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ED3" w:rsidRPr="00A35356" w:rsidRDefault="00E0355E" w:rsidP="00C8716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356">
        <w:rPr>
          <w:rFonts w:ascii="Times New Roman" w:hAnsi="Times New Roman" w:cs="Times New Roman"/>
          <w:i/>
          <w:sz w:val="28"/>
          <w:szCs w:val="28"/>
        </w:rPr>
        <w:t>Согласно ст. 1 ФЗ № 273-ФЗ от 25 декабря 2008 г. "О противодействии коррупции"</w:t>
      </w:r>
    </w:p>
    <w:p w:rsidR="00000000" w:rsidRPr="00C87169" w:rsidRDefault="00C87169" w:rsidP="006371A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356">
        <w:rPr>
          <w:rFonts w:ascii="Times New Roman" w:hAnsi="Times New Roman" w:cs="Times New Roman"/>
          <w:b/>
          <w:sz w:val="28"/>
          <w:szCs w:val="28"/>
        </w:rPr>
        <w:t>К</w:t>
      </w:r>
      <w:r w:rsidR="000126EB" w:rsidRPr="00A35356">
        <w:rPr>
          <w:rFonts w:ascii="Times New Roman" w:hAnsi="Times New Roman" w:cs="Times New Roman"/>
          <w:b/>
          <w:sz w:val="28"/>
          <w:szCs w:val="28"/>
        </w:rPr>
        <w:t>оррупция</w:t>
      </w:r>
      <w:r w:rsidR="00A35356">
        <w:rPr>
          <w:rFonts w:ascii="Times New Roman" w:hAnsi="Times New Roman" w:cs="Times New Roman"/>
          <w:sz w:val="28"/>
          <w:szCs w:val="28"/>
        </w:rPr>
        <w:t xml:space="preserve"> –</w:t>
      </w:r>
      <w:r w:rsidR="000126EB" w:rsidRPr="00C87169">
        <w:rPr>
          <w:rFonts w:ascii="Times New Roman" w:hAnsi="Times New Roman" w:cs="Times New Roman"/>
          <w:sz w:val="28"/>
          <w:szCs w:val="28"/>
        </w:rPr>
        <w:t xml:space="preserve">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</w:t>
      </w:r>
      <w:r w:rsidR="000126EB" w:rsidRPr="00C87169">
        <w:rPr>
          <w:rFonts w:ascii="Times New Roman" w:hAnsi="Times New Roman" w:cs="Times New Roman"/>
          <w:sz w:val="28"/>
          <w:szCs w:val="28"/>
        </w:rPr>
        <w:t>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</w:t>
      </w:r>
      <w:r w:rsidR="000126EB" w:rsidRPr="00C87169">
        <w:rPr>
          <w:rFonts w:ascii="Times New Roman" w:hAnsi="Times New Roman" w:cs="Times New Roman"/>
          <w:sz w:val="28"/>
          <w:szCs w:val="28"/>
        </w:rPr>
        <w:t>ление такой выгоды указанному лицу другими физическими лицами</w:t>
      </w:r>
    </w:p>
    <w:p w:rsidR="00E0355E" w:rsidRPr="00C87169" w:rsidRDefault="00E0355E" w:rsidP="006371A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C87169" w:rsidRDefault="00C87169" w:rsidP="006371A9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5F6A">
        <w:rPr>
          <w:rFonts w:ascii="Times New Roman" w:hAnsi="Times New Roman" w:cs="Times New Roman"/>
          <w:b/>
          <w:sz w:val="28"/>
          <w:szCs w:val="28"/>
        </w:rPr>
        <w:t>П</w:t>
      </w:r>
      <w:r w:rsidR="00E0355E" w:rsidRPr="00045F6A">
        <w:rPr>
          <w:rFonts w:ascii="Times New Roman" w:hAnsi="Times New Roman" w:cs="Times New Roman"/>
          <w:b/>
          <w:sz w:val="28"/>
          <w:szCs w:val="28"/>
        </w:rPr>
        <w:t>ротиводействие коррупции</w:t>
      </w:r>
      <w:r w:rsidR="00E0355E" w:rsidRPr="00C87169">
        <w:rPr>
          <w:rFonts w:ascii="Times New Roman" w:hAnsi="Times New Roman" w:cs="Times New Roman"/>
          <w:sz w:val="28"/>
          <w:szCs w:val="28"/>
        </w:rPr>
        <w:t xml:space="preserve"> –</w:t>
      </w:r>
      <w:r w:rsidRPr="00C87169">
        <w:rPr>
          <w:rFonts w:ascii="Times New Roman" w:hAnsi="Times New Roman" w:cs="Times New Roman"/>
          <w:sz w:val="28"/>
          <w:szCs w:val="28"/>
        </w:rPr>
        <w:t xml:space="preserve"> </w:t>
      </w:r>
      <w:r w:rsidR="000126EB" w:rsidRPr="00C87169">
        <w:rPr>
          <w:rFonts w:ascii="Times New Roman" w:hAnsi="Times New Roman" w:cs="Times New Roman"/>
          <w:sz w:val="28"/>
          <w:szCs w:val="28"/>
        </w:rPr>
        <w:t>деятельность федеральных органов</w:t>
      </w:r>
      <w:r w:rsidR="000126EB" w:rsidRPr="00C87169">
        <w:rPr>
          <w:rFonts w:ascii="Times New Roman" w:hAnsi="Times New Roman" w:cs="Times New Roman"/>
          <w:sz w:val="28"/>
          <w:szCs w:val="28"/>
        </w:rPr>
        <w:t xml:space="preserve">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000000" w:rsidRPr="00C87169" w:rsidRDefault="000126EB" w:rsidP="006371A9">
      <w:pPr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7169">
        <w:rPr>
          <w:rFonts w:ascii="Times New Roman" w:hAnsi="Times New Roman" w:cs="Times New Roman"/>
          <w:sz w:val="28"/>
          <w:szCs w:val="28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000000" w:rsidRPr="00C87169" w:rsidRDefault="000126EB" w:rsidP="006371A9">
      <w:pPr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7169">
        <w:rPr>
          <w:rFonts w:ascii="Times New Roman" w:hAnsi="Times New Roman" w:cs="Times New Roman"/>
          <w:sz w:val="28"/>
          <w:szCs w:val="28"/>
        </w:rPr>
        <w:t>по выявлению, предупреждению, пресечению, раск</w:t>
      </w:r>
      <w:r w:rsidRPr="00C87169">
        <w:rPr>
          <w:rFonts w:ascii="Times New Roman" w:hAnsi="Times New Roman" w:cs="Times New Roman"/>
          <w:sz w:val="28"/>
          <w:szCs w:val="28"/>
        </w:rPr>
        <w:t>рытию и расследованию коррупционных правонарушений (борьба с коррупцией);</w:t>
      </w:r>
    </w:p>
    <w:p w:rsidR="00000000" w:rsidRPr="00C87169" w:rsidRDefault="000126EB" w:rsidP="006371A9">
      <w:pPr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7169">
        <w:rPr>
          <w:rFonts w:ascii="Times New Roman" w:hAnsi="Times New Roman" w:cs="Times New Roman"/>
          <w:sz w:val="28"/>
          <w:szCs w:val="28"/>
        </w:rPr>
        <w:t>по минимизации и (или) ликвидации последств</w:t>
      </w:r>
      <w:r>
        <w:rPr>
          <w:rFonts w:ascii="Times New Roman" w:hAnsi="Times New Roman" w:cs="Times New Roman"/>
          <w:sz w:val="28"/>
          <w:szCs w:val="28"/>
        </w:rPr>
        <w:t>ий коррупционных правонарушений.</w:t>
      </w:r>
      <w:bookmarkStart w:id="0" w:name="_GoBack"/>
      <w:bookmarkEnd w:id="0"/>
    </w:p>
    <w:p w:rsidR="00E0355E" w:rsidRPr="00C87169" w:rsidRDefault="00E0355E" w:rsidP="00C8716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355E" w:rsidRPr="00C87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824C8"/>
    <w:multiLevelType w:val="hybridMultilevel"/>
    <w:tmpl w:val="A9269314"/>
    <w:lvl w:ilvl="0" w:tplc="E93C4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0A3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6E2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468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2ED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F2D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9C4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3EB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BCD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D517EF6"/>
    <w:multiLevelType w:val="hybridMultilevel"/>
    <w:tmpl w:val="02DC33C8"/>
    <w:lvl w:ilvl="0" w:tplc="EC2A9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80A4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ACE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7CE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4C9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869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B8B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866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E8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75B3067"/>
    <w:multiLevelType w:val="hybridMultilevel"/>
    <w:tmpl w:val="40FC94D6"/>
    <w:lvl w:ilvl="0" w:tplc="567EA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22F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067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000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9C6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E63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7A5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EC5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D8D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38"/>
    <w:rsid w:val="000126EB"/>
    <w:rsid w:val="00045F6A"/>
    <w:rsid w:val="006371A9"/>
    <w:rsid w:val="00A35356"/>
    <w:rsid w:val="00AA3138"/>
    <w:rsid w:val="00C87169"/>
    <w:rsid w:val="00E0355E"/>
    <w:rsid w:val="00E3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EEB94-E550-4F9B-8F2E-A83A7797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7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25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43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32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6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Агафонова</dc:creator>
  <cp:keywords/>
  <dc:description/>
  <cp:lastModifiedBy>Светлана В. Агафонова</cp:lastModifiedBy>
  <cp:revision>8</cp:revision>
  <dcterms:created xsi:type="dcterms:W3CDTF">2015-10-27T09:41:00Z</dcterms:created>
  <dcterms:modified xsi:type="dcterms:W3CDTF">2015-10-27T09:44:00Z</dcterms:modified>
</cp:coreProperties>
</file>