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66" w:rsidRPr="000F2490" w:rsidRDefault="006B1B66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90">
        <w:rPr>
          <w:rFonts w:ascii="Times New Roman" w:hAnsi="Times New Roman" w:cs="Times New Roman"/>
          <w:b/>
          <w:sz w:val="28"/>
          <w:szCs w:val="28"/>
        </w:rPr>
        <w:t>Александр Стародубов</w:t>
      </w:r>
    </w:p>
    <w:p w:rsidR="006B1B66" w:rsidRPr="000F2490" w:rsidRDefault="008562B2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0" cy="4086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52" cy="408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66" w:rsidRPr="000F2490" w:rsidRDefault="006B1B66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90">
        <w:rPr>
          <w:rFonts w:ascii="Times New Roman" w:hAnsi="Times New Roman" w:cs="Times New Roman"/>
          <w:sz w:val="28"/>
          <w:szCs w:val="28"/>
        </w:rPr>
        <w:t xml:space="preserve">Италия всегда нас поражает и очаровывает своими красотами. Такая тёплая, солнечная и добродушная! Мысль попасть сюда появилась очень давно, но я и представить не мог, что буду студентом одного из лучших университетов Европы, который, к тому же, находится в Венеции. Этот сказочный город на воде, удобно раскинувшийся на более чем сотне </w:t>
      </w:r>
      <w:r w:rsidR="000F2490" w:rsidRPr="000F2490">
        <w:rPr>
          <w:rFonts w:ascii="Times New Roman" w:hAnsi="Times New Roman" w:cs="Times New Roman"/>
          <w:sz w:val="28"/>
          <w:szCs w:val="28"/>
        </w:rPr>
        <w:t>связанных между собой многочисленными мостами</w:t>
      </w:r>
      <w:r w:rsidR="000F2490" w:rsidRPr="000F2490">
        <w:rPr>
          <w:rFonts w:ascii="Times New Roman" w:hAnsi="Times New Roman" w:cs="Times New Roman"/>
          <w:sz w:val="28"/>
          <w:szCs w:val="28"/>
        </w:rPr>
        <w:t xml:space="preserve"> </w:t>
      </w:r>
      <w:r w:rsidRPr="000F2490">
        <w:rPr>
          <w:rFonts w:ascii="Times New Roman" w:hAnsi="Times New Roman" w:cs="Times New Roman"/>
          <w:sz w:val="28"/>
          <w:szCs w:val="28"/>
        </w:rPr>
        <w:t>островков – настоящий рай для романтиков. Здесь вы сможете пройтись по узким улочкам, прокатиться на элегантной гондоле, насладиться ярким закатом на берегу Венецианской лагуны. И помимо всего, куда бы вы ни направились в Венеции, ваш глаз неустанно будут радовать здания и дворцы эпохи Ренессанса.</w:t>
      </w:r>
    </w:p>
    <w:p w:rsidR="006B1B66" w:rsidRPr="000F2490" w:rsidRDefault="006B1B66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90">
        <w:rPr>
          <w:rFonts w:ascii="Times New Roman" w:hAnsi="Times New Roman" w:cs="Times New Roman"/>
          <w:sz w:val="28"/>
          <w:szCs w:val="28"/>
        </w:rPr>
        <w:t>Прилетели мы поздно ночью в аэропорт Марко Поло, взяли такси и приехали в отель. Первые пять дней нам было тяжело, ведь мы оказались в чужой стране: сложно было ориентироваться, мы были поражены видами, которые нам открылись</w:t>
      </w:r>
      <w:r w:rsidR="000F2490">
        <w:rPr>
          <w:rFonts w:ascii="Times New Roman" w:hAnsi="Times New Roman" w:cs="Times New Roman"/>
          <w:sz w:val="28"/>
          <w:szCs w:val="28"/>
        </w:rPr>
        <w:t>,</w:t>
      </w:r>
      <w:r w:rsidRPr="000F2490">
        <w:rPr>
          <w:rFonts w:ascii="Times New Roman" w:hAnsi="Times New Roman" w:cs="Times New Roman"/>
          <w:sz w:val="28"/>
          <w:szCs w:val="28"/>
        </w:rPr>
        <w:t xml:space="preserve"> и не могли поверить, что мы действительно здесь. Позже переехали на съ</w:t>
      </w:r>
      <w:r w:rsidR="000F2490">
        <w:rPr>
          <w:rFonts w:ascii="Times New Roman" w:hAnsi="Times New Roman" w:cs="Times New Roman"/>
          <w:sz w:val="28"/>
          <w:szCs w:val="28"/>
        </w:rPr>
        <w:t>ё</w:t>
      </w:r>
      <w:r w:rsidRPr="000F2490">
        <w:rPr>
          <w:rFonts w:ascii="Times New Roman" w:hAnsi="Times New Roman" w:cs="Times New Roman"/>
          <w:sz w:val="28"/>
          <w:szCs w:val="28"/>
        </w:rPr>
        <w:t xml:space="preserve">мную квартиру, освоились. Для всех иностранных студентов провели </w:t>
      </w:r>
      <w:proofErr w:type="spellStart"/>
      <w:r w:rsidRPr="000F2490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0F2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490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F2490">
        <w:rPr>
          <w:rFonts w:ascii="Times New Roman" w:hAnsi="Times New Roman" w:cs="Times New Roman"/>
          <w:sz w:val="28"/>
          <w:szCs w:val="28"/>
        </w:rPr>
        <w:t xml:space="preserve"> (день встречи с первокурсниками) и объяснили, как проходит обучение в </w:t>
      </w:r>
      <w:proofErr w:type="spellStart"/>
      <w:r w:rsidRPr="000F2490">
        <w:rPr>
          <w:rFonts w:ascii="Times New Roman" w:hAnsi="Times New Roman" w:cs="Times New Roman"/>
          <w:sz w:val="28"/>
          <w:szCs w:val="28"/>
        </w:rPr>
        <w:t>Ка’Фоскари</w:t>
      </w:r>
      <w:proofErr w:type="spellEnd"/>
      <w:r w:rsidRPr="000F2490">
        <w:rPr>
          <w:rFonts w:ascii="Times New Roman" w:hAnsi="Times New Roman" w:cs="Times New Roman"/>
          <w:sz w:val="28"/>
          <w:szCs w:val="28"/>
        </w:rPr>
        <w:t>, рассказали о студенческой жизни в этом университете, о секциях и т.</w:t>
      </w:r>
      <w:r w:rsidR="000F2490">
        <w:rPr>
          <w:rFonts w:ascii="Times New Roman" w:hAnsi="Times New Roman" w:cs="Times New Roman"/>
          <w:sz w:val="28"/>
          <w:szCs w:val="28"/>
        </w:rPr>
        <w:t xml:space="preserve"> </w:t>
      </w:r>
      <w:r w:rsidRPr="000F2490">
        <w:rPr>
          <w:rFonts w:ascii="Times New Roman" w:hAnsi="Times New Roman" w:cs="Times New Roman"/>
          <w:sz w:val="28"/>
          <w:szCs w:val="28"/>
        </w:rPr>
        <w:t>д.</w:t>
      </w:r>
    </w:p>
    <w:p w:rsidR="006B1B66" w:rsidRPr="000F2490" w:rsidRDefault="006B1B66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90">
        <w:rPr>
          <w:rFonts w:ascii="Times New Roman" w:hAnsi="Times New Roman" w:cs="Times New Roman"/>
          <w:sz w:val="28"/>
          <w:szCs w:val="28"/>
        </w:rPr>
        <w:t xml:space="preserve">Образование в </w:t>
      </w:r>
      <w:proofErr w:type="spellStart"/>
      <w:r w:rsidRPr="000F2490">
        <w:rPr>
          <w:rFonts w:ascii="Times New Roman" w:hAnsi="Times New Roman" w:cs="Times New Roman"/>
          <w:sz w:val="28"/>
          <w:szCs w:val="28"/>
        </w:rPr>
        <w:t>Ка’Фоскари</w:t>
      </w:r>
      <w:proofErr w:type="spellEnd"/>
      <w:r w:rsidRPr="000F2490">
        <w:rPr>
          <w:rFonts w:ascii="Times New Roman" w:hAnsi="Times New Roman" w:cs="Times New Roman"/>
          <w:sz w:val="28"/>
          <w:szCs w:val="28"/>
        </w:rPr>
        <w:t xml:space="preserve"> подразделяется на четыре крупных направления</w:t>
      </w:r>
      <w:r w:rsidR="000F2490">
        <w:rPr>
          <w:rFonts w:ascii="Times New Roman" w:hAnsi="Times New Roman" w:cs="Times New Roman"/>
          <w:sz w:val="28"/>
          <w:szCs w:val="28"/>
        </w:rPr>
        <w:t>:</w:t>
      </w:r>
      <w:r w:rsidRPr="000F2490">
        <w:rPr>
          <w:rFonts w:ascii="Times New Roman" w:hAnsi="Times New Roman" w:cs="Times New Roman"/>
          <w:sz w:val="28"/>
          <w:szCs w:val="28"/>
        </w:rPr>
        <w:t xml:space="preserve"> экономика, лингвистика, естественные и гуманитарные науки, которые, в свою очередь, лежат в основе специализации многочисленных департаментов и факультетов. Другим существенным отличием является то, что в итальянских университетах нет общего фундаментального образования. В России нормой является преподавание основ философии, физики, </w:t>
      </w:r>
      <w:r w:rsidRPr="000F2490">
        <w:rPr>
          <w:rFonts w:ascii="Times New Roman" w:hAnsi="Times New Roman" w:cs="Times New Roman"/>
          <w:sz w:val="28"/>
          <w:szCs w:val="28"/>
        </w:rPr>
        <w:lastRenderedPageBreak/>
        <w:t>социологии и даже культурологии на первых курсах биологического факультета. В Италии же все курсы учебных заведений напрямую связаны с будущей специальностью студента: например, если искусствовед изучает экономику, то этот курс фокусируется на арт-рынке, экономическом факторе кураторского и аукционного дела.</w:t>
      </w:r>
    </w:p>
    <w:p w:rsidR="006B1B66" w:rsidRPr="000F2490" w:rsidRDefault="006B1B66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90">
        <w:rPr>
          <w:rFonts w:ascii="Times New Roman" w:hAnsi="Times New Roman" w:cs="Times New Roman"/>
          <w:sz w:val="28"/>
          <w:szCs w:val="28"/>
        </w:rPr>
        <w:t>Наконец, третьим структурным отличием итальянского высшего образования от российского является отсутствие разделения занятий на семинары и лекции. В привычном для нас понимании любой курс должен включать в себя оба типа занятий. В Венеции я столкнулся с тем, что предмет преподается на основе либо исключительно лекций, либо смешанного типа занятий, объединяющего теоретический и практический аспекты.</w:t>
      </w:r>
    </w:p>
    <w:p w:rsidR="006B1B66" w:rsidRPr="000F2490" w:rsidRDefault="006B1B66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90">
        <w:rPr>
          <w:rFonts w:ascii="Times New Roman" w:hAnsi="Times New Roman" w:cs="Times New Roman"/>
          <w:sz w:val="28"/>
          <w:szCs w:val="28"/>
        </w:rPr>
        <w:t>Также нам удалось съездить в другие города Италии. Мы посетили Милан и Рим, от которых были в не менее сильном шоке (приятном, конечно). Позже на выходных мы планируем слетать в Париж.</w:t>
      </w:r>
    </w:p>
    <w:p w:rsidR="00CF10FD" w:rsidRPr="000F2490" w:rsidRDefault="000F2490" w:rsidP="000F2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1B66" w:rsidRPr="000F2490">
        <w:rPr>
          <w:rFonts w:ascii="Times New Roman" w:hAnsi="Times New Roman" w:cs="Times New Roman"/>
          <w:sz w:val="28"/>
          <w:szCs w:val="28"/>
        </w:rPr>
        <w:t xml:space="preserve">ля меня программа </w:t>
      </w:r>
      <w:proofErr w:type="spellStart"/>
      <w:r w:rsidR="006B1B66" w:rsidRPr="000F2490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="006B1B66" w:rsidRPr="000F2490">
        <w:rPr>
          <w:rFonts w:ascii="Times New Roman" w:hAnsi="Times New Roman" w:cs="Times New Roman"/>
          <w:sz w:val="28"/>
          <w:szCs w:val="28"/>
        </w:rPr>
        <w:t xml:space="preserve"> – это отличная возможность приобрести знания и перенять опыт европейского университета. Я узнал много нового и интересного, того, что будет мне необходимо в дальнейшем. Знакомство с </w:t>
      </w:r>
      <w:r>
        <w:rPr>
          <w:rFonts w:ascii="Times New Roman" w:hAnsi="Times New Roman" w:cs="Times New Roman"/>
          <w:sz w:val="28"/>
          <w:szCs w:val="28"/>
        </w:rPr>
        <w:t>итальянцами</w:t>
      </w:r>
      <w:bookmarkStart w:id="0" w:name="_GoBack"/>
      <w:bookmarkEnd w:id="0"/>
      <w:r w:rsidR="006B1B66" w:rsidRPr="000F2490">
        <w:rPr>
          <w:rFonts w:ascii="Times New Roman" w:hAnsi="Times New Roman" w:cs="Times New Roman"/>
          <w:sz w:val="28"/>
          <w:szCs w:val="28"/>
        </w:rPr>
        <w:t xml:space="preserve"> также подарило много ярких моментов, которые останутся навсегда в моей памяти. Несомненно, образовательная программа отличается от нашего университета, но это лишь подчеркивает, что в каждом вузе можно найти что-то уникальное, то, что есть лишь в этом учебном заведении.</w:t>
      </w:r>
    </w:p>
    <w:sectPr w:rsidR="00CF10FD" w:rsidRPr="000F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66"/>
    <w:rsid w:val="000F2490"/>
    <w:rsid w:val="006B1B66"/>
    <w:rsid w:val="008562B2"/>
    <w:rsid w:val="00C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6BF3-CD51-4377-A1CE-FDF4A87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2017-07-10T10:02:00Z</dcterms:created>
  <dcterms:modified xsi:type="dcterms:W3CDTF">2017-07-11T09:45:00Z</dcterms:modified>
</cp:coreProperties>
</file>