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46" w:rsidRPr="00902D46" w:rsidRDefault="00902D46" w:rsidP="00902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D46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РФ</w:t>
      </w:r>
    </w:p>
    <w:p w:rsidR="00902D46" w:rsidRPr="00902D46" w:rsidRDefault="00902D46" w:rsidP="00902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D46">
        <w:rPr>
          <w:rFonts w:ascii="Times New Roman" w:hAnsi="Times New Roman" w:cs="Times New Roman"/>
          <w:b/>
          <w:sz w:val="28"/>
          <w:szCs w:val="28"/>
        </w:rPr>
        <w:t>АСТРАХАНСКИЙ ГОСУДАРСТВЕННЫЙ УНИВЕРСИТЕТ</w:t>
      </w:r>
    </w:p>
    <w:p w:rsidR="00902D46" w:rsidRDefault="00902D46" w:rsidP="00902D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D46" w:rsidRDefault="00902D46" w:rsidP="00902D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D46" w:rsidRDefault="00902D46" w:rsidP="00902D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D46" w:rsidRDefault="00902D46" w:rsidP="00902D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D46" w:rsidRDefault="00902D46" w:rsidP="00902D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D46" w:rsidRPr="00902D46" w:rsidRDefault="00902D46" w:rsidP="00902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D46"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902D46" w:rsidRPr="00902D46" w:rsidRDefault="00902D46" w:rsidP="00902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D46">
        <w:rPr>
          <w:rFonts w:ascii="Times New Roman" w:hAnsi="Times New Roman" w:cs="Times New Roman"/>
          <w:b/>
          <w:sz w:val="28"/>
          <w:szCs w:val="28"/>
        </w:rPr>
        <w:t>ИТОГОВОЙ АТТЕСТАЦИОННОЙ РАБОТЫ</w:t>
      </w:r>
    </w:p>
    <w:p w:rsidR="00902D46" w:rsidRPr="00902D46" w:rsidRDefault="00902D46" w:rsidP="00902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D46">
        <w:rPr>
          <w:rFonts w:ascii="Times New Roman" w:hAnsi="Times New Roman" w:cs="Times New Roman"/>
          <w:b/>
          <w:sz w:val="28"/>
          <w:szCs w:val="28"/>
        </w:rPr>
        <w:t>СЛУШАТЕЛЯМИ ПРОГРАММЫ</w:t>
      </w:r>
    </w:p>
    <w:p w:rsidR="00902D46" w:rsidRPr="00902D46" w:rsidRDefault="00902D46" w:rsidP="00902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D46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</w:t>
      </w:r>
    </w:p>
    <w:p w:rsidR="00902D46" w:rsidRDefault="00902D46" w:rsidP="00902D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D46" w:rsidRDefault="00902D46" w:rsidP="00902D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D46" w:rsidRDefault="00902D46" w:rsidP="00902D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D46" w:rsidRPr="00902D46" w:rsidRDefault="00902D46" w:rsidP="00902D46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902D46">
        <w:rPr>
          <w:rFonts w:ascii="Times New Roman" w:hAnsi="Times New Roman" w:cs="Times New Roman"/>
          <w:b/>
          <w:i/>
          <w:sz w:val="24"/>
          <w:szCs w:val="28"/>
        </w:rPr>
        <w:t>Методические рекомендации</w:t>
      </w:r>
    </w:p>
    <w:p w:rsidR="00902D46" w:rsidRPr="00902D46" w:rsidRDefault="00902D46" w:rsidP="00902D4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2D46" w:rsidRPr="00902D46" w:rsidRDefault="00902D46" w:rsidP="00902D4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2D46" w:rsidRPr="00902D46" w:rsidRDefault="00902D46" w:rsidP="00902D4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2D46" w:rsidRPr="00902D46" w:rsidRDefault="00902D46" w:rsidP="00902D4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2D46" w:rsidRPr="00902D46" w:rsidRDefault="00902D46" w:rsidP="00902D4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2D46" w:rsidRPr="00902D46" w:rsidRDefault="00902D46" w:rsidP="00902D4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2D46" w:rsidRPr="00902D46" w:rsidRDefault="00902D46" w:rsidP="00902D4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2D46" w:rsidRPr="00902D46" w:rsidRDefault="00902D46" w:rsidP="00902D4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2D46" w:rsidRDefault="00902D46" w:rsidP="00902D4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2D46" w:rsidRDefault="00902D46" w:rsidP="00902D4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2D46" w:rsidRPr="00902D46" w:rsidRDefault="00902D46" w:rsidP="00902D46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02D46">
        <w:rPr>
          <w:rFonts w:ascii="Times New Roman" w:hAnsi="Times New Roman" w:cs="Times New Roman"/>
          <w:i/>
          <w:sz w:val="24"/>
          <w:szCs w:val="28"/>
        </w:rPr>
        <w:t>Издательский дом «Астраханский университет»</w:t>
      </w:r>
    </w:p>
    <w:p w:rsidR="00902D46" w:rsidRPr="00902D46" w:rsidRDefault="00902D46" w:rsidP="00902D46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02D46">
        <w:rPr>
          <w:rFonts w:ascii="Times New Roman" w:hAnsi="Times New Roman" w:cs="Times New Roman"/>
          <w:i/>
          <w:sz w:val="24"/>
          <w:szCs w:val="28"/>
        </w:rPr>
        <w:t>2018</w:t>
      </w:r>
    </w:p>
    <w:p w:rsidR="00902D46" w:rsidRPr="00902D46" w:rsidRDefault="00902D46" w:rsidP="00902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D4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Защита итоговой аттестационной работы в качестве итоговой аттестации является заключительным этапом обучения слушателя, выбравшего программу профессиональной переподготовки.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Целью итоговой аттестации является установление теоретического и практического уровней подготовки слушателя к выполнению профессиональных задач и соответствия его подготовки требованиям государственного образовательного стандарта высшего образования по основным специальностям и направлениям, по которым в вузе осуществляется профессиональная переподготовка.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Итоговая аттестационная работа представляет собой самостоятельную законченную работу, в которой слушателем должны быть изложены теоретические аспекты рассматриваемой проблемы, проведен анализ практического ее разрешения, предложены собственные выводы и рекомендации.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Итоговая аттестационная работа должна отражать способность слушателя к самостоятельному исследованию литературы по проблеме исследования, ее анализ на основе приобретенных теоретических знаний, применения практических навыков, полученных в ходе теоретического обучения, понимания методов научного исследования, результаты которых представляются к публичной защите.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К итоговым аттестационным испытаниям, входящим в состав итоговой аттестации, допускается слушатель, который успешно завершил в полном объеме освоение программы профессиональной переподготовки и не имеет академической и финансовой задолженностей.</w:t>
      </w:r>
    </w:p>
    <w:p w:rsid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Целью данных методических рекомендаций является оказание практической помощи слушателю программы профессиональной переподготовки при подготовке итоговой аттестационной работы, что позволит избежать ошибок при ее выполнении и публичной защите.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2D46" w:rsidRPr="00902D46" w:rsidRDefault="00902D46" w:rsidP="00902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D46">
        <w:rPr>
          <w:rFonts w:ascii="Times New Roman" w:hAnsi="Times New Roman" w:cs="Times New Roman"/>
          <w:b/>
          <w:sz w:val="28"/>
          <w:szCs w:val="28"/>
        </w:rPr>
        <w:lastRenderedPageBreak/>
        <w:t>1.1. Осно</w:t>
      </w:r>
      <w:r w:rsidR="002847D6">
        <w:rPr>
          <w:rFonts w:ascii="Times New Roman" w:hAnsi="Times New Roman" w:cs="Times New Roman"/>
          <w:b/>
          <w:sz w:val="28"/>
          <w:szCs w:val="28"/>
        </w:rPr>
        <w:t>вные задачи и этапы подготовки и</w:t>
      </w:r>
      <w:r w:rsidRPr="00902D46">
        <w:rPr>
          <w:rFonts w:ascii="Times New Roman" w:hAnsi="Times New Roman" w:cs="Times New Roman"/>
          <w:b/>
          <w:sz w:val="28"/>
          <w:szCs w:val="28"/>
        </w:rPr>
        <w:t>тоговой аттестационной работы</w:t>
      </w:r>
    </w:p>
    <w:p w:rsidR="00902D46" w:rsidRPr="00902D46" w:rsidRDefault="00902D46" w:rsidP="002847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Основными задачами итоговой аттестационной работы (ИАР) являются:</w:t>
      </w:r>
    </w:p>
    <w:p w:rsidR="00902D46" w:rsidRPr="00902D46" w:rsidRDefault="00902D46" w:rsidP="002847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 xml:space="preserve">обоснование актуальности и значимости работы для теории и практики на современном этапе развития конкретной научной и практической области; </w:t>
      </w:r>
    </w:p>
    <w:p w:rsidR="00902D46" w:rsidRPr="00902D46" w:rsidRDefault="00902D46" w:rsidP="002847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теоретическое исследование состояния заданной проблемы с позиции соответствующей науки, раскрытие сущности теоретических и практических научных категорий;</w:t>
      </w:r>
    </w:p>
    <w:p w:rsidR="00902D46" w:rsidRPr="00902D46" w:rsidRDefault="00902D46" w:rsidP="002847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анализ состояния объекта и предмета исследования за определенный период, динамики изменения различных показателей объекта исследования, перспектив и проблем;</w:t>
      </w:r>
    </w:p>
    <w:p w:rsidR="00902D46" w:rsidRPr="00902D46" w:rsidRDefault="00902D46" w:rsidP="002847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 xml:space="preserve">разработка конкретных, аргументированных и научно обоснованных рекомендаций и предложений по совершенствованию деятельности исследуемого объекта по заданной проблеме; </w:t>
      </w:r>
    </w:p>
    <w:p w:rsidR="00902D46" w:rsidRPr="00902D46" w:rsidRDefault="00902D46" w:rsidP="002847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обобщение полученных в результате проведенных исследований материалов и формулировка заключения.</w:t>
      </w:r>
    </w:p>
    <w:p w:rsidR="00902D46" w:rsidRPr="00902D46" w:rsidRDefault="00902D46" w:rsidP="002847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Выполнение ИАР складывается из следующих основных этапов:</w:t>
      </w:r>
    </w:p>
    <w:p w:rsidR="00902D46" w:rsidRPr="00902D46" w:rsidRDefault="00902D46" w:rsidP="00902D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1. Выбор темы, согласование ее с научным руководителем, определение структуры работы, объекта и предмета исследования, формулировка цели и задач, выбор методов исследования, составление плана работы и графика ее выполнения.</w:t>
      </w:r>
    </w:p>
    <w:p w:rsidR="00902D46" w:rsidRPr="00902D46" w:rsidRDefault="00902D46" w:rsidP="00902D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2. Подбор и изучение литературы по теме работы, практических материалов.</w:t>
      </w:r>
    </w:p>
    <w:p w:rsidR="00902D46" w:rsidRPr="00902D46" w:rsidRDefault="00902D46" w:rsidP="00902D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3. Консультации с научным руководителем, специалистами практиками по теме работы.</w:t>
      </w:r>
    </w:p>
    <w:p w:rsidR="00902D46" w:rsidRPr="00902D46" w:rsidRDefault="00902D46" w:rsidP="00902D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4. Написание и оформление итоговой аттестационной работы в соответствии с графиком ее выполнения.</w:t>
      </w:r>
    </w:p>
    <w:p w:rsidR="00902D46" w:rsidRPr="00902D46" w:rsidRDefault="00902D46" w:rsidP="00902D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5. Получение отзыва научного руководителя и рецензии специалиста-практика по теме исследования.</w:t>
      </w:r>
    </w:p>
    <w:p w:rsidR="00902D46" w:rsidRPr="00902D46" w:rsidRDefault="00902D46" w:rsidP="00902D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6. Подготовка устного доклада и иллюстративного материала для публичной защиты работы.</w:t>
      </w:r>
    </w:p>
    <w:p w:rsidR="00902D46" w:rsidRPr="00902D46" w:rsidRDefault="00902D46" w:rsidP="00902D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lastRenderedPageBreak/>
        <w:t>7. Защита итоговой аттестационной работы.</w:t>
      </w:r>
    </w:p>
    <w:p w:rsidR="00902D46" w:rsidRPr="00902D46" w:rsidRDefault="00902D46" w:rsidP="00902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D46">
        <w:rPr>
          <w:rFonts w:ascii="Times New Roman" w:hAnsi="Times New Roman" w:cs="Times New Roman"/>
          <w:b/>
          <w:sz w:val="28"/>
          <w:szCs w:val="28"/>
        </w:rPr>
        <w:t>1.2. Выбор темы итоговой аттестационной работы и руководство ею.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Итоговая аттестационная работа может выполняться слушателем программы профессиональной переподготовки под руководством научного руководителя из числа:</w:t>
      </w:r>
    </w:p>
    <w:p w:rsidR="00902D46" w:rsidRPr="00902D46" w:rsidRDefault="00902D46" w:rsidP="002847D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преподавателя,</w:t>
      </w:r>
      <w:r w:rsidR="006B7984">
        <w:rPr>
          <w:rFonts w:ascii="Times New Roman" w:hAnsi="Times New Roman" w:cs="Times New Roman"/>
          <w:sz w:val="28"/>
          <w:szCs w:val="28"/>
        </w:rPr>
        <w:t xml:space="preserve"> имеющего ученую</w:t>
      </w:r>
      <w:r w:rsidR="007B1184">
        <w:rPr>
          <w:rFonts w:ascii="Times New Roman" w:hAnsi="Times New Roman" w:cs="Times New Roman"/>
          <w:sz w:val="28"/>
          <w:szCs w:val="28"/>
        </w:rPr>
        <w:t xml:space="preserve"> степень и</w:t>
      </w:r>
      <w:r w:rsidRPr="00902D46">
        <w:rPr>
          <w:rFonts w:ascii="Times New Roman" w:hAnsi="Times New Roman" w:cs="Times New Roman"/>
          <w:sz w:val="28"/>
          <w:szCs w:val="28"/>
        </w:rPr>
        <w:t xml:space="preserve"> </w:t>
      </w:r>
      <w:r w:rsidR="002847D6">
        <w:rPr>
          <w:rFonts w:ascii="Times New Roman" w:hAnsi="Times New Roman" w:cs="Times New Roman"/>
          <w:sz w:val="28"/>
          <w:szCs w:val="28"/>
        </w:rPr>
        <w:t>принимающего</w:t>
      </w:r>
      <w:r w:rsidRPr="00902D46">
        <w:rPr>
          <w:rFonts w:ascii="Times New Roman" w:hAnsi="Times New Roman" w:cs="Times New Roman"/>
          <w:sz w:val="28"/>
          <w:szCs w:val="28"/>
        </w:rPr>
        <w:t xml:space="preserve"> непосредственное участие в реализации программы профессиональной переподготовки; </w:t>
      </w:r>
    </w:p>
    <w:p w:rsidR="00902D46" w:rsidRPr="00902D46" w:rsidRDefault="00902D46" w:rsidP="002847D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сотрудника из числа профессорско-преподавательского состава вуза, являющегося специалистом в данной области знания, способного давать компетентную оценку результатов проделанной слушателем работы</w:t>
      </w:r>
      <w:r w:rsidR="007B1184">
        <w:rPr>
          <w:rFonts w:ascii="Times New Roman" w:hAnsi="Times New Roman" w:cs="Times New Roman"/>
          <w:sz w:val="28"/>
          <w:szCs w:val="28"/>
        </w:rPr>
        <w:t xml:space="preserve">, имеющего </w:t>
      </w:r>
      <w:r w:rsidR="006B7984">
        <w:rPr>
          <w:rFonts w:ascii="Times New Roman" w:hAnsi="Times New Roman" w:cs="Times New Roman"/>
          <w:sz w:val="28"/>
          <w:szCs w:val="28"/>
        </w:rPr>
        <w:t xml:space="preserve">ученую </w:t>
      </w:r>
      <w:r w:rsidR="007B1184">
        <w:rPr>
          <w:rFonts w:ascii="Times New Roman" w:hAnsi="Times New Roman" w:cs="Times New Roman"/>
          <w:sz w:val="28"/>
          <w:szCs w:val="28"/>
        </w:rPr>
        <w:t>степень</w:t>
      </w:r>
      <w:r w:rsidRPr="00902D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2D46" w:rsidRPr="00902D46" w:rsidRDefault="00902D46" w:rsidP="002847D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специалиста-практика в данной отрасли знаний, способного осуществлять квалифицированное руководство итоговой аттестационной работой.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Качество ИАР в значительной степени зависит от выбранной темы. Тема работы должна быть актуальной, конкретной, отвечать современному уровню развития науки и быть значимой для реализации на реальном предприятии или в организации, т.е. иметь практическое значение.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Слушатель самостоятельно выбирает тему работы с учетом своих теоретических и практических интересов, предстоящей новой профессиональной деятельности, а также основного места работы.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Тем</w:t>
      </w:r>
      <w:r w:rsidR="007B1184">
        <w:rPr>
          <w:rFonts w:ascii="Times New Roman" w:hAnsi="Times New Roman" w:cs="Times New Roman"/>
          <w:sz w:val="28"/>
          <w:szCs w:val="28"/>
        </w:rPr>
        <w:t>ы</w:t>
      </w:r>
      <w:r w:rsidRPr="00902D46">
        <w:rPr>
          <w:rFonts w:ascii="Times New Roman" w:hAnsi="Times New Roman" w:cs="Times New Roman"/>
          <w:sz w:val="28"/>
          <w:szCs w:val="28"/>
        </w:rPr>
        <w:t xml:space="preserve"> ИАР</w:t>
      </w:r>
      <w:r w:rsidR="007B1184">
        <w:rPr>
          <w:rFonts w:ascii="Times New Roman" w:hAnsi="Times New Roman" w:cs="Times New Roman"/>
          <w:sz w:val="28"/>
          <w:szCs w:val="28"/>
        </w:rPr>
        <w:t xml:space="preserve"> для защиты </w:t>
      </w:r>
      <w:r w:rsidRPr="00902D46">
        <w:rPr>
          <w:rFonts w:ascii="Times New Roman" w:hAnsi="Times New Roman" w:cs="Times New Roman"/>
          <w:sz w:val="28"/>
          <w:szCs w:val="28"/>
        </w:rPr>
        <w:t>в рамках одной программы профессиональной переподготовки, должн</w:t>
      </w:r>
      <w:r w:rsidR="007B1184">
        <w:rPr>
          <w:rFonts w:ascii="Times New Roman" w:hAnsi="Times New Roman" w:cs="Times New Roman"/>
          <w:sz w:val="28"/>
          <w:szCs w:val="28"/>
        </w:rPr>
        <w:t>ы</w:t>
      </w:r>
      <w:r w:rsidRPr="00902D46">
        <w:rPr>
          <w:rFonts w:ascii="Times New Roman" w:hAnsi="Times New Roman" w:cs="Times New Roman"/>
          <w:sz w:val="28"/>
          <w:szCs w:val="28"/>
        </w:rPr>
        <w:t xml:space="preserve"> ежегодно обновляться. Является недопустимым, чтобы одна и та же тема ИАР была утверждена для двух слушателей, обучающихся по одной программе профессиональной переподготовки.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 xml:space="preserve">Тематика ИАР представляется научным руководителем куратору программ профессиональной переподготовки </w:t>
      </w:r>
      <w:r w:rsidR="007B1184">
        <w:rPr>
          <w:rFonts w:ascii="Times New Roman" w:hAnsi="Times New Roman" w:cs="Times New Roman"/>
          <w:sz w:val="28"/>
          <w:szCs w:val="28"/>
        </w:rPr>
        <w:t>Департамента непрерывного образования</w:t>
      </w:r>
      <w:r w:rsidRPr="00902D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12190">
        <w:rPr>
          <w:rFonts w:ascii="Times New Roman" w:hAnsi="Times New Roman" w:cs="Times New Roman"/>
          <w:sz w:val="28"/>
          <w:szCs w:val="28"/>
        </w:rPr>
        <w:t>ДепНО</w:t>
      </w:r>
      <w:proofErr w:type="spellEnd"/>
      <w:r w:rsidRPr="00902D46">
        <w:rPr>
          <w:rFonts w:ascii="Times New Roman" w:hAnsi="Times New Roman" w:cs="Times New Roman"/>
          <w:sz w:val="28"/>
          <w:szCs w:val="28"/>
        </w:rPr>
        <w:t>), который знакомит с ней слушателей. Тема ИАР может быть предложена непосредственно слушателем, а также преподавателем, работающим по программе профессиональной переподготовки.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 xml:space="preserve">Следует иметь в виду, что предлагаемая тематика ИАР является примерной и дает право слушателю совместно со своим руководителем корректировать предоставленные темы или же предлагать свою тему работы, </w:t>
      </w:r>
      <w:r w:rsidRPr="00902D46">
        <w:rPr>
          <w:rFonts w:ascii="Times New Roman" w:hAnsi="Times New Roman" w:cs="Times New Roman"/>
          <w:sz w:val="28"/>
          <w:szCs w:val="28"/>
        </w:rPr>
        <w:lastRenderedPageBreak/>
        <w:t>если она соответствует направлению программы профессиональной переподготовки.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 xml:space="preserve">Тема ИАР закрепляется за слушателем на основании его письменного заявления на имя </w:t>
      </w:r>
      <w:r w:rsidR="00D75B15">
        <w:rPr>
          <w:rFonts w:ascii="Times New Roman" w:hAnsi="Times New Roman" w:cs="Times New Roman"/>
          <w:sz w:val="28"/>
          <w:szCs w:val="28"/>
        </w:rPr>
        <w:t>начальника отдела дополнительного профессионального образования</w:t>
      </w:r>
      <w:r w:rsidRPr="00902D46">
        <w:rPr>
          <w:rFonts w:ascii="Times New Roman" w:hAnsi="Times New Roman" w:cs="Times New Roman"/>
          <w:sz w:val="28"/>
          <w:szCs w:val="28"/>
        </w:rPr>
        <w:t>. Бланк такого заявления берется слушателем у куратора программы профессиональной переподготовки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D46">
        <w:rPr>
          <w:rFonts w:ascii="Times New Roman" w:hAnsi="Times New Roman" w:cs="Times New Roman"/>
          <w:sz w:val="28"/>
          <w:szCs w:val="28"/>
        </w:rPr>
        <w:t>отдается ему после заполнения, проставления подписи</w:t>
      </w:r>
      <w:bookmarkStart w:id="0" w:name="_GoBack"/>
      <w:bookmarkEnd w:id="0"/>
      <w:r w:rsidRPr="00902D46">
        <w:rPr>
          <w:rFonts w:ascii="Times New Roman" w:hAnsi="Times New Roman" w:cs="Times New Roman"/>
          <w:sz w:val="28"/>
          <w:szCs w:val="28"/>
        </w:rPr>
        <w:t xml:space="preserve"> научного руководителя и собственной подписи.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 xml:space="preserve">На основании этого заявления слушателя </w:t>
      </w:r>
      <w:r w:rsidR="007B1184">
        <w:rPr>
          <w:rFonts w:ascii="Times New Roman" w:hAnsi="Times New Roman" w:cs="Times New Roman"/>
          <w:sz w:val="28"/>
          <w:szCs w:val="28"/>
        </w:rPr>
        <w:t xml:space="preserve">специалист отдела организационно-методического обеспечения </w:t>
      </w:r>
      <w:proofErr w:type="spellStart"/>
      <w:r w:rsidR="007B1184">
        <w:rPr>
          <w:rFonts w:ascii="Times New Roman" w:hAnsi="Times New Roman" w:cs="Times New Roman"/>
          <w:sz w:val="28"/>
          <w:szCs w:val="28"/>
        </w:rPr>
        <w:t>ДепНО</w:t>
      </w:r>
      <w:proofErr w:type="spellEnd"/>
      <w:r w:rsidRPr="00902D46">
        <w:rPr>
          <w:rFonts w:ascii="Times New Roman" w:hAnsi="Times New Roman" w:cs="Times New Roman"/>
          <w:sz w:val="28"/>
          <w:szCs w:val="28"/>
        </w:rPr>
        <w:t xml:space="preserve"> готовит приказ об утверждении темы ИАР и научного руководителя. Этот приказ издается не позднее </w:t>
      </w:r>
      <w:r w:rsidR="007B1184">
        <w:rPr>
          <w:rFonts w:ascii="Times New Roman" w:hAnsi="Times New Roman" w:cs="Times New Roman"/>
          <w:sz w:val="28"/>
          <w:szCs w:val="28"/>
        </w:rPr>
        <w:t>одного месяца</w:t>
      </w:r>
      <w:r w:rsidRPr="00902D46">
        <w:rPr>
          <w:rFonts w:ascii="Times New Roman" w:hAnsi="Times New Roman" w:cs="Times New Roman"/>
          <w:sz w:val="28"/>
          <w:szCs w:val="28"/>
        </w:rPr>
        <w:t xml:space="preserve"> до дня предполагаемой защиты ИАР. После того, как вышел данный приказ, изменение темы выпускной работы допускается только в исключительных случаях по решению директора </w:t>
      </w:r>
      <w:proofErr w:type="spellStart"/>
      <w:r w:rsidR="00B12190">
        <w:rPr>
          <w:rFonts w:ascii="Times New Roman" w:hAnsi="Times New Roman" w:cs="Times New Roman"/>
          <w:sz w:val="28"/>
          <w:szCs w:val="28"/>
        </w:rPr>
        <w:t>ДепНО</w:t>
      </w:r>
      <w:proofErr w:type="spellEnd"/>
      <w:r w:rsidRPr="00902D46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слушателя с объяснением причин и с согласия </w:t>
      </w:r>
      <w:r w:rsidR="007B1184"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Pr="00902D46">
        <w:rPr>
          <w:rFonts w:ascii="Times New Roman" w:hAnsi="Times New Roman" w:cs="Times New Roman"/>
          <w:sz w:val="28"/>
          <w:szCs w:val="28"/>
        </w:rPr>
        <w:t>руководителя работы. Научный руководитель не является ни соавтором, ни редактором работы.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На разных стадиях подготовки и выполнения ИАР задачи научного руководителя меняются. Так, на первом этапе подготовки ИАР научный руководитель консультирует слушателя в выборе темы. Совместно со слушателем составляется задание по написанию работы, в котором отражаются исходные данные по работе, краткое ее содержание, структура, устанавливаются сроки написания отдельных разделов работы. На основании этого задания слушатель разрабатывает проект плана работы и представляет его руководителю для согласования и утверждения. В процессе работы план может дорабатываться и уточняться. Также на данном этапе руководителем даются рекомендации по списку используемых источников.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В процессе выполнения ИАР научный руководитель проводит специальные консультации. Посещение этих консультаций для слушателей является обязательным, так как они выступают не только в качестве средства оказания помощи, но и одновременно являются основной формой контроля выполнения итоговой аттестационной работы. Кроме того, консультации могут проводиться и по просьбе самого слушателя программы профессиональной переподготовки.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 xml:space="preserve">После написания слушателем ИАР руководитель дает отзыв на работу, в котором характеризует ее актуальность и качество, отмечает, насколько </w:t>
      </w:r>
      <w:r w:rsidRPr="00902D46">
        <w:rPr>
          <w:rFonts w:ascii="Times New Roman" w:hAnsi="Times New Roman" w:cs="Times New Roman"/>
          <w:sz w:val="28"/>
          <w:szCs w:val="28"/>
        </w:rPr>
        <w:lastRenderedPageBreak/>
        <w:t>успешно слушатель справился с рассмотрением теоретических и практических вопросов, показывает положительные стороны, особое внимание обращает на имеющиеся недостатки.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Научный руководитель имеет право отказать слушателю в положительном отзыве на работу при ее несоответствии предъявляемым требованиям. В этом случае он должен предоставить автору работы отрицательный отзыв в установленные сроки; с данным отзывом слушатель выходит на защиту ИАР.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Отзыв научного руководителя пишется в свободной форме, с указанием фамилии, имени, отчества слушателя, названия программы профессиональной переподготовки, темы ИАР. Отзыв заверяется подписью научного руководителя с указанием его фамилии, имени, отчества, места работы, должности, ученой степени, звания.</w:t>
      </w:r>
    </w:p>
    <w:p w:rsid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Итоговые аттестационные работы подлежат обязательному рецензированию высококвалифицированными специалистами внешних организаций, предприятий, учебных заведений. Рецензент в письменном виде готовит рецензию о работе, в которой указывает свои замечания и пожелания. Подпись рецензента заверяется печатью предприятия, на котором он работает.</w:t>
      </w:r>
    </w:p>
    <w:p w:rsidR="00CB6B80" w:rsidRPr="00902D46" w:rsidRDefault="00CB6B80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позднее, чем за 14 дней до итоговой аттестации слушатель должен сдать итоговую </w:t>
      </w:r>
      <w:r w:rsidR="00A81DC2">
        <w:rPr>
          <w:rFonts w:ascii="Times New Roman" w:hAnsi="Times New Roman" w:cs="Times New Roman"/>
          <w:sz w:val="28"/>
          <w:szCs w:val="28"/>
        </w:rPr>
        <w:t xml:space="preserve">аттестационную работу для </w:t>
      </w:r>
      <w:proofErr w:type="spellStart"/>
      <w:r w:rsidR="00A81DC2">
        <w:rPr>
          <w:rFonts w:ascii="Times New Roman" w:hAnsi="Times New Roman" w:cs="Times New Roman"/>
          <w:sz w:val="28"/>
          <w:szCs w:val="28"/>
        </w:rPr>
        <w:t>нормо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куратору программы профессиональной переподготовки.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 xml:space="preserve">Рецензия должна быть представлена в </w:t>
      </w:r>
      <w:proofErr w:type="spellStart"/>
      <w:r w:rsidR="00B12190">
        <w:rPr>
          <w:rFonts w:ascii="Times New Roman" w:hAnsi="Times New Roman" w:cs="Times New Roman"/>
          <w:sz w:val="28"/>
          <w:szCs w:val="28"/>
        </w:rPr>
        <w:t>ДепНО</w:t>
      </w:r>
      <w:proofErr w:type="spellEnd"/>
      <w:r w:rsidRPr="00902D46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CB6B80">
        <w:rPr>
          <w:rFonts w:ascii="Times New Roman" w:hAnsi="Times New Roman" w:cs="Times New Roman"/>
          <w:sz w:val="28"/>
          <w:szCs w:val="28"/>
        </w:rPr>
        <w:t xml:space="preserve">10 </w:t>
      </w:r>
      <w:r w:rsidRPr="00902D46">
        <w:rPr>
          <w:rFonts w:ascii="Times New Roman" w:hAnsi="Times New Roman" w:cs="Times New Roman"/>
          <w:sz w:val="28"/>
          <w:szCs w:val="28"/>
        </w:rPr>
        <w:t>дн</w:t>
      </w:r>
      <w:r w:rsidR="00CB6B80">
        <w:rPr>
          <w:rFonts w:ascii="Times New Roman" w:hAnsi="Times New Roman" w:cs="Times New Roman"/>
          <w:sz w:val="28"/>
          <w:szCs w:val="28"/>
        </w:rPr>
        <w:t>ей</w:t>
      </w:r>
      <w:r w:rsidRPr="00902D46">
        <w:rPr>
          <w:rFonts w:ascii="Times New Roman" w:hAnsi="Times New Roman" w:cs="Times New Roman"/>
          <w:sz w:val="28"/>
          <w:szCs w:val="28"/>
        </w:rPr>
        <w:t xml:space="preserve"> до защиты. В случае выявления рецензентом серьезных замечаний к ИАР научный руководитель имеет право отправить работу на доработку и повторное рецензирование с возможной защитой в следующем году. Аттестационная работа вместе с рецензией и отзывом научного руководителя</w:t>
      </w:r>
      <w:r w:rsidR="00CB6B8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A3CD0">
        <w:rPr>
          <w:rFonts w:ascii="Times New Roman" w:hAnsi="Times New Roman" w:cs="Times New Roman"/>
          <w:sz w:val="28"/>
          <w:szCs w:val="28"/>
        </w:rPr>
        <w:t xml:space="preserve">оптическим </w:t>
      </w:r>
      <w:r w:rsidR="00CB6B80">
        <w:rPr>
          <w:rFonts w:ascii="Times New Roman" w:hAnsi="Times New Roman" w:cs="Times New Roman"/>
          <w:sz w:val="28"/>
          <w:szCs w:val="28"/>
        </w:rPr>
        <w:t xml:space="preserve">диском с </w:t>
      </w:r>
      <w:r w:rsidR="006A3CD0">
        <w:rPr>
          <w:rFonts w:ascii="Times New Roman" w:hAnsi="Times New Roman" w:cs="Times New Roman"/>
          <w:sz w:val="28"/>
          <w:szCs w:val="28"/>
        </w:rPr>
        <w:t xml:space="preserve">электронной версией </w:t>
      </w:r>
      <w:r w:rsidR="00CB6B80">
        <w:rPr>
          <w:rFonts w:ascii="Times New Roman" w:hAnsi="Times New Roman" w:cs="Times New Roman"/>
          <w:sz w:val="28"/>
          <w:szCs w:val="28"/>
        </w:rPr>
        <w:t>ИАР, отзыв</w:t>
      </w:r>
      <w:r w:rsidR="006A3CD0">
        <w:rPr>
          <w:rFonts w:ascii="Times New Roman" w:hAnsi="Times New Roman" w:cs="Times New Roman"/>
          <w:sz w:val="28"/>
          <w:szCs w:val="28"/>
        </w:rPr>
        <w:t>а</w:t>
      </w:r>
      <w:r w:rsidR="00CB6B80">
        <w:rPr>
          <w:rFonts w:ascii="Times New Roman" w:hAnsi="Times New Roman" w:cs="Times New Roman"/>
          <w:sz w:val="28"/>
          <w:szCs w:val="28"/>
        </w:rPr>
        <w:t xml:space="preserve"> и рецензи</w:t>
      </w:r>
      <w:r w:rsidR="006A3CD0">
        <w:rPr>
          <w:rFonts w:ascii="Times New Roman" w:hAnsi="Times New Roman" w:cs="Times New Roman"/>
          <w:sz w:val="28"/>
          <w:szCs w:val="28"/>
        </w:rPr>
        <w:t>и</w:t>
      </w:r>
      <w:r w:rsidRPr="00902D46">
        <w:rPr>
          <w:rFonts w:ascii="Times New Roman" w:hAnsi="Times New Roman" w:cs="Times New Roman"/>
          <w:sz w:val="28"/>
          <w:szCs w:val="28"/>
        </w:rPr>
        <w:t xml:space="preserve"> сдается куратору программы профессиональной переподготовки</w:t>
      </w:r>
      <w:r w:rsidR="00CB6B80">
        <w:rPr>
          <w:rFonts w:ascii="Times New Roman" w:hAnsi="Times New Roman" w:cs="Times New Roman"/>
          <w:sz w:val="28"/>
          <w:szCs w:val="28"/>
        </w:rPr>
        <w:t xml:space="preserve"> не позднее, чем за 10 дней до итоговой аттестации</w:t>
      </w:r>
      <w:r w:rsidRPr="00902D46">
        <w:rPr>
          <w:rFonts w:ascii="Times New Roman" w:hAnsi="Times New Roman" w:cs="Times New Roman"/>
          <w:sz w:val="28"/>
          <w:szCs w:val="28"/>
        </w:rPr>
        <w:t>. Рецензия и отзыв не прошиваются вместе с содержанием ИАР, а вкладываются слушателем в начало работы и сдаются в файловой папке.</w:t>
      </w:r>
      <w:r w:rsidR="00CB6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D46" w:rsidRDefault="00902D46" w:rsidP="00902D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2D46" w:rsidRPr="00902D46" w:rsidRDefault="00902D46" w:rsidP="00902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D46">
        <w:rPr>
          <w:rFonts w:ascii="Times New Roman" w:hAnsi="Times New Roman" w:cs="Times New Roman"/>
          <w:b/>
          <w:sz w:val="28"/>
          <w:szCs w:val="28"/>
        </w:rPr>
        <w:lastRenderedPageBreak/>
        <w:t>2. ОРГАНИЗАЦИЯ ИТОГОВОЙ АТТЕСТАЦИОННОЙ РАБОТЫ И ТРЕБОВАНИЯ К НЕЙ</w:t>
      </w:r>
    </w:p>
    <w:p w:rsidR="00902D46" w:rsidRPr="00902D46" w:rsidRDefault="00902D46" w:rsidP="00902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D46">
        <w:rPr>
          <w:rFonts w:ascii="Times New Roman" w:hAnsi="Times New Roman" w:cs="Times New Roman"/>
          <w:b/>
          <w:sz w:val="28"/>
          <w:szCs w:val="28"/>
        </w:rPr>
        <w:t>2.1. Композиционная структура итоговой аттестационной работы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Композиция работы – это последовательность расположения основных компонентов аттестационной работы, включающих титульный лист, оглавление, введение, основную часть работы, заключение, литературу, приложени</w:t>
      </w:r>
      <w:proofErr w:type="gramStart"/>
      <w:r w:rsidRPr="00902D4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02D4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02D46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902D46">
        <w:rPr>
          <w:rFonts w:ascii="Times New Roman" w:hAnsi="Times New Roman" w:cs="Times New Roman"/>
          <w:sz w:val="28"/>
          <w:szCs w:val="28"/>
        </w:rPr>
        <w:t>). Ниже подробно рассмотрим особенности каждого из вышеназванных компонентов итоговой аттестационной работы слушателей.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Pr="00902D46">
        <w:rPr>
          <w:rFonts w:ascii="Times New Roman" w:hAnsi="Times New Roman" w:cs="Times New Roman"/>
          <w:sz w:val="28"/>
          <w:szCs w:val="28"/>
        </w:rPr>
        <w:t xml:space="preserve"> должен содержать такие элементы, как:</w:t>
      </w:r>
    </w:p>
    <w:p w:rsidR="00902D46" w:rsidRPr="0035568F" w:rsidRDefault="00902D46" w:rsidP="00CB6B8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 xml:space="preserve">полное название учебного учреждения, в котором слушатель осваивал программу профессиональной переподготовки; </w:t>
      </w:r>
    </w:p>
    <w:p w:rsidR="00902D46" w:rsidRPr="0035568F" w:rsidRDefault="00902D46" w:rsidP="00CB6B8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 xml:space="preserve">полное название структуры, в которой слушатель программы профессиональной переподготовки будет публично защищать свою </w:t>
      </w:r>
      <w:r w:rsidR="001C212D">
        <w:rPr>
          <w:rFonts w:ascii="Times New Roman" w:hAnsi="Times New Roman" w:cs="Times New Roman"/>
          <w:sz w:val="28"/>
          <w:szCs w:val="28"/>
        </w:rPr>
        <w:t>итоговую аттестационную</w:t>
      </w:r>
      <w:r w:rsidRPr="0035568F">
        <w:rPr>
          <w:rFonts w:ascii="Times New Roman" w:hAnsi="Times New Roman" w:cs="Times New Roman"/>
          <w:sz w:val="28"/>
          <w:szCs w:val="28"/>
        </w:rPr>
        <w:t xml:space="preserve"> работу; </w:t>
      </w:r>
    </w:p>
    <w:p w:rsidR="00902D46" w:rsidRPr="0035568F" w:rsidRDefault="00902D46" w:rsidP="00CB6B8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 xml:space="preserve">данные о дате допуска выпускной работы слушателя, подпись </w:t>
      </w:r>
      <w:r w:rsidR="001C212D">
        <w:rPr>
          <w:rFonts w:ascii="Times New Roman" w:hAnsi="Times New Roman" w:cs="Times New Roman"/>
          <w:sz w:val="28"/>
          <w:szCs w:val="28"/>
        </w:rPr>
        <w:t xml:space="preserve">начальника отдела дополнительного профессионального образования </w:t>
      </w:r>
      <w:proofErr w:type="spellStart"/>
      <w:r w:rsidR="00B12190">
        <w:rPr>
          <w:rFonts w:ascii="Times New Roman" w:hAnsi="Times New Roman" w:cs="Times New Roman"/>
          <w:sz w:val="28"/>
          <w:szCs w:val="28"/>
        </w:rPr>
        <w:t>ДепНО</w:t>
      </w:r>
      <w:proofErr w:type="spellEnd"/>
      <w:r w:rsidRPr="003556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2D46" w:rsidRPr="0035568F" w:rsidRDefault="00902D46" w:rsidP="00CB6B8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 xml:space="preserve">название ИАР; </w:t>
      </w:r>
    </w:p>
    <w:p w:rsidR="00902D46" w:rsidRPr="0035568F" w:rsidRDefault="00902D46" w:rsidP="00CB6B8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 xml:space="preserve">сведения о слушателе, выполнившем итоговую работу, которые включают его фамилию, имя, отчество, название программы профессиональной переподготовки; </w:t>
      </w:r>
    </w:p>
    <w:p w:rsidR="00902D46" w:rsidRPr="0035568F" w:rsidRDefault="00902D46" w:rsidP="00CB6B8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 xml:space="preserve">сведения о научном руководителе (фамилия, имя, отчество, должность или звание, научная степень, место работы); </w:t>
      </w:r>
    </w:p>
    <w:p w:rsidR="00902D46" w:rsidRPr="0035568F" w:rsidRDefault="00902D46" w:rsidP="00CB6B8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>город, в котором была выполнена работа, а также год выполнения слушателем работы.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В приложении 1. можно увидеть образец правильного оформления титульного листа ИАР.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b/>
          <w:sz w:val="28"/>
          <w:szCs w:val="28"/>
        </w:rPr>
        <w:t xml:space="preserve">Оглавление </w:t>
      </w:r>
      <w:r w:rsidRPr="00902D46">
        <w:rPr>
          <w:rFonts w:ascii="Times New Roman" w:hAnsi="Times New Roman" w:cs="Times New Roman"/>
          <w:sz w:val="28"/>
          <w:szCs w:val="28"/>
        </w:rPr>
        <w:t>является вторым компонентом аттестационной работы слушателя, в который должны быть включены такие элементы, как введение, основные заголовки (название глав и параграфов, раскрывающих основное содержание глав), заключение, литература, название приложени</w:t>
      </w:r>
      <w:proofErr w:type="gramStart"/>
      <w:r w:rsidRPr="00902D4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02D46">
        <w:rPr>
          <w:rFonts w:ascii="Times New Roman" w:hAnsi="Times New Roman" w:cs="Times New Roman"/>
          <w:sz w:val="28"/>
          <w:szCs w:val="28"/>
        </w:rPr>
        <w:t>-й) и соответствующие номера страниц в самой работе, с которых начинаются все названные компоненты.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В оформлении оглавления имеются следующие особенности: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lastRenderedPageBreak/>
        <w:t>1. На странице, где напечатано оглавление работы, нумерация не ставится.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2. В оглавлении нумерацию глав принято обозначать арабскими цифрами, а при введении номера параграфа используется рубрикатор (1.2, 2.3 и т.д.).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3. Желательно, чтобы количество параграфов в каждой главе было примерно одинаковым, тогда содержание имеет законченный вид, поскольку показывает, что в работе внимание автора обращено на большинство аспектов рассматриваемой проблемы.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4. Не допустимо, чтобы нумерация страниц, указанная в оглавлении, не совпадала с нумерацией страниц в основном содержании работы. Как правило, это свидетельствует о том, что работа выполнялась бессистемно.</w:t>
      </w:r>
    </w:p>
    <w:p w:rsidR="0035568F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902D46">
        <w:rPr>
          <w:rFonts w:ascii="Times New Roman" w:hAnsi="Times New Roman" w:cs="Times New Roman"/>
          <w:sz w:val="28"/>
          <w:szCs w:val="28"/>
        </w:rPr>
        <w:t xml:space="preserve"> является третьим компонентом аттестационной работы слушателя. Оно должно включать в себя следующие обязательные элементы: </w:t>
      </w:r>
    </w:p>
    <w:p w:rsidR="0035568F" w:rsidRPr="0035568F" w:rsidRDefault="00902D46" w:rsidP="003556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 xml:space="preserve">актуальность темы; </w:t>
      </w:r>
    </w:p>
    <w:p w:rsidR="0035568F" w:rsidRPr="0035568F" w:rsidRDefault="00902D46" w:rsidP="003556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 xml:space="preserve">проблему исследования (противоречие); </w:t>
      </w:r>
    </w:p>
    <w:p w:rsidR="0035568F" w:rsidRPr="0035568F" w:rsidRDefault="00902D46" w:rsidP="003556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 xml:space="preserve">тему работы; </w:t>
      </w:r>
    </w:p>
    <w:p w:rsidR="0035568F" w:rsidRPr="0035568F" w:rsidRDefault="00902D46" w:rsidP="003556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 xml:space="preserve">объект и предмет исследования; </w:t>
      </w:r>
    </w:p>
    <w:p w:rsidR="0035568F" w:rsidRPr="0035568F" w:rsidRDefault="00902D46" w:rsidP="003556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 xml:space="preserve">сформулированную цель работы и задачи; </w:t>
      </w:r>
    </w:p>
    <w:p w:rsidR="0035568F" w:rsidRPr="0035568F" w:rsidRDefault="00902D46" w:rsidP="003556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 xml:space="preserve">методы, используемые в ходе подготовки работы. </w:t>
      </w:r>
    </w:p>
    <w:p w:rsidR="00902D46" w:rsidRPr="0035568F" w:rsidRDefault="00902D46" w:rsidP="003556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>описание структуры работы (количество глав, общий объем работы, количество приложений.)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Дадим краткую характеристику каждому элементу введения.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i/>
          <w:sz w:val="28"/>
          <w:szCs w:val="28"/>
        </w:rPr>
        <w:t xml:space="preserve">Актуальность </w:t>
      </w:r>
      <w:r w:rsidRPr="00902D46">
        <w:rPr>
          <w:rFonts w:ascii="Times New Roman" w:hAnsi="Times New Roman" w:cs="Times New Roman"/>
          <w:sz w:val="28"/>
          <w:szCs w:val="28"/>
        </w:rPr>
        <w:t>– это степень важности выбранной темы в данный момент и в данной ситуации для решения конкретной проблемы. Раскрытие актуальности темы исследования может быть связано: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1. С не</w:t>
      </w:r>
      <w:r w:rsidR="00A81DC2">
        <w:rPr>
          <w:rFonts w:ascii="Times New Roman" w:hAnsi="Times New Roman" w:cs="Times New Roman"/>
          <w:sz w:val="28"/>
          <w:szCs w:val="28"/>
        </w:rPr>
        <w:t xml:space="preserve"> </w:t>
      </w:r>
      <w:r w:rsidRPr="00902D46">
        <w:rPr>
          <w:rFonts w:ascii="Times New Roman" w:hAnsi="Times New Roman" w:cs="Times New Roman"/>
          <w:sz w:val="28"/>
          <w:szCs w:val="28"/>
        </w:rPr>
        <w:t>изученностью выбранной темы. В данном случае исследование актуально именно потому, что определенные аспекты темы изучены не в полной мере и проведенное исследование направлено на преодоление этого пробела.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2. С возможностью решения определенной практической задачи на основе полученных в исследовании данных.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lastRenderedPageBreak/>
        <w:t>3. С использованием и апробацией новой методики, которая раньше не применялась при изучении подобной темы исследования.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4. С использованием уже известной методики, которая может быть применена к ранее никем не изученному объекту исследования.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Однако недопустима формальная констатация актуальности, которая часто встречается в аттестационных работах слушателей, поскольку актуальность темы предлагаемого исследования имеет определяющее значение. Несомненным показателем актуальности является наличие проблемы в данной области исследования.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35568F">
        <w:rPr>
          <w:rFonts w:ascii="Times New Roman" w:hAnsi="Times New Roman" w:cs="Times New Roman"/>
          <w:i/>
          <w:sz w:val="28"/>
          <w:szCs w:val="28"/>
        </w:rPr>
        <w:t>проблемы исследования</w:t>
      </w:r>
      <w:r w:rsidRPr="00902D46">
        <w:rPr>
          <w:rFonts w:ascii="Times New Roman" w:hAnsi="Times New Roman" w:cs="Times New Roman"/>
          <w:sz w:val="28"/>
          <w:szCs w:val="28"/>
        </w:rPr>
        <w:t xml:space="preserve"> является достаточно сложной задачей. Любое исследование проводится для того, чтобы преодолеть определенные трудности в процессе познания новых явлений, объяснить ранее неизвестные факты или выявить неполноту старых способов объяснения известных фактов. Эти трудности в наиболее отчетливой форме проявляют себя в проблемных ситуациях, требующих своего решения. Такая ситуация чаще всего возникает в результате открытия фактов, которые явно не укладываются в рамки прежних теоретических представлений. В широком понимании проблема означает объективное затруднение, </w:t>
      </w:r>
      <w:r w:rsidRPr="0035568F">
        <w:rPr>
          <w:rFonts w:ascii="Times New Roman" w:hAnsi="Times New Roman" w:cs="Times New Roman"/>
          <w:i/>
          <w:sz w:val="28"/>
          <w:szCs w:val="28"/>
        </w:rPr>
        <w:t>противоречие</w:t>
      </w:r>
      <w:r w:rsidRPr="00902D46">
        <w:rPr>
          <w:rFonts w:ascii="Times New Roman" w:hAnsi="Times New Roman" w:cs="Times New Roman"/>
          <w:sz w:val="28"/>
          <w:szCs w:val="28"/>
        </w:rPr>
        <w:t>, которое возникает в науке и практике.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i/>
          <w:sz w:val="28"/>
          <w:szCs w:val="28"/>
        </w:rPr>
        <w:t>Тема исследования</w:t>
      </w:r>
      <w:r w:rsidRPr="00902D46">
        <w:rPr>
          <w:rFonts w:ascii="Times New Roman" w:hAnsi="Times New Roman" w:cs="Times New Roman"/>
          <w:sz w:val="28"/>
          <w:szCs w:val="28"/>
        </w:rPr>
        <w:t xml:space="preserve"> – это ракурс, в котором рассматривается проблема, представляющая объект исследования в определенном аспекте, характерном для данной работы. Тема должна отражать содержание работы и иметь лаконичную формулировку.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 xml:space="preserve">С проблемой тесно связан </w:t>
      </w:r>
      <w:r w:rsidRPr="0035568F">
        <w:rPr>
          <w:rFonts w:ascii="Times New Roman" w:hAnsi="Times New Roman" w:cs="Times New Roman"/>
          <w:i/>
          <w:sz w:val="28"/>
          <w:szCs w:val="28"/>
        </w:rPr>
        <w:t>объект</w:t>
      </w:r>
      <w:r w:rsidRPr="00902D46">
        <w:rPr>
          <w:rFonts w:ascii="Times New Roman" w:hAnsi="Times New Roman" w:cs="Times New Roman"/>
          <w:sz w:val="28"/>
          <w:szCs w:val="28"/>
        </w:rPr>
        <w:t xml:space="preserve"> и </w:t>
      </w:r>
      <w:r w:rsidRPr="0035568F">
        <w:rPr>
          <w:rFonts w:ascii="Times New Roman" w:hAnsi="Times New Roman" w:cs="Times New Roman"/>
          <w:i/>
          <w:sz w:val="28"/>
          <w:szCs w:val="28"/>
        </w:rPr>
        <w:t>предмет</w:t>
      </w:r>
      <w:r w:rsidRPr="00902D46">
        <w:rPr>
          <w:rFonts w:ascii="Times New Roman" w:hAnsi="Times New Roman" w:cs="Times New Roman"/>
          <w:sz w:val="28"/>
          <w:szCs w:val="28"/>
        </w:rPr>
        <w:t xml:space="preserve"> исследования, которые соотносятся между собой как общее и частное. В объекте выделяется та его часть, которая служит предметом исследования и относительно чего слушатель получает новые теоретические и практические данные. Именно на предмет исследования должно быть направлено основное внимание слушателя и его руководителя, поскольку только предмет исследования определяет тему работы. Таким образом, </w:t>
      </w:r>
      <w:r w:rsidRPr="0035568F">
        <w:rPr>
          <w:rFonts w:ascii="Times New Roman" w:hAnsi="Times New Roman" w:cs="Times New Roman"/>
          <w:i/>
          <w:sz w:val="28"/>
          <w:szCs w:val="28"/>
        </w:rPr>
        <w:t>объект</w:t>
      </w:r>
      <w:r w:rsidRPr="00902D46">
        <w:rPr>
          <w:rFonts w:ascii="Times New Roman" w:hAnsi="Times New Roman" w:cs="Times New Roman"/>
          <w:sz w:val="28"/>
          <w:szCs w:val="28"/>
        </w:rPr>
        <w:t xml:space="preserve"> – это процесс или явление, порождающие проблемную ситуацию, своеобразный носитель проблемы, то, на что направлена исследовательская деятельность слушателя; </w:t>
      </w:r>
      <w:r w:rsidRPr="0035568F">
        <w:rPr>
          <w:rFonts w:ascii="Times New Roman" w:hAnsi="Times New Roman" w:cs="Times New Roman"/>
          <w:i/>
          <w:sz w:val="28"/>
          <w:szCs w:val="28"/>
        </w:rPr>
        <w:t>предмет</w:t>
      </w:r>
      <w:r w:rsidRPr="00902D46">
        <w:rPr>
          <w:rFonts w:ascii="Times New Roman" w:hAnsi="Times New Roman" w:cs="Times New Roman"/>
          <w:sz w:val="28"/>
          <w:szCs w:val="28"/>
        </w:rPr>
        <w:t xml:space="preserve"> – это то, что находится в границах объекта.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 xml:space="preserve">Понятие «предмет исследования» значительно </w:t>
      </w:r>
      <w:proofErr w:type="spellStart"/>
      <w:r w:rsidRPr="00902D46">
        <w:rPr>
          <w:rFonts w:ascii="Times New Roman" w:hAnsi="Times New Roman" w:cs="Times New Roman"/>
          <w:sz w:val="28"/>
          <w:szCs w:val="28"/>
        </w:rPr>
        <w:t>ýже</w:t>
      </w:r>
      <w:proofErr w:type="spellEnd"/>
      <w:r w:rsidRPr="00902D46">
        <w:rPr>
          <w:rFonts w:ascii="Times New Roman" w:hAnsi="Times New Roman" w:cs="Times New Roman"/>
          <w:sz w:val="28"/>
          <w:szCs w:val="28"/>
        </w:rPr>
        <w:t xml:space="preserve"> и конкретнее объекта. В предмет включаются только те элементы, связи, отношения внутри объекта, которые непосредственно подлежат изучению. Один и тот </w:t>
      </w:r>
      <w:r w:rsidRPr="00902D46">
        <w:rPr>
          <w:rFonts w:ascii="Times New Roman" w:hAnsi="Times New Roman" w:cs="Times New Roman"/>
          <w:sz w:val="28"/>
          <w:szCs w:val="28"/>
        </w:rPr>
        <w:lastRenderedPageBreak/>
        <w:t>же объект может изучаться с разных позиций, что и определяет предмет исследования.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 xml:space="preserve">Из предмета исследования вытекают его </w:t>
      </w:r>
      <w:r w:rsidRPr="0035568F">
        <w:rPr>
          <w:rFonts w:ascii="Times New Roman" w:hAnsi="Times New Roman" w:cs="Times New Roman"/>
          <w:i/>
          <w:sz w:val="28"/>
          <w:szCs w:val="28"/>
        </w:rPr>
        <w:t>цель</w:t>
      </w:r>
      <w:r w:rsidRPr="00902D46">
        <w:rPr>
          <w:rFonts w:ascii="Times New Roman" w:hAnsi="Times New Roman" w:cs="Times New Roman"/>
          <w:sz w:val="28"/>
          <w:szCs w:val="28"/>
        </w:rPr>
        <w:t xml:space="preserve"> и </w:t>
      </w:r>
      <w:r w:rsidRPr="0035568F">
        <w:rPr>
          <w:rFonts w:ascii="Times New Roman" w:hAnsi="Times New Roman" w:cs="Times New Roman"/>
          <w:i/>
          <w:sz w:val="28"/>
          <w:szCs w:val="28"/>
        </w:rPr>
        <w:t>задачи</w:t>
      </w:r>
      <w:r w:rsidRPr="00902D46">
        <w:rPr>
          <w:rFonts w:ascii="Times New Roman" w:hAnsi="Times New Roman" w:cs="Times New Roman"/>
          <w:sz w:val="28"/>
          <w:szCs w:val="28"/>
        </w:rPr>
        <w:t>. Цель – это общая формулировка конечного результата, который предполагается получить при выполнении исследования, и которая, как правило, формулируется в теме аттестационной работы, а потому должна быть только одна.</w:t>
      </w:r>
    </w:p>
    <w:p w:rsidR="0035568F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 xml:space="preserve">Формулировку цели исследования (в обязательном порядке начинается с глагола) можно представить в виде клише, используемых в научной речи. В частности, можно считать целью работы: </w:t>
      </w:r>
    </w:p>
    <w:p w:rsidR="0035568F" w:rsidRPr="0035568F" w:rsidRDefault="00902D46" w:rsidP="003556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 xml:space="preserve">выявить...; </w:t>
      </w:r>
    </w:p>
    <w:p w:rsidR="0035568F" w:rsidRPr="0035568F" w:rsidRDefault="00902D46" w:rsidP="003556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 xml:space="preserve">установить...; </w:t>
      </w:r>
    </w:p>
    <w:p w:rsidR="0035568F" w:rsidRPr="0035568F" w:rsidRDefault="00902D46" w:rsidP="003556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 xml:space="preserve">обосновать...; </w:t>
      </w:r>
    </w:p>
    <w:p w:rsidR="0035568F" w:rsidRPr="0035568F" w:rsidRDefault="00902D46" w:rsidP="003556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 xml:space="preserve">уточнить...; </w:t>
      </w:r>
    </w:p>
    <w:p w:rsidR="0035568F" w:rsidRPr="0035568F" w:rsidRDefault="00902D46" w:rsidP="003556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 xml:space="preserve">разработать...; </w:t>
      </w:r>
    </w:p>
    <w:p w:rsidR="0035568F" w:rsidRPr="0035568F" w:rsidRDefault="00902D46" w:rsidP="003556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 xml:space="preserve">апробировать методику…; </w:t>
      </w:r>
    </w:p>
    <w:p w:rsidR="0035568F" w:rsidRPr="0035568F" w:rsidRDefault="00902D46" w:rsidP="003556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 xml:space="preserve">показать использование…; </w:t>
      </w:r>
    </w:p>
    <w:p w:rsidR="0035568F" w:rsidRPr="0035568F" w:rsidRDefault="00902D46" w:rsidP="003556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 xml:space="preserve">раскрыть понятие о…; </w:t>
      </w:r>
    </w:p>
    <w:p w:rsidR="0035568F" w:rsidRPr="0035568F" w:rsidRDefault="00902D46" w:rsidP="003556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 xml:space="preserve">охарактеризовать…; </w:t>
      </w:r>
    </w:p>
    <w:p w:rsidR="0035568F" w:rsidRPr="0035568F" w:rsidRDefault="00902D46" w:rsidP="003556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 xml:space="preserve">изучить…; </w:t>
      </w:r>
    </w:p>
    <w:p w:rsidR="0035568F" w:rsidRPr="0035568F" w:rsidRDefault="00902D46" w:rsidP="003556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 xml:space="preserve">определить эффективность…; </w:t>
      </w:r>
    </w:p>
    <w:p w:rsidR="0035568F" w:rsidRPr="0035568F" w:rsidRDefault="00902D46" w:rsidP="003556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 xml:space="preserve">проанализировать…; </w:t>
      </w:r>
    </w:p>
    <w:p w:rsidR="00902D46" w:rsidRPr="0035568F" w:rsidRDefault="00902D46" w:rsidP="003556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>провести опрос.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 xml:space="preserve">В соответствии с предметом и целью определяются </w:t>
      </w:r>
      <w:r w:rsidRPr="0035568F">
        <w:rPr>
          <w:rFonts w:ascii="Times New Roman" w:hAnsi="Times New Roman" w:cs="Times New Roman"/>
          <w:i/>
          <w:sz w:val="28"/>
          <w:szCs w:val="28"/>
        </w:rPr>
        <w:t>задачи</w:t>
      </w:r>
      <w:r w:rsidRPr="00902D46">
        <w:rPr>
          <w:rFonts w:ascii="Times New Roman" w:hAnsi="Times New Roman" w:cs="Times New Roman"/>
          <w:sz w:val="28"/>
          <w:szCs w:val="28"/>
        </w:rPr>
        <w:t xml:space="preserve"> исследования. Задачи – это последовательные шаги, которые обеспечивают достижение поставленной цели и конкретизируют ее. Задачи должны быть взаимосвязаны и отражать общий путь достижения цели.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 xml:space="preserve">После формулировки задач в работе следует этап определения </w:t>
      </w:r>
      <w:r w:rsidRPr="0035568F">
        <w:rPr>
          <w:rFonts w:ascii="Times New Roman" w:hAnsi="Times New Roman" w:cs="Times New Roman"/>
          <w:i/>
          <w:sz w:val="28"/>
          <w:szCs w:val="28"/>
        </w:rPr>
        <w:t>методов</w:t>
      </w:r>
      <w:r w:rsidRPr="00902D46">
        <w:rPr>
          <w:rFonts w:ascii="Times New Roman" w:hAnsi="Times New Roman" w:cs="Times New Roman"/>
          <w:sz w:val="28"/>
          <w:szCs w:val="28"/>
        </w:rPr>
        <w:t xml:space="preserve"> исследования. Метод – это способ достижения цели исследования, от выбора которого зависит сама возможность реализации исследования, т.е. его проведения и получения определенного результата. Методы должны согласовываться с изучаемым явлением и соответствовать ему. Методы научного исследования традиционно делятся на две группы: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1) теоретические;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lastRenderedPageBreak/>
        <w:t>2) эмпирические.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Теоретические методы раскрывают сущность изучаемых явлений, выявляют закономерные связи и отношения. Они используются при определении проблемы и формулировании гипотезы исследования (анализ, синтез, абстрагирование, идеализация, дедукция, индукция и др.). Эмпирические методы служат средством сбора конкретных фактов,</w:t>
      </w:r>
      <w:r w:rsidR="0035568F">
        <w:rPr>
          <w:rFonts w:ascii="Times New Roman" w:hAnsi="Times New Roman" w:cs="Times New Roman"/>
          <w:sz w:val="28"/>
          <w:szCs w:val="28"/>
        </w:rPr>
        <w:t xml:space="preserve"> </w:t>
      </w:r>
      <w:r w:rsidRPr="00902D46">
        <w:rPr>
          <w:rFonts w:ascii="Times New Roman" w:hAnsi="Times New Roman" w:cs="Times New Roman"/>
          <w:sz w:val="28"/>
          <w:szCs w:val="28"/>
        </w:rPr>
        <w:t>направлены на их выявление и описание явлений (наблюдение, беседа, интервью, анкетирование, изучение, эксперимент). Для каждого этапа исследования продумывается такая совокупность методов, которая обеспечивает полное и правильное решение поставленных задач.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Необходимо отметить, что введение аттестационной работы слушателя по объему должно составлять 1–2 страницы. Именно с введения начинается нумерация страниц, на которой внизу по центру проставляется цифра «3».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902D46">
        <w:rPr>
          <w:rFonts w:ascii="Times New Roman" w:hAnsi="Times New Roman" w:cs="Times New Roman"/>
          <w:sz w:val="28"/>
          <w:szCs w:val="28"/>
        </w:rPr>
        <w:t xml:space="preserve"> ИАР должна содержать информацию, собранную и обработанную слушателем, а именно описание основных рассматриваемых фактов, характеристику методов решения проблемы, сравнение известных и ранее существующих и предлагаемых методов решения, обоснование выбранного варианта решения (эффективность, наглядность, практическая значимость и т.д.).</w:t>
      </w:r>
    </w:p>
    <w:p w:rsidR="0035568F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 xml:space="preserve">Основная часть работы включает главы, названия которых должны соответствовать их названию в оглавлении. Содержание каждой главы должно начинаться с новой страницы. Как правило, первая глава или первые две главы раскрывают теоретические и методологические аспекты заявленной темы и обязательно содержат такие пункты, как: </w:t>
      </w:r>
    </w:p>
    <w:p w:rsidR="0035568F" w:rsidRPr="0035568F" w:rsidRDefault="00902D46" w:rsidP="001C212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 xml:space="preserve">теоретические основы темы (основные понятия, классификацию, исторический анализ проблемы, различные научные взгляды и подходы); </w:t>
      </w:r>
    </w:p>
    <w:p w:rsidR="0035568F" w:rsidRPr="0035568F" w:rsidRDefault="00902D46" w:rsidP="001C212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 xml:space="preserve">современные проблемы в рамках раскрываемой темы (например, современные проблемы нашего региона в связи с усиливающимся воздействием рекреационной деятельности на растительный покров); </w:t>
      </w:r>
    </w:p>
    <w:p w:rsidR="00902D46" w:rsidRPr="0035568F" w:rsidRDefault="00902D46" w:rsidP="001C212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>методы и подходы к проведению анализа или изучению предмета исследования (например, методы анализа воздействия рекреационной деятельности; подходы к построению стратегии развития Астраханской области как туристской столицы на Каспии).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По желанию автора в первую или вторую главы могут быть добавлены пункты, наиболее полно раскрывающие тему аттестационной работы.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lastRenderedPageBreak/>
        <w:t>Одна из глав аттестационной работы (вторая или третья) представляет собой практическую часть исследования, в которой приводятся конкретные примеры решений анализируемой проблемы, а также авторские предложения по решению выявленных проблем.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Основное содержание глав должно быть раскрыто в параграфах, названия которых следует писать через выбранный интервал (обычно два полуторных) после окончания содержания предыдущего параграфа.</w:t>
      </w:r>
    </w:p>
    <w:p w:rsidR="0035568F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При написании материала параграфов необходимо использовать следующие клише, которые можно изменять в зависимости от особенностей построения предложений, например:</w:t>
      </w:r>
    </w:p>
    <w:p w:rsidR="0035568F" w:rsidRPr="0035568F" w:rsidRDefault="00902D46" w:rsidP="001C212D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 xml:space="preserve">мы обратили внимание на работы…; </w:t>
      </w:r>
    </w:p>
    <w:p w:rsidR="0035568F" w:rsidRPr="0035568F" w:rsidRDefault="00902D46" w:rsidP="001C212D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 xml:space="preserve">в своем исследовании мы отдаем предпочтение методике…; </w:t>
      </w:r>
    </w:p>
    <w:p w:rsidR="0035568F" w:rsidRPr="0035568F" w:rsidRDefault="00902D46" w:rsidP="001C212D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 xml:space="preserve">анализ литературы по проблеме исследования показал, что…; </w:t>
      </w:r>
    </w:p>
    <w:p w:rsidR="0035568F" w:rsidRPr="0035568F" w:rsidRDefault="00902D46" w:rsidP="001C212D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 xml:space="preserve">обращает на себя внимание вопрос, связанный </w:t>
      </w:r>
      <w:proofErr w:type="gramStart"/>
      <w:r w:rsidRPr="003556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568F">
        <w:rPr>
          <w:rFonts w:ascii="Times New Roman" w:hAnsi="Times New Roman" w:cs="Times New Roman"/>
          <w:sz w:val="28"/>
          <w:szCs w:val="28"/>
        </w:rPr>
        <w:t xml:space="preserve">…; </w:t>
      </w:r>
    </w:p>
    <w:p w:rsidR="0035568F" w:rsidRPr="0035568F" w:rsidRDefault="00902D46" w:rsidP="001C212D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 xml:space="preserve">исследователи И. И. Иванов, П. П. Петров подчеркивают, что…; </w:t>
      </w:r>
    </w:p>
    <w:p w:rsidR="0035568F" w:rsidRPr="0035568F" w:rsidRDefault="00902D46" w:rsidP="001C212D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 xml:space="preserve">принимая во внимание точку зрения…; </w:t>
      </w:r>
    </w:p>
    <w:p w:rsidR="0035568F" w:rsidRPr="0035568F" w:rsidRDefault="00902D46" w:rsidP="001C212D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>ученый И. И. Иванов классифицирует…;</w:t>
      </w:r>
    </w:p>
    <w:p w:rsidR="0035568F" w:rsidRPr="0035568F" w:rsidRDefault="00902D46" w:rsidP="001C212D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 xml:space="preserve">исследуя проблему, мы выяснили, что…; </w:t>
      </w:r>
    </w:p>
    <w:p w:rsidR="0035568F" w:rsidRPr="0035568F" w:rsidRDefault="00902D46" w:rsidP="001C212D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 xml:space="preserve">мы согласны с точкой зрения исследователя И. И. Иванова, поскольку…; </w:t>
      </w:r>
    </w:p>
    <w:p w:rsidR="00902D46" w:rsidRPr="0035568F" w:rsidRDefault="00902D46" w:rsidP="001C212D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>опираясь на работы отечественных ученых – И. И. Иванова, П. П. Петрова–…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Именно в основной части работы слушатель обязан делать ссылки на литературу. В настоящее время такая проблема стоит очень остро, поскольку в самих аттестационных работах слушателей, как правило, список литературы существует сам по себе, отдельно от общего содержания работы. Чаще всего авторами работ не делаются никакие ссылки при упоминании цифровых данных, работ и цитат ученых, событий, происходящих в конкретных населенных пунктах и времени и т.п., что абсолютно недопустимо.</w:t>
      </w:r>
    </w:p>
    <w:p w:rsidR="0035568F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 xml:space="preserve">В ИАР ссылки на работы авторов, приведенных в списке литературы необходимо делать следующим образом: </w:t>
      </w:r>
    </w:p>
    <w:p w:rsidR="0035568F" w:rsidRPr="0035568F" w:rsidRDefault="00902D46" w:rsidP="001C212D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 xml:space="preserve">В. В. Владимиров [12] полагает, что … </w:t>
      </w:r>
    </w:p>
    <w:p w:rsidR="0035568F" w:rsidRPr="0035568F" w:rsidRDefault="00902D46" w:rsidP="001C212D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t xml:space="preserve">Так, по данным В. П. Казначеева, А. В. Баранова, Б. Б. Прохорова [43] явно, что … </w:t>
      </w:r>
    </w:p>
    <w:p w:rsidR="00902D46" w:rsidRPr="0035568F" w:rsidRDefault="00902D46" w:rsidP="001C212D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sz w:val="28"/>
          <w:szCs w:val="28"/>
        </w:rPr>
        <w:lastRenderedPageBreak/>
        <w:t>Как отмечают Ю. П. Лисицын, А. В. Сахно [53], …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Основная часть ИАР должна содержать не только анализ литературных данных, но и материал, представленный в графическом виде,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D46">
        <w:rPr>
          <w:rFonts w:ascii="Times New Roman" w:hAnsi="Times New Roman" w:cs="Times New Roman"/>
          <w:sz w:val="28"/>
          <w:szCs w:val="28"/>
        </w:rPr>
        <w:t>частности, в виде таблиц, графиков, диаграмм, фотографий, различного рода изображений. Если объем основной части не позволяет в большом количестве приводить иллюстративный материал, то его целесообразно поместить в конце работы в виде приложений, объем которых в общий объем работы не входит.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 xml:space="preserve">В </w:t>
      </w:r>
      <w:r w:rsidRPr="0035568F">
        <w:rPr>
          <w:rFonts w:ascii="Times New Roman" w:hAnsi="Times New Roman" w:cs="Times New Roman"/>
          <w:b/>
          <w:sz w:val="28"/>
          <w:szCs w:val="28"/>
        </w:rPr>
        <w:t>заключении</w:t>
      </w:r>
      <w:r w:rsidRPr="00902D46">
        <w:rPr>
          <w:rFonts w:ascii="Times New Roman" w:hAnsi="Times New Roman" w:cs="Times New Roman"/>
          <w:sz w:val="28"/>
          <w:szCs w:val="28"/>
        </w:rPr>
        <w:t xml:space="preserve"> в лаконичном виде формулируются положения, содержащие теоретические и практические результаты, полученные слушателем, в ходе выполнения работы. Объем заключения аттестационной работы, как правило, составляет 2–3 страницы.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 xml:space="preserve">Еще одним важным компонентом аттестационной работы является </w:t>
      </w:r>
      <w:r w:rsidRPr="0035568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902D46">
        <w:rPr>
          <w:rFonts w:ascii="Times New Roman" w:hAnsi="Times New Roman" w:cs="Times New Roman"/>
          <w:sz w:val="28"/>
          <w:szCs w:val="28"/>
        </w:rPr>
        <w:t>, в который заносятся публикации, издания, источники, электронные ресурсы, которые были использованы автором в ходе работы. Здесь необходимо перечислить все определители, словари, справочные пособия, энциклопедии, методические разработки и рекомендации, статьи и монографии, которые использовались при выполнении работы, а также литературные источники, на которые делались ссылки при обсуждении и сравнении результатов.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Все источники нумеруются в алфавитном порядке независимо от того, имеет ли работа автор</w:t>
      </w:r>
      <w:proofErr w:type="gramStart"/>
      <w:r w:rsidRPr="00902D4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02D4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02D4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02D46">
        <w:rPr>
          <w:rFonts w:ascii="Times New Roman" w:hAnsi="Times New Roman" w:cs="Times New Roman"/>
          <w:sz w:val="28"/>
          <w:szCs w:val="28"/>
        </w:rPr>
        <w:t xml:space="preserve">) или написана под редакцией целого коллектива авторов, а потому начинается не с их фамилий, а с названия работы. Кроме того, последовательность указания источников начинается с работ отечественных авторов, затем перечисляются зарубежные авторы, а далее указываются </w:t>
      </w:r>
      <w:proofErr w:type="gramStart"/>
      <w:r w:rsidRPr="00902D46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 w:rsidRPr="00902D46">
        <w:rPr>
          <w:rFonts w:ascii="Times New Roman" w:hAnsi="Times New Roman" w:cs="Times New Roman"/>
          <w:sz w:val="28"/>
          <w:szCs w:val="28"/>
        </w:rPr>
        <w:t xml:space="preserve"> в соответствии с английским алфавитом.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 (не позднее 2010 года), номер выпуска (если издание периодическое), количество страниц. Все без исключения издания должны иметь сквозную нумерацию.</w:t>
      </w:r>
    </w:p>
    <w:p w:rsidR="00902D46" w:rsidRPr="00902D46" w:rsidRDefault="00902D46" w:rsidP="00902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8F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902D46">
        <w:rPr>
          <w:rFonts w:ascii="Times New Roman" w:hAnsi="Times New Roman" w:cs="Times New Roman"/>
          <w:sz w:val="28"/>
          <w:szCs w:val="28"/>
        </w:rPr>
        <w:t>, размещаются после списка литературы.</w:t>
      </w:r>
    </w:p>
    <w:p w:rsidR="0035568F" w:rsidRDefault="00902D46" w:rsidP="001C21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Приложения располагаются в порядке ссылок в тексте. Каждое приложение начинается с нового листа с обозначением в правом верхнем углу словом «Приложение». Приложения должны нумероваться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D46">
        <w:rPr>
          <w:rFonts w:ascii="Times New Roman" w:hAnsi="Times New Roman" w:cs="Times New Roman"/>
          <w:sz w:val="28"/>
          <w:szCs w:val="28"/>
        </w:rPr>
        <w:lastRenderedPageBreak/>
        <w:t>последовательно, арабскими цифрами (например, «Приложение 1») и иметь заголовок. Если приложение одно, то оно не нумеруется. Если приложение выполнено на листах иного формата, чем текстовая часть работы, то оно должно быть сложено по формату А</w:t>
      </w:r>
      <w:proofErr w:type="gramStart"/>
      <w:r w:rsidRPr="00902D4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02D46">
        <w:rPr>
          <w:rFonts w:ascii="Times New Roman" w:hAnsi="Times New Roman" w:cs="Times New Roman"/>
          <w:sz w:val="28"/>
          <w:szCs w:val="28"/>
        </w:rPr>
        <w:t>.</w:t>
      </w:r>
    </w:p>
    <w:p w:rsidR="00902D46" w:rsidRPr="0035568F" w:rsidRDefault="00902D46" w:rsidP="00355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68F">
        <w:rPr>
          <w:rFonts w:ascii="Times New Roman" w:hAnsi="Times New Roman" w:cs="Times New Roman"/>
          <w:b/>
          <w:sz w:val="28"/>
          <w:szCs w:val="28"/>
        </w:rPr>
        <w:t>2.2. Общие требования оформления итоговой аттестационной работы</w:t>
      </w:r>
    </w:p>
    <w:p w:rsidR="00902D46" w:rsidRPr="0035568F" w:rsidRDefault="00902D46" w:rsidP="00355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68F">
        <w:rPr>
          <w:rFonts w:ascii="Times New Roman" w:hAnsi="Times New Roman" w:cs="Times New Roman"/>
          <w:b/>
          <w:sz w:val="28"/>
          <w:szCs w:val="28"/>
        </w:rPr>
        <w:t>2.2.1. Требования к оформлению текста</w:t>
      </w:r>
    </w:p>
    <w:p w:rsidR="00902D46" w:rsidRPr="00902D46" w:rsidRDefault="00902D46" w:rsidP="00355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Работа выполняется на стандартных листах белой бумаги формата А</w:t>
      </w:r>
      <w:proofErr w:type="gramStart"/>
      <w:r w:rsidRPr="00902D4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02D46">
        <w:rPr>
          <w:rFonts w:ascii="Times New Roman" w:hAnsi="Times New Roman" w:cs="Times New Roman"/>
          <w:sz w:val="28"/>
          <w:szCs w:val="28"/>
        </w:rPr>
        <w:t xml:space="preserve"> (размеры: горизонталь – 210 мм, вертикаль – 297 мм). Текст печатается ярким шрифтом</w:t>
      </w:r>
      <w:r w:rsidR="001C212D" w:rsidRPr="001C212D">
        <w:t xml:space="preserve"> </w:t>
      </w:r>
      <w:proofErr w:type="spellStart"/>
      <w:r w:rsidR="001C212D" w:rsidRPr="001C212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1C212D" w:rsidRPr="001C2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12D" w:rsidRPr="001C212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1C212D" w:rsidRPr="001C2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12D" w:rsidRPr="001C212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02D46">
        <w:rPr>
          <w:rFonts w:ascii="Times New Roman" w:hAnsi="Times New Roman" w:cs="Times New Roman"/>
          <w:sz w:val="28"/>
          <w:szCs w:val="28"/>
        </w:rPr>
        <w:t xml:space="preserve"> (размер шрифта – 14 кегль) через полуторный интервал между строками на одной стороне листа. На каждом листе работы, включая титульный лист, оставляются поля: слева – 3 см, сверху и снизу по 2 см, справа – 1 см.</w:t>
      </w:r>
    </w:p>
    <w:p w:rsidR="00902D46" w:rsidRPr="00902D46" w:rsidRDefault="00902D46" w:rsidP="00355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 xml:space="preserve">Весь машинописный, рукописный и чертежный материал должен быть хорошо читаемым. Объем текста аттестационной работы должен составлять </w:t>
      </w:r>
      <w:r w:rsidRPr="0035568F">
        <w:rPr>
          <w:rFonts w:ascii="Times New Roman" w:hAnsi="Times New Roman" w:cs="Times New Roman"/>
          <w:b/>
          <w:sz w:val="28"/>
          <w:szCs w:val="28"/>
        </w:rPr>
        <w:t>не менее 50 стандартных страниц</w:t>
      </w:r>
      <w:r w:rsidRPr="00902D46">
        <w:rPr>
          <w:rFonts w:ascii="Times New Roman" w:hAnsi="Times New Roman" w:cs="Times New Roman"/>
          <w:sz w:val="28"/>
          <w:szCs w:val="28"/>
        </w:rPr>
        <w:t>, без учета списка литературы и приложений.</w:t>
      </w:r>
    </w:p>
    <w:p w:rsidR="00902D46" w:rsidRPr="00902D46" w:rsidRDefault="00902D46" w:rsidP="00355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Иллюстрации выполняются на отдельных страницах, которые размещаются после ссылок в основном тексте. Не допускается увеличение формата страниц, склейка страниц иллюстраций буклетом и т.п.</w:t>
      </w:r>
    </w:p>
    <w:p w:rsidR="00902D46" w:rsidRPr="00902D46" w:rsidRDefault="00902D46" w:rsidP="00355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Для уменьшения объема работы в тексте можно делать сокращения (аббревиатуры). Для этого необходимо один раз написать полное название того, что необходимо подвергнуть сокращению, затем в круглых скобках записать само сокращение, а затем далее по тексту пользоваться вышеприведенным сокращением.</w:t>
      </w:r>
    </w:p>
    <w:p w:rsidR="00902D46" w:rsidRPr="00902D46" w:rsidRDefault="00902D46" w:rsidP="00355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Напоминаем, что основная часть работы оформляется сплошным текстом. Главы всегда начинаются с новой страницы и нумеруются арабскими цифрами. Параграфы оформляются с небольшими интервалами по всему тексту основной части работы, при этом нумерация параграфов двойная: сначала ставится номер главы, затем точка, а после нее – номер параграфа. Например: 1.2, 3.4 и т.д. Названия глав всегда пишутся заглавными буквами, параграфов – строчными буквами за исключением самой первой буквы, а также выделяются полужирным шрифтом. После названия глав и параграфов точка обычно не ставится.</w:t>
      </w:r>
    </w:p>
    <w:p w:rsidR="00902D46" w:rsidRPr="0035568F" w:rsidRDefault="00902D46" w:rsidP="0035568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68F">
        <w:rPr>
          <w:rFonts w:ascii="Times New Roman" w:hAnsi="Times New Roman" w:cs="Times New Roman"/>
          <w:b/>
          <w:sz w:val="28"/>
          <w:szCs w:val="28"/>
        </w:rPr>
        <w:t>2.2.2. Требования к оформлению иллюстративного материала</w:t>
      </w:r>
    </w:p>
    <w:p w:rsidR="00902D46" w:rsidRPr="00902D46" w:rsidRDefault="00902D46" w:rsidP="00355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lastRenderedPageBreak/>
        <w:t>Таблицы имеют сквозную нумерацию и могут располагаться на листе вертикально или горизонтально. Справа пишется «Таблица 1». Ниже посередине – название таблицы. Если таблица взята из литературного или Интернет - источника, то после названия в круглых скобках дается ссылка</w:t>
      </w:r>
      <w:r w:rsidR="0035568F">
        <w:rPr>
          <w:rFonts w:ascii="Times New Roman" w:hAnsi="Times New Roman" w:cs="Times New Roman"/>
          <w:sz w:val="28"/>
          <w:szCs w:val="28"/>
        </w:rPr>
        <w:t xml:space="preserve"> </w:t>
      </w:r>
      <w:r w:rsidRPr="00902D46">
        <w:rPr>
          <w:rFonts w:ascii="Times New Roman" w:hAnsi="Times New Roman" w:cs="Times New Roman"/>
          <w:sz w:val="28"/>
          <w:szCs w:val="28"/>
        </w:rPr>
        <w:t>с указанием инициалов и фамилии человека, из работы которого берется табличный материал, а также года издания такой работы. Сама таблица оформляется 12 шрифтом.</w:t>
      </w:r>
    </w:p>
    <w:p w:rsidR="00902D46" w:rsidRPr="00902D46" w:rsidRDefault="00902D46" w:rsidP="00355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Рисунки, графики, диаграммы, фотографии, схемы обозначаются как рисунки, которые также имеют сквозную нумерацию. Все обозначения, которые автору необходимо сделать на рисунке, отмечаются только цифрами или значками. Под рисунком с красной строки пишется: Рис. 1. Название.</w:t>
      </w:r>
    </w:p>
    <w:p w:rsidR="00902D46" w:rsidRPr="00902D46" w:rsidRDefault="00902D46" w:rsidP="00355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У рисунков, заимствованных из литературы, после названия дается ссылка. Если в воспроизводимом рисунке имеются изменения по сравнению с оригиналом, к ссылке добавляется надпись «с изменениями».</w:t>
      </w:r>
    </w:p>
    <w:p w:rsidR="00902D46" w:rsidRPr="0035568F" w:rsidRDefault="00902D46" w:rsidP="0035568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68F">
        <w:rPr>
          <w:rFonts w:ascii="Times New Roman" w:hAnsi="Times New Roman" w:cs="Times New Roman"/>
          <w:b/>
          <w:sz w:val="28"/>
          <w:szCs w:val="28"/>
        </w:rPr>
        <w:t>2.2.3. Требования к оформлению литературы</w:t>
      </w:r>
    </w:p>
    <w:p w:rsidR="002F74DA" w:rsidRDefault="00902D46" w:rsidP="00355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 xml:space="preserve">Для приведения различных источников существуют определенные библиографические правила, которых автору следует придерживаться в ходе оформления аттестационной работы. Каждая книга или статья в списке литературы записываются с красной строки. Ниже мы приводим примеры оформления самых часто используемых библиографических ссылок: </w:t>
      </w:r>
    </w:p>
    <w:p w:rsidR="002F74DA" w:rsidRPr="002F74DA" w:rsidRDefault="00902D46" w:rsidP="002F74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4DA">
        <w:rPr>
          <w:rFonts w:ascii="Times New Roman" w:hAnsi="Times New Roman" w:cs="Times New Roman"/>
          <w:b/>
          <w:sz w:val="28"/>
          <w:szCs w:val="28"/>
          <w:u w:val="single"/>
        </w:rPr>
        <w:t>Для однотомных изданий с указанием автора или авторов:</w:t>
      </w:r>
    </w:p>
    <w:p w:rsidR="00902D46" w:rsidRPr="00902D46" w:rsidRDefault="00902D46" w:rsidP="002F74DA">
      <w:pPr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 xml:space="preserve">1. Аникеева, Н. П. Педагогика и психология игры. – М.: </w:t>
      </w:r>
      <w:proofErr w:type="spellStart"/>
      <w:r w:rsidRPr="00902D4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02D46">
        <w:rPr>
          <w:rFonts w:ascii="Times New Roman" w:hAnsi="Times New Roman" w:cs="Times New Roman"/>
          <w:sz w:val="28"/>
          <w:szCs w:val="28"/>
        </w:rPr>
        <w:t>, 2010.-144 с.</w:t>
      </w:r>
    </w:p>
    <w:p w:rsidR="00902D46" w:rsidRPr="00902D46" w:rsidRDefault="00902D46" w:rsidP="00902D4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 xml:space="preserve">2. Балл, Г.А. Теория учебных задач. - </w:t>
      </w:r>
      <w:proofErr w:type="spellStart"/>
      <w:r w:rsidRPr="00902D46">
        <w:rPr>
          <w:rFonts w:ascii="Times New Roman" w:hAnsi="Times New Roman" w:cs="Times New Roman"/>
          <w:sz w:val="28"/>
          <w:szCs w:val="28"/>
        </w:rPr>
        <w:t>М.:Педагогика</w:t>
      </w:r>
      <w:proofErr w:type="spellEnd"/>
      <w:r w:rsidRPr="00902D46">
        <w:rPr>
          <w:rFonts w:ascii="Times New Roman" w:hAnsi="Times New Roman" w:cs="Times New Roman"/>
          <w:sz w:val="28"/>
          <w:szCs w:val="28"/>
        </w:rPr>
        <w:t>, 2012. - 181 с.</w:t>
      </w:r>
    </w:p>
    <w:p w:rsidR="002F74DA" w:rsidRDefault="00902D46" w:rsidP="00902D4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02D46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902D46">
        <w:rPr>
          <w:rFonts w:ascii="Times New Roman" w:hAnsi="Times New Roman" w:cs="Times New Roman"/>
          <w:sz w:val="28"/>
          <w:szCs w:val="28"/>
        </w:rPr>
        <w:t xml:space="preserve">, М.З. Обучение грамматической стороне речи на английском языке учащихся 1-3 классов общеобразовательной школы. - </w:t>
      </w:r>
      <w:proofErr w:type="spellStart"/>
      <w:r w:rsidRPr="00902D46">
        <w:rPr>
          <w:rFonts w:ascii="Times New Roman" w:hAnsi="Times New Roman" w:cs="Times New Roman"/>
          <w:sz w:val="28"/>
          <w:szCs w:val="28"/>
        </w:rPr>
        <w:t>М.:Педагогика</w:t>
      </w:r>
      <w:proofErr w:type="spellEnd"/>
      <w:r w:rsidRPr="00902D46">
        <w:rPr>
          <w:rFonts w:ascii="Times New Roman" w:hAnsi="Times New Roman" w:cs="Times New Roman"/>
          <w:sz w:val="28"/>
          <w:szCs w:val="28"/>
        </w:rPr>
        <w:t xml:space="preserve">, 2015 - 184 с. </w:t>
      </w:r>
    </w:p>
    <w:p w:rsidR="00902D46" w:rsidRPr="002F74DA" w:rsidRDefault="00902D46" w:rsidP="002F74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4DA">
        <w:rPr>
          <w:rFonts w:ascii="Times New Roman" w:hAnsi="Times New Roman" w:cs="Times New Roman"/>
          <w:b/>
          <w:sz w:val="28"/>
          <w:szCs w:val="28"/>
          <w:u w:val="single"/>
        </w:rPr>
        <w:t>Для однотомных изданий, подготовленных коллективом авторов:</w:t>
      </w:r>
    </w:p>
    <w:p w:rsidR="00902D46" w:rsidRPr="00902D46" w:rsidRDefault="00902D46" w:rsidP="00902D4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02D46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902D46">
        <w:rPr>
          <w:rFonts w:ascii="Times New Roman" w:hAnsi="Times New Roman" w:cs="Times New Roman"/>
          <w:sz w:val="28"/>
          <w:szCs w:val="28"/>
        </w:rPr>
        <w:t xml:space="preserve">, М.З. Добрынина, Н.В. Ленская, Е.А. </w:t>
      </w:r>
      <w:proofErr w:type="spellStart"/>
      <w:r w:rsidRPr="00902D46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902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46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902D46">
        <w:rPr>
          <w:rFonts w:ascii="Times New Roman" w:hAnsi="Times New Roman" w:cs="Times New Roman"/>
          <w:sz w:val="28"/>
          <w:szCs w:val="28"/>
        </w:rPr>
        <w:t xml:space="preserve"> – 1. Учебник английского языка для начальной школы. - Обнинск: Титул, 2014- 143 с.</w:t>
      </w:r>
    </w:p>
    <w:p w:rsidR="00902D46" w:rsidRPr="00902D46" w:rsidRDefault="00902D46" w:rsidP="00902D4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 xml:space="preserve">2. Верещагина, И.Н. </w:t>
      </w:r>
      <w:proofErr w:type="spellStart"/>
      <w:r w:rsidRPr="00902D46">
        <w:rPr>
          <w:rFonts w:ascii="Times New Roman" w:hAnsi="Times New Roman" w:cs="Times New Roman"/>
          <w:sz w:val="28"/>
          <w:szCs w:val="28"/>
        </w:rPr>
        <w:t>Притыкина</w:t>
      </w:r>
      <w:proofErr w:type="spellEnd"/>
      <w:r w:rsidRPr="00902D46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902D46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902D46">
        <w:rPr>
          <w:rFonts w:ascii="Times New Roman" w:hAnsi="Times New Roman" w:cs="Times New Roman"/>
          <w:sz w:val="28"/>
          <w:szCs w:val="28"/>
        </w:rPr>
        <w:t xml:space="preserve"> Учебник для 2 класса школ с углубленным изучением английского языка. - М.: Просвещение, 2010 - 232 с.</w:t>
      </w:r>
    </w:p>
    <w:p w:rsidR="00902D46" w:rsidRPr="002F74DA" w:rsidRDefault="00902D46" w:rsidP="00902D4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4D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Для статей в периодических изданиях:</w:t>
      </w:r>
    </w:p>
    <w:p w:rsidR="00902D46" w:rsidRPr="00902D46" w:rsidRDefault="00902D46" w:rsidP="00902D4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1. . Филатов, В.М. Некоторые аспекты раннего обучения иностранному языку //Иностранные языки в школе. - 2012. - №5. - С. 17-20.</w:t>
      </w:r>
    </w:p>
    <w:p w:rsidR="00902D46" w:rsidRPr="00902D46" w:rsidRDefault="00902D46" w:rsidP="00902D4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02D46">
        <w:rPr>
          <w:rFonts w:ascii="Times New Roman" w:hAnsi="Times New Roman" w:cs="Times New Roman"/>
          <w:sz w:val="28"/>
          <w:szCs w:val="28"/>
        </w:rPr>
        <w:t>Чевычалова</w:t>
      </w:r>
      <w:proofErr w:type="spellEnd"/>
      <w:r w:rsidRPr="00902D46">
        <w:rPr>
          <w:rFonts w:ascii="Times New Roman" w:hAnsi="Times New Roman" w:cs="Times New Roman"/>
          <w:sz w:val="28"/>
          <w:szCs w:val="28"/>
        </w:rPr>
        <w:t xml:space="preserve"> Г. Н. Гимнастика для глаз // Вестник ЗОЖ. –2009. – № 17 (318). – С. 19.</w:t>
      </w:r>
    </w:p>
    <w:p w:rsidR="00902D46" w:rsidRPr="002F74DA" w:rsidRDefault="00902D46" w:rsidP="00902D4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4DA">
        <w:rPr>
          <w:rFonts w:ascii="Times New Roman" w:hAnsi="Times New Roman" w:cs="Times New Roman"/>
          <w:b/>
          <w:sz w:val="28"/>
          <w:szCs w:val="28"/>
          <w:u w:val="single"/>
        </w:rPr>
        <w:t>Для сборников и статей из сборников научно-практических конференций:</w:t>
      </w:r>
    </w:p>
    <w:p w:rsidR="00902D46" w:rsidRPr="00902D46" w:rsidRDefault="00902D46" w:rsidP="00902D4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 xml:space="preserve">1. Гез, Н. И. Развитие коммуникативной компетенции в ситуациях ролевого обучения //Тезисы </w:t>
      </w:r>
      <w:proofErr w:type="spellStart"/>
      <w:r w:rsidRPr="00902D4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902D46">
        <w:rPr>
          <w:rFonts w:ascii="Times New Roman" w:hAnsi="Times New Roman" w:cs="Times New Roman"/>
          <w:sz w:val="28"/>
          <w:szCs w:val="28"/>
        </w:rPr>
        <w:t xml:space="preserve">. на Всесоюзной научной конференции «Коммуникативные единицы языка». – М: МГПИИЯ им. </w:t>
      </w:r>
      <w:proofErr w:type="spellStart"/>
      <w:r w:rsidRPr="00902D46">
        <w:rPr>
          <w:rFonts w:ascii="Times New Roman" w:hAnsi="Times New Roman" w:cs="Times New Roman"/>
          <w:sz w:val="28"/>
          <w:szCs w:val="28"/>
        </w:rPr>
        <w:t>М.Тореза</w:t>
      </w:r>
      <w:proofErr w:type="spellEnd"/>
      <w:r w:rsidRPr="00902D46">
        <w:rPr>
          <w:rFonts w:ascii="Times New Roman" w:hAnsi="Times New Roman" w:cs="Times New Roman"/>
          <w:sz w:val="28"/>
          <w:szCs w:val="28"/>
        </w:rPr>
        <w:t>, 2004. – С. 124-131.</w:t>
      </w:r>
    </w:p>
    <w:p w:rsidR="002F74DA" w:rsidRDefault="00902D46" w:rsidP="00902D4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 xml:space="preserve">2. Гальперин П.Я. К психологии обучения иностранным языкам // Научно-методическая конференция по вопросам обучения иностранным языкам в высшей школе. М.: МГПИИЯ, 2016. С. 13–22. </w:t>
      </w:r>
    </w:p>
    <w:p w:rsidR="00902D46" w:rsidRPr="002F74DA" w:rsidRDefault="00902D46" w:rsidP="00902D4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4DA">
        <w:rPr>
          <w:rFonts w:ascii="Times New Roman" w:hAnsi="Times New Roman" w:cs="Times New Roman"/>
          <w:b/>
          <w:sz w:val="28"/>
          <w:szCs w:val="28"/>
          <w:u w:val="single"/>
        </w:rPr>
        <w:t>Для законодательных материалов:</w:t>
      </w:r>
    </w:p>
    <w:p w:rsidR="00902D46" w:rsidRPr="00902D46" w:rsidRDefault="00902D46" w:rsidP="00902D4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1. Российская Федерация. Конституция (1993). Конституция Российской Федерации: Офиц. текст. – М.: Маркетинг, 2001. – 39 с.</w:t>
      </w:r>
    </w:p>
    <w:p w:rsidR="002F74DA" w:rsidRDefault="00902D46" w:rsidP="00902D4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 xml:space="preserve">2. Российская Федерация. Законы. О воинской обязанности и военной службе: </w:t>
      </w:r>
      <w:proofErr w:type="spellStart"/>
      <w:proofErr w:type="gramStart"/>
      <w:r w:rsidRPr="00902D46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902D46">
        <w:rPr>
          <w:rFonts w:ascii="Times New Roman" w:hAnsi="Times New Roman" w:cs="Times New Roman"/>
          <w:sz w:val="28"/>
          <w:szCs w:val="28"/>
        </w:rPr>
        <w:t>. закон.: [принят Гос.</w:t>
      </w:r>
      <w:proofErr w:type="gramEnd"/>
      <w:r w:rsidRPr="00902D46">
        <w:rPr>
          <w:rFonts w:ascii="Times New Roman" w:hAnsi="Times New Roman" w:cs="Times New Roman"/>
          <w:sz w:val="28"/>
          <w:szCs w:val="28"/>
        </w:rPr>
        <w:t xml:space="preserve"> Думой 6 марта 1998 г.</w:t>
      </w:r>
      <w:proofErr w:type="gramStart"/>
      <w:r w:rsidRPr="00902D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2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46">
        <w:rPr>
          <w:rFonts w:ascii="Times New Roman" w:hAnsi="Times New Roman" w:cs="Times New Roman"/>
          <w:sz w:val="28"/>
          <w:szCs w:val="28"/>
        </w:rPr>
        <w:t>одобр</w:t>
      </w:r>
      <w:proofErr w:type="spellEnd"/>
      <w:r w:rsidRPr="00902D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02D46">
        <w:rPr>
          <w:rFonts w:ascii="Times New Roman" w:hAnsi="Times New Roman" w:cs="Times New Roman"/>
          <w:sz w:val="28"/>
          <w:szCs w:val="28"/>
        </w:rPr>
        <w:t>Советом Федерации 12 марта 1998 г.]. – [4-е изд.].</w:t>
      </w:r>
      <w:proofErr w:type="gramEnd"/>
      <w:r w:rsidRPr="00902D46">
        <w:rPr>
          <w:rFonts w:ascii="Times New Roman" w:hAnsi="Times New Roman" w:cs="Times New Roman"/>
          <w:sz w:val="28"/>
          <w:szCs w:val="28"/>
        </w:rPr>
        <w:t xml:space="preserve"> – М.</w:t>
      </w:r>
      <w:proofErr w:type="gramStart"/>
      <w:r w:rsidRPr="00902D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2D46">
        <w:rPr>
          <w:rFonts w:ascii="Times New Roman" w:hAnsi="Times New Roman" w:cs="Times New Roman"/>
          <w:sz w:val="28"/>
          <w:szCs w:val="28"/>
        </w:rPr>
        <w:t xml:space="preserve"> Ось-89, [2001?]. – 46 с. – (Актуальный закон). </w:t>
      </w:r>
    </w:p>
    <w:p w:rsidR="00902D46" w:rsidRPr="002F74DA" w:rsidRDefault="00902D46" w:rsidP="00902D4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4DA">
        <w:rPr>
          <w:rFonts w:ascii="Times New Roman" w:hAnsi="Times New Roman" w:cs="Times New Roman"/>
          <w:b/>
          <w:sz w:val="28"/>
          <w:szCs w:val="28"/>
          <w:u w:val="single"/>
        </w:rPr>
        <w:t>Для диссертаций или авторефератов диссертаций:</w:t>
      </w:r>
    </w:p>
    <w:p w:rsidR="00902D46" w:rsidRPr="00902D46" w:rsidRDefault="00902D46" w:rsidP="00902D4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1. Арбузова, Е.Н. Конструирование учебно-познавательных задач для разных</w:t>
      </w:r>
      <w:r w:rsidR="002F74DA">
        <w:rPr>
          <w:rFonts w:ascii="Times New Roman" w:hAnsi="Times New Roman" w:cs="Times New Roman"/>
          <w:sz w:val="28"/>
          <w:szCs w:val="28"/>
        </w:rPr>
        <w:t xml:space="preserve"> </w:t>
      </w:r>
      <w:r w:rsidRPr="00902D46">
        <w:rPr>
          <w:rFonts w:ascii="Times New Roman" w:hAnsi="Times New Roman" w:cs="Times New Roman"/>
          <w:sz w:val="28"/>
          <w:szCs w:val="28"/>
        </w:rPr>
        <w:t xml:space="preserve">типологических групп учащихся. - </w:t>
      </w:r>
      <w:proofErr w:type="spellStart"/>
      <w:r w:rsidRPr="00902D4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902D46">
        <w:rPr>
          <w:rFonts w:ascii="Times New Roman" w:hAnsi="Times New Roman" w:cs="Times New Roman"/>
          <w:sz w:val="28"/>
          <w:szCs w:val="28"/>
        </w:rPr>
        <w:t xml:space="preserve">. ...канд. </w:t>
      </w:r>
      <w:proofErr w:type="spellStart"/>
      <w:r w:rsidRPr="00902D4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02D46">
        <w:rPr>
          <w:rFonts w:ascii="Times New Roman" w:hAnsi="Times New Roman" w:cs="Times New Roman"/>
          <w:sz w:val="28"/>
          <w:szCs w:val="28"/>
        </w:rPr>
        <w:t>. наук - Омск, 2010 - 205 с.</w:t>
      </w:r>
    </w:p>
    <w:p w:rsidR="002F74DA" w:rsidRDefault="00902D46" w:rsidP="00902D4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 xml:space="preserve">2. Пассов, Е. И. Коммуникативный метод обучения иноязычному говорению: </w:t>
      </w:r>
      <w:proofErr w:type="spellStart"/>
      <w:r w:rsidRPr="00902D46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902D46">
        <w:rPr>
          <w:rFonts w:ascii="Times New Roman" w:hAnsi="Times New Roman" w:cs="Times New Roman"/>
          <w:sz w:val="28"/>
          <w:szCs w:val="28"/>
        </w:rPr>
        <w:t>. … д-ра фил</w:t>
      </w:r>
      <w:proofErr w:type="gramStart"/>
      <w:r w:rsidRPr="00902D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2D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D4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02D46">
        <w:rPr>
          <w:rFonts w:ascii="Times New Roman" w:hAnsi="Times New Roman" w:cs="Times New Roman"/>
          <w:sz w:val="28"/>
          <w:szCs w:val="28"/>
        </w:rPr>
        <w:t xml:space="preserve">аук. – Рассвет, 2012. – 51 с. </w:t>
      </w:r>
    </w:p>
    <w:p w:rsidR="00902D46" w:rsidRPr="002F74DA" w:rsidRDefault="00902D46" w:rsidP="00902D4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4DA">
        <w:rPr>
          <w:rFonts w:ascii="Times New Roman" w:hAnsi="Times New Roman" w:cs="Times New Roman"/>
          <w:b/>
          <w:sz w:val="28"/>
          <w:szCs w:val="28"/>
          <w:u w:val="single"/>
        </w:rPr>
        <w:t>Для электронных ресурсов:</w:t>
      </w:r>
    </w:p>
    <w:p w:rsidR="00902D46" w:rsidRPr="00902D46" w:rsidRDefault="00902D46" w:rsidP="00902D4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 xml:space="preserve">1. Российская государственная библиотека: Веб-сайт. – Режим доступа: </w:t>
      </w:r>
      <w:proofErr w:type="spellStart"/>
      <w:r w:rsidRPr="00902D46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902D46">
        <w:rPr>
          <w:rFonts w:ascii="Times New Roman" w:hAnsi="Times New Roman" w:cs="Times New Roman"/>
          <w:sz w:val="28"/>
          <w:szCs w:val="28"/>
        </w:rPr>
        <w:t xml:space="preserve">//www.rsl.ru, свободный. – </w:t>
      </w:r>
      <w:proofErr w:type="spellStart"/>
      <w:r w:rsidRPr="00902D46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902D46">
        <w:rPr>
          <w:rFonts w:ascii="Times New Roman" w:hAnsi="Times New Roman" w:cs="Times New Roman"/>
          <w:sz w:val="28"/>
          <w:szCs w:val="28"/>
        </w:rPr>
        <w:t xml:space="preserve">. с экрана. </w:t>
      </w:r>
      <w:proofErr w:type="gramStart"/>
      <w:r w:rsidRPr="00902D46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Pr="00902D46">
        <w:rPr>
          <w:rFonts w:ascii="Times New Roman" w:hAnsi="Times New Roman" w:cs="Times New Roman"/>
          <w:sz w:val="28"/>
          <w:szCs w:val="28"/>
        </w:rPr>
        <w:t>з. рус., англ.</w:t>
      </w:r>
    </w:p>
    <w:p w:rsidR="002F74DA" w:rsidRDefault="00902D46" w:rsidP="00902D46">
      <w:pPr>
        <w:jc w:val="both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 xml:space="preserve">2. bibliotekar.ru: Веб-сайт. – Режим доступа: http://www.bibliotecar.ru, свободный. – </w:t>
      </w:r>
      <w:proofErr w:type="spellStart"/>
      <w:r w:rsidRPr="00902D46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902D46">
        <w:rPr>
          <w:rFonts w:ascii="Times New Roman" w:hAnsi="Times New Roman" w:cs="Times New Roman"/>
          <w:sz w:val="28"/>
          <w:szCs w:val="28"/>
        </w:rPr>
        <w:t>. с экрана. – Яз</w:t>
      </w:r>
      <w:proofErr w:type="gramStart"/>
      <w:r w:rsidRPr="00902D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2D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D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2D46">
        <w:rPr>
          <w:rFonts w:ascii="Times New Roman" w:hAnsi="Times New Roman" w:cs="Times New Roman"/>
          <w:sz w:val="28"/>
          <w:szCs w:val="28"/>
        </w:rPr>
        <w:t>ус.</w:t>
      </w:r>
    </w:p>
    <w:p w:rsidR="00902D46" w:rsidRPr="002F74DA" w:rsidRDefault="00902D46" w:rsidP="002F7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4DA">
        <w:rPr>
          <w:rFonts w:ascii="Times New Roman" w:hAnsi="Times New Roman" w:cs="Times New Roman"/>
          <w:b/>
          <w:sz w:val="28"/>
          <w:szCs w:val="28"/>
        </w:rPr>
        <w:lastRenderedPageBreak/>
        <w:t>3. ДОРОЖНАЯ КАРТА ПОДГОТОВКИ И ЗАЩИТЫ ИТОГОВОЙ АТТЕСТАЦИОННОЙ РАБОТЫ СЛУШАТЕЛЯМИ ПРОГРАММ ПРОФЕССИОНАЛЬНОЙ ПЕРЕПОДГОТОВКИ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2410"/>
        <w:gridCol w:w="2517"/>
      </w:tblGrid>
      <w:tr w:rsidR="002F74DA" w:rsidTr="002F74DA">
        <w:tc>
          <w:tcPr>
            <w:tcW w:w="392" w:type="dxa"/>
            <w:vAlign w:val="center"/>
          </w:tcPr>
          <w:p w:rsidR="002F74DA" w:rsidRPr="002F74DA" w:rsidRDefault="002F74DA" w:rsidP="002F7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4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F74DA" w:rsidRPr="002F74DA" w:rsidRDefault="002F74DA" w:rsidP="002F7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F74DA" w:rsidRPr="002F74DA" w:rsidRDefault="002F74DA" w:rsidP="002F7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F74DA" w:rsidRPr="002F74DA" w:rsidRDefault="002F74DA" w:rsidP="002F7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4D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2F74DA" w:rsidRPr="002F74DA" w:rsidRDefault="002F74DA" w:rsidP="002F7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2F74DA" w:rsidRPr="002F74DA" w:rsidRDefault="002F74DA" w:rsidP="002F7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4D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2F74DA" w:rsidRPr="002F74DA" w:rsidRDefault="002F74DA" w:rsidP="002F7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4DA" w:rsidTr="002F74DA">
        <w:tc>
          <w:tcPr>
            <w:tcW w:w="392" w:type="dxa"/>
            <w:vAlign w:val="center"/>
          </w:tcPr>
          <w:p w:rsidR="002F74DA" w:rsidRPr="002F74DA" w:rsidRDefault="002F74DA" w:rsidP="002F7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4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F74DA" w:rsidRPr="002F74DA" w:rsidRDefault="002F74DA" w:rsidP="002F7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F74DA" w:rsidRPr="00902D46" w:rsidRDefault="002F74DA" w:rsidP="002F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6">
              <w:rPr>
                <w:rFonts w:ascii="Times New Roman" w:hAnsi="Times New Roman" w:cs="Times New Roman"/>
                <w:sz w:val="28"/>
                <w:szCs w:val="28"/>
              </w:rPr>
              <w:t>Выбор научного руководителя и темы ИАР.</w:t>
            </w:r>
          </w:p>
          <w:p w:rsidR="002F74DA" w:rsidRDefault="002F74DA" w:rsidP="002F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F74DA" w:rsidRDefault="002F74DA" w:rsidP="002F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6">
              <w:rPr>
                <w:rFonts w:ascii="Times New Roman" w:hAnsi="Times New Roman" w:cs="Times New Roman"/>
                <w:sz w:val="28"/>
                <w:szCs w:val="28"/>
              </w:rPr>
              <w:t>Не позднее 6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до дня предполагаемой защиты</w:t>
            </w:r>
          </w:p>
        </w:tc>
        <w:tc>
          <w:tcPr>
            <w:tcW w:w="2517" w:type="dxa"/>
            <w:vAlign w:val="center"/>
          </w:tcPr>
          <w:p w:rsidR="002F74DA" w:rsidRDefault="002F74DA" w:rsidP="002F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6">
              <w:rPr>
                <w:rFonts w:ascii="Times New Roman" w:hAnsi="Times New Roman" w:cs="Times New Roman"/>
                <w:sz w:val="28"/>
                <w:szCs w:val="28"/>
              </w:rPr>
              <w:t>Слушатель программы п</w:t>
            </w:r>
            <w:r w:rsidR="001C212D">
              <w:rPr>
                <w:rFonts w:ascii="Times New Roman" w:hAnsi="Times New Roman" w:cs="Times New Roman"/>
                <w:sz w:val="28"/>
                <w:szCs w:val="28"/>
              </w:rPr>
              <w:t>рофессиональной переподготовки</w:t>
            </w:r>
          </w:p>
        </w:tc>
      </w:tr>
      <w:tr w:rsidR="002F74DA" w:rsidTr="002F74DA">
        <w:tc>
          <w:tcPr>
            <w:tcW w:w="392" w:type="dxa"/>
            <w:vAlign w:val="center"/>
          </w:tcPr>
          <w:p w:rsidR="002F74DA" w:rsidRPr="002F74DA" w:rsidRDefault="002F74DA" w:rsidP="002F7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4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F74DA" w:rsidRPr="002F74DA" w:rsidRDefault="002F74DA" w:rsidP="002F7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F74DA" w:rsidRPr="00902D46" w:rsidRDefault="002F74DA" w:rsidP="002F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6">
              <w:rPr>
                <w:rFonts w:ascii="Times New Roman" w:hAnsi="Times New Roman" w:cs="Times New Roman"/>
                <w:sz w:val="28"/>
                <w:szCs w:val="28"/>
              </w:rPr>
              <w:t>Утверждение темы ИАР.</w:t>
            </w:r>
          </w:p>
          <w:p w:rsidR="002F74DA" w:rsidRDefault="002F74DA" w:rsidP="002F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F74DA" w:rsidRDefault="002F74DA" w:rsidP="002F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1C212D">
              <w:rPr>
                <w:rFonts w:ascii="Times New Roman" w:hAnsi="Times New Roman" w:cs="Times New Roman"/>
                <w:sz w:val="28"/>
                <w:szCs w:val="28"/>
              </w:rPr>
              <w:t>позднее 1</w:t>
            </w:r>
            <w:r w:rsidRPr="00902D46">
              <w:rPr>
                <w:rFonts w:ascii="Times New Roman" w:hAnsi="Times New Roman" w:cs="Times New Roman"/>
                <w:sz w:val="28"/>
                <w:szCs w:val="28"/>
              </w:rPr>
              <w:t xml:space="preserve">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до дня предполагаемой защиты</w:t>
            </w:r>
          </w:p>
        </w:tc>
        <w:tc>
          <w:tcPr>
            <w:tcW w:w="2517" w:type="dxa"/>
            <w:vAlign w:val="center"/>
          </w:tcPr>
          <w:p w:rsidR="002F74DA" w:rsidRDefault="001C212D" w:rsidP="002F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отдела ОМО</w:t>
            </w:r>
          </w:p>
        </w:tc>
      </w:tr>
      <w:tr w:rsidR="002F74DA" w:rsidTr="002F74DA">
        <w:tc>
          <w:tcPr>
            <w:tcW w:w="392" w:type="dxa"/>
            <w:vAlign w:val="center"/>
          </w:tcPr>
          <w:p w:rsidR="002F74DA" w:rsidRPr="002F74DA" w:rsidRDefault="002F74DA" w:rsidP="002F7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4D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2F74DA" w:rsidRPr="002F74DA" w:rsidRDefault="002F74DA" w:rsidP="002F7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F74DA" w:rsidRPr="00902D46" w:rsidRDefault="002F74DA" w:rsidP="002F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6">
              <w:rPr>
                <w:rFonts w:ascii="Times New Roman" w:hAnsi="Times New Roman" w:cs="Times New Roman"/>
                <w:sz w:val="28"/>
                <w:szCs w:val="28"/>
              </w:rPr>
              <w:t>Согласование плана работы с научным руководителем.</w:t>
            </w:r>
          </w:p>
          <w:p w:rsidR="002F74DA" w:rsidRDefault="002F74DA" w:rsidP="002F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F74DA" w:rsidRDefault="002F74DA" w:rsidP="002F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выполнения ИАР.</w:t>
            </w:r>
          </w:p>
        </w:tc>
        <w:tc>
          <w:tcPr>
            <w:tcW w:w="2517" w:type="dxa"/>
            <w:vAlign w:val="center"/>
          </w:tcPr>
          <w:p w:rsidR="002F74DA" w:rsidRDefault="002F74DA" w:rsidP="002F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6">
              <w:rPr>
                <w:rFonts w:ascii="Times New Roman" w:hAnsi="Times New Roman" w:cs="Times New Roman"/>
                <w:sz w:val="28"/>
                <w:szCs w:val="28"/>
              </w:rPr>
              <w:t>Слушатель программы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рофессиональной переподготовки.</w:t>
            </w:r>
          </w:p>
        </w:tc>
      </w:tr>
      <w:tr w:rsidR="002F74DA" w:rsidTr="002F74DA">
        <w:tc>
          <w:tcPr>
            <w:tcW w:w="392" w:type="dxa"/>
            <w:vAlign w:val="center"/>
          </w:tcPr>
          <w:p w:rsidR="002F74DA" w:rsidRPr="002F74DA" w:rsidRDefault="002F74DA" w:rsidP="002F7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4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2F74DA" w:rsidRPr="002F74DA" w:rsidRDefault="002F74DA" w:rsidP="002F7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F74DA" w:rsidRPr="00902D46" w:rsidRDefault="002F74DA" w:rsidP="002F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6">
              <w:rPr>
                <w:rFonts w:ascii="Times New Roman" w:hAnsi="Times New Roman" w:cs="Times New Roman"/>
                <w:sz w:val="28"/>
                <w:szCs w:val="28"/>
              </w:rPr>
              <w:t>Написание итоговой аттестационной работы.</w:t>
            </w:r>
          </w:p>
          <w:p w:rsidR="002F74DA" w:rsidRDefault="002F74DA" w:rsidP="002F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F74DA" w:rsidRDefault="002F74DA" w:rsidP="002F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выполнения ИАР.</w:t>
            </w:r>
          </w:p>
        </w:tc>
        <w:tc>
          <w:tcPr>
            <w:tcW w:w="2517" w:type="dxa"/>
            <w:vAlign w:val="center"/>
          </w:tcPr>
          <w:p w:rsidR="002F74DA" w:rsidRDefault="002F74DA" w:rsidP="002F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6">
              <w:rPr>
                <w:rFonts w:ascii="Times New Roman" w:hAnsi="Times New Roman" w:cs="Times New Roman"/>
                <w:sz w:val="28"/>
                <w:szCs w:val="28"/>
              </w:rPr>
              <w:t>Слушатель программы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рофессиональной переподготовки.</w:t>
            </w:r>
          </w:p>
        </w:tc>
      </w:tr>
      <w:tr w:rsidR="002F74DA" w:rsidTr="002F74DA">
        <w:tc>
          <w:tcPr>
            <w:tcW w:w="392" w:type="dxa"/>
            <w:vAlign w:val="center"/>
          </w:tcPr>
          <w:p w:rsidR="002F74DA" w:rsidRPr="002F74DA" w:rsidRDefault="002F74DA" w:rsidP="002F7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4D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2F74DA" w:rsidRPr="002F74DA" w:rsidRDefault="002F74DA" w:rsidP="002F7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F74DA" w:rsidRPr="00902D46" w:rsidRDefault="002F74DA" w:rsidP="002F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работы для прохождения </w:t>
            </w:r>
            <w:proofErr w:type="spellStart"/>
            <w:r w:rsidRPr="00902D46">
              <w:rPr>
                <w:rFonts w:ascii="Times New Roman" w:hAnsi="Times New Roman" w:cs="Times New Roman"/>
                <w:sz w:val="28"/>
                <w:szCs w:val="28"/>
              </w:rPr>
              <w:t>нормоконтроля</w:t>
            </w:r>
            <w:proofErr w:type="spellEnd"/>
            <w:r w:rsidRPr="00902D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4DA" w:rsidRDefault="002F74DA" w:rsidP="002F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F74DA" w:rsidRDefault="002F74DA" w:rsidP="006A3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6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6A3CD0"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предполагаемой даты защиты.</w:t>
            </w:r>
          </w:p>
        </w:tc>
        <w:tc>
          <w:tcPr>
            <w:tcW w:w="2517" w:type="dxa"/>
            <w:vAlign w:val="center"/>
          </w:tcPr>
          <w:p w:rsidR="002F74DA" w:rsidRDefault="002F74DA" w:rsidP="002F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6">
              <w:rPr>
                <w:rFonts w:ascii="Times New Roman" w:hAnsi="Times New Roman" w:cs="Times New Roman"/>
                <w:sz w:val="28"/>
                <w:szCs w:val="28"/>
              </w:rPr>
              <w:t>Слушатель программы профессиональной переподготовки.</w:t>
            </w:r>
          </w:p>
        </w:tc>
      </w:tr>
      <w:tr w:rsidR="002F74DA" w:rsidTr="002F74DA">
        <w:tc>
          <w:tcPr>
            <w:tcW w:w="392" w:type="dxa"/>
            <w:vAlign w:val="center"/>
          </w:tcPr>
          <w:p w:rsidR="002F74DA" w:rsidRPr="002F74DA" w:rsidRDefault="002F74DA" w:rsidP="002F7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4D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2F74DA" w:rsidRPr="002F74DA" w:rsidRDefault="002F74DA" w:rsidP="002F7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F74DA" w:rsidRPr="00902D46" w:rsidRDefault="002F74DA" w:rsidP="002F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6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</w:t>
            </w:r>
            <w:proofErr w:type="spellStart"/>
            <w:r w:rsidRPr="00902D46">
              <w:rPr>
                <w:rFonts w:ascii="Times New Roman" w:hAnsi="Times New Roman" w:cs="Times New Roman"/>
                <w:sz w:val="28"/>
                <w:szCs w:val="28"/>
              </w:rPr>
              <w:t>нормоконтроля</w:t>
            </w:r>
            <w:proofErr w:type="spellEnd"/>
            <w:r w:rsidRPr="00902D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4DA" w:rsidRDefault="002F74DA" w:rsidP="002F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F74DA" w:rsidRDefault="002F74DA" w:rsidP="002F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сроки.</w:t>
            </w:r>
          </w:p>
        </w:tc>
        <w:tc>
          <w:tcPr>
            <w:tcW w:w="2517" w:type="dxa"/>
            <w:vAlign w:val="center"/>
          </w:tcPr>
          <w:p w:rsidR="002F74DA" w:rsidRDefault="002F74DA" w:rsidP="002F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6">
              <w:rPr>
                <w:rFonts w:ascii="Times New Roman" w:hAnsi="Times New Roman" w:cs="Times New Roman"/>
                <w:sz w:val="28"/>
                <w:szCs w:val="28"/>
              </w:rPr>
              <w:t>Куратор программы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рофессиональной переподготовки.</w:t>
            </w:r>
          </w:p>
        </w:tc>
      </w:tr>
      <w:tr w:rsidR="002F74DA" w:rsidTr="002F74DA">
        <w:tc>
          <w:tcPr>
            <w:tcW w:w="392" w:type="dxa"/>
            <w:vAlign w:val="center"/>
          </w:tcPr>
          <w:p w:rsidR="002F74DA" w:rsidRPr="002F74DA" w:rsidRDefault="002F74DA" w:rsidP="002F7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4D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2F74DA" w:rsidRPr="002F74DA" w:rsidRDefault="002F74DA" w:rsidP="002F7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F74DA" w:rsidRPr="00902D46" w:rsidRDefault="002F74DA" w:rsidP="002F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6">
              <w:rPr>
                <w:rFonts w:ascii="Times New Roman" w:hAnsi="Times New Roman" w:cs="Times New Roman"/>
                <w:sz w:val="28"/>
                <w:szCs w:val="28"/>
              </w:rPr>
              <w:t>Предоставление:</w:t>
            </w:r>
          </w:p>
          <w:p w:rsidR="002F74DA" w:rsidRPr="00902D46" w:rsidRDefault="002F74DA" w:rsidP="002F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6">
              <w:rPr>
                <w:rFonts w:ascii="Times New Roman" w:hAnsi="Times New Roman" w:cs="Times New Roman"/>
                <w:sz w:val="28"/>
                <w:szCs w:val="28"/>
              </w:rPr>
              <w:t xml:space="preserve">1) полностью оформленной бумажной версии ИАР (с подписями научного руководителя, директора </w:t>
            </w:r>
            <w:proofErr w:type="spellStart"/>
            <w:r w:rsidR="00B12190">
              <w:rPr>
                <w:rFonts w:ascii="Times New Roman" w:hAnsi="Times New Roman" w:cs="Times New Roman"/>
                <w:sz w:val="28"/>
                <w:szCs w:val="28"/>
              </w:rPr>
              <w:t>ДепНО</w:t>
            </w:r>
            <w:proofErr w:type="spellEnd"/>
            <w:r w:rsidRPr="00902D46">
              <w:rPr>
                <w:rFonts w:ascii="Times New Roman" w:hAnsi="Times New Roman" w:cs="Times New Roman"/>
                <w:sz w:val="28"/>
                <w:szCs w:val="28"/>
              </w:rPr>
              <w:t>, собственной подписью);</w:t>
            </w:r>
          </w:p>
          <w:p w:rsidR="002F74DA" w:rsidRPr="00902D46" w:rsidRDefault="002F74DA" w:rsidP="002F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6">
              <w:rPr>
                <w:rFonts w:ascii="Times New Roman" w:hAnsi="Times New Roman" w:cs="Times New Roman"/>
                <w:sz w:val="28"/>
                <w:szCs w:val="28"/>
              </w:rPr>
              <w:t>2) отзыва научного руководителя;</w:t>
            </w:r>
          </w:p>
          <w:p w:rsidR="002F74DA" w:rsidRPr="00902D46" w:rsidRDefault="002F74DA" w:rsidP="002F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6">
              <w:rPr>
                <w:rFonts w:ascii="Times New Roman" w:hAnsi="Times New Roman" w:cs="Times New Roman"/>
                <w:sz w:val="28"/>
                <w:szCs w:val="28"/>
              </w:rPr>
              <w:t>3) рецензии внешнего рецензента;</w:t>
            </w:r>
          </w:p>
          <w:p w:rsidR="002F74DA" w:rsidRDefault="002F74DA" w:rsidP="002F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6">
              <w:rPr>
                <w:rFonts w:ascii="Times New Roman" w:hAnsi="Times New Roman" w:cs="Times New Roman"/>
                <w:sz w:val="28"/>
                <w:szCs w:val="28"/>
              </w:rPr>
              <w:t>4) электронной версии аттестационной работы</w:t>
            </w:r>
            <w:r w:rsidR="006A3CD0">
              <w:rPr>
                <w:rFonts w:ascii="Times New Roman" w:hAnsi="Times New Roman" w:cs="Times New Roman"/>
                <w:sz w:val="28"/>
                <w:szCs w:val="28"/>
              </w:rPr>
              <w:t>, отзыва и рецензии</w:t>
            </w:r>
            <w:r w:rsidRPr="00902D46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электронном оптическом диске.</w:t>
            </w:r>
          </w:p>
        </w:tc>
        <w:tc>
          <w:tcPr>
            <w:tcW w:w="2410" w:type="dxa"/>
            <w:vAlign w:val="center"/>
          </w:tcPr>
          <w:p w:rsidR="002F74DA" w:rsidRPr="00902D46" w:rsidRDefault="006A3CD0" w:rsidP="002F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</w:t>
            </w:r>
            <w:r w:rsidR="002F74DA" w:rsidRPr="00902D46">
              <w:rPr>
                <w:rFonts w:ascii="Times New Roman" w:hAnsi="Times New Roman" w:cs="Times New Roman"/>
                <w:sz w:val="28"/>
                <w:szCs w:val="28"/>
              </w:rPr>
              <w:t xml:space="preserve"> дней до предполагаемой даты защиты.</w:t>
            </w:r>
          </w:p>
          <w:p w:rsidR="002F74DA" w:rsidRDefault="002F74DA" w:rsidP="002F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2F74DA" w:rsidRPr="00902D46" w:rsidRDefault="002F74DA" w:rsidP="002F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46">
              <w:rPr>
                <w:rFonts w:ascii="Times New Roman" w:hAnsi="Times New Roman" w:cs="Times New Roman"/>
                <w:sz w:val="28"/>
                <w:szCs w:val="28"/>
              </w:rPr>
              <w:t>Слушатель программы профессиональной переподготовки.</w:t>
            </w:r>
          </w:p>
          <w:p w:rsidR="002F74DA" w:rsidRDefault="002F74DA" w:rsidP="002F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D46" w:rsidRPr="00902D46" w:rsidRDefault="00902D46" w:rsidP="004D32A3">
      <w:pPr>
        <w:jc w:val="right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902D46" w:rsidRPr="00B12190" w:rsidRDefault="006B7984" w:rsidP="002F7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МИНОБР</w:t>
      </w:r>
      <w:r w:rsidR="00902D46" w:rsidRPr="00B12190">
        <w:rPr>
          <w:rFonts w:ascii="Times New Roman" w:hAnsi="Times New Roman" w:cs="Times New Roman"/>
          <w:b/>
          <w:sz w:val="28"/>
          <w:szCs w:val="28"/>
        </w:rPr>
        <w:t>НАУКИ Р</w:t>
      </w:r>
      <w:r>
        <w:rPr>
          <w:rFonts w:ascii="Times New Roman" w:hAnsi="Times New Roman" w:cs="Times New Roman"/>
          <w:b/>
          <w:sz w:val="28"/>
          <w:szCs w:val="28"/>
        </w:rPr>
        <w:t>Ф</w:t>
      </w:r>
    </w:p>
    <w:p w:rsidR="00902D46" w:rsidRPr="00B12190" w:rsidRDefault="00902D46" w:rsidP="002F7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90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</w:t>
      </w:r>
    </w:p>
    <w:p w:rsidR="00902D46" w:rsidRPr="00B12190" w:rsidRDefault="00902D46" w:rsidP="002F7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90">
        <w:rPr>
          <w:rFonts w:ascii="Times New Roman" w:hAnsi="Times New Roman" w:cs="Times New Roman"/>
          <w:b/>
          <w:sz w:val="28"/>
          <w:szCs w:val="28"/>
        </w:rPr>
        <w:t>учреждение высшего образования</w:t>
      </w:r>
    </w:p>
    <w:p w:rsidR="00902D46" w:rsidRPr="00B12190" w:rsidRDefault="00902D46" w:rsidP="002F7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90">
        <w:rPr>
          <w:rFonts w:ascii="Times New Roman" w:hAnsi="Times New Roman" w:cs="Times New Roman"/>
          <w:b/>
          <w:sz w:val="28"/>
          <w:szCs w:val="28"/>
        </w:rPr>
        <w:t>АСТРАХАНСКИЙ ГОСУДАРСТВЕННЫЙ УНИВЕРСИТЕТ</w:t>
      </w:r>
    </w:p>
    <w:p w:rsidR="00902D46" w:rsidRDefault="00B12190" w:rsidP="002F7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НЕПРЕРЫВНОГО</w:t>
      </w:r>
      <w:r w:rsidR="00902D46" w:rsidRPr="00902D46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2F74DA" w:rsidRDefault="002F74DA" w:rsidP="002F7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4DA" w:rsidRDefault="002F74DA" w:rsidP="002F7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190" w:rsidRDefault="00B12190" w:rsidP="002F7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190" w:rsidRDefault="00B12190" w:rsidP="002F7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D46" w:rsidRPr="00B12190" w:rsidRDefault="00902D46" w:rsidP="00B1219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B12190">
        <w:rPr>
          <w:rFonts w:ascii="Times New Roman" w:hAnsi="Times New Roman" w:cs="Times New Roman"/>
          <w:sz w:val="24"/>
          <w:szCs w:val="28"/>
        </w:rPr>
        <w:t>Допускается к защите</w:t>
      </w:r>
    </w:p>
    <w:p w:rsidR="00902D46" w:rsidRPr="00B12190" w:rsidRDefault="00902D46" w:rsidP="00B1219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B12190">
        <w:rPr>
          <w:rFonts w:ascii="Times New Roman" w:hAnsi="Times New Roman" w:cs="Times New Roman"/>
          <w:sz w:val="24"/>
          <w:szCs w:val="28"/>
        </w:rPr>
        <w:t>«____» _______________ 2018 г.</w:t>
      </w:r>
    </w:p>
    <w:p w:rsidR="003236B4" w:rsidRDefault="003236B4" w:rsidP="00B1219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3236B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 w:rsidR="004D32A3">
        <w:rPr>
          <w:rFonts w:ascii="Times New Roman" w:hAnsi="Times New Roman" w:cs="Times New Roman"/>
          <w:sz w:val="24"/>
          <w:szCs w:val="28"/>
        </w:rPr>
        <w:t xml:space="preserve">                     Начальник о</w:t>
      </w:r>
      <w:r w:rsidRPr="003236B4">
        <w:rPr>
          <w:rFonts w:ascii="Times New Roman" w:hAnsi="Times New Roman" w:cs="Times New Roman"/>
          <w:sz w:val="24"/>
          <w:szCs w:val="28"/>
        </w:rPr>
        <w:t>тдела ДПО</w:t>
      </w:r>
    </w:p>
    <w:p w:rsidR="00902D46" w:rsidRPr="00B12190" w:rsidRDefault="003236B4" w:rsidP="00B1219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Метельская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Е.</w:t>
      </w:r>
      <w:r w:rsidR="00902D46" w:rsidRPr="00B12190">
        <w:rPr>
          <w:rFonts w:ascii="Times New Roman" w:hAnsi="Times New Roman" w:cs="Times New Roman"/>
          <w:sz w:val="24"/>
          <w:szCs w:val="28"/>
        </w:rPr>
        <w:t>В.______________</w:t>
      </w:r>
    </w:p>
    <w:p w:rsidR="00B12190" w:rsidRDefault="00B12190" w:rsidP="00902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190" w:rsidRDefault="00B12190" w:rsidP="00B12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90" w:rsidRDefault="00B12190" w:rsidP="00B12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90" w:rsidRDefault="00B12190" w:rsidP="00B12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2D46" w:rsidRPr="00902D46" w:rsidRDefault="00902D46" w:rsidP="00B12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D46">
        <w:rPr>
          <w:rFonts w:ascii="Times New Roman" w:hAnsi="Times New Roman" w:cs="Times New Roman"/>
          <w:sz w:val="28"/>
          <w:szCs w:val="28"/>
        </w:rPr>
        <w:t>ИТОГОВАЯ АТТЕСТАЦИОННАЯ РАБОТА</w:t>
      </w:r>
    </w:p>
    <w:p w:rsidR="00902D46" w:rsidRPr="00B12190" w:rsidRDefault="00902D46" w:rsidP="00B1219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2190">
        <w:rPr>
          <w:rFonts w:ascii="Times New Roman" w:hAnsi="Times New Roman" w:cs="Times New Roman"/>
          <w:b/>
          <w:color w:val="FF0000"/>
          <w:sz w:val="28"/>
          <w:szCs w:val="28"/>
        </w:rPr>
        <w:t>ОСОБЕННОСТИ БИЗНЕС ПЛАНИРОВАНИЯ ПРИ РАЗРАБОТКЕ ПРОЕКТОВ В СФЕРЕ ИННОВАЦИОННОЙ МЕДИЦИНЫ (НА ПРИМЕРЕ ЦЕНТРА ПОДДЕРЖКИ ТЕХНОЛОГИИ И ИННОВАЦИЙ АСТРАХАНСКОГО ГМУ)</w:t>
      </w:r>
    </w:p>
    <w:p w:rsidR="00B12190" w:rsidRPr="00B12190" w:rsidRDefault="00B12190" w:rsidP="00902D4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2190" w:rsidRDefault="00B12190" w:rsidP="00902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190" w:rsidRDefault="00B12190" w:rsidP="00902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190" w:rsidRDefault="00B12190" w:rsidP="00902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D46" w:rsidRPr="00B12190" w:rsidRDefault="00902D46" w:rsidP="00B1219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B12190">
        <w:rPr>
          <w:rFonts w:ascii="Times New Roman" w:hAnsi="Times New Roman" w:cs="Times New Roman"/>
          <w:sz w:val="24"/>
          <w:szCs w:val="28"/>
        </w:rPr>
        <w:t>Выполнил: слушатель программы</w:t>
      </w:r>
    </w:p>
    <w:p w:rsidR="00902D46" w:rsidRPr="00B12190" w:rsidRDefault="00902D46" w:rsidP="00B1219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B12190">
        <w:rPr>
          <w:rFonts w:ascii="Times New Roman" w:hAnsi="Times New Roman" w:cs="Times New Roman"/>
          <w:sz w:val="24"/>
          <w:szCs w:val="28"/>
        </w:rPr>
        <w:t>профессиональной переподготовки</w:t>
      </w:r>
    </w:p>
    <w:p w:rsidR="00902D46" w:rsidRPr="00B12190" w:rsidRDefault="00902D46" w:rsidP="00B12190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B12190">
        <w:rPr>
          <w:rFonts w:ascii="Times New Roman" w:hAnsi="Times New Roman" w:cs="Times New Roman"/>
          <w:b/>
          <w:color w:val="FF0000"/>
          <w:sz w:val="24"/>
          <w:szCs w:val="28"/>
        </w:rPr>
        <w:t>«Спортивная подготовка »</w:t>
      </w:r>
    </w:p>
    <w:p w:rsidR="00902D46" w:rsidRPr="00B12190" w:rsidRDefault="00902D46" w:rsidP="00B12190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B12190">
        <w:rPr>
          <w:rFonts w:ascii="Times New Roman" w:hAnsi="Times New Roman" w:cs="Times New Roman"/>
          <w:b/>
          <w:color w:val="FF0000"/>
          <w:sz w:val="24"/>
          <w:szCs w:val="28"/>
        </w:rPr>
        <w:t>Лунина И.О.___________________</w:t>
      </w:r>
    </w:p>
    <w:p w:rsidR="00902D46" w:rsidRPr="00B12190" w:rsidRDefault="00902D46" w:rsidP="00B12190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B12190">
        <w:rPr>
          <w:rFonts w:ascii="Times New Roman" w:hAnsi="Times New Roman" w:cs="Times New Roman"/>
          <w:b/>
          <w:color w:val="FF0000"/>
          <w:sz w:val="24"/>
          <w:szCs w:val="28"/>
        </w:rPr>
        <w:t>Научный руководитель:</w:t>
      </w:r>
    </w:p>
    <w:p w:rsidR="00902D46" w:rsidRPr="00B12190" w:rsidRDefault="00902D46" w:rsidP="00B12190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B12190">
        <w:rPr>
          <w:rFonts w:ascii="Times New Roman" w:hAnsi="Times New Roman" w:cs="Times New Roman"/>
          <w:b/>
          <w:color w:val="FF0000"/>
          <w:sz w:val="24"/>
          <w:szCs w:val="28"/>
        </w:rPr>
        <w:t>К.э.н., доцент</w:t>
      </w:r>
    </w:p>
    <w:p w:rsidR="00902D46" w:rsidRPr="00B12190" w:rsidRDefault="00902D46" w:rsidP="00B12190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8"/>
        </w:rPr>
      </w:pPr>
      <w:proofErr w:type="spellStart"/>
      <w:r w:rsidRPr="00B12190">
        <w:rPr>
          <w:rFonts w:ascii="Times New Roman" w:hAnsi="Times New Roman" w:cs="Times New Roman"/>
          <w:b/>
          <w:color w:val="FF0000"/>
          <w:sz w:val="24"/>
          <w:szCs w:val="28"/>
        </w:rPr>
        <w:t>Ахунжанова</w:t>
      </w:r>
      <w:proofErr w:type="spellEnd"/>
      <w:r w:rsidRPr="00B12190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И.Н..______________</w:t>
      </w:r>
    </w:p>
    <w:p w:rsidR="00B12190" w:rsidRDefault="00B12190" w:rsidP="00B12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190" w:rsidRDefault="00B12190" w:rsidP="00B12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DF1" w:rsidRPr="00B12190" w:rsidRDefault="00902D46" w:rsidP="00B12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90">
        <w:rPr>
          <w:rFonts w:ascii="Times New Roman" w:hAnsi="Times New Roman" w:cs="Times New Roman"/>
          <w:b/>
          <w:sz w:val="28"/>
          <w:szCs w:val="28"/>
        </w:rPr>
        <w:t>Астрахань – 2018</w:t>
      </w:r>
    </w:p>
    <w:sectPr w:rsidR="00004DF1" w:rsidRPr="00B1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3A6"/>
    <w:multiLevelType w:val="hybridMultilevel"/>
    <w:tmpl w:val="FF2E4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170244"/>
    <w:multiLevelType w:val="hybridMultilevel"/>
    <w:tmpl w:val="199CC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FC0C66"/>
    <w:multiLevelType w:val="hybridMultilevel"/>
    <w:tmpl w:val="BB24F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1B01A4"/>
    <w:multiLevelType w:val="hybridMultilevel"/>
    <w:tmpl w:val="4A10A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6A1621"/>
    <w:multiLevelType w:val="hybridMultilevel"/>
    <w:tmpl w:val="30F6D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150146"/>
    <w:multiLevelType w:val="hybridMultilevel"/>
    <w:tmpl w:val="0818BB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792280"/>
    <w:multiLevelType w:val="hybridMultilevel"/>
    <w:tmpl w:val="810E5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46BB0"/>
    <w:multiLevelType w:val="hybridMultilevel"/>
    <w:tmpl w:val="2EE2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24"/>
    <w:rsid w:val="00004DF1"/>
    <w:rsid w:val="00034F24"/>
    <w:rsid w:val="001C212D"/>
    <w:rsid w:val="002847D6"/>
    <w:rsid w:val="002F74DA"/>
    <w:rsid w:val="003236B4"/>
    <w:rsid w:val="0035568F"/>
    <w:rsid w:val="004D32A3"/>
    <w:rsid w:val="006A3CD0"/>
    <w:rsid w:val="006B7984"/>
    <w:rsid w:val="007B1184"/>
    <w:rsid w:val="00902D46"/>
    <w:rsid w:val="00A81DC2"/>
    <w:rsid w:val="00B12190"/>
    <w:rsid w:val="00CB6B80"/>
    <w:rsid w:val="00D7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D46"/>
    <w:pPr>
      <w:ind w:left="720"/>
      <w:contextualSpacing/>
    </w:pPr>
  </w:style>
  <w:style w:type="table" w:styleId="a4">
    <w:name w:val="Table Grid"/>
    <w:basedOn w:val="a1"/>
    <w:uiPriority w:val="59"/>
    <w:rsid w:val="002F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D46"/>
    <w:pPr>
      <w:ind w:left="720"/>
      <w:contextualSpacing/>
    </w:pPr>
  </w:style>
  <w:style w:type="table" w:styleId="a4">
    <w:name w:val="Table Grid"/>
    <w:basedOn w:val="a1"/>
    <w:uiPriority w:val="59"/>
    <w:rsid w:val="002F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4578</Words>
  <Characters>26099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30616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2018-12-12T07:55:00Z</dcterms:created>
  <dcterms:modified xsi:type="dcterms:W3CDTF">2018-12-24T07:45:00Z</dcterms:modified>
</cp:coreProperties>
</file>