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E19" w:rsidRPr="00A62153" w:rsidRDefault="00344E19" w:rsidP="00344E19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000000" w:themeColor="text1"/>
        </w:rPr>
      </w:pPr>
      <w:r w:rsidRPr="00A62153">
        <w:rPr>
          <w:color w:val="262626"/>
        </w:rPr>
        <w:t xml:space="preserve">1. С учётом сложившихся демографических процессов, в соответствии со стандартами CDIO и изменением </w:t>
      </w:r>
      <w:r w:rsidRPr="00A62153">
        <w:rPr>
          <w:color w:val="000000" w:themeColor="text1"/>
        </w:rPr>
        <w:t>принципов управления образованием обеспечить подготовку документов для организации приёма в 201</w:t>
      </w:r>
      <w:r w:rsidR="001F5B6D" w:rsidRPr="00A62153">
        <w:rPr>
          <w:color w:val="000000" w:themeColor="text1"/>
        </w:rPr>
        <w:t>8</w:t>
      </w:r>
      <w:r w:rsidRPr="00A62153">
        <w:rPr>
          <w:color w:val="000000" w:themeColor="text1"/>
        </w:rPr>
        <w:t xml:space="preserve"> году на следующие направления</w:t>
      </w:r>
      <w:r w:rsidR="000B0679">
        <w:rPr>
          <w:color w:val="000000" w:themeColor="text1"/>
        </w:rPr>
        <w:t xml:space="preserve"> подготовки</w:t>
      </w:r>
      <w:r w:rsidRPr="00A62153">
        <w:rPr>
          <w:color w:val="000000" w:themeColor="text1"/>
        </w:rPr>
        <w:t>:</w:t>
      </w:r>
    </w:p>
    <w:p w:rsidR="000B0679" w:rsidRDefault="00344E19" w:rsidP="00344E19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000000" w:themeColor="text1"/>
        </w:rPr>
      </w:pPr>
      <w:r w:rsidRPr="00A62153">
        <w:rPr>
          <w:color w:val="000000" w:themeColor="text1"/>
        </w:rPr>
        <w:t xml:space="preserve">– </w:t>
      </w:r>
      <w:proofErr w:type="spellStart"/>
      <w:r w:rsidRPr="00A62153">
        <w:rPr>
          <w:color w:val="000000" w:themeColor="text1"/>
        </w:rPr>
        <w:t>бакалавриат</w:t>
      </w:r>
      <w:proofErr w:type="spellEnd"/>
      <w:r w:rsidRPr="00A62153">
        <w:rPr>
          <w:color w:val="000000" w:themeColor="text1"/>
        </w:rPr>
        <w:t xml:space="preserve">: </w:t>
      </w:r>
      <w:r w:rsidR="000B0679">
        <w:rPr>
          <w:color w:val="000000" w:themeColor="text1"/>
        </w:rPr>
        <w:t xml:space="preserve">впервые на очном отделении: </w:t>
      </w:r>
      <w:r w:rsidR="000B0679" w:rsidRPr="00A62153">
        <w:rPr>
          <w:color w:val="000000" w:themeColor="text1"/>
        </w:rPr>
        <w:t xml:space="preserve">«Менеджмент» </w:t>
      </w:r>
      <w:r w:rsidR="000B0679">
        <w:rPr>
          <w:color w:val="000000" w:themeColor="text1"/>
        </w:rPr>
        <w:t xml:space="preserve">(профиль </w:t>
      </w:r>
      <w:r w:rsidR="00DF0209" w:rsidRPr="00DF0209">
        <w:rPr>
          <w:color w:val="000000" w:themeColor="text1"/>
        </w:rPr>
        <w:t>–</w:t>
      </w:r>
      <w:r w:rsidR="00DF0209">
        <w:rPr>
          <w:color w:val="000000" w:themeColor="text1"/>
        </w:rPr>
        <w:t xml:space="preserve"> </w:t>
      </w:r>
      <w:r w:rsidR="00DF0209" w:rsidRPr="00A62153">
        <w:rPr>
          <w:color w:val="000000" w:themeColor="text1"/>
        </w:rPr>
        <w:t>«</w:t>
      </w:r>
      <w:r w:rsidR="00DF0209">
        <w:rPr>
          <w:color w:val="000000" w:themeColor="text1"/>
        </w:rPr>
        <w:t>Менеджмент (с углублё</w:t>
      </w:r>
      <w:r w:rsidR="000B0679">
        <w:rPr>
          <w:color w:val="000000" w:themeColor="text1"/>
        </w:rPr>
        <w:t>нным изучением иностранн</w:t>
      </w:r>
      <w:r w:rsidR="00DF0209">
        <w:rPr>
          <w:color w:val="000000" w:themeColor="text1"/>
        </w:rPr>
        <w:t>ых языков и правовых дисциплин)</w:t>
      </w:r>
      <w:r w:rsidR="000B0679">
        <w:rPr>
          <w:color w:val="000000" w:themeColor="text1"/>
        </w:rPr>
        <w:t xml:space="preserve">, </w:t>
      </w:r>
      <w:r w:rsidR="00DF0209">
        <w:rPr>
          <w:color w:val="000000" w:themeColor="text1"/>
        </w:rPr>
        <w:t>«</w:t>
      </w:r>
      <w:r w:rsidR="000B0679">
        <w:rPr>
          <w:color w:val="000000" w:themeColor="text1"/>
        </w:rPr>
        <w:t>Государственное и муниципальное управление</w:t>
      </w:r>
      <w:r w:rsidR="00DF0209">
        <w:rPr>
          <w:color w:val="000000" w:themeColor="text1"/>
        </w:rPr>
        <w:t>»</w:t>
      </w:r>
      <w:r w:rsidR="000B0679">
        <w:rPr>
          <w:color w:val="000000" w:themeColor="text1"/>
        </w:rPr>
        <w:t xml:space="preserve"> (профиль – «</w:t>
      </w:r>
      <w:r w:rsidR="000B0679" w:rsidRPr="000B0679">
        <w:rPr>
          <w:color w:val="000000" w:themeColor="text1"/>
        </w:rPr>
        <w:t>Государственное регулирование в сфере таможенной деятельности</w:t>
      </w:r>
      <w:r w:rsidR="000B0679">
        <w:rPr>
          <w:color w:val="000000" w:themeColor="text1"/>
        </w:rPr>
        <w:t>»); продолжить при</w:t>
      </w:r>
      <w:r w:rsidR="00DF0209">
        <w:rPr>
          <w:color w:val="000000" w:themeColor="text1"/>
        </w:rPr>
        <w:t>ё</w:t>
      </w:r>
      <w:r w:rsidR="000B0679">
        <w:rPr>
          <w:color w:val="000000" w:themeColor="text1"/>
        </w:rPr>
        <w:t xml:space="preserve">м </w:t>
      </w:r>
      <w:r w:rsidRPr="00A62153">
        <w:rPr>
          <w:color w:val="000000" w:themeColor="text1"/>
        </w:rPr>
        <w:t>«Менеджмент организации»</w:t>
      </w:r>
      <w:r w:rsidR="000B0679">
        <w:rPr>
          <w:color w:val="000000" w:themeColor="text1"/>
        </w:rPr>
        <w:t xml:space="preserve"> (заочная форма обучения</w:t>
      </w:r>
      <w:r w:rsidR="001F5B6D" w:rsidRPr="00A62153">
        <w:rPr>
          <w:color w:val="000000" w:themeColor="text1"/>
        </w:rPr>
        <w:t>)</w:t>
      </w:r>
      <w:r w:rsidR="00DE72D3" w:rsidRPr="00A62153">
        <w:rPr>
          <w:color w:val="000000" w:themeColor="text1"/>
        </w:rPr>
        <w:t>,</w:t>
      </w:r>
      <w:r w:rsidR="001F5B6D" w:rsidRPr="00A62153">
        <w:rPr>
          <w:color w:val="000000" w:themeColor="text1"/>
        </w:rPr>
        <w:t xml:space="preserve"> </w:t>
      </w:r>
      <w:r w:rsidRPr="00A62153">
        <w:rPr>
          <w:color w:val="000000" w:themeColor="text1"/>
        </w:rPr>
        <w:t>«Упр</w:t>
      </w:r>
      <w:r w:rsidR="001F5B6D" w:rsidRPr="00A62153">
        <w:rPr>
          <w:color w:val="000000" w:themeColor="text1"/>
        </w:rPr>
        <w:t>авление персоналом»</w:t>
      </w:r>
      <w:r w:rsidR="000B0679">
        <w:rPr>
          <w:color w:val="000000" w:themeColor="text1"/>
        </w:rPr>
        <w:t xml:space="preserve"> (очная и заочная формы)</w:t>
      </w:r>
      <w:r w:rsidR="00DE72D3" w:rsidRPr="00A62153">
        <w:rPr>
          <w:color w:val="000000" w:themeColor="text1"/>
        </w:rPr>
        <w:t>,</w:t>
      </w:r>
      <w:r w:rsidRPr="00A62153">
        <w:rPr>
          <w:color w:val="000000" w:themeColor="text1"/>
        </w:rPr>
        <w:t xml:space="preserve"> «Государственное и муници</w:t>
      </w:r>
      <w:r w:rsidR="00DE72D3" w:rsidRPr="00A62153">
        <w:rPr>
          <w:color w:val="000000" w:themeColor="text1"/>
        </w:rPr>
        <w:t>пальное управление</w:t>
      </w:r>
      <w:r w:rsidR="00DF0209">
        <w:rPr>
          <w:color w:val="000000" w:themeColor="text1"/>
        </w:rPr>
        <w:t>»</w:t>
      </w:r>
      <w:r w:rsidR="000B0679">
        <w:rPr>
          <w:color w:val="000000" w:themeColor="text1"/>
        </w:rPr>
        <w:t xml:space="preserve"> (заочная форма), </w:t>
      </w:r>
      <w:r w:rsidR="00DF0209">
        <w:rPr>
          <w:color w:val="000000" w:themeColor="text1"/>
        </w:rPr>
        <w:t>«</w:t>
      </w:r>
      <w:r w:rsidR="000B0679">
        <w:rPr>
          <w:color w:val="000000" w:themeColor="text1"/>
        </w:rPr>
        <w:t>Торговое дело</w:t>
      </w:r>
      <w:r w:rsidR="00DF0209">
        <w:rPr>
          <w:color w:val="000000" w:themeColor="text1"/>
        </w:rPr>
        <w:t>» (заочная форма);</w:t>
      </w:r>
    </w:p>
    <w:p w:rsidR="000B0679" w:rsidRDefault="00344E19" w:rsidP="000B0679">
      <w:pPr>
        <w:pStyle w:val="a3"/>
        <w:shd w:val="clear" w:color="auto" w:fill="FFFFFF"/>
        <w:spacing w:before="180" w:beforeAutospacing="0" w:after="180" w:afterAutospacing="0" w:line="300" w:lineRule="atLeast"/>
        <w:jc w:val="both"/>
      </w:pPr>
      <w:r w:rsidRPr="00A62153">
        <w:rPr>
          <w:color w:val="000000" w:themeColor="text1"/>
        </w:rPr>
        <w:t>– магистратура: «Управление персоналом»</w:t>
      </w:r>
      <w:r w:rsidR="00DE72D3" w:rsidRPr="00A62153">
        <w:rPr>
          <w:color w:val="000000" w:themeColor="text1"/>
        </w:rPr>
        <w:t xml:space="preserve">, «Государственный аудит», </w:t>
      </w:r>
      <w:r w:rsidRPr="00A62153">
        <w:rPr>
          <w:color w:val="000000" w:themeColor="text1"/>
        </w:rPr>
        <w:t>«Государственно</w:t>
      </w:r>
      <w:r w:rsidR="00DE72D3" w:rsidRPr="00A62153">
        <w:rPr>
          <w:color w:val="000000" w:themeColor="text1"/>
        </w:rPr>
        <w:t xml:space="preserve">е и муниципальное </w:t>
      </w:r>
      <w:r w:rsidR="00DE72D3" w:rsidRPr="000B0679">
        <w:rPr>
          <w:color w:val="000000" w:themeColor="text1"/>
        </w:rPr>
        <w:t>управление</w:t>
      </w:r>
      <w:r w:rsidR="00DF0209">
        <w:rPr>
          <w:color w:val="000000" w:themeColor="text1"/>
        </w:rPr>
        <w:t>»</w:t>
      </w:r>
      <w:r w:rsidR="000B0679" w:rsidRPr="000B0679">
        <w:rPr>
          <w:rFonts w:cs="Arial"/>
        </w:rPr>
        <w:t xml:space="preserve"> </w:t>
      </w:r>
      <w:r w:rsidR="000B0679">
        <w:rPr>
          <w:rFonts w:cs="Arial"/>
        </w:rPr>
        <w:t>(</w:t>
      </w:r>
      <w:r w:rsidR="00DF0209">
        <w:rPr>
          <w:rFonts w:cs="Arial"/>
        </w:rPr>
        <w:t>программа –</w:t>
      </w:r>
      <w:r w:rsidR="000B0679" w:rsidRPr="000B0679">
        <w:rPr>
          <w:rFonts w:cs="Arial"/>
        </w:rPr>
        <w:t xml:space="preserve"> </w:t>
      </w:r>
      <w:r w:rsidR="00DF0209">
        <w:rPr>
          <w:rFonts w:cs="Arial"/>
        </w:rPr>
        <w:t>«</w:t>
      </w:r>
      <w:r w:rsidR="000B0679" w:rsidRPr="000B0679">
        <w:rPr>
          <w:color w:val="000000" w:themeColor="text1"/>
        </w:rPr>
        <w:t>Государственная конкурентная политика</w:t>
      </w:r>
      <w:r w:rsidR="00DE72D3" w:rsidRPr="000B0679">
        <w:rPr>
          <w:color w:val="000000" w:themeColor="text1"/>
        </w:rPr>
        <w:t>»</w:t>
      </w:r>
      <w:r w:rsidR="000B0679">
        <w:rPr>
          <w:color w:val="000000" w:themeColor="text1"/>
        </w:rPr>
        <w:t>)</w:t>
      </w:r>
      <w:r w:rsidR="00DE72D3" w:rsidRPr="000B0679">
        <w:rPr>
          <w:color w:val="000000" w:themeColor="text1"/>
        </w:rPr>
        <w:t>,</w:t>
      </w:r>
      <w:r w:rsidR="00DE72D3" w:rsidRPr="00A62153">
        <w:rPr>
          <w:color w:val="000000" w:themeColor="text1"/>
        </w:rPr>
        <w:t xml:space="preserve"> </w:t>
      </w:r>
      <w:r w:rsidRPr="00A62153">
        <w:rPr>
          <w:color w:val="000000" w:themeColor="text1"/>
        </w:rPr>
        <w:t>«Менеджмент» (программы «Менеджмент здравоохранения», «Стратегический менеджмент</w:t>
      </w:r>
      <w:r w:rsidR="001F5B6D" w:rsidRPr="00A62153">
        <w:rPr>
          <w:color w:val="000000" w:themeColor="text1"/>
        </w:rPr>
        <w:t xml:space="preserve"> и инновации</w:t>
      </w:r>
      <w:r w:rsidRPr="00A62153">
        <w:rPr>
          <w:color w:val="000000" w:themeColor="text1"/>
        </w:rPr>
        <w:t>», «</w:t>
      </w:r>
      <w:r w:rsidR="000B0679" w:rsidRPr="000B0679">
        <w:rPr>
          <w:color w:val="000000" w:themeColor="text1"/>
        </w:rPr>
        <w:t>Аудит безопасности государственных и коммерческих организаций»</w:t>
      </w:r>
      <w:r w:rsidR="000B0679">
        <w:rPr>
          <w:color w:val="000000" w:themeColor="text1"/>
        </w:rPr>
        <w:t>, «Промышленная логистика», «</w:t>
      </w:r>
      <w:r w:rsidR="000B0679" w:rsidRPr="000B0679">
        <w:rPr>
          <w:color w:val="000000" w:themeColor="text1"/>
        </w:rPr>
        <w:t>Управление развитием ЖКХ и благоустройства городских агломераций</w:t>
      </w:r>
      <w:r w:rsidR="000B0679">
        <w:rPr>
          <w:color w:val="000000" w:themeColor="text1"/>
        </w:rPr>
        <w:t>»</w:t>
      </w:r>
      <w:r w:rsidR="00DE72D3" w:rsidRPr="00A62153">
        <w:rPr>
          <w:color w:val="000000" w:themeColor="text1"/>
        </w:rPr>
        <w:t>).</w:t>
      </w:r>
      <w:r w:rsidR="000B0679" w:rsidRPr="000B0679">
        <w:t xml:space="preserve"> </w:t>
      </w:r>
    </w:p>
    <w:p w:rsidR="000B0679" w:rsidRPr="00A62153" w:rsidRDefault="000B0679" w:rsidP="000B0679">
      <w:pPr>
        <w:pStyle w:val="a3"/>
        <w:shd w:val="clear" w:color="auto" w:fill="FFFFFF"/>
        <w:spacing w:before="180" w:beforeAutospacing="0" w:after="180" w:afterAutospacing="0" w:line="300" w:lineRule="atLeast"/>
        <w:jc w:val="both"/>
      </w:pPr>
      <w:r w:rsidRPr="00A62153">
        <w:t>Поддерживать обеспеченность учебного процесса – 100</w:t>
      </w:r>
      <w:r w:rsidR="00DF0209">
        <w:t xml:space="preserve"> % с учё</w:t>
      </w:r>
      <w:r w:rsidRPr="00A62153">
        <w:t>том всех требований ФГОС ВО (в т.</w:t>
      </w:r>
      <w:r w:rsidR="00DF0209">
        <w:t xml:space="preserve"> </w:t>
      </w:r>
      <w:r w:rsidRPr="00A62153">
        <w:t>ч. активные методы обучения и проектный подход).</w:t>
      </w:r>
    </w:p>
    <w:p w:rsidR="00A62153" w:rsidRPr="00A62153" w:rsidRDefault="0053567D" w:rsidP="00A62153">
      <w:pPr>
        <w:pStyle w:val="a3"/>
        <w:shd w:val="clear" w:color="auto" w:fill="FFFFFF"/>
        <w:spacing w:before="180" w:beforeAutospacing="0" w:after="180" w:afterAutospacing="0" w:line="300" w:lineRule="atLeast"/>
        <w:jc w:val="both"/>
      </w:pPr>
      <w:r w:rsidRPr="00A62153">
        <w:rPr>
          <w:color w:val="000000" w:themeColor="text1"/>
        </w:rPr>
        <w:t>2. С</w:t>
      </w:r>
      <w:r w:rsidRPr="00A62153">
        <w:t xml:space="preserve">охранить имеющуюся номенклатуру направлений. </w:t>
      </w:r>
    </w:p>
    <w:p w:rsidR="00DE72D3" w:rsidRPr="00A62153" w:rsidRDefault="00A62153" w:rsidP="00344E19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000000" w:themeColor="text1"/>
        </w:rPr>
      </w:pPr>
      <w:r w:rsidRPr="00A62153">
        <w:rPr>
          <w:color w:val="000000" w:themeColor="text1"/>
        </w:rPr>
        <w:t>3</w:t>
      </w:r>
      <w:r w:rsidR="00344E19" w:rsidRPr="00A62153">
        <w:rPr>
          <w:color w:val="000000" w:themeColor="text1"/>
        </w:rPr>
        <w:t xml:space="preserve">. </w:t>
      </w:r>
      <w:r w:rsidR="00DF0209">
        <w:rPr>
          <w:color w:val="000000" w:themeColor="text1"/>
        </w:rPr>
        <w:t>Осуществить</w:t>
      </w:r>
      <w:r w:rsidR="000B0679">
        <w:rPr>
          <w:color w:val="000000" w:themeColor="text1"/>
        </w:rPr>
        <w:t xml:space="preserve"> </w:t>
      </w:r>
      <w:r w:rsidR="00DE72D3" w:rsidRPr="00A62153">
        <w:rPr>
          <w:color w:val="000000" w:themeColor="text1"/>
        </w:rPr>
        <w:t>рост контингента</w:t>
      </w:r>
      <w:r w:rsidR="003B2047" w:rsidRPr="00A62153">
        <w:rPr>
          <w:color w:val="000000" w:themeColor="text1"/>
        </w:rPr>
        <w:t xml:space="preserve"> на 9</w:t>
      </w:r>
      <w:r w:rsidR="00DF0209">
        <w:rPr>
          <w:color w:val="000000" w:themeColor="text1"/>
        </w:rPr>
        <w:t xml:space="preserve"> </w:t>
      </w:r>
      <w:r w:rsidR="00DE72D3" w:rsidRPr="00A62153">
        <w:rPr>
          <w:color w:val="000000" w:themeColor="text1"/>
        </w:rPr>
        <w:t>% за сч</w:t>
      </w:r>
      <w:r w:rsidR="00DF0209">
        <w:rPr>
          <w:color w:val="000000" w:themeColor="text1"/>
        </w:rPr>
        <w:t>ё</w:t>
      </w:r>
      <w:r w:rsidR="00DE72D3" w:rsidRPr="00A62153">
        <w:rPr>
          <w:color w:val="000000" w:themeColor="text1"/>
        </w:rPr>
        <w:t xml:space="preserve">т повышения привлекательности профилей </w:t>
      </w:r>
      <w:proofErr w:type="spellStart"/>
      <w:r w:rsidR="00DE72D3" w:rsidRPr="00A62153">
        <w:rPr>
          <w:color w:val="000000" w:themeColor="text1"/>
        </w:rPr>
        <w:t>бакалавриата</w:t>
      </w:r>
      <w:proofErr w:type="spellEnd"/>
      <w:r w:rsidR="00DE72D3" w:rsidRPr="00A62153">
        <w:rPr>
          <w:color w:val="000000" w:themeColor="text1"/>
        </w:rPr>
        <w:t xml:space="preserve"> и программ магистратуры. Развитие очно-заочной формы обучения. Обеспечивать систематическое повышение успеваемости и качество обучения: отчисление – не более 1 % от общего контингента студентов; абсолютная успеваемость – не менее 75 %, качество успеваемости – не менее 45 %.</w:t>
      </w:r>
    </w:p>
    <w:p w:rsidR="00DE72D3" w:rsidRPr="00A62153" w:rsidRDefault="00A62153" w:rsidP="00DE72D3">
      <w:pPr>
        <w:pStyle w:val="a3"/>
        <w:shd w:val="clear" w:color="auto" w:fill="FFFFFF"/>
        <w:spacing w:before="180" w:beforeAutospacing="0" w:after="180" w:afterAutospacing="0" w:line="300" w:lineRule="atLeast"/>
        <w:jc w:val="both"/>
      </w:pPr>
      <w:r>
        <w:t>4</w:t>
      </w:r>
      <w:r w:rsidR="00DE72D3" w:rsidRPr="00A62153">
        <w:t xml:space="preserve">. </w:t>
      </w:r>
      <w:r w:rsidR="003B2047" w:rsidRPr="00A62153">
        <w:t xml:space="preserve">Стремиться к повышению </w:t>
      </w:r>
      <w:r w:rsidR="00DE72D3" w:rsidRPr="00A62153">
        <w:t xml:space="preserve"> базов</w:t>
      </w:r>
      <w:r w:rsidR="003B2047" w:rsidRPr="00A62153">
        <w:t>ого уровня</w:t>
      </w:r>
      <w:r w:rsidR="00DE72D3" w:rsidRPr="00A62153">
        <w:t xml:space="preserve"> абитуриентов очного отделения (более 190 баллов по ЕГЭ)</w:t>
      </w:r>
      <w:r w:rsidR="003B2047" w:rsidRPr="00A62153">
        <w:t>.</w:t>
      </w:r>
    </w:p>
    <w:p w:rsidR="003B2047" w:rsidRPr="00A62153" w:rsidRDefault="00A62153" w:rsidP="003B2047">
      <w:pPr>
        <w:pStyle w:val="a3"/>
        <w:shd w:val="clear" w:color="auto" w:fill="FFFFFF"/>
        <w:spacing w:before="180" w:beforeAutospacing="0" w:after="180" w:afterAutospacing="0" w:line="300" w:lineRule="atLeast"/>
        <w:jc w:val="both"/>
      </w:pPr>
      <w:r>
        <w:t>5</w:t>
      </w:r>
      <w:r w:rsidR="00DF0209">
        <w:t xml:space="preserve">. Обеспечить </w:t>
      </w:r>
      <w:proofErr w:type="spellStart"/>
      <w:r w:rsidR="00DF0209">
        <w:t>остепенё</w:t>
      </w:r>
      <w:r w:rsidR="003B2047" w:rsidRPr="00A62153">
        <w:t>нность</w:t>
      </w:r>
      <w:proofErr w:type="spellEnd"/>
      <w:r w:rsidR="003B2047" w:rsidRPr="00A62153">
        <w:t xml:space="preserve"> штатного преподавательского состава по следующим показателям: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410"/>
        <w:gridCol w:w="1984"/>
      </w:tblGrid>
      <w:tr w:rsidR="0053567D" w:rsidRPr="00A62153" w:rsidTr="000B798A">
        <w:tc>
          <w:tcPr>
            <w:tcW w:w="4820" w:type="dxa"/>
          </w:tcPr>
          <w:p w:rsidR="0053567D" w:rsidRPr="00A62153" w:rsidRDefault="0053567D" w:rsidP="000B7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153">
              <w:rPr>
                <w:rFonts w:ascii="Times New Roman" w:hAnsi="Times New Roman"/>
                <w:sz w:val="24"/>
                <w:szCs w:val="24"/>
              </w:rPr>
              <w:t>Категория ППС</w:t>
            </w:r>
          </w:p>
        </w:tc>
        <w:tc>
          <w:tcPr>
            <w:tcW w:w="2410" w:type="dxa"/>
          </w:tcPr>
          <w:p w:rsidR="0053567D" w:rsidRPr="00A62153" w:rsidRDefault="00DF0209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2018–</w:t>
            </w:r>
            <w:r w:rsidR="0053567D" w:rsidRPr="00A6215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984" w:type="dxa"/>
          </w:tcPr>
          <w:p w:rsidR="0053567D" w:rsidRPr="00A62153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53">
              <w:rPr>
                <w:rFonts w:ascii="Times New Roman" w:hAnsi="Times New Roman"/>
                <w:sz w:val="24"/>
                <w:szCs w:val="24"/>
              </w:rPr>
              <w:t>Рост, %</w:t>
            </w:r>
          </w:p>
        </w:tc>
      </w:tr>
      <w:tr w:rsidR="0053567D" w:rsidRPr="00A62153" w:rsidTr="000B798A">
        <w:tc>
          <w:tcPr>
            <w:tcW w:w="4820" w:type="dxa"/>
          </w:tcPr>
          <w:p w:rsidR="0053567D" w:rsidRPr="00A62153" w:rsidRDefault="00DF0209" w:rsidP="000B7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Доктора наук с учё</w:t>
            </w:r>
            <w:r w:rsidR="0053567D" w:rsidRPr="00A62153">
              <w:rPr>
                <w:rFonts w:ascii="Times New Roman" w:hAnsi="Times New Roman"/>
                <w:sz w:val="24"/>
                <w:szCs w:val="24"/>
              </w:rPr>
              <w:t>ным званием профессор</w:t>
            </w:r>
          </w:p>
        </w:tc>
        <w:tc>
          <w:tcPr>
            <w:tcW w:w="2410" w:type="dxa"/>
          </w:tcPr>
          <w:p w:rsidR="0053567D" w:rsidRPr="000B0679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3567D" w:rsidRPr="000B0679" w:rsidRDefault="0053567D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+40</w:t>
            </w:r>
          </w:p>
        </w:tc>
      </w:tr>
      <w:tr w:rsidR="0053567D" w:rsidRPr="00A62153" w:rsidTr="000B798A">
        <w:tc>
          <w:tcPr>
            <w:tcW w:w="4820" w:type="dxa"/>
          </w:tcPr>
          <w:p w:rsidR="0053567D" w:rsidRPr="00A62153" w:rsidRDefault="0053567D" w:rsidP="000B7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2153">
              <w:rPr>
                <w:rFonts w:ascii="Times New Roman" w:hAnsi="Times New Roman"/>
                <w:sz w:val="24"/>
                <w:szCs w:val="24"/>
              </w:rPr>
              <w:t>Кандидаты наук</w:t>
            </w:r>
          </w:p>
        </w:tc>
        <w:tc>
          <w:tcPr>
            <w:tcW w:w="2410" w:type="dxa"/>
          </w:tcPr>
          <w:p w:rsidR="0053567D" w:rsidRPr="000B0679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53567D" w:rsidRPr="000B0679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+12,5</w:t>
            </w:r>
          </w:p>
        </w:tc>
      </w:tr>
      <w:tr w:rsidR="0053567D" w:rsidRPr="00A62153" w:rsidTr="000B798A">
        <w:tc>
          <w:tcPr>
            <w:tcW w:w="4820" w:type="dxa"/>
          </w:tcPr>
          <w:p w:rsidR="0053567D" w:rsidRPr="00A62153" w:rsidRDefault="00DF0209" w:rsidP="000B7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Неостепенё</w:t>
            </w:r>
            <w:r w:rsidR="0053567D" w:rsidRPr="00A62153">
              <w:rPr>
                <w:rFonts w:ascii="Times New Roman" w:hAnsi="Times New Roman"/>
                <w:sz w:val="24"/>
                <w:szCs w:val="24"/>
              </w:rPr>
              <w:t>нные</w:t>
            </w:r>
            <w:proofErr w:type="spellEnd"/>
            <w:r w:rsidR="0053567D" w:rsidRPr="00A62153">
              <w:rPr>
                <w:rFonts w:ascii="Times New Roman" w:hAnsi="Times New Roman"/>
                <w:sz w:val="24"/>
                <w:szCs w:val="24"/>
              </w:rPr>
              <w:t xml:space="preserve"> преподаватели</w:t>
            </w:r>
          </w:p>
        </w:tc>
        <w:tc>
          <w:tcPr>
            <w:tcW w:w="2410" w:type="dxa"/>
          </w:tcPr>
          <w:p w:rsidR="0053567D" w:rsidRPr="00A62153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53567D" w:rsidRPr="00A62153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3567D" w:rsidRPr="00A62153" w:rsidTr="000B798A">
        <w:tc>
          <w:tcPr>
            <w:tcW w:w="4820" w:type="dxa"/>
          </w:tcPr>
          <w:p w:rsidR="0053567D" w:rsidRPr="00A62153" w:rsidRDefault="0053567D" w:rsidP="000B7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215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53567D" w:rsidRPr="00A62153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5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3567D" w:rsidRPr="00A62153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15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3567D" w:rsidRPr="00A62153" w:rsidTr="000B798A">
        <w:tc>
          <w:tcPr>
            <w:tcW w:w="4820" w:type="dxa"/>
          </w:tcPr>
          <w:p w:rsidR="0053567D" w:rsidRPr="00A62153" w:rsidRDefault="00DF0209" w:rsidP="000B7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Остепенё</w:t>
            </w:r>
            <w:r w:rsidR="0053567D" w:rsidRPr="00A62153">
              <w:rPr>
                <w:rFonts w:ascii="Times New Roman" w:hAnsi="Times New Roman"/>
                <w:sz w:val="24"/>
                <w:szCs w:val="24"/>
              </w:rPr>
              <w:t>нность</w:t>
            </w:r>
            <w:proofErr w:type="spellEnd"/>
            <w:r w:rsidR="0053567D" w:rsidRPr="00A62153">
              <w:rPr>
                <w:rFonts w:ascii="Times New Roman" w:hAnsi="Times New Roman"/>
                <w:sz w:val="24"/>
                <w:szCs w:val="24"/>
              </w:rPr>
              <w:t xml:space="preserve"> по докторам наук, %</w:t>
            </w:r>
          </w:p>
        </w:tc>
        <w:tc>
          <w:tcPr>
            <w:tcW w:w="2410" w:type="dxa"/>
          </w:tcPr>
          <w:p w:rsidR="0053567D" w:rsidRPr="000B0679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984" w:type="dxa"/>
          </w:tcPr>
          <w:p w:rsidR="0053567D" w:rsidRPr="000B0679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567D" w:rsidRPr="00A62153" w:rsidTr="000B798A">
        <w:tc>
          <w:tcPr>
            <w:tcW w:w="4820" w:type="dxa"/>
          </w:tcPr>
          <w:p w:rsidR="0053567D" w:rsidRPr="00A62153" w:rsidRDefault="00DF0209" w:rsidP="000B7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остепенё</w:t>
            </w:r>
            <w:r w:rsidR="0053567D" w:rsidRPr="00A62153">
              <w:rPr>
                <w:rFonts w:ascii="Times New Roman" w:hAnsi="Times New Roman"/>
                <w:sz w:val="24"/>
                <w:szCs w:val="24"/>
              </w:rPr>
              <w:t>нность</w:t>
            </w:r>
            <w:proofErr w:type="spellEnd"/>
            <w:r w:rsidR="0053567D" w:rsidRPr="00A62153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2410" w:type="dxa"/>
          </w:tcPr>
          <w:p w:rsidR="0053567D" w:rsidRPr="000B0679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53567D" w:rsidRPr="000B0679" w:rsidRDefault="0053567D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679">
              <w:rPr>
                <w:rFonts w:ascii="Times New Roman" w:hAnsi="Times New Roman"/>
                <w:sz w:val="24"/>
                <w:szCs w:val="24"/>
              </w:rPr>
              <w:t>+9,5</w:t>
            </w:r>
          </w:p>
        </w:tc>
      </w:tr>
    </w:tbl>
    <w:p w:rsidR="0053567D" w:rsidRPr="00A62153" w:rsidRDefault="00A62153" w:rsidP="0053567D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2153">
        <w:rPr>
          <w:rFonts w:ascii="Times New Roman" w:hAnsi="Times New Roman"/>
          <w:sz w:val="24"/>
          <w:szCs w:val="24"/>
        </w:rPr>
        <w:t xml:space="preserve">. В рамках общественного признания </w:t>
      </w:r>
      <w:r w:rsidR="00DF0209" w:rsidRPr="00A62153">
        <w:rPr>
          <w:rFonts w:ascii="Times New Roman" w:hAnsi="Times New Roman"/>
          <w:sz w:val="24"/>
          <w:szCs w:val="24"/>
        </w:rPr>
        <w:t>в</w:t>
      </w:r>
      <w:r w:rsidR="00DF0209">
        <w:rPr>
          <w:rFonts w:ascii="Times New Roman" w:hAnsi="Times New Roman"/>
          <w:sz w:val="24"/>
          <w:szCs w:val="24"/>
        </w:rPr>
        <w:t xml:space="preserve"> 2018 году</w:t>
      </w:r>
      <w:r w:rsidR="0053567D" w:rsidRPr="00A62153">
        <w:rPr>
          <w:rFonts w:ascii="Times New Roman" w:hAnsi="Times New Roman"/>
          <w:sz w:val="24"/>
          <w:szCs w:val="24"/>
        </w:rPr>
        <w:t xml:space="preserve"> представить кафедру «Национальная безопасность» в Российском конкурсе «Лучшая экономическая кафедра 2017 года» и добиться признания е</w:t>
      </w:r>
      <w:r w:rsidR="00DF0209">
        <w:rPr>
          <w:rFonts w:ascii="Times New Roman" w:hAnsi="Times New Roman"/>
          <w:sz w:val="24"/>
          <w:szCs w:val="24"/>
        </w:rPr>
        <w:t>ё</w:t>
      </w:r>
      <w:r w:rsidR="0053567D" w:rsidRPr="00A62153">
        <w:rPr>
          <w:rFonts w:ascii="Times New Roman" w:hAnsi="Times New Roman"/>
          <w:sz w:val="24"/>
          <w:szCs w:val="24"/>
        </w:rPr>
        <w:t xml:space="preserve"> </w:t>
      </w:r>
      <w:r w:rsidR="0053567D" w:rsidRPr="00A62153">
        <w:rPr>
          <w:rFonts w:ascii="Times New Roman" w:hAnsi="Times New Roman"/>
          <w:color w:val="000000" w:themeColor="text1"/>
          <w:sz w:val="24"/>
          <w:szCs w:val="24"/>
        </w:rPr>
        <w:t xml:space="preserve">лучшей кафедрой в номинации «Аудит безопасности бизнеса». </w:t>
      </w:r>
    </w:p>
    <w:p w:rsidR="00A62153" w:rsidRPr="00A62153" w:rsidRDefault="00A62153" w:rsidP="00344E19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000000" w:themeColor="text1"/>
        </w:rPr>
      </w:pPr>
      <w:r w:rsidRPr="00A62153">
        <w:rPr>
          <w:color w:val="000000" w:themeColor="text1"/>
        </w:rPr>
        <w:t>7</w:t>
      </w:r>
      <w:r w:rsidR="00344E19" w:rsidRPr="00A62153">
        <w:rPr>
          <w:color w:val="000000" w:themeColor="text1"/>
        </w:rPr>
        <w:t>. Повысить качество учебно-методи</w:t>
      </w:r>
      <w:r w:rsidR="001F5B6D" w:rsidRPr="00A62153">
        <w:rPr>
          <w:color w:val="000000" w:themeColor="text1"/>
        </w:rPr>
        <w:t>ческих разработок профессорско-</w:t>
      </w:r>
      <w:r w:rsidR="00344E19" w:rsidRPr="00A62153">
        <w:rPr>
          <w:color w:val="000000" w:themeColor="text1"/>
        </w:rPr>
        <w:t>преподавательского состава и к</w:t>
      </w:r>
      <w:r w:rsidR="001F5B6D" w:rsidRPr="00A62153">
        <w:rPr>
          <w:color w:val="000000" w:themeColor="text1"/>
        </w:rPr>
        <w:t xml:space="preserve">оличество публикаций </w:t>
      </w:r>
      <w:r w:rsidRPr="00A62153">
        <w:rPr>
          <w:color w:val="000000" w:themeColor="text1"/>
        </w:rPr>
        <w:t>по следующим показателям: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8"/>
        <w:gridCol w:w="1842"/>
      </w:tblGrid>
      <w:tr w:rsidR="00A62153" w:rsidRPr="00EB2B49" w:rsidTr="000B798A">
        <w:tc>
          <w:tcPr>
            <w:tcW w:w="6978" w:type="dxa"/>
          </w:tcPr>
          <w:p w:rsidR="00A62153" w:rsidRPr="00EB2B49" w:rsidRDefault="00A62153" w:rsidP="00A6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49">
              <w:rPr>
                <w:rFonts w:ascii="Times New Roman" w:hAnsi="Times New Roman"/>
                <w:sz w:val="24"/>
                <w:szCs w:val="24"/>
              </w:rPr>
              <w:t>Вид издания</w:t>
            </w:r>
          </w:p>
        </w:tc>
        <w:tc>
          <w:tcPr>
            <w:tcW w:w="1842" w:type="dxa"/>
          </w:tcPr>
          <w:p w:rsidR="00A62153" w:rsidRPr="00EB2B49" w:rsidRDefault="00DF0209" w:rsidP="00A6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2018–</w:t>
            </w:r>
            <w:r w:rsidR="00A6215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62153" w:rsidRPr="00BC0E8E" w:rsidTr="00A62153">
        <w:trPr>
          <w:trHeight w:val="70"/>
        </w:trPr>
        <w:tc>
          <w:tcPr>
            <w:tcW w:w="6978" w:type="dxa"/>
          </w:tcPr>
          <w:p w:rsidR="00A62153" w:rsidRPr="00BC0E8E" w:rsidRDefault="00A62153" w:rsidP="00A62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E8E">
              <w:rPr>
                <w:rFonts w:ascii="Times New Roman" w:hAnsi="Times New Roman"/>
                <w:sz w:val="24"/>
                <w:szCs w:val="24"/>
              </w:rPr>
              <w:t>Учебники и учебные пособия</w:t>
            </w:r>
          </w:p>
        </w:tc>
        <w:tc>
          <w:tcPr>
            <w:tcW w:w="1842" w:type="dxa"/>
          </w:tcPr>
          <w:p w:rsidR="00A62153" w:rsidRPr="00BC0E8E" w:rsidRDefault="00A62153" w:rsidP="00A62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62153" w:rsidRPr="00BC0E8E" w:rsidTr="00A62153">
        <w:trPr>
          <w:trHeight w:val="361"/>
        </w:trPr>
        <w:tc>
          <w:tcPr>
            <w:tcW w:w="6978" w:type="dxa"/>
          </w:tcPr>
          <w:p w:rsidR="00A62153" w:rsidRPr="00BC0E8E" w:rsidRDefault="00A62153" w:rsidP="00A62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0E8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BC0E8E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C0E8E">
              <w:rPr>
                <w:rFonts w:ascii="Times New Roman" w:hAnsi="Times New Roman"/>
                <w:sz w:val="24"/>
                <w:szCs w:val="24"/>
              </w:rPr>
              <w:t xml:space="preserve">. с грифом уполномоченной МОН РФ организации или УМО </w:t>
            </w:r>
          </w:p>
        </w:tc>
        <w:tc>
          <w:tcPr>
            <w:tcW w:w="1842" w:type="dxa"/>
          </w:tcPr>
          <w:p w:rsidR="00A62153" w:rsidRPr="00BC0E8E" w:rsidRDefault="00A62153" w:rsidP="00A621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62153" w:rsidRPr="00BC0E8E" w:rsidTr="00A62153">
        <w:trPr>
          <w:trHeight w:val="193"/>
        </w:trPr>
        <w:tc>
          <w:tcPr>
            <w:tcW w:w="6978" w:type="dxa"/>
          </w:tcPr>
          <w:p w:rsidR="00A62153" w:rsidRPr="00EB2B49" w:rsidRDefault="00A62153" w:rsidP="00A6215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2B49">
              <w:rPr>
                <w:rFonts w:ascii="Times New Roman" w:hAnsi="Times New Roman"/>
                <w:sz w:val="24"/>
                <w:szCs w:val="24"/>
              </w:rPr>
              <w:lastRenderedPageBreak/>
              <w:t>Монографии</w:t>
            </w:r>
          </w:p>
        </w:tc>
        <w:tc>
          <w:tcPr>
            <w:tcW w:w="1842" w:type="dxa"/>
          </w:tcPr>
          <w:p w:rsidR="00A62153" w:rsidRPr="00EB2B49" w:rsidRDefault="00A62153" w:rsidP="00A6215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A62153" w:rsidRPr="00A87F5B" w:rsidRDefault="00A62153" w:rsidP="00A62153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A87F5B">
        <w:rPr>
          <w:rFonts w:ascii="Times New Roman" w:hAnsi="Times New Roman"/>
          <w:b/>
          <w:i/>
          <w:sz w:val="24"/>
          <w:szCs w:val="24"/>
        </w:rPr>
        <w:t>Гранты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842"/>
      </w:tblGrid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2153" w:rsidRPr="00EB2B49" w:rsidRDefault="00DF0209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2018–</w:t>
            </w:r>
            <w:r w:rsidR="00A6215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2B49">
              <w:rPr>
                <w:rFonts w:ascii="Times New Roman" w:hAnsi="Times New Roman"/>
                <w:sz w:val="24"/>
                <w:szCs w:val="24"/>
              </w:rPr>
              <w:t>Подано заявок</w:t>
            </w:r>
          </w:p>
        </w:tc>
        <w:tc>
          <w:tcPr>
            <w:tcW w:w="1842" w:type="dxa"/>
          </w:tcPr>
          <w:p w:rsidR="00A62153" w:rsidRPr="00EB2B49" w:rsidRDefault="00A62153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2B49">
              <w:rPr>
                <w:rFonts w:ascii="Times New Roman" w:hAnsi="Times New Roman"/>
                <w:sz w:val="24"/>
                <w:szCs w:val="24"/>
              </w:rPr>
              <w:t>Поддержано заявок</w:t>
            </w:r>
          </w:p>
        </w:tc>
        <w:tc>
          <w:tcPr>
            <w:tcW w:w="1842" w:type="dxa"/>
          </w:tcPr>
          <w:p w:rsidR="00A62153" w:rsidRPr="00EB2B49" w:rsidRDefault="00A62153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2B49">
              <w:rPr>
                <w:rFonts w:ascii="Times New Roman" w:hAnsi="Times New Roman"/>
                <w:sz w:val="24"/>
                <w:szCs w:val="24"/>
              </w:rPr>
              <w:t>Финансирование по грантам, 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r w:rsidRPr="00EB2B49">
              <w:rPr>
                <w:rFonts w:ascii="Times New Roman" w:hAnsi="Times New Roman"/>
                <w:sz w:val="24"/>
                <w:szCs w:val="24"/>
              </w:rPr>
              <w:t>.</w:t>
            </w:r>
            <w:r w:rsidR="00DF02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2B49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A62153" w:rsidRPr="00EB2B49" w:rsidRDefault="00A62153" w:rsidP="000B798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2600,0</w:t>
            </w:r>
          </w:p>
        </w:tc>
      </w:tr>
    </w:tbl>
    <w:p w:rsidR="00A62153" w:rsidRDefault="00A62153" w:rsidP="00A62153">
      <w:pPr>
        <w:ind w:firstLine="708"/>
        <w:jc w:val="center"/>
        <w:rPr>
          <w:rFonts w:ascii="Times New Roman" w:hAnsi="Times New Roman"/>
          <w:b/>
          <w:i/>
          <w:sz w:val="24"/>
          <w:szCs w:val="24"/>
        </w:rPr>
      </w:pPr>
      <w:r w:rsidRPr="00A87F5B">
        <w:rPr>
          <w:rFonts w:ascii="Times New Roman" w:hAnsi="Times New Roman"/>
          <w:b/>
          <w:i/>
          <w:sz w:val="24"/>
          <w:szCs w:val="24"/>
        </w:rPr>
        <w:t>Научные конференции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842"/>
      </w:tblGrid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</w:tcPr>
          <w:p w:rsidR="00A62153" w:rsidRPr="00EB2B49" w:rsidRDefault="00DF0209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2018–</w:t>
            </w:r>
            <w:r w:rsidR="00A6215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49">
              <w:rPr>
                <w:rFonts w:ascii="Times New Roman" w:hAnsi="Times New Roman"/>
                <w:sz w:val="24"/>
                <w:szCs w:val="24"/>
              </w:rPr>
              <w:t>Ме</w:t>
            </w:r>
            <w:r w:rsidR="00DF0209">
              <w:rPr>
                <w:rFonts w:ascii="Times New Roman" w:hAnsi="Times New Roman"/>
                <w:sz w:val="24"/>
                <w:szCs w:val="24"/>
              </w:rPr>
              <w:t>ждународные конференции, проведё</w:t>
            </w:r>
            <w:r w:rsidRPr="00EB2B49">
              <w:rPr>
                <w:rFonts w:ascii="Times New Roman" w:hAnsi="Times New Roman"/>
                <w:sz w:val="24"/>
                <w:szCs w:val="24"/>
              </w:rPr>
              <w:t>нные факультетом</w:t>
            </w:r>
          </w:p>
        </w:tc>
        <w:tc>
          <w:tcPr>
            <w:tcW w:w="1842" w:type="dxa"/>
          </w:tcPr>
          <w:p w:rsidR="00A62153" w:rsidRPr="00EB2B49" w:rsidRDefault="00A62153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49">
              <w:rPr>
                <w:rFonts w:ascii="Times New Roman" w:hAnsi="Times New Roman"/>
                <w:sz w:val="24"/>
                <w:szCs w:val="24"/>
              </w:rPr>
              <w:t>Количество статей</w:t>
            </w:r>
          </w:p>
        </w:tc>
        <w:tc>
          <w:tcPr>
            <w:tcW w:w="1842" w:type="dxa"/>
          </w:tcPr>
          <w:p w:rsidR="00A62153" w:rsidRPr="00EB2B49" w:rsidRDefault="00A62153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r w:rsidR="00DF0209">
              <w:rPr>
                <w:rFonts w:ascii="Times New Roman" w:hAnsi="Times New Roman"/>
                <w:sz w:val="24"/>
                <w:szCs w:val="24"/>
              </w:rPr>
              <w:t>ероссийская конференция, проведё</w:t>
            </w:r>
            <w:r>
              <w:rPr>
                <w:rFonts w:ascii="Times New Roman" w:hAnsi="Times New Roman"/>
                <w:sz w:val="24"/>
                <w:szCs w:val="24"/>
              </w:rPr>
              <w:t>нная факультетом</w:t>
            </w:r>
          </w:p>
        </w:tc>
        <w:tc>
          <w:tcPr>
            <w:tcW w:w="1842" w:type="dxa"/>
          </w:tcPr>
          <w:p w:rsidR="00A62153" w:rsidRDefault="00A62153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статей</w:t>
            </w:r>
          </w:p>
        </w:tc>
        <w:tc>
          <w:tcPr>
            <w:tcW w:w="1842" w:type="dxa"/>
          </w:tcPr>
          <w:p w:rsidR="00A62153" w:rsidRDefault="00A62153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A62153" w:rsidRDefault="00A62153" w:rsidP="00A62153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Публикации статей в журналах по перечню ВАК РФ, зарубежных изданиях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842"/>
      </w:tblGrid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842" w:type="dxa"/>
          </w:tcPr>
          <w:p w:rsidR="00A62153" w:rsidRPr="00EB2B49" w:rsidRDefault="00DF0209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2018–</w:t>
            </w:r>
            <w:r w:rsidR="00A6215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количество статей </w:t>
            </w:r>
          </w:p>
        </w:tc>
        <w:tc>
          <w:tcPr>
            <w:tcW w:w="1842" w:type="dxa"/>
          </w:tcPr>
          <w:p w:rsidR="00A62153" w:rsidRDefault="00A62153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49">
              <w:rPr>
                <w:rFonts w:ascii="Times New Roman" w:hAnsi="Times New Roman"/>
                <w:sz w:val="24"/>
                <w:szCs w:val="24"/>
              </w:rPr>
              <w:t xml:space="preserve">Статей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рецензируемых изданиях, рекомендованных </w:t>
            </w:r>
            <w:r w:rsidRPr="00EB2B49">
              <w:rPr>
                <w:rFonts w:ascii="Times New Roman" w:hAnsi="Times New Roman"/>
                <w:sz w:val="24"/>
                <w:szCs w:val="24"/>
              </w:rPr>
              <w:t xml:space="preserve">ВАК </w:t>
            </w: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62153" w:rsidRPr="00EB2B49" w:rsidRDefault="00A62153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</w:t>
            </w:r>
            <w:r w:rsidRPr="004A2C70">
              <w:rPr>
                <w:rFonts w:ascii="Times New Roman" w:hAnsi="Times New Roman"/>
                <w:sz w:val="24"/>
                <w:szCs w:val="24"/>
              </w:rPr>
              <w:t xml:space="preserve">в изданиях, индексируемых в базе данных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A2C70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4A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70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A2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2C70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</w:p>
        </w:tc>
        <w:tc>
          <w:tcPr>
            <w:tcW w:w="1842" w:type="dxa"/>
          </w:tcPr>
          <w:p w:rsidR="00A62153" w:rsidRPr="00EB2B49" w:rsidRDefault="00A62153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62153" w:rsidRPr="00EB2B49" w:rsidTr="00A62153">
        <w:tc>
          <w:tcPr>
            <w:tcW w:w="6946" w:type="dxa"/>
          </w:tcPr>
          <w:p w:rsidR="00A62153" w:rsidRPr="00EB2B49" w:rsidRDefault="00A62153" w:rsidP="000B7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B49">
              <w:rPr>
                <w:rFonts w:ascii="Times New Roman" w:hAnsi="Times New Roman"/>
                <w:sz w:val="24"/>
                <w:szCs w:val="24"/>
              </w:rPr>
              <w:t>Статьи в зарубежных изданиях</w:t>
            </w:r>
          </w:p>
        </w:tc>
        <w:tc>
          <w:tcPr>
            <w:tcW w:w="1842" w:type="dxa"/>
          </w:tcPr>
          <w:p w:rsidR="00A62153" w:rsidRDefault="00A62153" w:rsidP="000B7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344E19" w:rsidRDefault="00344E19" w:rsidP="00344E19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000000" w:themeColor="text1"/>
        </w:rPr>
      </w:pPr>
      <w:r w:rsidRPr="00A62153">
        <w:rPr>
          <w:color w:val="000000" w:themeColor="text1"/>
        </w:rPr>
        <w:t xml:space="preserve">8. Систематическое повышение квалификации персонала, в т. ч. через организационное обучение – </w:t>
      </w:r>
      <w:r w:rsidR="00DF0209">
        <w:rPr>
          <w:color w:val="000000" w:themeColor="text1"/>
        </w:rPr>
        <w:t>сто</w:t>
      </w:r>
      <w:r w:rsidRPr="00A62153">
        <w:rPr>
          <w:color w:val="000000" w:themeColor="text1"/>
        </w:rPr>
        <w:t>процентное участие штатных сотрудников.</w:t>
      </w:r>
    </w:p>
    <w:p w:rsidR="00A62153" w:rsidRPr="00A62153" w:rsidRDefault="00A62153" w:rsidP="00344E19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9. В рамках международной деятельности поддерживать развитие по следующим направлениям: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79"/>
      </w:tblGrid>
      <w:tr w:rsidR="00A62153" w:rsidRPr="00EB2B49" w:rsidTr="00A62153">
        <w:tc>
          <w:tcPr>
            <w:tcW w:w="1809" w:type="dxa"/>
          </w:tcPr>
          <w:p w:rsidR="00A62153" w:rsidRPr="00EB2B49" w:rsidRDefault="00A62153" w:rsidP="00A6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B49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6979" w:type="dxa"/>
          </w:tcPr>
          <w:p w:rsidR="00A62153" w:rsidRPr="00EB2B49" w:rsidRDefault="00DF0209" w:rsidP="00A6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2018–</w:t>
            </w:r>
            <w:r w:rsidR="00A62153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A62153" w:rsidRPr="00EB2B49" w:rsidTr="00A62153">
        <w:tc>
          <w:tcPr>
            <w:tcW w:w="1809" w:type="dxa"/>
          </w:tcPr>
          <w:p w:rsidR="00A62153" w:rsidRPr="00EB2B49" w:rsidRDefault="00A62153" w:rsidP="00A6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Казахстан</w:t>
            </w:r>
          </w:p>
        </w:tc>
        <w:tc>
          <w:tcPr>
            <w:tcW w:w="6979" w:type="dxa"/>
          </w:tcPr>
          <w:p w:rsidR="00A62153" w:rsidRDefault="00DF0209" w:rsidP="00A6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сотрудничестве (2018)</w:t>
            </w:r>
            <w:r w:rsidR="00A62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153" w:rsidRPr="00EB2B49" w:rsidRDefault="00A62153" w:rsidP="00D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- 38.04.02 Менеджмент (Аудит безопасности бюджетных и коммерческих предприятий)</w:t>
            </w:r>
            <w:r w:rsidR="00DF02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год при</w:t>
            </w:r>
            <w:r w:rsidR="00DF0209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DF020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</w:tr>
      <w:tr w:rsidR="00A62153" w:rsidRPr="00EB2B49" w:rsidTr="00A62153">
        <w:tc>
          <w:tcPr>
            <w:tcW w:w="1809" w:type="dxa"/>
          </w:tcPr>
          <w:p w:rsidR="00A62153" w:rsidRDefault="00A62153" w:rsidP="00A6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Азербайджан</w:t>
            </w:r>
          </w:p>
        </w:tc>
        <w:tc>
          <w:tcPr>
            <w:tcW w:w="6979" w:type="dxa"/>
          </w:tcPr>
          <w:p w:rsidR="00A62153" w:rsidRDefault="00A62153" w:rsidP="00A6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о сотрудничестве (2019)</w:t>
            </w:r>
          </w:p>
          <w:p w:rsidR="00A62153" w:rsidRDefault="00A62153" w:rsidP="00D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00F4">
              <w:rPr>
                <w:rFonts w:ascii="Times New Roman" w:hAnsi="Times New Roman"/>
                <w:sz w:val="24"/>
                <w:szCs w:val="24"/>
              </w:rPr>
              <w:t>38.04.02 Менеджмент (</w:t>
            </w:r>
            <w:r>
              <w:rPr>
                <w:rFonts w:ascii="Times New Roman" w:hAnsi="Times New Roman"/>
                <w:sz w:val="24"/>
                <w:szCs w:val="24"/>
              </w:rPr>
              <w:t>Логистика производственной инфраструктуры)</w:t>
            </w:r>
            <w:r w:rsidR="00DF02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год при</w:t>
            </w:r>
            <w:r w:rsidR="00DF0209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r w:rsidR="00DF0209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A62153" w:rsidRPr="00EB2B49" w:rsidTr="00A62153">
        <w:tc>
          <w:tcPr>
            <w:tcW w:w="1809" w:type="dxa"/>
          </w:tcPr>
          <w:p w:rsidR="00A62153" w:rsidRDefault="00A62153" w:rsidP="00A6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Китай, Марокко</w:t>
            </w:r>
          </w:p>
        </w:tc>
        <w:tc>
          <w:tcPr>
            <w:tcW w:w="6979" w:type="dxa"/>
          </w:tcPr>
          <w:p w:rsidR="00A62153" w:rsidRDefault="00A62153" w:rsidP="00A62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Продолжить осуществление при</w:t>
            </w:r>
            <w:r w:rsidR="00DF0209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 по направлениям: </w:t>
            </w:r>
          </w:p>
          <w:p w:rsidR="00A62153" w:rsidRPr="006000F4" w:rsidRDefault="00A62153" w:rsidP="00A621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00F4">
              <w:rPr>
                <w:rFonts w:ascii="Times New Roman" w:hAnsi="Times New Roman"/>
                <w:sz w:val="24"/>
                <w:szCs w:val="24"/>
              </w:rPr>
              <w:t xml:space="preserve">38.04.02 Менеджмент (Стратегический менеджмент и инновации) </w:t>
            </w:r>
          </w:p>
          <w:p w:rsidR="00A62153" w:rsidRDefault="00A62153" w:rsidP="00A621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F4">
              <w:rPr>
                <w:rFonts w:ascii="Times New Roman" w:hAnsi="Times New Roman"/>
                <w:sz w:val="24"/>
                <w:szCs w:val="24"/>
              </w:rPr>
              <w:t xml:space="preserve">- 38.03.04 Государственное и </w:t>
            </w:r>
            <w:bookmarkStart w:id="0" w:name="_GoBack"/>
            <w:bookmarkEnd w:id="0"/>
            <w:r w:rsidR="00DF0209" w:rsidRPr="006000F4">
              <w:rPr>
                <w:rFonts w:ascii="Times New Roman" w:hAnsi="Times New Roman"/>
                <w:sz w:val="24"/>
                <w:szCs w:val="24"/>
              </w:rPr>
              <w:t>муниципальное управление</w:t>
            </w:r>
            <w:r w:rsidRPr="006000F4">
              <w:rPr>
                <w:rFonts w:ascii="Times New Roman" w:hAnsi="Times New Roman"/>
                <w:sz w:val="24"/>
                <w:szCs w:val="24"/>
              </w:rPr>
              <w:t xml:space="preserve"> (ГМУ с углубл</w:t>
            </w:r>
            <w:r w:rsidR="00DF0209">
              <w:rPr>
                <w:rFonts w:ascii="Times New Roman" w:hAnsi="Times New Roman"/>
                <w:sz w:val="24"/>
                <w:szCs w:val="24"/>
              </w:rPr>
              <w:t>ё</w:t>
            </w:r>
            <w:r w:rsidRPr="006000F4">
              <w:rPr>
                <w:rFonts w:ascii="Times New Roman" w:hAnsi="Times New Roman"/>
                <w:sz w:val="24"/>
                <w:szCs w:val="24"/>
              </w:rPr>
              <w:t>нным изучением иностранных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языков и правовых дисциплин) </w:t>
            </w:r>
          </w:p>
          <w:p w:rsidR="00A62153" w:rsidRDefault="00A62153" w:rsidP="00DF02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000F4">
              <w:rPr>
                <w:rFonts w:ascii="Times New Roman" w:hAnsi="Times New Roman"/>
                <w:sz w:val="24"/>
                <w:szCs w:val="24"/>
              </w:rPr>
              <w:t>38.03.02 Менеджмент (Менеджмент с углубл</w:t>
            </w:r>
            <w:r w:rsidR="00DF0209">
              <w:rPr>
                <w:rFonts w:ascii="Times New Roman" w:hAnsi="Times New Roman"/>
                <w:sz w:val="24"/>
                <w:szCs w:val="24"/>
              </w:rPr>
              <w:t>ё</w:t>
            </w:r>
            <w:r w:rsidRPr="006000F4">
              <w:rPr>
                <w:rFonts w:ascii="Times New Roman" w:hAnsi="Times New Roman"/>
                <w:sz w:val="24"/>
                <w:szCs w:val="24"/>
              </w:rPr>
              <w:t>нным изучением иностранных языков и правовых дисциплин)</w:t>
            </w:r>
          </w:p>
        </w:tc>
      </w:tr>
    </w:tbl>
    <w:p w:rsidR="00DB2597" w:rsidRPr="00DE72D3" w:rsidRDefault="00DF0209">
      <w:pPr>
        <w:rPr>
          <w:rFonts w:ascii="Times New Roman" w:hAnsi="Times New Roman" w:cs="Times New Roman"/>
          <w:sz w:val="28"/>
          <w:szCs w:val="28"/>
        </w:rPr>
      </w:pPr>
    </w:p>
    <w:sectPr w:rsidR="00DB2597" w:rsidRPr="00DE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65E"/>
    <w:multiLevelType w:val="hybridMultilevel"/>
    <w:tmpl w:val="4586840E"/>
    <w:lvl w:ilvl="0" w:tplc="812CE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16"/>
    <w:rsid w:val="000B0679"/>
    <w:rsid w:val="001F5B6D"/>
    <w:rsid w:val="00344E19"/>
    <w:rsid w:val="003B2047"/>
    <w:rsid w:val="0053567D"/>
    <w:rsid w:val="00A62153"/>
    <w:rsid w:val="00BD0D16"/>
    <w:rsid w:val="00D35FCF"/>
    <w:rsid w:val="00DE72D3"/>
    <w:rsid w:val="00DF0209"/>
    <w:rsid w:val="00F3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D6FF-55B3-4665-8E37-6D895A8F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72D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2018-01-09T13:03:00Z</dcterms:created>
  <dcterms:modified xsi:type="dcterms:W3CDTF">2018-01-10T07:12:00Z</dcterms:modified>
</cp:coreProperties>
</file>