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655DE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1665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21672E" w:rsidRPr="00655DEB" w:rsidRDefault="0021672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655DEB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655DE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655DE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16650" w:rsidP="009166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b/>
                <w:bCs/>
                <w:lang w:val="ru-RU"/>
              </w:rPr>
              <w:t>35.06.01 Сельское хозяйство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50" w:rsidRPr="00916650" w:rsidRDefault="00916650" w:rsidP="00916650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916650">
              <w:rPr>
                <w:b/>
                <w:bCs/>
                <w:u w:color="000000"/>
              </w:rPr>
              <w:t>Луговодство и лекарственные, эфирномасличные культуры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655DE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2021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166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655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  <w:bookmarkStart w:id="0" w:name="_GoBack"/>
      <w:bookmarkEnd w:id="0"/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655DEB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655DEB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655DEB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655DEB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 xml:space="preserve">»,   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B3" w:rsidRDefault="00291CB3">
      <w:r>
        <w:separator/>
      </w:r>
    </w:p>
  </w:endnote>
  <w:endnote w:type="continuationSeparator" w:id="0">
    <w:p w:rsidR="00291CB3" w:rsidRDefault="002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B3" w:rsidRDefault="00291CB3">
      <w:r>
        <w:separator/>
      </w:r>
    </w:p>
  </w:footnote>
  <w:footnote w:type="continuationSeparator" w:id="0">
    <w:p w:rsidR="00291CB3" w:rsidRDefault="0029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1016A2A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2832BE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48D80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2A194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10BE8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EA0BF6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EFF7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8C173C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6A8EE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EE6C5C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A651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227FE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68D5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4AA6C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E8D4E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86041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1633A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786AD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1016A2AA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2832B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48D80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2A19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10BE8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EA0BF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EFF7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8C173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6A8EE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950C8"/>
    <w:rsid w:val="0021672E"/>
    <w:rsid w:val="00291CB3"/>
    <w:rsid w:val="003C02E0"/>
    <w:rsid w:val="004C7BF4"/>
    <w:rsid w:val="00655DEB"/>
    <w:rsid w:val="00916650"/>
    <w:rsid w:val="00961DAA"/>
    <w:rsid w:val="009B4AEE"/>
    <w:rsid w:val="00B26A0B"/>
    <w:rsid w:val="00CD64E2"/>
    <w:rsid w:val="00DF2678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4</cp:revision>
  <dcterms:created xsi:type="dcterms:W3CDTF">2021-03-18T10:31:00Z</dcterms:created>
  <dcterms:modified xsi:type="dcterms:W3CDTF">2022-02-02T11:25:00Z</dcterms:modified>
</cp:coreProperties>
</file>