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D522D8">
        <w:rPr>
          <w:rFonts w:ascii="Times New Roman" w:hAnsi="Times New Roman" w:cs="Times New Roman"/>
          <w:sz w:val="28"/>
          <w:szCs w:val="28"/>
        </w:rPr>
        <w:t xml:space="preserve">В Астраханском государственном университете осуществляется работа по гранту РГНФ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15-33-11172</w:t>
      </w:r>
      <w:r w:rsidRPr="00D522D8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«Культурная безопасность в условиях гетеротопии»</w:t>
      </w:r>
      <w:r w:rsidR="006D0232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</w:t>
      </w:r>
    </w:p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Руководителем проекта является доктор философских наук, профессор, директор Гуманитарного института АГУ А.</w:t>
      </w:r>
      <w:r w:rsidR="00711767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П</w:t>
      </w:r>
      <w:r w:rsidR="00711767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Романова.</w:t>
      </w:r>
    </w:p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Участники проекта</w:t>
      </w:r>
      <w:r w:rsidR="006D0232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:</w:t>
      </w:r>
    </w:p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Баева Л. В. –</w:t>
      </w:r>
      <w:r w:rsidR="00E10CF8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д.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="00E10CF8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ф.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="00E10CF8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н., профессор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, декан факультета социальных коммуникаций АГУ;</w:t>
      </w:r>
    </w:p>
    <w:p w:rsidR="005B1E84" w:rsidRPr="00D522D8" w:rsidRDefault="00E10CF8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proofErr w:type="spellStart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Хлыщева</w:t>
      </w:r>
      <w:proofErr w:type="spellEnd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Е. В. – д.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ф.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н., профессор</w:t>
      </w:r>
      <w:r w:rsidR="005B1E84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, </w:t>
      </w:r>
      <w:proofErr w:type="spellStart"/>
      <w:r w:rsidR="005B1E84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завкафедрой</w:t>
      </w:r>
      <w:proofErr w:type="spellEnd"/>
      <w:r w:rsidR="005B1E84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культурологии АГУ;</w:t>
      </w:r>
    </w:p>
    <w:p w:rsidR="005B1E84" w:rsidRPr="00D522D8" w:rsidRDefault="009875D5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Якушенков С. Н. </w:t>
      </w:r>
      <w:r w:rsidR="00E10CF8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– д.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="00E10CF8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и.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="00E10CF8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н., профессор</w:t>
      </w:r>
      <w:r w:rsidR="005B1E84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, </w:t>
      </w:r>
      <w:proofErr w:type="spellStart"/>
      <w:r w:rsidR="005B1E84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завкафедрой</w:t>
      </w:r>
      <w:proofErr w:type="spellEnd"/>
      <w:r w:rsidR="005B1E84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зарубежной истории и регионоведения АГУ;</w:t>
      </w:r>
    </w:p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Топ</w:t>
      </w:r>
      <w:r w:rsidR="00711767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чиев М. С. – к.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п</w:t>
      </w:r>
      <w:r w:rsidR="00711767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н., ведущий специалист АГУ;</w:t>
      </w:r>
    </w:p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proofErr w:type="spellStart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Якушенкова</w:t>
      </w:r>
      <w:proofErr w:type="spellEnd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О. С. – к.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ф.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н., ассистент кафедры культурологии АГУ;</w:t>
      </w:r>
    </w:p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Алиев Р. Т. – к.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и.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н., доцент кафедры культурологии АГУ;</w:t>
      </w:r>
    </w:p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proofErr w:type="spellStart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Джененко</w:t>
      </w:r>
      <w:proofErr w:type="spellEnd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О. В. – аспирантка кафедры культурологии АГУ;</w:t>
      </w:r>
    </w:p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proofErr w:type="spellStart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Ваккасова</w:t>
      </w:r>
      <w:proofErr w:type="spellEnd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М. В. – </w:t>
      </w:r>
      <w:proofErr w:type="spellStart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магистрантка</w:t>
      </w:r>
      <w:proofErr w:type="spellEnd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ГАУГН;</w:t>
      </w:r>
    </w:p>
    <w:p w:rsidR="005B1E84" w:rsidRPr="00D522D8" w:rsidRDefault="00711767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Лебедева И. В. – к.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с.-х.</w:t>
      </w:r>
      <w:r w:rsidR="002E6913" w:rsidRP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="005B1E84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н., доцент Каспийск</w:t>
      </w:r>
      <w:r w:rsid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ого</w:t>
      </w:r>
      <w:r w:rsidR="005B1E84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институт</w:t>
      </w:r>
      <w:r w:rsid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</w:t>
      </w:r>
      <w:r w:rsidR="005B1E84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морского и речного транспорта; </w:t>
      </w:r>
    </w:p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proofErr w:type="spellStart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Бичарова</w:t>
      </w:r>
      <w:proofErr w:type="spellEnd"/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М.</w:t>
      </w:r>
      <w:r w:rsidR="00711767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М. – к.</w:t>
      </w:r>
      <w:r w:rsid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ф</w:t>
      </w:r>
      <w:r w:rsidR="00711767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</w:t>
      </w:r>
      <w:r w:rsid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="00711767"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н.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, доцент Каспийск</w:t>
      </w:r>
      <w:r w:rsid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ого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институт</w:t>
      </w:r>
      <w:r w:rsidR="002E691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</w:t>
      </w: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морского и речного транспорта.</w:t>
      </w:r>
    </w:p>
    <w:p w:rsidR="005B1E84" w:rsidRPr="00D522D8" w:rsidRDefault="005B1E84" w:rsidP="00D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направлен на решение задачи оптимизации процесса сохранения культурной безопасности Российского пространства на основе:</w:t>
      </w:r>
    </w:p>
    <w:p w:rsidR="005B1E84" w:rsidRPr="00D522D8" w:rsidRDefault="005B1E84" w:rsidP="00D522D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систематизации уже имеющегося знания в данной области;</w:t>
      </w:r>
    </w:p>
    <w:p w:rsidR="005B1E84" w:rsidRPr="00D522D8" w:rsidRDefault="005B1E84" w:rsidP="00D522D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мировых моделей сохранения кул</w:t>
      </w:r>
      <w:r w:rsidR="00711767"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ьтурной безопасности и их опыта;</w:t>
      </w:r>
    </w:p>
    <w:p w:rsidR="005B1E84" w:rsidRPr="00D522D8" w:rsidRDefault="005B1E84" w:rsidP="00D522D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нового методологического гетеротопного подхода к исследованию культурной безопасности, позволяющего наиболее оп</w:t>
      </w:r>
      <w:r w:rsidR="00711767"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тимально выявлять </w:t>
      </w:r>
      <w:proofErr w:type="spellStart"/>
      <w:r w:rsidR="00711767"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алертные</w:t>
      </w:r>
      <w:proofErr w:type="spellEnd"/>
      <w:r w:rsidR="00711767"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зоны;</w:t>
      </w:r>
    </w:p>
    <w:p w:rsidR="005B1E84" w:rsidRPr="00D522D8" w:rsidRDefault="00711767" w:rsidP="00D522D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</w:t>
      </w:r>
      <w:proofErr w:type="spellStart"/>
      <w:r w:rsidR="005B1E84"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мультикультурной</w:t>
      </w:r>
      <w:proofErr w:type="spellEnd"/>
      <w:r w:rsidR="005B1E84"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вызовов и рисков культурной безопасности;</w:t>
      </w:r>
    </w:p>
    <w:p w:rsidR="005B1E84" w:rsidRPr="00D522D8" w:rsidRDefault="005B1E84" w:rsidP="00D522D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различных вызовов и угроз, требующих специализированных подходов к их изучению (конфессионального, информационного, демографического и т. д.)</w:t>
      </w:r>
      <w:r w:rsidR="00711767"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E84" w:rsidRPr="00D522D8" w:rsidRDefault="005B1E84" w:rsidP="00D522D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комплексных типологий и классификации видов экстремизма, пацифизма, толерантности</w:t>
      </w:r>
      <w:r w:rsidR="00711767"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E84" w:rsidRPr="00D522D8" w:rsidRDefault="005B1E84" w:rsidP="00D522D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 систематизации факторов, способствующи</w:t>
      </w:r>
      <w:r w:rsidR="002E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5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и разрушению культурной безопасности в информационном обществе.</w:t>
      </w:r>
    </w:p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</w:p>
    <w:p w:rsidR="005B1E84" w:rsidRPr="00D522D8" w:rsidRDefault="005B1E84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По результатам первого этапа работы над проектом были сделаны следующие публикации:</w:t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Топчиев М. С. Цивилизационная безопасность: различие интерпретаций в российском и западном дискурсе // Каспийский регион: политика, экономика, культура</w:t>
      </w:r>
      <w:r w:rsidR="00711767" w:rsidRPr="00D522D8">
        <w:rPr>
          <w:rFonts w:ascii="Times New Roman" w:hAnsi="Times New Roman" w:cs="Times New Roman"/>
          <w:sz w:val="28"/>
          <w:szCs w:val="28"/>
        </w:rPr>
        <w:t>. – 2015. 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711767" w:rsidRPr="00D522D8">
        <w:rPr>
          <w:rFonts w:ascii="Times New Roman" w:hAnsi="Times New Roman" w:cs="Times New Roman"/>
          <w:sz w:val="28"/>
          <w:szCs w:val="28"/>
        </w:rPr>
        <w:t>№ 3. 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711767" w:rsidRPr="00D522D8">
        <w:rPr>
          <w:rFonts w:ascii="Times New Roman" w:hAnsi="Times New Roman" w:cs="Times New Roman"/>
          <w:sz w:val="28"/>
          <w:szCs w:val="28"/>
        </w:rPr>
        <w:t xml:space="preserve">С. </w:t>
      </w:r>
      <w:r w:rsidRPr="00D522D8">
        <w:rPr>
          <w:rFonts w:ascii="Times New Roman" w:hAnsi="Times New Roman" w:cs="Times New Roman"/>
          <w:sz w:val="28"/>
          <w:szCs w:val="28"/>
        </w:rPr>
        <w:t>271–275 (русский).</w:t>
      </w:r>
      <w:r w:rsidRPr="00D522D8">
        <w:rPr>
          <w:rFonts w:ascii="Times New Roman" w:hAnsi="Times New Roman" w:cs="Times New Roman"/>
          <w:sz w:val="28"/>
          <w:szCs w:val="28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2D8">
        <w:rPr>
          <w:rFonts w:ascii="Times New Roman" w:hAnsi="Times New Roman" w:cs="Times New Roman"/>
          <w:sz w:val="28"/>
          <w:szCs w:val="28"/>
        </w:rPr>
        <w:lastRenderedPageBreak/>
        <w:t>Лебедева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И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В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Бичарова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Axiological determinants of matrimonial self-determination of the modern youth in the conditions of heterotopia, SGEM International Multidisciplinary Scientific Conference on Social Science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s and Arts, STEF Technology Ltd.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София</w:t>
      </w:r>
      <w:r w:rsidR="00360D2A" w:rsidRPr="00D522D8">
        <w:rPr>
          <w:rFonts w:ascii="Times New Roman" w:hAnsi="Times New Roman" w:cs="Times New Roman"/>
          <w:sz w:val="28"/>
          <w:szCs w:val="28"/>
          <w:lang w:val="en-US"/>
        </w:rPr>
        <w:t>, 2015.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711767" w:rsidRPr="00D522D8">
        <w:rPr>
          <w:rFonts w:ascii="Times New Roman" w:hAnsi="Times New Roman" w:cs="Times New Roman"/>
          <w:sz w:val="28"/>
          <w:szCs w:val="28"/>
        </w:rPr>
        <w:t>С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End"/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–26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11767" w:rsidRPr="00D522D8">
        <w:rPr>
          <w:rFonts w:ascii="Times New Roman" w:hAnsi="Times New Roman" w:cs="Times New Roman"/>
          <w:sz w:val="28"/>
          <w:szCs w:val="28"/>
        </w:rPr>
        <w:t>а</w:t>
      </w:r>
      <w:r w:rsidRPr="00D522D8">
        <w:rPr>
          <w:rFonts w:ascii="Times New Roman" w:hAnsi="Times New Roman" w:cs="Times New Roman"/>
          <w:sz w:val="28"/>
          <w:szCs w:val="28"/>
        </w:rPr>
        <w:t>нглийский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2D8">
        <w:rPr>
          <w:rFonts w:ascii="Times New Roman" w:hAnsi="Times New Roman" w:cs="Times New Roman"/>
          <w:sz w:val="28"/>
          <w:szCs w:val="28"/>
        </w:rPr>
        <w:t>Лебедева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И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В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Саракаева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Э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А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Бичарова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The 25th-26th </w:t>
      </w:r>
      <w:proofErr w:type="spellStart"/>
      <w:r w:rsidRPr="00D522D8">
        <w:rPr>
          <w:rFonts w:ascii="Times New Roman" w:hAnsi="Times New Roman" w:cs="Times New Roman"/>
          <w:sz w:val="28"/>
          <w:szCs w:val="28"/>
          <w:lang w:val="en-US"/>
        </w:rPr>
        <w:t>Âventiuren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522D8">
        <w:rPr>
          <w:rFonts w:ascii="Times New Roman" w:hAnsi="Times New Roman" w:cs="Times New Roman"/>
          <w:sz w:val="28"/>
          <w:szCs w:val="28"/>
        </w:rPr>
        <w:t>Т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spellStart"/>
      <w:r w:rsidRPr="00D522D8">
        <w:rPr>
          <w:rFonts w:ascii="Times New Roman" w:hAnsi="Times New Roman" w:cs="Times New Roman"/>
          <w:sz w:val="28"/>
          <w:szCs w:val="28"/>
          <w:lang w:val="en-US"/>
        </w:rPr>
        <w:t>Nibelungenlied</w:t>
      </w:r>
      <w:proofErr w:type="spellEnd"/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: the hero's initiation in heterotopic space 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(25-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и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26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Авентюры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D522D8">
        <w:rPr>
          <w:rFonts w:ascii="Times New Roman" w:hAnsi="Times New Roman" w:cs="Times New Roman"/>
          <w:sz w:val="28"/>
          <w:szCs w:val="28"/>
        </w:rPr>
        <w:t>Песни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о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нибелунгах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»: </w:t>
      </w:r>
      <w:r w:rsidRPr="00D522D8">
        <w:rPr>
          <w:rFonts w:ascii="Times New Roman" w:hAnsi="Times New Roman" w:cs="Times New Roman"/>
          <w:sz w:val="28"/>
          <w:szCs w:val="28"/>
        </w:rPr>
        <w:t>инициация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героя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в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гетеротопном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пространстве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) // 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The Seventh International Conference on Eurasian scientific development. Proceedings of the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Conference (November 30, 2015).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711767" w:rsidRPr="00D522D8">
        <w:rPr>
          <w:rFonts w:ascii="Times New Roman" w:hAnsi="Times New Roman" w:cs="Times New Roman"/>
          <w:sz w:val="28"/>
          <w:szCs w:val="28"/>
        </w:rPr>
        <w:t>Вена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East West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Association for Advanced Stu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dies and Higher Education </w:t>
      </w:r>
      <w:proofErr w:type="spellStart"/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GMBh</w:t>
      </w:r>
      <w:proofErr w:type="spellEnd"/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, 2015. – </w:t>
      </w:r>
      <w:proofErr w:type="gramStart"/>
      <w:r w:rsidR="00711767" w:rsidRPr="00D522D8">
        <w:rPr>
          <w:rFonts w:ascii="Times New Roman" w:hAnsi="Times New Roman" w:cs="Times New Roman"/>
          <w:sz w:val="28"/>
          <w:szCs w:val="28"/>
        </w:rPr>
        <w:t>С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. 30</w:t>
      </w:r>
      <w:proofErr w:type="gramEnd"/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–34 (</w:t>
      </w:r>
      <w:r w:rsidR="00711767" w:rsidRPr="00D522D8">
        <w:rPr>
          <w:rFonts w:ascii="Times New Roman" w:hAnsi="Times New Roman" w:cs="Times New Roman"/>
          <w:sz w:val="28"/>
          <w:szCs w:val="28"/>
        </w:rPr>
        <w:t>а</w:t>
      </w:r>
      <w:r w:rsidRPr="00D522D8">
        <w:rPr>
          <w:rFonts w:ascii="Times New Roman" w:hAnsi="Times New Roman" w:cs="Times New Roman"/>
          <w:sz w:val="28"/>
          <w:szCs w:val="28"/>
        </w:rPr>
        <w:t>нглийский</w:t>
      </w:r>
      <w:r w:rsidR="00711767" w:rsidRPr="00D522D8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Лебедева И.</w:t>
      </w:r>
      <w:r w:rsidR="00711767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В</w:t>
      </w:r>
      <w:r w:rsidR="00711767" w:rsidRPr="00D522D8">
        <w:rPr>
          <w:rFonts w:ascii="Times New Roman" w:hAnsi="Times New Roman" w:cs="Times New Roman"/>
          <w:sz w:val="28"/>
          <w:szCs w:val="28"/>
        </w:rPr>
        <w:t>.</w:t>
      </w:r>
      <w:r w:rsidRPr="00D52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Бичарова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М.</w:t>
      </w:r>
      <w:r w:rsidR="00711767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</w:t>
      </w:r>
      <w:r w:rsidR="00711767" w:rsidRPr="00D522D8">
        <w:rPr>
          <w:rFonts w:ascii="Times New Roman" w:hAnsi="Times New Roman" w:cs="Times New Roman"/>
          <w:sz w:val="28"/>
          <w:szCs w:val="28"/>
        </w:rPr>
        <w:t>.</w:t>
      </w:r>
      <w:r w:rsidRPr="00D522D8">
        <w:rPr>
          <w:rFonts w:ascii="Times New Roman" w:hAnsi="Times New Roman" w:cs="Times New Roman"/>
          <w:sz w:val="28"/>
          <w:szCs w:val="28"/>
        </w:rPr>
        <w:t xml:space="preserve"> Мигранты в Европе и культурная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безопасность</w:t>
      </w:r>
      <w:r w:rsidR="00711767" w:rsidRPr="00D522D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11767" w:rsidRPr="00D522D8">
        <w:rPr>
          <w:rFonts w:ascii="Times New Roman" w:hAnsi="Times New Roman" w:cs="Times New Roman"/>
          <w:sz w:val="28"/>
          <w:szCs w:val="28"/>
        </w:rPr>
        <w:t xml:space="preserve">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Каспийский регион: политика, экономика, культура. </w:t>
      </w:r>
      <w:r w:rsidR="00711767" w:rsidRPr="00D522D8">
        <w:rPr>
          <w:rFonts w:ascii="Times New Roman" w:hAnsi="Times New Roman" w:cs="Times New Roman"/>
          <w:sz w:val="28"/>
          <w:szCs w:val="28"/>
        </w:rPr>
        <w:t>– 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711767" w:rsidRPr="00D522D8">
        <w:rPr>
          <w:rFonts w:ascii="Times New Roman" w:hAnsi="Times New Roman" w:cs="Times New Roman"/>
          <w:sz w:val="28"/>
          <w:szCs w:val="28"/>
        </w:rPr>
        <w:t>– № 3.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711767" w:rsidRPr="00D522D8">
        <w:rPr>
          <w:rFonts w:ascii="Times New Roman" w:hAnsi="Times New Roman" w:cs="Times New Roman"/>
          <w:sz w:val="28"/>
          <w:szCs w:val="28"/>
        </w:rPr>
        <w:t>– С. 330–337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(р</w:t>
      </w:r>
      <w:r w:rsidRPr="00D522D8">
        <w:rPr>
          <w:rFonts w:ascii="Times New Roman" w:hAnsi="Times New Roman" w:cs="Times New Roman"/>
          <w:sz w:val="28"/>
          <w:szCs w:val="28"/>
        </w:rPr>
        <w:t>усский</w:t>
      </w:r>
      <w:r w:rsidR="00A90C67" w:rsidRPr="00D522D8">
        <w:rPr>
          <w:rFonts w:ascii="Times New Roman" w:hAnsi="Times New Roman" w:cs="Times New Roman"/>
          <w:sz w:val="28"/>
          <w:szCs w:val="28"/>
        </w:rPr>
        <w:t>).</w:t>
      </w:r>
      <w:r w:rsidRPr="00D522D8">
        <w:rPr>
          <w:rFonts w:ascii="Times New Roman" w:hAnsi="Times New Roman" w:cs="Times New Roman"/>
          <w:sz w:val="28"/>
          <w:szCs w:val="28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2D8">
        <w:rPr>
          <w:rFonts w:ascii="Times New Roman" w:hAnsi="Times New Roman" w:cs="Times New Roman"/>
          <w:sz w:val="28"/>
          <w:szCs w:val="28"/>
        </w:rPr>
        <w:t>Топчиев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С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22D8">
        <w:rPr>
          <w:rFonts w:ascii="Times New Roman" w:hAnsi="Times New Roman" w:cs="Times New Roman"/>
          <w:sz w:val="28"/>
          <w:szCs w:val="28"/>
        </w:rPr>
        <w:t>Якушенков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С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Н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22D8">
        <w:rPr>
          <w:rFonts w:ascii="Times New Roman" w:hAnsi="Times New Roman" w:cs="Times New Roman"/>
          <w:sz w:val="28"/>
          <w:szCs w:val="28"/>
        </w:rPr>
        <w:t>Романова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А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П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Бичарова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The problem of cultural security 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in Russian scientific discourse //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SGEM International Multidisciplinary Scientific Conference on Social Sciences a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nd Arts. – STEF Technology Ltd.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, STEF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92 Technology Ltd, </w:t>
      </w:r>
      <w:proofErr w:type="spellStart"/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Albena</w:t>
      </w:r>
      <w:proofErr w:type="spellEnd"/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, 2015.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– № 3.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A90C67" w:rsidRPr="00D522D8">
        <w:rPr>
          <w:rFonts w:ascii="Times New Roman" w:hAnsi="Times New Roman" w:cs="Times New Roman"/>
          <w:sz w:val="28"/>
          <w:szCs w:val="28"/>
        </w:rPr>
        <w:t>С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. 773</w:t>
      </w:r>
      <w:proofErr w:type="gramEnd"/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–780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0C67" w:rsidRPr="00D522D8">
        <w:rPr>
          <w:rFonts w:ascii="Times New Roman" w:hAnsi="Times New Roman" w:cs="Times New Roman"/>
          <w:sz w:val="28"/>
          <w:szCs w:val="28"/>
        </w:rPr>
        <w:t>а</w:t>
      </w:r>
      <w:r w:rsidRPr="00D522D8">
        <w:rPr>
          <w:rFonts w:ascii="Times New Roman" w:hAnsi="Times New Roman" w:cs="Times New Roman"/>
          <w:sz w:val="28"/>
          <w:szCs w:val="28"/>
        </w:rPr>
        <w:t>нглийский</w:t>
      </w:r>
      <w:r w:rsidR="00A90C67" w:rsidRPr="00D522D8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B1E84" w:rsidRPr="00D522D8" w:rsidRDefault="00A90C67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Романова А. П.</w:t>
      </w:r>
      <w:r w:rsidR="005B1E84" w:rsidRPr="00D52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E84" w:rsidRPr="00D522D8">
        <w:rPr>
          <w:rFonts w:ascii="Times New Roman" w:hAnsi="Times New Roman" w:cs="Times New Roman"/>
          <w:sz w:val="28"/>
          <w:szCs w:val="28"/>
        </w:rPr>
        <w:t>Бичарова</w:t>
      </w:r>
      <w:proofErr w:type="spellEnd"/>
      <w:r w:rsidR="005B1E84" w:rsidRPr="00D522D8">
        <w:rPr>
          <w:rFonts w:ascii="Times New Roman" w:hAnsi="Times New Roman" w:cs="Times New Roman"/>
          <w:sz w:val="28"/>
          <w:szCs w:val="28"/>
        </w:rPr>
        <w:t xml:space="preserve"> М.</w:t>
      </w:r>
      <w:r w:rsidRPr="00D522D8">
        <w:rPr>
          <w:rFonts w:ascii="Times New Roman" w:hAnsi="Times New Roman" w:cs="Times New Roman"/>
          <w:sz w:val="28"/>
          <w:szCs w:val="28"/>
        </w:rPr>
        <w:t xml:space="preserve"> М. </w:t>
      </w:r>
      <w:r w:rsidR="005B1E84" w:rsidRPr="00D522D8">
        <w:rPr>
          <w:rFonts w:ascii="Times New Roman" w:hAnsi="Times New Roman" w:cs="Times New Roman"/>
          <w:sz w:val="28"/>
          <w:szCs w:val="28"/>
        </w:rPr>
        <w:t xml:space="preserve">Проблема культурной </w:t>
      </w:r>
      <w:r w:rsidRPr="00D522D8">
        <w:rPr>
          <w:rFonts w:ascii="Times New Roman" w:hAnsi="Times New Roman" w:cs="Times New Roman"/>
          <w:sz w:val="28"/>
          <w:szCs w:val="28"/>
        </w:rPr>
        <w:t>безопасности в научном дискурсе //</w:t>
      </w:r>
      <w:r w:rsidR="005B1E84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Человек. Сообщество. Управление.</w:t>
      </w:r>
      <w:r w:rsidR="005B1E84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5B1E84" w:rsidRPr="00D522D8">
        <w:rPr>
          <w:rFonts w:ascii="Times New Roman" w:hAnsi="Times New Roman" w:cs="Times New Roman"/>
          <w:sz w:val="28"/>
          <w:szCs w:val="28"/>
        </w:rPr>
        <w:t xml:space="preserve">Кубанский государственный университет, </w:t>
      </w:r>
      <w:r w:rsidRPr="00D522D8">
        <w:rPr>
          <w:rFonts w:ascii="Times New Roman" w:hAnsi="Times New Roman" w:cs="Times New Roman"/>
          <w:sz w:val="28"/>
          <w:szCs w:val="28"/>
        </w:rPr>
        <w:t>2015. –</w:t>
      </w:r>
      <w:r w:rsidR="005B1E84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№ 2, 16. – С. 36–55 (р</w:t>
      </w:r>
      <w:r w:rsidR="005B1E84" w:rsidRPr="00D522D8">
        <w:rPr>
          <w:rFonts w:ascii="Times New Roman" w:hAnsi="Times New Roman" w:cs="Times New Roman"/>
          <w:sz w:val="28"/>
          <w:szCs w:val="28"/>
        </w:rPr>
        <w:t>усский</w:t>
      </w:r>
      <w:r w:rsidRPr="00D522D8">
        <w:rPr>
          <w:rFonts w:ascii="Times New Roman" w:hAnsi="Times New Roman" w:cs="Times New Roman"/>
          <w:sz w:val="28"/>
          <w:szCs w:val="28"/>
        </w:rPr>
        <w:t>).</w:t>
      </w:r>
      <w:r w:rsidR="005B1E84" w:rsidRPr="00D522D8">
        <w:rPr>
          <w:rFonts w:ascii="Times New Roman" w:hAnsi="Times New Roman" w:cs="Times New Roman"/>
          <w:sz w:val="28"/>
          <w:szCs w:val="28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Лебедева И.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В. </w:t>
      </w:r>
      <w:r w:rsidRPr="00D522D8">
        <w:rPr>
          <w:rFonts w:ascii="Times New Roman" w:hAnsi="Times New Roman" w:cs="Times New Roman"/>
          <w:sz w:val="28"/>
          <w:szCs w:val="28"/>
        </w:rPr>
        <w:t xml:space="preserve">Толерантность, гостеприимство и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мультикультурализм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как угроза Европейской безоп</w:t>
      </w:r>
      <w:r w:rsidR="00A90C67" w:rsidRPr="00D522D8">
        <w:rPr>
          <w:rFonts w:ascii="Times New Roman" w:hAnsi="Times New Roman" w:cs="Times New Roman"/>
          <w:sz w:val="28"/>
          <w:szCs w:val="28"/>
        </w:rPr>
        <w:t>асности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элитологии</w:t>
      </w:r>
      <w:proofErr w:type="spellEnd"/>
      <w:r w:rsidR="00A90C67" w:rsidRPr="00D522D8">
        <w:rPr>
          <w:rFonts w:ascii="Times New Roman" w:hAnsi="Times New Roman" w:cs="Times New Roman"/>
          <w:sz w:val="28"/>
          <w:szCs w:val="28"/>
        </w:rPr>
        <w:t>: философия, культура, политика.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Астрахань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0C67" w:rsidRPr="00D522D8">
        <w:rPr>
          <w:rFonts w:ascii="Times New Roman" w:hAnsi="Times New Roman" w:cs="Times New Roman"/>
          <w:sz w:val="28"/>
          <w:szCs w:val="28"/>
        </w:rPr>
        <w:t>Издатель :</w:t>
      </w:r>
      <w:proofErr w:type="gramEnd"/>
      <w:r w:rsidR="00A90C67" w:rsidRPr="00D522D8">
        <w:rPr>
          <w:rFonts w:ascii="Times New Roman" w:hAnsi="Times New Roman" w:cs="Times New Roman"/>
          <w:sz w:val="28"/>
          <w:szCs w:val="28"/>
        </w:rPr>
        <w:t xml:space="preserve"> Р. В. Сорокин, 2015. – С.</w:t>
      </w:r>
      <w:r w:rsidRPr="00D522D8">
        <w:rPr>
          <w:rFonts w:ascii="Times New Roman" w:hAnsi="Times New Roman" w:cs="Times New Roman"/>
          <w:sz w:val="28"/>
          <w:szCs w:val="28"/>
        </w:rPr>
        <w:t xml:space="preserve"> 199</w:t>
      </w:r>
      <w:r w:rsidR="00A90C67" w:rsidRPr="00D522D8">
        <w:rPr>
          <w:rFonts w:ascii="Times New Roman" w:hAnsi="Times New Roman" w:cs="Times New Roman"/>
          <w:sz w:val="28"/>
          <w:szCs w:val="28"/>
        </w:rPr>
        <w:t>–202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>(р</w:t>
      </w:r>
      <w:r w:rsidRPr="00D522D8">
        <w:rPr>
          <w:rFonts w:ascii="Times New Roman" w:hAnsi="Times New Roman" w:cs="Times New Roman"/>
          <w:sz w:val="28"/>
          <w:szCs w:val="28"/>
        </w:rPr>
        <w:t>усский</w:t>
      </w:r>
      <w:r w:rsidR="00A90C67" w:rsidRPr="00D522D8">
        <w:rPr>
          <w:rFonts w:ascii="Times New Roman" w:hAnsi="Times New Roman" w:cs="Times New Roman"/>
          <w:sz w:val="28"/>
          <w:szCs w:val="28"/>
        </w:rPr>
        <w:t>).</w:t>
      </w:r>
      <w:r w:rsidRPr="00D522D8">
        <w:rPr>
          <w:rFonts w:ascii="Times New Roman" w:hAnsi="Times New Roman" w:cs="Times New Roman"/>
          <w:sz w:val="28"/>
          <w:szCs w:val="28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Топчиев М.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С. </w:t>
      </w:r>
      <w:r w:rsidRPr="00D522D8">
        <w:rPr>
          <w:rFonts w:ascii="Times New Roman" w:hAnsi="Times New Roman" w:cs="Times New Roman"/>
          <w:sz w:val="28"/>
          <w:szCs w:val="28"/>
        </w:rPr>
        <w:t>Цивилизационная безоп</w:t>
      </w:r>
      <w:r w:rsidR="00A90C67" w:rsidRPr="00D522D8">
        <w:rPr>
          <w:rFonts w:ascii="Times New Roman" w:hAnsi="Times New Roman" w:cs="Times New Roman"/>
          <w:sz w:val="28"/>
          <w:szCs w:val="28"/>
        </w:rPr>
        <w:t>асность: различие интерпретаций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Цивилизационная парадигма в филосо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фии и </w:t>
      </w:r>
      <w:proofErr w:type="spellStart"/>
      <w:r w:rsidR="00A90C67" w:rsidRPr="00D522D8">
        <w:rPr>
          <w:rFonts w:ascii="Times New Roman" w:hAnsi="Times New Roman" w:cs="Times New Roman"/>
          <w:sz w:val="28"/>
          <w:szCs w:val="28"/>
        </w:rPr>
        <w:t>смысложизненная</w:t>
      </w:r>
      <w:proofErr w:type="spellEnd"/>
      <w:r w:rsidR="00A90C67" w:rsidRPr="00D522D8">
        <w:rPr>
          <w:rFonts w:ascii="Times New Roman" w:hAnsi="Times New Roman" w:cs="Times New Roman"/>
          <w:sz w:val="28"/>
          <w:szCs w:val="28"/>
        </w:rPr>
        <w:t xml:space="preserve"> рефлексия.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>– Ростов-на-</w:t>
      </w:r>
      <w:proofErr w:type="gramStart"/>
      <w:r w:rsidR="00A90C67" w:rsidRPr="00D522D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A90C67" w:rsidRPr="00D522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Изд</w:t>
      </w:r>
      <w:r w:rsidR="00A90C67" w:rsidRPr="00D522D8">
        <w:rPr>
          <w:rFonts w:ascii="Times New Roman" w:hAnsi="Times New Roman" w:cs="Times New Roman"/>
          <w:sz w:val="28"/>
          <w:szCs w:val="28"/>
        </w:rPr>
        <w:t>-</w:t>
      </w:r>
      <w:r w:rsidRPr="00D522D8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ЮРИУ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, </w:t>
      </w:r>
      <w:r w:rsidR="00A90C67" w:rsidRPr="00D522D8">
        <w:rPr>
          <w:rFonts w:ascii="Times New Roman" w:hAnsi="Times New Roman" w:cs="Times New Roman"/>
          <w:sz w:val="28"/>
          <w:szCs w:val="28"/>
        </w:rPr>
        <w:t>2015. – № 14.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– С. </w:t>
      </w:r>
      <w:r w:rsidRPr="00D522D8">
        <w:rPr>
          <w:rFonts w:ascii="Times New Roman" w:hAnsi="Times New Roman" w:cs="Times New Roman"/>
          <w:sz w:val="28"/>
          <w:szCs w:val="28"/>
        </w:rPr>
        <w:t>353</w:t>
      </w:r>
      <w:r w:rsidR="00A90C67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357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  <w:r w:rsidR="00A90C67" w:rsidRPr="00D522D8">
        <w:rPr>
          <w:rFonts w:ascii="Times New Roman" w:hAnsi="Times New Roman" w:cs="Times New Roman"/>
          <w:sz w:val="28"/>
          <w:szCs w:val="28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Хлыщева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Е.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В.</w:t>
      </w:r>
      <w:r w:rsidRPr="00D522D8">
        <w:rPr>
          <w:rFonts w:ascii="Times New Roman" w:hAnsi="Times New Roman" w:cs="Times New Roman"/>
          <w:sz w:val="28"/>
          <w:szCs w:val="28"/>
        </w:rPr>
        <w:t xml:space="preserve"> Свой и Чужой в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гетеротоп</w:t>
      </w:r>
      <w:r w:rsidR="00A90C67" w:rsidRPr="00D522D8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="00A90C67" w:rsidRPr="00D522D8">
        <w:rPr>
          <w:rFonts w:ascii="Times New Roman" w:hAnsi="Times New Roman" w:cs="Times New Roman"/>
          <w:sz w:val="28"/>
          <w:szCs w:val="28"/>
        </w:rPr>
        <w:t xml:space="preserve"> пространстве медиа-культуры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>Каспийский регион: политика, экономика, культура.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>– 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>– № 3. – С.</w:t>
      </w:r>
      <w:r w:rsidRPr="00D522D8">
        <w:rPr>
          <w:rFonts w:ascii="Times New Roman" w:hAnsi="Times New Roman" w:cs="Times New Roman"/>
          <w:sz w:val="28"/>
          <w:szCs w:val="28"/>
        </w:rPr>
        <w:t xml:space="preserve"> 275</w:t>
      </w:r>
      <w:r w:rsidR="00A90C67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280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  <w:r w:rsidRPr="00D522D8">
        <w:rPr>
          <w:rFonts w:ascii="Times New Roman" w:hAnsi="Times New Roman" w:cs="Times New Roman"/>
          <w:sz w:val="28"/>
          <w:szCs w:val="28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Баева Л.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В.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>Гетеротопии современного города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Гуманитарное измерение город: сборник материалов научной конференции МГУ им</w:t>
      </w:r>
      <w:r w:rsidR="00A90C67" w:rsidRPr="00D522D8">
        <w:rPr>
          <w:rFonts w:ascii="Times New Roman" w:hAnsi="Times New Roman" w:cs="Times New Roman"/>
          <w:sz w:val="28"/>
          <w:szCs w:val="28"/>
        </w:rPr>
        <w:t>. Ломоносова (18 сентября 2015).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90C67" w:rsidRPr="00D522D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90C67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МГУ им. М.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В. Ло</w:t>
      </w:r>
      <w:r w:rsidR="00A90C67" w:rsidRPr="00D522D8">
        <w:rPr>
          <w:rFonts w:ascii="Times New Roman" w:hAnsi="Times New Roman" w:cs="Times New Roman"/>
          <w:sz w:val="28"/>
          <w:szCs w:val="28"/>
        </w:rPr>
        <w:t>моносова, 2015 (русский).</w:t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Баева Л.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В. </w:t>
      </w:r>
      <w:r w:rsidRPr="00D522D8">
        <w:rPr>
          <w:rFonts w:ascii="Times New Roman" w:hAnsi="Times New Roman" w:cs="Times New Roman"/>
          <w:sz w:val="28"/>
          <w:szCs w:val="28"/>
        </w:rPr>
        <w:t>Феномены электронной культуры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как гетеротопные пространства // Философия и культура.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90C67" w:rsidRPr="00D522D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90C67"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Nota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Bene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. NB-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,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2015. – 10 (р</w:t>
      </w:r>
      <w:r w:rsidRPr="00D522D8">
        <w:rPr>
          <w:rFonts w:ascii="Times New Roman" w:hAnsi="Times New Roman" w:cs="Times New Roman"/>
          <w:sz w:val="28"/>
          <w:szCs w:val="28"/>
        </w:rPr>
        <w:t>усский</w:t>
      </w:r>
      <w:r w:rsidR="00A90C67" w:rsidRPr="00D522D8">
        <w:rPr>
          <w:rFonts w:ascii="Times New Roman" w:hAnsi="Times New Roman" w:cs="Times New Roman"/>
          <w:sz w:val="28"/>
          <w:szCs w:val="28"/>
        </w:rPr>
        <w:t>).</w:t>
      </w:r>
      <w:r w:rsidRPr="00D522D8">
        <w:rPr>
          <w:rFonts w:ascii="Times New Roman" w:hAnsi="Times New Roman" w:cs="Times New Roman"/>
          <w:sz w:val="28"/>
          <w:szCs w:val="28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Якушенкова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О.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С. </w:t>
      </w:r>
      <w:r w:rsidRPr="00D522D8">
        <w:rPr>
          <w:rFonts w:ascii="Times New Roman" w:hAnsi="Times New Roman" w:cs="Times New Roman"/>
          <w:sz w:val="28"/>
          <w:szCs w:val="28"/>
        </w:rPr>
        <w:t>Культурная трансгрессия в молодежной среде: угроза культурной безопасности или поиск гендерной иденти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чности // </w:t>
      </w:r>
      <w:r w:rsidRPr="00D522D8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Национальная ассоциация ученых (НАУ). XIV Международная научно-практическая конференция </w:t>
      </w:r>
      <w:r w:rsidR="00A90C67" w:rsidRPr="00D522D8">
        <w:rPr>
          <w:rFonts w:ascii="Times New Roman" w:hAnsi="Times New Roman" w:cs="Times New Roman"/>
          <w:sz w:val="28"/>
          <w:szCs w:val="28"/>
        </w:rPr>
        <w:t>«</w:t>
      </w:r>
      <w:r w:rsidRPr="00D522D8">
        <w:rPr>
          <w:rFonts w:ascii="Times New Roman" w:hAnsi="Times New Roman" w:cs="Times New Roman"/>
          <w:sz w:val="28"/>
          <w:szCs w:val="28"/>
        </w:rPr>
        <w:t>Отечественная наука в эпоху изменений: постулаты прошлого и теории нового времени</w:t>
      </w:r>
      <w:r w:rsidR="00A90C67" w:rsidRPr="00D522D8">
        <w:rPr>
          <w:rFonts w:ascii="Times New Roman" w:hAnsi="Times New Roman" w:cs="Times New Roman"/>
          <w:sz w:val="28"/>
          <w:szCs w:val="28"/>
        </w:rPr>
        <w:t>».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90C67" w:rsidRPr="00D522D8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A90C67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Национальная ассоциация ученых (НАУ), </w:t>
      </w:r>
      <w:r w:rsidR="00A90C67" w:rsidRPr="00D522D8">
        <w:rPr>
          <w:rFonts w:ascii="Times New Roman" w:hAnsi="Times New Roman" w:cs="Times New Roman"/>
          <w:sz w:val="28"/>
          <w:szCs w:val="28"/>
        </w:rPr>
        <w:t>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A90C67" w:rsidRPr="00D522D8">
        <w:rPr>
          <w:rFonts w:ascii="Times New Roman" w:hAnsi="Times New Roman" w:cs="Times New Roman"/>
          <w:sz w:val="28"/>
          <w:szCs w:val="28"/>
        </w:rPr>
        <w:t>– № 9, 4. – С.</w:t>
      </w:r>
      <w:r w:rsidRPr="00D522D8">
        <w:rPr>
          <w:rFonts w:ascii="Times New Roman" w:hAnsi="Times New Roman" w:cs="Times New Roman"/>
          <w:sz w:val="28"/>
          <w:szCs w:val="28"/>
        </w:rPr>
        <w:t xml:space="preserve"> 48</w:t>
      </w:r>
      <w:r w:rsidR="00A90C67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51</w:t>
      </w:r>
      <w:r w:rsidR="00A90C67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  <w:r w:rsidR="00A90C67" w:rsidRPr="00D522D8">
        <w:rPr>
          <w:rFonts w:ascii="Times New Roman" w:hAnsi="Times New Roman" w:cs="Times New Roman"/>
          <w:sz w:val="28"/>
          <w:szCs w:val="28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Алиев Р.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Т. </w:t>
      </w:r>
      <w:r w:rsidRPr="00D522D8">
        <w:rPr>
          <w:rFonts w:ascii="Times New Roman" w:hAnsi="Times New Roman" w:cs="Times New Roman"/>
          <w:sz w:val="28"/>
          <w:szCs w:val="28"/>
        </w:rPr>
        <w:t>Основные проблемы культурной безопасности в ус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ловиях </w:t>
      </w:r>
      <w:proofErr w:type="spellStart"/>
      <w:r w:rsidR="003125DB" w:rsidRPr="00D522D8">
        <w:rPr>
          <w:rFonts w:ascii="Times New Roman" w:hAnsi="Times New Roman" w:cs="Times New Roman"/>
          <w:sz w:val="28"/>
          <w:szCs w:val="28"/>
        </w:rPr>
        <w:t>гетеротопных</w:t>
      </w:r>
      <w:proofErr w:type="spellEnd"/>
      <w:r w:rsidR="003125DB" w:rsidRPr="00D522D8">
        <w:rPr>
          <w:rFonts w:ascii="Times New Roman" w:hAnsi="Times New Roman" w:cs="Times New Roman"/>
          <w:sz w:val="28"/>
          <w:szCs w:val="28"/>
        </w:rPr>
        <w:t xml:space="preserve"> пространств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ІII Международная конференция «</w:t>
      </w:r>
      <w:r w:rsidR="003125DB" w:rsidRPr="00D522D8">
        <w:rPr>
          <w:rFonts w:ascii="Times New Roman" w:hAnsi="Times New Roman" w:cs="Times New Roman"/>
          <w:sz w:val="28"/>
          <w:szCs w:val="28"/>
        </w:rPr>
        <w:t>А</w:t>
      </w:r>
      <w:r w:rsidRPr="00D522D8">
        <w:rPr>
          <w:rFonts w:ascii="Times New Roman" w:hAnsi="Times New Roman" w:cs="Times New Roman"/>
          <w:sz w:val="28"/>
          <w:szCs w:val="28"/>
        </w:rPr>
        <w:t xml:space="preserve">ктуальные проблемы науки XXI века» </w:t>
      </w:r>
      <w:r w:rsidR="003125DB" w:rsidRPr="00D522D8">
        <w:rPr>
          <w:rFonts w:ascii="Times New Roman" w:hAnsi="Times New Roman" w:cs="Times New Roman"/>
          <w:sz w:val="28"/>
          <w:szCs w:val="28"/>
        </w:rPr>
        <w:t>1 часть.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С-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Международная исследовательская организация </w:t>
      </w:r>
      <w:r w:rsidR="003125DB" w:rsidRPr="00D52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Cognitio</w:t>
      </w:r>
      <w:proofErr w:type="spellEnd"/>
      <w:r w:rsidR="003125DB" w:rsidRPr="00D522D8">
        <w:rPr>
          <w:rFonts w:ascii="Times New Roman" w:hAnsi="Times New Roman" w:cs="Times New Roman"/>
          <w:sz w:val="28"/>
          <w:szCs w:val="28"/>
        </w:rPr>
        <w:t>», 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– № 1.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– С. 45–</w:t>
      </w:r>
      <w:r w:rsidRPr="00D522D8">
        <w:rPr>
          <w:rFonts w:ascii="Times New Roman" w:hAnsi="Times New Roman" w:cs="Times New Roman"/>
          <w:sz w:val="28"/>
          <w:szCs w:val="28"/>
        </w:rPr>
        <w:t>48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  <w:r w:rsidRPr="00D522D8">
        <w:rPr>
          <w:rFonts w:ascii="Times New Roman" w:hAnsi="Times New Roman" w:cs="Times New Roman"/>
          <w:sz w:val="28"/>
          <w:szCs w:val="28"/>
        </w:rPr>
        <w:tab/>
      </w:r>
    </w:p>
    <w:p w:rsidR="003125DB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Якушенкова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О.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С. </w:t>
      </w:r>
      <w:r w:rsidRPr="00D522D8">
        <w:rPr>
          <w:rFonts w:ascii="Times New Roman" w:hAnsi="Times New Roman" w:cs="Times New Roman"/>
          <w:sz w:val="28"/>
          <w:szCs w:val="28"/>
        </w:rPr>
        <w:t>Между природой и цивилизацией: культурное наследие и культурна</w:t>
      </w:r>
      <w:r w:rsidR="003125DB" w:rsidRPr="00D522D8">
        <w:rPr>
          <w:rFonts w:ascii="Times New Roman" w:hAnsi="Times New Roman" w:cs="Times New Roman"/>
          <w:sz w:val="28"/>
          <w:szCs w:val="28"/>
        </w:rPr>
        <w:t>я безопасность китайского парка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Каспийский регион: </w:t>
      </w:r>
      <w:r w:rsidR="003125DB" w:rsidRPr="00D522D8">
        <w:rPr>
          <w:rFonts w:ascii="Times New Roman" w:hAnsi="Times New Roman" w:cs="Times New Roman"/>
          <w:sz w:val="28"/>
          <w:szCs w:val="28"/>
        </w:rPr>
        <w:t>п</w:t>
      </w:r>
      <w:r w:rsidRPr="00D522D8">
        <w:rPr>
          <w:rFonts w:ascii="Times New Roman" w:hAnsi="Times New Roman" w:cs="Times New Roman"/>
          <w:sz w:val="28"/>
          <w:szCs w:val="28"/>
        </w:rPr>
        <w:t>олитика, экономика, культура.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– 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– № 4. – С.</w:t>
      </w:r>
      <w:r w:rsidRPr="00D522D8">
        <w:rPr>
          <w:rFonts w:ascii="Times New Roman" w:hAnsi="Times New Roman" w:cs="Times New Roman"/>
          <w:sz w:val="28"/>
          <w:szCs w:val="28"/>
        </w:rPr>
        <w:t xml:space="preserve"> 282</w:t>
      </w:r>
      <w:r w:rsidR="003125DB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286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  <w:r w:rsidR="003125DB" w:rsidRPr="00D522D8">
        <w:rPr>
          <w:rFonts w:ascii="Times New Roman" w:hAnsi="Times New Roman" w:cs="Times New Roman"/>
          <w:sz w:val="28"/>
          <w:szCs w:val="28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Якушенков С.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3125DB" w:rsidRPr="00D522D8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="003125DB"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5DB" w:rsidRPr="00D522D8">
        <w:rPr>
          <w:rFonts w:ascii="Times New Roman" w:hAnsi="Times New Roman" w:cs="Times New Roman"/>
          <w:sz w:val="28"/>
          <w:szCs w:val="28"/>
        </w:rPr>
        <w:t>Цзе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Культурная безопасность и факторы развития нацио</w:t>
      </w:r>
      <w:r w:rsidR="003125DB" w:rsidRPr="00D522D8">
        <w:rPr>
          <w:rFonts w:ascii="Times New Roman" w:hAnsi="Times New Roman" w:cs="Times New Roman"/>
          <w:sz w:val="28"/>
          <w:szCs w:val="28"/>
        </w:rPr>
        <w:t>нальной алиментарной культуры // Каспийский регион: политика, экономика, культура.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– 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– № 4.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– С. 247–</w:t>
      </w:r>
      <w:r w:rsidRPr="00D522D8">
        <w:rPr>
          <w:rFonts w:ascii="Times New Roman" w:hAnsi="Times New Roman" w:cs="Times New Roman"/>
          <w:sz w:val="28"/>
          <w:szCs w:val="28"/>
        </w:rPr>
        <w:t>253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  <w:r w:rsidRPr="00D522D8">
        <w:rPr>
          <w:rFonts w:ascii="Times New Roman" w:hAnsi="Times New Roman" w:cs="Times New Roman"/>
          <w:sz w:val="28"/>
          <w:szCs w:val="28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Романова А.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П. </w:t>
      </w:r>
      <w:r w:rsidRPr="00D522D8">
        <w:rPr>
          <w:rFonts w:ascii="Times New Roman" w:hAnsi="Times New Roman" w:cs="Times New Roman"/>
          <w:sz w:val="28"/>
          <w:szCs w:val="28"/>
        </w:rPr>
        <w:t>Традиции и инновации с п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озиции культурной безопасности // </w:t>
      </w:r>
      <w:r w:rsidR="00E10CF8" w:rsidRPr="00D522D8">
        <w:rPr>
          <w:rFonts w:ascii="Times New Roman" w:hAnsi="Times New Roman" w:cs="Times New Roman"/>
          <w:sz w:val="28"/>
          <w:szCs w:val="28"/>
        </w:rPr>
        <w:t>Учё</w:t>
      </w:r>
      <w:r w:rsidRPr="00D522D8">
        <w:rPr>
          <w:rFonts w:ascii="Times New Roman" w:hAnsi="Times New Roman" w:cs="Times New Roman"/>
          <w:sz w:val="28"/>
          <w:szCs w:val="28"/>
        </w:rPr>
        <w:t>ные записки Крымского федерально</w:t>
      </w:r>
      <w:r w:rsidR="00E10CF8" w:rsidRPr="00D522D8">
        <w:rPr>
          <w:rFonts w:ascii="Times New Roman" w:hAnsi="Times New Roman" w:cs="Times New Roman"/>
          <w:sz w:val="28"/>
          <w:szCs w:val="28"/>
        </w:rPr>
        <w:t>г</w:t>
      </w:r>
      <w:r w:rsidRPr="00D522D8">
        <w:rPr>
          <w:rFonts w:ascii="Times New Roman" w:hAnsi="Times New Roman" w:cs="Times New Roman"/>
          <w:sz w:val="28"/>
          <w:szCs w:val="28"/>
        </w:rPr>
        <w:t>о университета им. Вернадского. Философ</w:t>
      </w:r>
      <w:r w:rsidR="003125DB" w:rsidRPr="00D522D8">
        <w:rPr>
          <w:rFonts w:ascii="Times New Roman" w:hAnsi="Times New Roman" w:cs="Times New Roman"/>
          <w:sz w:val="28"/>
          <w:szCs w:val="28"/>
        </w:rPr>
        <w:t>ия. Политология. Культурология.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125DB" w:rsidRPr="00D522D8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="003125DB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Таврический национальный университет им. В. И. Вернадского, </w:t>
      </w:r>
      <w:r w:rsidR="003125DB" w:rsidRPr="00D522D8">
        <w:rPr>
          <w:rFonts w:ascii="Times New Roman" w:hAnsi="Times New Roman" w:cs="Times New Roman"/>
          <w:sz w:val="28"/>
          <w:szCs w:val="28"/>
        </w:rPr>
        <w:t>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– № 2, 1. – С. 3–</w:t>
      </w:r>
      <w:r w:rsidRPr="00D522D8">
        <w:rPr>
          <w:rFonts w:ascii="Times New Roman" w:hAnsi="Times New Roman" w:cs="Times New Roman"/>
          <w:sz w:val="28"/>
          <w:szCs w:val="28"/>
        </w:rPr>
        <w:t>12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</w:p>
    <w:p w:rsidR="003125DB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Ваккасова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М.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В. </w:t>
      </w:r>
      <w:r w:rsidRPr="00D522D8">
        <w:rPr>
          <w:rFonts w:ascii="Times New Roman" w:hAnsi="Times New Roman" w:cs="Times New Roman"/>
          <w:sz w:val="28"/>
          <w:szCs w:val="28"/>
        </w:rPr>
        <w:t>Проблемы культурной безопасности в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исследованиях Парижской школы // </w:t>
      </w:r>
      <w:r w:rsidR="00E10CF8" w:rsidRPr="00D522D8">
        <w:rPr>
          <w:rFonts w:ascii="Times New Roman" w:hAnsi="Times New Roman" w:cs="Times New Roman"/>
          <w:sz w:val="28"/>
          <w:szCs w:val="28"/>
        </w:rPr>
        <w:t>Учё</w:t>
      </w:r>
      <w:r w:rsidRPr="00D522D8">
        <w:rPr>
          <w:rFonts w:ascii="Times New Roman" w:hAnsi="Times New Roman" w:cs="Times New Roman"/>
          <w:sz w:val="28"/>
          <w:szCs w:val="28"/>
        </w:rPr>
        <w:t>ные записки Крымского федерального университета им. Верна</w:t>
      </w:r>
      <w:r w:rsidR="003125DB" w:rsidRPr="00D522D8">
        <w:rPr>
          <w:rFonts w:ascii="Times New Roman" w:hAnsi="Times New Roman" w:cs="Times New Roman"/>
          <w:sz w:val="28"/>
          <w:szCs w:val="28"/>
        </w:rPr>
        <w:t>дского. Философия. Политология.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125DB" w:rsidRPr="00D522D8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="003125DB" w:rsidRPr="00D522D8">
        <w:rPr>
          <w:rFonts w:ascii="Times New Roman" w:hAnsi="Times New Roman" w:cs="Times New Roman"/>
          <w:sz w:val="28"/>
          <w:szCs w:val="28"/>
        </w:rPr>
        <w:t xml:space="preserve"> Таврический национальный университет им. В. И. Вернадского, 2015. – № 1, 1 (русский).</w:t>
      </w:r>
    </w:p>
    <w:p w:rsidR="003125DB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Лебедева И.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В.,</w:t>
      </w:r>
      <w:r w:rsidRPr="00D522D8">
        <w:rPr>
          <w:rFonts w:ascii="Times New Roman" w:hAnsi="Times New Roman" w:cs="Times New Roman"/>
          <w:sz w:val="28"/>
          <w:szCs w:val="28"/>
        </w:rPr>
        <w:t xml:space="preserve"> Фролова Ю.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С. </w:t>
      </w:r>
      <w:r w:rsidRPr="00D522D8">
        <w:rPr>
          <w:rFonts w:ascii="Times New Roman" w:hAnsi="Times New Roman" w:cs="Times New Roman"/>
          <w:sz w:val="28"/>
          <w:szCs w:val="28"/>
        </w:rPr>
        <w:t>Война на Ближнем Востоке – угроза безопасности континенталь</w:t>
      </w:r>
      <w:r w:rsidR="003125DB" w:rsidRPr="00D522D8">
        <w:rPr>
          <w:rFonts w:ascii="Times New Roman" w:hAnsi="Times New Roman" w:cs="Times New Roman"/>
          <w:sz w:val="28"/>
          <w:szCs w:val="28"/>
        </w:rPr>
        <w:t>ной Европе и российским рубежам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Война в контексте мировой культуры (сборник научных статей) /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Под ред. Е.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3125DB" w:rsidRPr="00D522D8">
        <w:rPr>
          <w:rFonts w:ascii="Times New Roman" w:hAnsi="Times New Roman" w:cs="Times New Roman"/>
          <w:sz w:val="28"/>
          <w:szCs w:val="28"/>
        </w:rPr>
        <w:t>Гайнутдиновой</w:t>
      </w:r>
      <w:proofErr w:type="spellEnd"/>
      <w:r w:rsidR="003125DB" w:rsidRPr="00D522D8">
        <w:rPr>
          <w:rFonts w:ascii="Times New Roman" w:hAnsi="Times New Roman" w:cs="Times New Roman"/>
          <w:sz w:val="28"/>
          <w:szCs w:val="28"/>
        </w:rPr>
        <w:t>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125DB" w:rsidRPr="00D522D8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="003125DB" w:rsidRPr="00D522D8">
        <w:rPr>
          <w:rFonts w:ascii="Times New Roman" w:hAnsi="Times New Roman" w:cs="Times New Roman"/>
          <w:sz w:val="28"/>
          <w:szCs w:val="28"/>
        </w:rPr>
        <w:t xml:space="preserve"> Изд-во</w:t>
      </w:r>
      <w:r w:rsidRPr="00D522D8">
        <w:rPr>
          <w:rFonts w:ascii="Times New Roman" w:hAnsi="Times New Roman" w:cs="Times New Roman"/>
          <w:sz w:val="28"/>
          <w:szCs w:val="28"/>
        </w:rPr>
        <w:t xml:space="preserve"> АГТУ,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– С. 230–</w:t>
      </w:r>
      <w:r w:rsidRPr="00D522D8">
        <w:rPr>
          <w:rFonts w:ascii="Times New Roman" w:hAnsi="Times New Roman" w:cs="Times New Roman"/>
          <w:sz w:val="28"/>
          <w:szCs w:val="28"/>
        </w:rPr>
        <w:t>239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Баева Л.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В. Исследовательские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мегатренды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в условиях информационного общества и пробле</w:t>
      </w:r>
      <w:r w:rsidR="003125DB" w:rsidRPr="00D522D8">
        <w:rPr>
          <w:rFonts w:ascii="Times New Roman" w:hAnsi="Times New Roman" w:cs="Times New Roman"/>
          <w:sz w:val="28"/>
          <w:szCs w:val="28"/>
        </w:rPr>
        <w:t>мы социокультурной безопасности // Информационное общество.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125DB" w:rsidRPr="00D522D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125DB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Институт развития информационного общества (ИРИО), </w:t>
      </w:r>
      <w:r w:rsidR="003125DB" w:rsidRPr="00D522D8">
        <w:rPr>
          <w:rFonts w:ascii="Times New Roman" w:hAnsi="Times New Roman" w:cs="Times New Roman"/>
          <w:sz w:val="28"/>
          <w:szCs w:val="28"/>
        </w:rPr>
        <w:t>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– № 2.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– С. </w:t>
      </w:r>
      <w:r w:rsidRPr="00D522D8">
        <w:rPr>
          <w:rFonts w:ascii="Times New Roman" w:hAnsi="Times New Roman" w:cs="Times New Roman"/>
          <w:sz w:val="28"/>
          <w:szCs w:val="28"/>
        </w:rPr>
        <w:t>13</w:t>
      </w:r>
      <w:r w:rsidR="003125DB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25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Лебедева И.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В., </w:t>
      </w:r>
      <w:r w:rsidRPr="00D522D8">
        <w:rPr>
          <w:rFonts w:ascii="Times New Roman" w:hAnsi="Times New Roman" w:cs="Times New Roman"/>
          <w:sz w:val="28"/>
          <w:szCs w:val="28"/>
        </w:rPr>
        <w:t>Григорьев А.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В.</w:t>
      </w:r>
      <w:r w:rsidRPr="00D522D8">
        <w:rPr>
          <w:rFonts w:ascii="Times New Roman" w:hAnsi="Times New Roman" w:cs="Times New Roman"/>
          <w:sz w:val="28"/>
          <w:szCs w:val="28"/>
        </w:rPr>
        <w:t>, Фролова Ю.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С. Социальное эхо миграц</w:t>
      </w:r>
      <w:r w:rsidR="003125DB" w:rsidRPr="00D522D8">
        <w:rPr>
          <w:rFonts w:ascii="Times New Roman" w:hAnsi="Times New Roman" w:cs="Times New Roman"/>
          <w:sz w:val="28"/>
          <w:szCs w:val="28"/>
        </w:rPr>
        <w:t>ионного дрейфа в странах Европы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Каспийский регион: политика,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экономика, культура.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– 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– № 4. – С.</w:t>
      </w:r>
      <w:r w:rsidRPr="00D522D8">
        <w:rPr>
          <w:rFonts w:ascii="Times New Roman" w:hAnsi="Times New Roman" w:cs="Times New Roman"/>
          <w:sz w:val="28"/>
          <w:szCs w:val="28"/>
        </w:rPr>
        <w:t xml:space="preserve"> 205</w:t>
      </w:r>
      <w:r w:rsidR="003125DB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211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  <w:r w:rsidRPr="00D522D8">
        <w:rPr>
          <w:rFonts w:ascii="Times New Roman" w:hAnsi="Times New Roman" w:cs="Times New Roman"/>
          <w:sz w:val="28"/>
          <w:szCs w:val="28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Алиев Р.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Т. Совет старейшин как социокультурный элемент в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гетеротопном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пространстве астраханского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фронтира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(на примере астраханских татар с</w:t>
      </w:r>
      <w:r w:rsidR="003125DB" w:rsidRPr="00D522D8">
        <w:rPr>
          <w:rFonts w:ascii="Times New Roman" w:hAnsi="Times New Roman" w:cs="Times New Roman"/>
          <w:sz w:val="28"/>
          <w:szCs w:val="28"/>
        </w:rPr>
        <w:t>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Осыпной бугор)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3125DB" w:rsidRPr="00D522D8">
        <w:rPr>
          <w:rFonts w:ascii="Times New Roman" w:hAnsi="Times New Roman" w:cs="Times New Roman"/>
          <w:sz w:val="28"/>
          <w:szCs w:val="28"/>
        </w:rPr>
        <w:t>Каспийский регион: политика, экономика, культура. – 2015. – № 4. – С. 315–</w:t>
      </w:r>
      <w:r w:rsidRPr="00D522D8">
        <w:rPr>
          <w:rFonts w:ascii="Times New Roman" w:hAnsi="Times New Roman" w:cs="Times New Roman"/>
          <w:sz w:val="28"/>
          <w:szCs w:val="28"/>
        </w:rPr>
        <w:t>318</w:t>
      </w:r>
      <w:r w:rsidR="003125DB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Саракаева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Э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125DB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А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 ,</w:t>
      </w:r>
      <w:proofErr w:type="gram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Лебедева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И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125DB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В</w:t>
      </w:r>
      <w:r w:rsidR="003125DB"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On the shores of the Danube: heterotopic space in </w:t>
      </w:r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D522D8">
        <w:rPr>
          <w:rFonts w:ascii="Times New Roman" w:hAnsi="Times New Roman" w:cs="Times New Roman"/>
          <w:sz w:val="28"/>
          <w:szCs w:val="28"/>
          <w:lang w:val="en-US"/>
        </w:rPr>
        <w:t>Nibelungenlied</w:t>
      </w:r>
      <w:proofErr w:type="spellEnd"/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» // </w:t>
      </w:r>
      <w:proofErr w:type="spellStart"/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>Europäische</w:t>
      </w:r>
      <w:proofErr w:type="spellEnd"/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>Fachhochschule</w:t>
      </w:r>
      <w:proofErr w:type="spellEnd"/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proofErr w:type="gramStart"/>
      <w:r w:rsidR="009875D5" w:rsidRPr="00D522D8">
        <w:rPr>
          <w:rFonts w:ascii="Times New Roman" w:hAnsi="Times New Roman" w:cs="Times New Roman"/>
          <w:sz w:val="28"/>
          <w:szCs w:val="28"/>
        </w:rPr>
        <w:t>Штуттгарт</w:t>
      </w:r>
      <w:proofErr w:type="spellEnd"/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ORT Publishing, </w:t>
      </w:r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>2015.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>– № 10.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9875D5" w:rsidRPr="00D522D8">
        <w:rPr>
          <w:rFonts w:ascii="Times New Roman" w:hAnsi="Times New Roman" w:cs="Times New Roman"/>
          <w:sz w:val="28"/>
          <w:szCs w:val="28"/>
        </w:rPr>
        <w:t>С</w:t>
      </w:r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875D5" w:rsidRPr="00D522D8">
        <w:rPr>
          <w:rFonts w:ascii="Times New Roman" w:hAnsi="Times New Roman" w:cs="Times New Roman"/>
          <w:sz w:val="28"/>
          <w:szCs w:val="28"/>
        </w:rPr>
        <w:t>русский</w:t>
      </w:r>
      <w:r w:rsidR="009875D5" w:rsidRPr="00D522D8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lastRenderedPageBreak/>
        <w:t>Баева Л.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В. Угрозы личности в </w:t>
      </w:r>
      <w:r w:rsidR="009875D5" w:rsidRPr="00D522D8">
        <w:rPr>
          <w:rFonts w:ascii="Times New Roman" w:hAnsi="Times New Roman" w:cs="Times New Roman"/>
          <w:sz w:val="28"/>
          <w:szCs w:val="28"/>
        </w:rPr>
        <w:t>условиях электронной культуры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Сборник материалов V </w:t>
      </w:r>
      <w:r w:rsidR="009875D5" w:rsidRPr="00D522D8">
        <w:rPr>
          <w:rFonts w:ascii="Times New Roman" w:hAnsi="Times New Roman" w:cs="Times New Roman"/>
          <w:sz w:val="28"/>
          <w:szCs w:val="28"/>
        </w:rPr>
        <w:t>М</w:t>
      </w:r>
      <w:r w:rsidRPr="00D522D8">
        <w:rPr>
          <w:rFonts w:ascii="Times New Roman" w:hAnsi="Times New Roman" w:cs="Times New Roman"/>
          <w:sz w:val="28"/>
          <w:szCs w:val="28"/>
        </w:rPr>
        <w:t>еждународной научная конференции «Гигиена культуры: общий кон</w:t>
      </w:r>
      <w:r w:rsidR="009875D5" w:rsidRPr="00D522D8">
        <w:rPr>
          <w:rFonts w:ascii="Times New Roman" w:hAnsi="Times New Roman" w:cs="Times New Roman"/>
          <w:sz w:val="28"/>
          <w:szCs w:val="28"/>
        </w:rPr>
        <w:t>цепт и виды социальной болезни». 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М</w:t>
      </w:r>
      <w:r w:rsidR="009875D5" w:rsidRPr="00D522D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9875D5" w:rsidRPr="00D522D8">
        <w:rPr>
          <w:rFonts w:ascii="Times New Roman" w:hAnsi="Times New Roman" w:cs="Times New Roman"/>
          <w:sz w:val="28"/>
          <w:szCs w:val="28"/>
        </w:rPr>
        <w:t xml:space="preserve"> РГСУ</w:t>
      </w:r>
      <w:r w:rsidRPr="00D522D8">
        <w:rPr>
          <w:rFonts w:ascii="Times New Roman" w:hAnsi="Times New Roman" w:cs="Times New Roman"/>
          <w:sz w:val="28"/>
          <w:szCs w:val="28"/>
        </w:rPr>
        <w:t>, 2015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  <w:r w:rsidRPr="00D522D8">
        <w:rPr>
          <w:rFonts w:ascii="Times New Roman" w:hAnsi="Times New Roman" w:cs="Times New Roman"/>
          <w:sz w:val="28"/>
          <w:szCs w:val="28"/>
        </w:rPr>
        <w:tab/>
      </w:r>
    </w:p>
    <w:p w:rsidR="009875D5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Ваккасова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М.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В. </w:t>
      </w:r>
      <w:r w:rsidRPr="00D522D8">
        <w:rPr>
          <w:rFonts w:ascii="Times New Roman" w:hAnsi="Times New Roman" w:cs="Times New Roman"/>
          <w:sz w:val="28"/>
          <w:szCs w:val="28"/>
        </w:rPr>
        <w:t>Влияние иммиграции на культурную безопасность человека, общества и государства в работах Д.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5D5" w:rsidRPr="00D522D8">
        <w:rPr>
          <w:rFonts w:ascii="Times New Roman" w:hAnsi="Times New Roman" w:cs="Times New Roman"/>
          <w:sz w:val="28"/>
          <w:szCs w:val="28"/>
        </w:rPr>
        <w:t>Биго</w:t>
      </w:r>
      <w:proofErr w:type="spellEnd"/>
      <w:r w:rsidR="009875D5" w:rsidRPr="00D522D8">
        <w:rPr>
          <w:rFonts w:ascii="Times New Roman" w:hAnsi="Times New Roman" w:cs="Times New Roman"/>
          <w:sz w:val="28"/>
          <w:szCs w:val="28"/>
        </w:rPr>
        <w:t xml:space="preserve"> // III В</w:t>
      </w:r>
      <w:r w:rsidRPr="00D522D8">
        <w:rPr>
          <w:rFonts w:ascii="Times New Roman" w:hAnsi="Times New Roman" w:cs="Times New Roman"/>
          <w:sz w:val="28"/>
          <w:szCs w:val="28"/>
        </w:rPr>
        <w:t>сероссийская</w:t>
      </w:r>
      <w:r w:rsidR="00E10CF8" w:rsidRPr="00D522D8">
        <w:rPr>
          <w:rFonts w:ascii="Times New Roman" w:hAnsi="Times New Roman" w:cs="Times New Roman"/>
          <w:sz w:val="28"/>
          <w:szCs w:val="28"/>
        </w:rPr>
        <w:t xml:space="preserve"> научная конференция молодых учё</w:t>
      </w:r>
      <w:r w:rsidRPr="00D522D8">
        <w:rPr>
          <w:rFonts w:ascii="Times New Roman" w:hAnsi="Times New Roman" w:cs="Times New Roman"/>
          <w:sz w:val="28"/>
          <w:szCs w:val="28"/>
        </w:rPr>
        <w:t xml:space="preserve">ных, студентов и учащихся МБОУ СОШ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memoriae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: «</w:t>
      </w:r>
      <w:r w:rsidR="009875D5" w:rsidRPr="00D522D8">
        <w:rPr>
          <w:rFonts w:ascii="Times New Roman" w:hAnsi="Times New Roman" w:cs="Times New Roman"/>
          <w:sz w:val="28"/>
          <w:szCs w:val="28"/>
        </w:rPr>
        <w:t>П</w:t>
      </w:r>
      <w:r w:rsidRPr="00D522D8">
        <w:rPr>
          <w:rFonts w:ascii="Times New Roman" w:hAnsi="Times New Roman" w:cs="Times New Roman"/>
          <w:sz w:val="28"/>
          <w:szCs w:val="28"/>
        </w:rPr>
        <w:t xml:space="preserve">роблема человека в истории, философии, </w:t>
      </w:r>
      <w:r w:rsidR="009875D5" w:rsidRPr="00D522D8">
        <w:rPr>
          <w:rFonts w:ascii="Times New Roman" w:hAnsi="Times New Roman" w:cs="Times New Roman"/>
          <w:sz w:val="28"/>
          <w:szCs w:val="28"/>
        </w:rPr>
        <w:t>религии» (11 декабря 2015 года).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Нижний Новгород, 2015</w:t>
      </w:r>
      <w:r w:rsidR="009875D5" w:rsidRPr="00D522D8">
        <w:rPr>
          <w:rFonts w:ascii="Times New Roman" w:hAnsi="Times New Roman" w:cs="Times New Roman"/>
          <w:sz w:val="28"/>
          <w:szCs w:val="28"/>
        </w:rPr>
        <w:t>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– № </w:t>
      </w:r>
      <w:r w:rsidRPr="00D522D8">
        <w:rPr>
          <w:rFonts w:ascii="Times New Roman" w:hAnsi="Times New Roman" w:cs="Times New Roman"/>
          <w:sz w:val="28"/>
          <w:szCs w:val="28"/>
        </w:rPr>
        <w:t>3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Бичарова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М.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М. Добровольная бездетность в аспекте </w:t>
      </w:r>
      <w:r w:rsidR="009875D5" w:rsidRPr="00D522D8">
        <w:rPr>
          <w:rFonts w:ascii="Times New Roman" w:hAnsi="Times New Roman" w:cs="Times New Roman"/>
          <w:sz w:val="28"/>
          <w:szCs w:val="28"/>
        </w:rPr>
        <w:t>проблем культурной безопасности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 «Философия в совреме</w:t>
      </w:r>
      <w:r w:rsidR="009875D5" w:rsidRPr="00D522D8">
        <w:rPr>
          <w:rFonts w:ascii="Times New Roman" w:hAnsi="Times New Roman" w:cs="Times New Roman"/>
          <w:sz w:val="28"/>
          <w:szCs w:val="28"/>
        </w:rPr>
        <w:t>нном мире» (25 декабря 2015 г.).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– Нижний </w:t>
      </w:r>
      <w:proofErr w:type="gramStart"/>
      <w:r w:rsidR="009875D5" w:rsidRPr="00D522D8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="009875D5" w:rsidRPr="00D522D8">
        <w:rPr>
          <w:rFonts w:ascii="Times New Roman" w:hAnsi="Times New Roman" w:cs="Times New Roman"/>
          <w:sz w:val="28"/>
          <w:szCs w:val="28"/>
        </w:rPr>
        <w:t xml:space="preserve"> НОО «Профессиональная наука», </w:t>
      </w:r>
      <w:r w:rsidRPr="00D522D8">
        <w:rPr>
          <w:rFonts w:ascii="Times New Roman" w:hAnsi="Times New Roman" w:cs="Times New Roman"/>
          <w:sz w:val="28"/>
          <w:szCs w:val="28"/>
        </w:rPr>
        <w:t>2015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  <w:r w:rsidRPr="00D522D8">
        <w:rPr>
          <w:rFonts w:ascii="Times New Roman" w:hAnsi="Times New Roman" w:cs="Times New Roman"/>
          <w:sz w:val="28"/>
          <w:szCs w:val="28"/>
        </w:rPr>
        <w:tab/>
      </w:r>
    </w:p>
    <w:p w:rsidR="009875D5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Якушенков С.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Н. </w:t>
      </w:r>
      <w:r w:rsidRPr="00D522D8">
        <w:rPr>
          <w:rFonts w:ascii="Times New Roman" w:hAnsi="Times New Roman" w:cs="Times New Roman"/>
          <w:sz w:val="28"/>
          <w:szCs w:val="28"/>
        </w:rPr>
        <w:t>От культурной безоп</w:t>
      </w:r>
      <w:r w:rsidR="009875D5" w:rsidRPr="00D522D8">
        <w:rPr>
          <w:rFonts w:ascii="Times New Roman" w:hAnsi="Times New Roman" w:cs="Times New Roman"/>
          <w:sz w:val="28"/>
          <w:szCs w:val="28"/>
        </w:rPr>
        <w:t>асности к культурному осознанию.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875D5" w:rsidRPr="00D522D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9875D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Евразийский </w:t>
      </w:r>
      <w:r w:rsidR="009875D5" w:rsidRPr="00D522D8">
        <w:rPr>
          <w:rFonts w:ascii="Times New Roman" w:hAnsi="Times New Roman" w:cs="Times New Roman"/>
          <w:sz w:val="28"/>
          <w:szCs w:val="28"/>
        </w:rPr>
        <w:t>с</w:t>
      </w:r>
      <w:r w:rsidRPr="00D522D8">
        <w:rPr>
          <w:rFonts w:ascii="Times New Roman" w:hAnsi="Times New Roman" w:cs="Times New Roman"/>
          <w:sz w:val="28"/>
          <w:szCs w:val="28"/>
        </w:rPr>
        <w:t xml:space="preserve">оюз </w:t>
      </w:r>
      <w:r w:rsidR="009875D5" w:rsidRPr="00D522D8">
        <w:rPr>
          <w:rFonts w:ascii="Times New Roman" w:hAnsi="Times New Roman" w:cs="Times New Roman"/>
          <w:sz w:val="28"/>
          <w:szCs w:val="28"/>
        </w:rPr>
        <w:t>у</w:t>
      </w:r>
      <w:r w:rsidR="00E10CF8" w:rsidRPr="00D522D8">
        <w:rPr>
          <w:rFonts w:ascii="Times New Roman" w:hAnsi="Times New Roman" w:cs="Times New Roman"/>
          <w:sz w:val="28"/>
          <w:szCs w:val="28"/>
        </w:rPr>
        <w:t>чё</w:t>
      </w:r>
      <w:r w:rsidRPr="00D522D8">
        <w:rPr>
          <w:rFonts w:ascii="Times New Roman" w:hAnsi="Times New Roman" w:cs="Times New Roman"/>
          <w:sz w:val="28"/>
          <w:szCs w:val="28"/>
        </w:rPr>
        <w:t xml:space="preserve">ных, </w:t>
      </w:r>
      <w:r w:rsidR="009875D5" w:rsidRPr="00D522D8">
        <w:rPr>
          <w:rFonts w:ascii="Times New Roman" w:hAnsi="Times New Roman" w:cs="Times New Roman"/>
          <w:sz w:val="28"/>
          <w:szCs w:val="28"/>
        </w:rPr>
        <w:t>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</w:rPr>
        <w:t>– № 10.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– С. </w:t>
      </w:r>
      <w:r w:rsidRPr="00D522D8">
        <w:rPr>
          <w:rFonts w:ascii="Times New Roman" w:hAnsi="Times New Roman" w:cs="Times New Roman"/>
          <w:sz w:val="28"/>
          <w:szCs w:val="28"/>
        </w:rPr>
        <w:t>60</w:t>
      </w:r>
      <w:r w:rsidR="009875D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62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</w:p>
    <w:p w:rsidR="005B1E84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Якушенков С.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Н.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Топофилия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топофобия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как когнитивные парадигмы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фронтирного</w:t>
      </w:r>
      <w:proofErr w:type="spellEnd"/>
      <w:r w:rsidR="009875D5" w:rsidRPr="00D522D8">
        <w:rPr>
          <w:rFonts w:ascii="Times New Roman" w:hAnsi="Times New Roman" w:cs="Times New Roman"/>
          <w:sz w:val="28"/>
          <w:szCs w:val="28"/>
        </w:rPr>
        <w:t xml:space="preserve"> пространства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Каспийский регион: </w:t>
      </w:r>
      <w:r w:rsidR="009875D5" w:rsidRPr="00D522D8">
        <w:rPr>
          <w:rFonts w:ascii="Times New Roman" w:hAnsi="Times New Roman" w:cs="Times New Roman"/>
          <w:sz w:val="28"/>
          <w:szCs w:val="28"/>
        </w:rPr>
        <w:t>политика, экономика, культура.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</w:rPr>
        <w:t>– 2015. – №</w:t>
      </w:r>
      <w:r w:rsidRPr="00D522D8">
        <w:rPr>
          <w:rFonts w:ascii="Times New Roman" w:hAnsi="Times New Roman" w:cs="Times New Roman"/>
          <w:sz w:val="28"/>
          <w:szCs w:val="28"/>
        </w:rPr>
        <w:t xml:space="preserve"> 3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</w:p>
    <w:p w:rsidR="0093597B" w:rsidRPr="00D522D8" w:rsidRDefault="005B1E84" w:rsidP="00D522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Хлыщева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Е.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В.</w:t>
      </w:r>
      <w:r w:rsidRPr="00D522D8">
        <w:rPr>
          <w:rFonts w:ascii="Times New Roman" w:hAnsi="Times New Roman" w:cs="Times New Roman"/>
          <w:sz w:val="28"/>
          <w:szCs w:val="28"/>
        </w:rPr>
        <w:t xml:space="preserve"> ОУР межкультурного ди</w:t>
      </w:r>
      <w:r w:rsidR="009875D5" w:rsidRPr="00D522D8">
        <w:rPr>
          <w:rFonts w:ascii="Times New Roman" w:hAnsi="Times New Roman" w:cs="Times New Roman"/>
          <w:sz w:val="28"/>
          <w:szCs w:val="28"/>
        </w:rPr>
        <w:t>алога в поликультурных регионах // ЮНЕСКО Вестник.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875D5" w:rsidRPr="00D522D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9875D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Изд</w:t>
      </w:r>
      <w:r w:rsidR="009875D5" w:rsidRPr="00D522D8">
        <w:rPr>
          <w:rFonts w:ascii="Times New Roman" w:hAnsi="Times New Roman" w:cs="Times New Roman"/>
          <w:sz w:val="28"/>
          <w:szCs w:val="28"/>
        </w:rPr>
        <w:t>-</w:t>
      </w:r>
      <w:r w:rsidRPr="00D522D8">
        <w:rPr>
          <w:rFonts w:ascii="Times New Roman" w:hAnsi="Times New Roman" w:cs="Times New Roman"/>
          <w:sz w:val="28"/>
          <w:szCs w:val="28"/>
        </w:rPr>
        <w:t xml:space="preserve">во «Новая элита», </w:t>
      </w:r>
      <w:r w:rsidR="009875D5" w:rsidRPr="00D522D8">
        <w:rPr>
          <w:rFonts w:ascii="Times New Roman" w:hAnsi="Times New Roman" w:cs="Times New Roman"/>
          <w:sz w:val="28"/>
          <w:szCs w:val="28"/>
        </w:rPr>
        <w:t>2015.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9875D5" w:rsidRPr="00D522D8">
        <w:rPr>
          <w:rFonts w:ascii="Times New Roman" w:hAnsi="Times New Roman" w:cs="Times New Roman"/>
          <w:sz w:val="28"/>
          <w:szCs w:val="28"/>
        </w:rPr>
        <w:t>– № 26. – С.</w:t>
      </w:r>
      <w:r w:rsidRPr="00D522D8">
        <w:rPr>
          <w:rFonts w:ascii="Times New Roman" w:hAnsi="Times New Roman" w:cs="Times New Roman"/>
          <w:sz w:val="28"/>
          <w:szCs w:val="28"/>
        </w:rPr>
        <w:t xml:space="preserve"> 290</w:t>
      </w:r>
      <w:r w:rsidR="009875D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293</w:t>
      </w:r>
      <w:r w:rsidR="009875D5" w:rsidRPr="00D522D8">
        <w:rPr>
          <w:rFonts w:ascii="Times New Roman" w:hAnsi="Times New Roman" w:cs="Times New Roman"/>
          <w:sz w:val="28"/>
          <w:szCs w:val="28"/>
        </w:rPr>
        <w:t xml:space="preserve"> (русский).</w:t>
      </w:r>
    </w:p>
    <w:p w:rsidR="00D65FA0" w:rsidRPr="00D522D8" w:rsidRDefault="00D65FA0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В 2016 году коллектив разрабатывал</w:t>
      </w:r>
      <w:r w:rsidR="00E10CF8" w:rsidRPr="00D522D8">
        <w:rPr>
          <w:rFonts w:ascii="Times New Roman" w:hAnsi="Times New Roman" w:cs="Times New Roman"/>
          <w:sz w:val="28"/>
          <w:szCs w:val="28"/>
        </w:rPr>
        <w:t>,</w:t>
      </w:r>
      <w:r w:rsidRPr="00D522D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10CF8" w:rsidRPr="00D522D8">
        <w:rPr>
          <w:rFonts w:ascii="Times New Roman" w:hAnsi="Times New Roman" w:cs="Times New Roman"/>
          <w:sz w:val="28"/>
          <w:szCs w:val="28"/>
        </w:rPr>
        <w:t>,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проблематику </w:t>
      </w:r>
      <w:proofErr w:type="spellStart"/>
      <w:r w:rsidR="002660FC" w:rsidRPr="00D522D8">
        <w:rPr>
          <w:rFonts w:ascii="Times New Roman" w:hAnsi="Times New Roman" w:cs="Times New Roman"/>
          <w:sz w:val="28"/>
          <w:szCs w:val="28"/>
        </w:rPr>
        <w:t>гетеротопности</w:t>
      </w:r>
      <w:proofErr w:type="spellEnd"/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культурного пространства России. В диахронном аспекте в частности, были выявлены и проанализированы такие явления в русской культуре, как параллельные культурные пространства (дворянство/крестьянство). Дворянство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и крестьянство в</w:t>
      </w:r>
      <w:r w:rsidR="00E10CF8" w:rsidRPr="00D522D8">
        <w:rPr>
          <w:rFonts w:ascii="Times New Roman" w:hAnsi="Times New Roman" w:cs="Times New Roman"/>
          <w:sz w:val="28"/>
          <w:szCs w:val="28"/>
        </w:rPr>
        <w:t xml:space="preserve"> России XVIII–</w:t>
      </w:r>
      <w:r w:rsidRPr="00D522D8">
        <w:rPr>
          <w:rFonts w:ascii="Times New Roman" w:hAnsi="Times New Roman" w:cs="Times New Roman"/>
          <w:sz w:val="28"/>
          <w:szCs w:val="28"/>
        </w:rPr>
        <w:t>XIX веков представляю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т собой особые </w:t>
      </w:r>
      <w:proofErr w:type="spellStart"/>
      <w:r w:rsidR="002660FC" w:rsidRPr="00D522D8">
        <w:rPr>
          <w:rFonts w:ascii="Times New Roman" w:hAnsi="Times New Roman" w:cs="Times New Roman"/>
          <w:sz w:val="28"/>
          <w:szCs w:val="28"/>
        </w:rPr>
        <w:t>хронотопы</w:t>
      </w:r>
      <w:proofErr w:type="spellEnd"/>
      <w:r w:rsidR="002660FC" w:rsidRPr="00D522D8">
        <w:rPr>
          <w:rFonts w:ascii="Times New Roman" w:hAnsi="Times New Roman" w:cs="Times New Roman"/>
          <w:sz w:val="28"/>
          <w:szCs w:val="28"/>
        </w:rPr>
        <w:t xml:space="preserve"> с</w:t>
      </w:r>
      <w:r w:rsidRPr="00D522D8">
        <w:rPr>
          <w:rFonts w:ascii="Times New Roman" w:hAnsi="Times New Roman" w:cs="Times New Roman"/>
          <w:sz w:val="28"/>
          <w:szCs w:val="28"/>
        </w:rPr>
        <w:t xml:space="preserve"> признаками паралл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ельных культурных пространств. </w:t>
      </w:r>
      <w:r w:rsidRPr="00D522D8">
        <w:rPr>
          <w:rFonts w:ascii="Times New Roman" w:hAnsi="Times New Roman" w:cs="Times New Roman"/>
          <w:sz w:val="28"/>
          <w:szCs w:val="28"/>
        </w:rPr>
        <w:t>Материал исследования был апробирован на конференции</w:t>
      </w:r>
      <w:r w:rsidR="00E10CF8" w:rsidRPr="00D522D8">
        <w:rPr>
          <w:rFonts w:ascii="Times New Roman" w:hAnsi="Times New Roman" w:cs="Times New Roman"/>
          <w:sz w:val="28"/>
          <w:szCs w:val="28"/>
        </w:rPr>
        <w:t>,</w:t>
      </w:r>
      <w:r w:rsidRPr="00D522D8">
        <w:rPr>
          <w:rFonts w:ascii="Times New Roman" w:hAnsi="Times New Roman" w:cs="Times New Roman"/>
          <w:sz w:val="28"/>
          <w:szCs w:val="28"/>
        </w:rPr>
        <w:t xml:space="preserve"> была опубликована статья в журнале из списка ВАК. По материалам исследовани</w:t>
      </w:r>
      <w:r w:rsidR="00E10CF8" w:rsidRPr="00D522D8">
        <w:rPr>
          <w:rFonts w:ascii="Times New Roman" w:hAnsi="Times New Roman" w:cs="Times New Roman"/>
          <w:sz w:val="28"/>
          <w:szCs w:val="28"/>
        </w:rPr>
        <w:t>я в диахронном аспекте были так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же исследованы </w:t>
      </w:r>
      <w:r w:rsidRPr="00D522D8">
        <w:rPr>
          <w:rFonts w:ascii="Times New Roman" w:hAnsi="Times New Roman" w:cs="Times New Roman"/>
          <w:sz w:val="28"/>
          <w:szCs w:val="28"/>
        </w:rPr>
        <w:t>проблемы культурн</w:t>
      </w:r>
      <w:r w:rsidR="002660FC" w:rsidRPr="00D522D8">
        <w:rPr>
          <w:rFonts w:ascii="Times New Roman" w:hAnsi="Times New Roman" w:cs="Times New Roman"/>
          <w:sz w:val="28"/>
          <w:szCs w:val="28"/>
        </w:rPr>
        <w:t>ой безопасности регионов России</w:t>
      </w:r>
      <w:r w:rsidRPr="00D522D8">
        <w:rPr>
          <w:rFonts w:ascii="Times New Roman" w:hAnsi="Times New Roman" w:cs="Times New Roman"/>
          <w:sz w:val="28"/>
          <w:szCs w:val="28"/>
        </w:rPr>
        <w:t xml:space="preserve"> с позици</w:t>
      </w:r>
      <w:r w:rsidR="00E10CF8" w:rsidRPr="00D522D8">
        <w:rPr>
          <w:rFonts w:ascii="Times New Roman" w:hAnsi="Times New Roman" w:cs="Times New Roman"/>
          <w:sz w:val="28"/>
          <w:szCs w:val="28"/>
        </w:rPr>
        <w:t>и гетеротопного подхода М. Фуко</w:t>
      </w:r>
      <w:r w:rsidRPr="00D522D8">
        <w:rPr>
          <w:rFonts w:ascii="Times New Roman" w:hAnsi="Times New Roman" w:cs="Times New Roman"/>
          <w:sz w:val="28"/>
          <w:szCs w:val="28"/>
        </w:rPr>
        <w:t xml:space="preserve">. Были изучены особенности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гетеротопных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фронтирных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регионов (Сибир</w:t>
      </w:r>
      <w:r w:rsidR="002E6913">
        <w:rPr>
          <w:rFonts w:ascii="Times New Roman" w:hAnsi="Times New Roman" w:cs="Times New Roman"/>
          <w:sz w:val="28"/>
          <w:szCs w:val="28"/>
        </w:rPr>
        <w:t>и</w:t>
      </w:r>
      <w:r w:rsidRPr="00D522D8">
        <w:rPr>
          <w:rFonts w:ascii="Times New Roman" w:hAnsi="Times New Roman" w:cs="Times New Roman"/>
          <w:sz w:val="28"/>
          <w:szCs w:val="28"/>
        </w:rPr>
        <w:t>, регион</w:t>
      </w:r>
      <w:r w:rsidR="002E6913">
        <w:rPr>
          <w:rFonts w:ascii="Times New Roman" w:hAnsi="Times New Roman" w:cs="Times New Roman"/>
          <w:sz w:val="28"/>
          <w:szCs w:val="28"/>
        </w:rPr>
        <w:t>а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2E6913">
        <w:rPr>
          <w:rFonts w:ascii="Times New Roman" w:hAnsi="Times New Roman" w:cs="Times New Roman"/>
          <w:sz w:val="28"/>
          <w:szCs w:val="28"/>
        </w:rPr>
        <w:t>Ю</w:t>
      </w:r>
      <w:r w:rsidRPr="00D522D8">
        <w:rPr>
          <w:rFonts w:ascii="Times New Roman" w:hAnsi="Times New Roman" w:cs="Times New Roman"/>
          <w:sz w:val="28"/>
          <w:szCs w:val="28"/>
        </w:rPr>
        <w:t xml:space="preserve">га России) с позиции культурной безопасности. В результате был представлен анализ угроз культурной безопасности в современный период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изменений. Получили разработку и проблемы миграционных процессов на Юге России с позиции гетеротопного подхода, что позволило выявить специфику российской и западноевропейской миграции, проанализировать ситуативные и стратегические тренды и риски. Территория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Нижного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Поволжья становится базовым объектом исследован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ия в этом году для ряда членов проекта. </w:t>
      </w:r>
      <w:r w:rsidRPr="00D522D8">
        <w:rPr>
          <w:rFonts w:ascii="Times New Roman" w:hAnsi="Times New Roman" w:cs="Times New Roman"/>
          <w:sz w:val="28"/>
          <w:szCs w:val="28"/>
        </w:rPr>
        <w:t xml:space="preserve">Было выявлено влияние иммиграционных процессов на формирование симбиоза «свой – чужой» как нового этапа становления поликультурного общества. </w:t>
      </w:r>
      <w:r w:rsidRPr="00D522D8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обращалось на процессы межкультурной коммуникации в зонах пересечения культур, где инновационные процессы способствуют появлению новых культурных паттернов, которые начинают определять современные формы культурных и социальных контактов. Анализировалась презумпция равенства культур, когда приветствуется свободная конкуренция культурных традиций и возможность добровольного их усвоения; «новый национализм»; «русский проект»;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мультикультурализм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неоевразийство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, и выявление их потенциальных возможностей с точки зрения культурной безопасности. </w:t>
      </w:r>
    </w:p>
    <w:p w:rsidR="00D65FA0" w:rsidRPr="00D522D8" w:rsidRDefault="00D65FA0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 xml:space="preserve"> Следуя плану реализац</w:t>
      </w:r>
      <w:r w:rsidR="00E10CF8" w:rsidRPr="00D522D8">
        <w:rPr>
          <w:rFonts w:ascii="Times New Roman" w:hAnsi="Times New Roman" w:cs="Times New Roman"/>
          <w:sz w:val="28"/>
          <w:szCs w:val="28"/>
        </w:rPr>
        <w:t>ии проекта разрабатывалась так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же </w:t>
      </w:r>
      <w:r w:rsidR="00E10CF8" w:rsidRPr="00D522D8">
        <w:rPr>
          <w:rFonts w:ascii="Times New Roman" w:hAnsi="Times New Roman" w:cs="Times New Roman"/>
          <w:sz w:val="28"/>
          <w:szCs w:val="28"/>
        </w:rPr>
        <w:t>проблематика, связанная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660FC" w:rsidRPr="00D522D8">
        <w:rPr>
          <w:rFonts w:ascii="Times New Roman" w:hAnsi="Times New Roman" w:cs="Times New Roman"/>
          <w:sz w:val="28"/>
          <w:szCs w:val="28"/>
        </w:rPr>
        <w:t>гетеротопностью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разл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ичных вариантов пространства. </w:t>
      </w:r>
      <w:r w:rsidRPr="00D522D8">
        <w:rPr>
          <w:rFonts w:ascii="Times New Roman" w:hAnsi="Times New Roman" w:cs="Times New Roman"/>
          <w:sz w:val="28"/>
          <w:szCs w:val="28"/>
        </w:rPr>
        <w:t>Рассматривались различные вариант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ы пространств от исторических </w:t>
      </w:r>
      <w:r w:rsidRPr="00D522D8">
        <w:rPr>
          <w:rFonts w:ascii="Times New Roman" w:hAnsi="Times New Roman" w:cs="Times New Roman"/>
          <w:sz w:val="28"/>
          <w:szCs w:val="28"/>
        </w:rPr>
        <w:t>ограниченных, локализованных природно-социальных</w:t>
      </w:r>
      <w:r w:rsidR="00E10CF8" w:rsidRPr="00D522D8">
        <w:rPr>
          <w:rFonts w:ascii="Times New Roman" w:hAnsi="Times New Roman" w:cs="Times New Roman"/>
          <w:sz w:val="28"/>
          <w:szCs w:val="28"/>
        </w:rPr>
        <w:t>,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таких как оазисы, </w:t>
      </w:r>
      <w:r w:rsidRPr="00D522D8">
        <w:rPr>
          <w:rFonts w:ascii="Times New Roman" w:hAnsi="Times New Roman" w:cs="Times New Roman"/>
          <w:sz w:val="28"/>
          <w:szCs w:val="28"/>
        </w:rPr>
        <w:t>современных, развивающихся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, растущих, видоизменяющихся мегаполисов как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гетеротопны</w:t>
      </w:r>
      <w:r w:rsidR="002660FC" w:rsidRPr="00D522D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660FC" w:rsidRPr="00D522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60FC" w:rsidRPr="00D522D8">
        <w:rPr>
          <w:rFonts w:ascii="Times New Roman" w:hAnsi="Times New Roman" w:cs="Times New Roman"/>
          <w:sz w:val="28"/>
          <w:szCs w:val="28"/>
        </w:rPr>
        <w:t>фронтирных</w:t>
      </w:r>
      <w:proofErr w:type="spellEnd"/>
      <w:r w:rsidR="002660FC" w:rsidRPr="00D522D8">
        <w:rPr>
          <w:rFonts w:ascii="Times New Roman" w:hAnsi="Times New Roman" w:cs="Times New Roman"/>
          <w:sz w:val="28"/>
          <w:szCs w:val="28"/>
        </w:rPr>
        <w:t xml:space="preserve"> пространств, до России в целом как </w:t>
      </w:r>
      <w:r w:rsidRPr="00D522D8">
        <w:rPr>
          <w:rFonts w:ascii="Times New Roman" w:hAnsi="Times New Roman" w:cs="Times New Roman"/>
          <w:sz w:val="28"/>
          <w:szCs w:val="28"/>
        </w:rPr>
        <w:t>феномена пространственной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гетеротопии. Параллельно была </w:t>
      </w:r>
      <w:r w:rsidRPr="00D522D8">
        <w:rPr>
          <w:rFonts w:ascii="Times New Roman" w:hAnsi="Times New Roman" w:cs="Times New Roman"/>
          <w:sz w:val="28"/>
          <w:szCs w:val="28"/>
        </w:rPr>
        <w:t>продолжена тема культурной безопасности</w:t>
      </w:r>
      <w:r w:rsidR="006050B6" w:rsidRPr="00D522D8">
        <w:rPr>
          <w:rFonts w:ascii="Times New Roman" w:hAnsi="Times New Roman" w:cs="Times New Roman"/>
          <w:sz w:val="28"/>
          <w:szCs w:val="28"/>
        </w:rPr>
        <w:t>,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которая была рассмотрена в рамках сетевого религиозного пространства. </w:t>
      </w:r>
    </w:p>
    <w:p w:rsidR="00D65FA0" w:rsidRPr="00D522D8" w:rsidRDefault="00D65FA0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Была пров</w:t>
      </w:r>
      <w:r w:rsidR="002660FC" w:rsidRPr="00D522D8">
        <w:rPr>
          <w:rFonts w:ascii="Times New Roman" w:hAnsi="Times New Roman" w:cs="Times New Roman"/>
          <w:sz w:val="28"/>
          <w:szCs w:val="28"/>
        </w:rPr>
        <w:t>едена работа по сравнительному исследованию</w:t>
      </w:r>
      <w:r w:rsidRPr="00D522D8">
        <w:rPr>
          <w:rFonts w:ascii="Times New Roman" w:hAnsi="Times New Roman" w:cs="Times New Roman"/>
          <w:sz w:val="28"/>
          <w:szCs w:val="28"/>
        </w:rPr>
        <w:t xml:space="preserve"> российской и европейской моделей культурной безопасности. Рассматривалась проблематика культурной безопасности в контексте влияния культуры стран Запада на российскую повседневность. Проводились исследования ценностных ориентаций</w:t>
      </w:r>
      <w:r w:rsidR="006050B6" w:rsidRPr="00D522D8">
        <w:rPr>
          <w:rFonts w:ascii="Times New Roman" w:hAnsi="Times New Roman" w:cs="Times New Roman"/>
          <w:sz w:val="28"/>
          <w:szCs w:val="28"/>
        </w:rPr>
        <w:t xml:space="preserve"> российской молодё</w:t>
      </w:r>
      <w:r w:rsidRPr="00D522D8">
        <w:rPr>
          <w:rFonts w:ascii="Times New Roman" w:hAnsi="Times New Roman" w:cs="Times New Roman"/>
          <w:sz w:val="28"/>
          <w:szCs w:val="28"/>
        </w:rPr>
        <w:t>жи с целью определения угрозы российскому укладу жизни и ментальности со стороны других ценностей и образцов поведения.</w:t>
      </w:r>
    </w:p>
    <w:p w:rsidR="00D65FA0" w:rsidRPr="00D522D8" w:rsidRDefault="00D65FA0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 xml:space="preserve">Следуя плану реализации проекта была проведена работа по сравнительному анализу российской и восточной моделей культурной безопасности. В этом контексте особое внимание уделялось проблеме последствий миграционных процессов, в частности, миграции представителей мусульманской религии, которая вызывает большие опасения у европейского общества, поскольку такая миграция в последнее время набирает обороты и становится неконтролируемой, создавая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дис</w:t>
      </w:r>
      <w:r w:rsidR="006050B6" w:rsidRPr="00D522D8">
        <w:rPr>
          <w:rFonts w:ascii="Times New Roman" w:hAnsi="Times New Roman" w:cs="Times New Roman"/>
          <w:sz w:val="28"/>
          <w:szCs w:val="28"/>
        </w:rPr>
        <w:t>баланс в странах Европы. Проведё</w:t>
      </w:r>
      <w:r w:rsidRPr="00D522D8">
        <w:rPr>
          <w:rFonts w:ascii="Times New Roman" w:hAnsi="Times New Roman" w:cs="Times New Roman"/>
          <w:sz w:val="28"/>
          <w:szCs w:val="28"/>
        </w:rPr>
        <w:t>н сравнительный анализ данной ситуации с миграционными процессам</w:t>
      </w:r>
      <w:r w:rsidR="006050B6" w:rsidRPr="00D522D8">
        <w:rPr>
          <w:rFonts w:ascii="Times New Roman" w:hAnsi="Times New Roman" w:cs="Times New Roman"/>
          <w:sz w:val="28"/>
          <w:szCs w:val="28"/>
        </w:rPr>
        <w:t>и в России. С этой целью проведё</w:t>
      </w:r>
      <w:r w:rsidRPr="00D522D8">
        <w:rPr>
          <w:rFonts w:ascii="Times New Roman" w:hAnsi="Times New Roman" w:cs="Times New Roman"/>
          <w:sz w:val="28"/>
          <w:szCs w:val="28"/>
        </w:rPr>
        <w:t xml:space="preserve">н анализ демографических исследований за последнее десятилетие в регионах России, в результате которого выявлено, что проблема исламизации в России не стоит так остро, как в Европейских государствах в силу уникальности геополитической характеристики нашего общества, в связи 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с исторически сформировавшейся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полиэтничностью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D65FA0" w:rsidRPr="00D522D8" w:rsidRDefault="00D65FA0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Кроме того, была продолжена линия исследований, связанна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я с традициями и инновациями и </w:t>
      </w:r>
      <w:r w:rsidRPr="00D522D8">
        <w:rPr>
          <w:rFonts w:ascii="Times New Roman" w:hAnsi="Times New Roman" w:cs="Times New Roman"/>
          <w:sz w:val="28"/>
          <w:szCs w:val="28"/>
        </w:rPr>
        <w:t xml:space="preserve">системой культурной безопасности. </w:t>
      </w:r>
      <w:r w:rsidR="002E6913">
        <w:rPr>
          <w:rFonts w:ascii="Times New Roman" w:hAnsi="Times New Roman" w:cs="Times New Roman"/>
          <w:sz w:val="28"/>
          <w:szCs w:val="28"/>
        </w:rPr>
        <w:t>Р</w:t>
      </w:r>
      <w:r w:rsidRPr="00D522D8">
        <w:rPr>
          <w:rFonts w:ascii="Times New Roman" w:hAnsi="Times New Roman" w:cs="Times New Roman"/>
          <w:sz w:val="28"/>
          <w:szCs w:val="28"/>
        </w:rPr>
        <w:t xml:space="preserve">ассмотрены примеры ретрансляции идей культурной безопасности посредством массовой культуры, а также проблема противоречия культурной </w:t>
      </w:r>
      <w:r w:rsidRPr="00D522D8">
        <w:rPr>
          <w:rFonts w:ascii="Times New Roman" w:hAnsi="Times New Roman" w:cs="Times New Roman"/>
          <w:sz w:val="28"/>
          <w:szCs w:val="28"/>
        </w:rPr>
        <w:lastRenderedPageBreak/>
        <w:t>безопасности и традиции, приведены примеры традиций, являющихся потенциально опасными для жизни и здоровья людей.</w:t>
      </w:r>
    </w:p>
    <w:p w:rsidR="00D65FA0" w:rsidRPr="00D522D8" w:rsidRDefault="00D65FA0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В р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езультате проекта опубликовано </w:t>
      </w:r>
      <w:r w:rsidR="002E6913">
        <w:rPr>
          <w:rFonts w:ascii="Times New Roman" w:hAnsi="Times New Roman" w:cs="Times New Roman"/>
          <w:sz w:val="28"/>
          <w:szCs w:val="28"/>
        </w:rPr>
        <w:t>две</w:t>
      </w:r>
      <w:r w:rsidRPr="00D522D8">
        <w:rPr>
          <w:rFonts w:ascii="Times New Roman" w:hAnsi="Times New Roman" w:cs="Times New Roman"/>
          <w:sz w:val="28"/>
          <w:szCs w:val="28"/>
        </w:rPr>
        <w:t xml:space="preserve"> статьи в изданиях, входящих в инде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кс цитирований </w:t>
      </w:r>
      <w:proofErr w:type="spellStart"/>
      <w:r w:rsidR="002660FC" w:rsidRPr="00D522D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0FC" w:rsidRPr="00D522D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0FC" w:rsidRPr="00D522D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2660FC" w:rsidRPr="00D522D8">
        <w:rPr>
          <w:rFonts w:ascii="Times New Roman" w:hAnsi="Times New Roman" w:cs="Times New Roman"/>
          <w:sz w:val="28"/>
          <w:szCs w:val="28"/>
        </w:rPr>
        <w:t xml:space="preserve">. </w:t>
      </w:r>
      <w:r w:rsidRPr="00D522D8">
        <w:rPr>
          <w:rFonts w:ascii="Times New Roman" w:hAnsi="Times New Roman" w:cs="Times New Roman"/>
          <w:sz w:val="28"/>
          <w:szCs w:val="28"/>
        </w:rPr>
        <w:t xml:space="preserve">Подготовлено и опубликовано </w:t>
      </w:r>
      <w:r w:rsidR="002E6913">
        <w:rPr>
          <w:rFonts w:ascii="Times New Roman" w:hAnsi="Times New Roman" w:cs="Times New Roman"/>
          <w:sz w:val="28"/>
          <w:szCs w:val="28"/>
        </w:rPr>
        <w:t>10</w:t>
      </w:r>
      <w:r w:rsidRPr="00D522D8">
        <w:rPr>
          <w:rFonts w:ascii="Times New Roman" w:hAnsi="Times New Roman" w:cs="Times New Roman"/>
          <w:sz w:val="28"/>
          <w:szCs w:val="28"/>
        </w:rPr>
        <w:t xml:space="preserve"> статей в журнал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ах из списка ВАК. </w:t>
      </w:r>
      <w:r w:rsidRPr="00D522D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работы были апробированы на 10 </w:t>
      </w:r>
      <w:r w:rsidRPr="00D522D8">
        <w:rPr>
          <w:rFonts w:ascii="Times New Roman" w:hAnsi="Times New Roman" w:cs="Times New Roman"/>
          <w:sz w:val="28"/>
          <w:szCs w:val="28"/>
        </w:rPr>
        <w:t xml:space="preserve">российских и международных конференциях. Была подготовлена монография «Российская гетеротопия: от опасности к безопасности и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versa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».</w:t>
      </w:r>
    </w:p>
    <w:p w:rsidR="00D65FA0" w:rsidRPr="00D522D8" w:rsidRDefault="00D65FA0" w:rsidP="00D52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D522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По результатам второго этапа работы над проектом были сделаны следующие публикации: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Романова А.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П. Оа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зис как гетеротопия кочевья // </w:t>
      </w:r>
      <w:r w:rsidRPr="00D522D8">
        <w:rPr>
          <w:rFonts w:ascii="Times New Roman" w:hAnsi="Times New Roman" w:cs="Times New Roman"/>
          <w:sz w:val="28"/>
          <w:szCs w:val="28"/>
        </w:rPr>
        <w:t>Кочевые народы Юга России: ист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орический опыт и </w:t>
      </w:r>
      <w:proofErr w:type="gramStart"/>
      <w:r w:rsidR="002660FC" w:rsidRPr="00D522D8">
        <w:rPr>
          <w:rFonts w:ascii="Times New Roman" w:hAnsi="Times New Roman" w:cs="Times New Roman"/>
          <w:sz w:val="28"/>
          <w:szCs w:val="28"/>
        </w:rPr>
        <w:t>современность 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росс</w:t>
      </w:r>
      <w:r w:rsidR="002660FC" w:rsidRPr="00D522D8">
        <w:rPr>
          <w:rFonts w:ascii="Times New Roman" w:hAnsi="Times New Roman" w:cs="Times New Roman"/>
          <w:sz w:val="28"/>
          <w:szCs w:val="28"/>
        </w:rPr>
        <w:t>ийская</w:t>
      </w:r>
      <w:r w:rsidRPr="00D522D8">
        <w:rPr>
          <w:rFonts w:ascii="Times New Roman" w:hAnsi="Times New Roman" w:cs="Times New Roman"/>
          <w:sz w:val="28"/>
          <w:szCs w:val="28"/>
        </w:rPr>
        <w:t xml:space="preserve"> науч</w:t>
      </w:r>
      <w:r w:rsidR="002660FC" w:rsidRPr="00D522D8">
        <w:rPr>
          <w:rFonts w:ascii="Times New Roman" w:hAnsi="Times New Roman" w:cs="Times New Roman"/>
          <w:sz w:val="28"/>
          <w:szCs w:val="28"/>
        </w:rPr>
        <w:t>ная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конференция с международным участием </w:t>
      </w:r>
      <w:r w:rsidRPr="00D522D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.: А.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Н.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0FC" w:rsidRPr="00D522D8">
        <w:rPr>
          <w:rFonts w:ascii="Times New Roman" w:hAnsi="Times New Roman" w:cs="Times New Roman"/>
          <w:sz w:val="28"/>
          <w:szCs w:val="28"/>
        </w:rPr>
        <w:t>Команджаев</w:t>
      </w:r>
      <w:proofErr w:type="spellEnd"/>
      <w:r w:rsidR="002660FC" w:rsidRPr="00D522D8">
        <w:rPr>
          <w:rFonts w:ascii="Times New Roman" w:hAnsi="Times New Roman" w:cs="Times New Roman"/>
          <w:sz w:val="28"/>
          <w:szCs w:val="28"/>
        </w:rPr>
        <w:t xml:space="preserve"> [и др.]. 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Элиста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ЗАОр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«НПП «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», 2016. </w:t>
      </w:r>
      <w:r w:rsidR="002660FC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423 с. </w:t>
      </w:r>
      <w:r w:rsidR="002660FC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522D8">
        <w:rPr>
          <w:rFonts w:ascii="Times New Roman" w:hAnsi="Times New Roman" w:cs="Times New Roman"/>
          <w:sz w:val="28"/>
          <w:szCs w:val="28"/>
        </w:rPr>
        <w:t>надзаг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Правительство РК, Российский гуманитарный научный фонд, ФГБОУ ВО «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КалмГУ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». 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С.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379</w:t>
      </w:r>
      <w:r w:rsidR="002660FC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382</w:t>
      </w:r>
      <w:r w:rsidR="002660FC" w:rsidRPr="00D522D8">
        <w:rPr>
          <w:rFonts w:ascii="Times New Roman" w:hAnsi="Times New Roman" w:cs="Times New Roman"/>
          <w:sz w:val="28"/>
          <w:szCs w:val="28"/>
        </w:rPr>
        <w:t>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Баева Л.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В., Романова А.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П. 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Политическая и социально-культурная динамика народов Нижнего Поволжья и </w:t>
      </w:r>
      <w:proofErr w:type="spellStart"/>
      <w:r w:rsidR="002660FC" w:rsidRPr="00D522D8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// </w:t>
      </w:r>
      <w:r w:rsidRPr="00D522D8">
        <w:rPr>
          <w:rFonts w:ascii="Times New Roman" w:hAnsi="Times New Roman" w:cs="Times New Roman"/>
          <w:sz w:val="28"/>
          <w:szCs w:val="28"/>
        </w:rPr>
        <w:t xml:space="preserve">Философские науки. 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 xml:space="preserve">2016. 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 xml:space="preserve">№ 1. 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 xml:space="preserve">С. 55. 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Баева Л.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В. Современные миграционные процессы в контексте теории гетеротопии // Каспийский регион: политика, экономика, культура. 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 xml:space="preserve">2016. </w:t>
      </w:r>
      <w:r w:rsidR="002660FC" w:rsidRPr="00D522D8">
        <w:rPr>
          <w:rFonts w:ascii="Times New Roman" w:hAnsi="Times New Roman" w:cs="Times New Roman"/>
          <w:sz w:val="28"/>
          <w:szCs w:val="28"/>
        </w:rPr>
        <w:t>– № 3</w:t>
      </w:r>
      <w:r w:rsidRPr="00D522D8">
        <w:rPr>
          <w:rFonts w:ascii="Times New Roman" w:hAnsi="Times New Roman" w:cs="Times New Roman"/>
          <w:sz w:val="28"/>
          <w:szCs w:val="28"/>
        </w:rPr>
        <w:t xml:space="preserve">. 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С. 100</w:t>
      </w:r>
      <w:r w:rsidR="002660FC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106. (ВАК)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Баева Л.</w:t>
      </w:r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В. Проблемы культурной безопасности в изучении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фронтирных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регионов // Гуманитарный вектор. Серия: философия, культурология</w:t>
      </w:r>
      <w:r w:rsidR="002660FC" w:rsidRPr="00D522D8">
        <w:rPr>
          <w:rFonts w:ascii="Times New Roman" w:hAnsi="Times New Roman" w:cs="Times New Roman"/>
          <w:sz w:val="28"/>
          <w:szCs w:val="28"/>
        </w:rPr>
        <w:t>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2660FC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0FC" w:rsidRPr="00D522D8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="002660FC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Изд</w:t>
      </w:r>
      <w:r w:rsidR="001D6B15" w:rsidRPr="00D522D8">
        <w:rPr>
          <w:rFonts w:ascii="Times New Roman" w:hAnsi="Times New Roman" w:cs="Times New Roman"/>
          <w:sz w:val="28"/>
          <w:szCs w:val="28"/>
        </w:rPr>
        <w:t>-</w:t>
      </w:r>
      <w:r w:rsidRPr="00D522D8">
        <w:rPr>
          <w:rFonts w:ascii="Times New Roman" w:hAnsi="Times New Roman" w:cs="Times New Roman"/>
          <w:sz w:val="28"/>
          <w:szCs w:val="28"/>
        </w:rPr>
        <w:t xml:space="preserve">во </w:t>
      </w:r>
      <w:r w:rsidR="002660FC" w:rsidRPr="00D522D8">
        <w:rPr>
          <w:rFonts w:ascii="Times New Roman" w:hAnsi="Times New Roman" w:cs="Times New Roman"/>
          <w:sz w:val="28"/>
          <w:szCs w:val="28"/>
        </w:rPr>
        <w:t>«</w:t>
      </w:r>
      <w:r w:rsidRPr="00D522D8">
        <w:rPr>
          <w:rFonts w:ascii="Times New Roman" w:hAnsi="Times New Roman" w:cs="Times New Roman"/>
          <w:sz w:val="28"/>
          <w:szCs w:val="28"/>
        </w:rPr>
        <w:t>Забайкальский государственный университет</w:t>
      </w:r>
      <w:r w:rsidR="002660FC" w:rsidRPr="00D522D8">
        <w:rPr>
          <w:rFonts w:ascii="Times New Roman" w:hAnsi="Times New Roman" w:cs="Times New Roman"/>
          <w:sz w:val="28"/>
          <w:szCs w:val="28"/>
        </w:rPr>
        <w:t>», 2016.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Т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. </w:t>
      </w:r>
      <w:r w:rsidRPr="00D522D8">
        <w:rPr>
          <w:rFonts w:ascii="Times New Roman" w:hAnsi="Times New Roman" w:cs="Times New Roman"/>
          <w:sz w:val="28"/>
          <w:szCs w:val="28"/>
        </w:rPr>
        <w:t>11</w:t>
      </w:r>
      <w:r w:rsidR="001D6B15" w:rsidRPr="00D522D8">
        <w:rPr>
          <w:rFonts w:ascii="Times New Roman" w:hAnsi="Times New Roman" w:cs="Times New Roman"/>
          <w:sz w:val="28"/>
          <w:szCs w:val="28"/>
        </w:rPr>
        <w:t>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>– №</w:t>
      </w:r>
      <w:r w:rsidRPr="00D522D8">
        <w:rPr>
          <w:rFonts w:ascii="Times New Roman" w:hAnsi="Times New Roman" w:cs="Times New Roman"/>
          <w:sz w:val="28"/>
          <w:szCs w:val="28"/>
        </w:rPr>
        <w:t xml:space="preserve"> 2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. – </w:t>
      </w:r>
      <w:r w:rsidRPr="00D522D8">
        <w:rPr>
          <w:rFonts w:ascii="Times New Roman" w:hAnsi="Times New Roman" w:cs="Times New Roman"/>
          <w:sz w:val="28"/>
          <w:szCs w:val="28"/>
        </w:rPr>
        <w:t>С. 37</w:t>
      </w:r>
      <w:r w:rsidR="001D6B15" w:rsidRPr="00D522D8">
        <w:rPr>
          <w:rFonts w:ascii="Times New Roman" w:hAnsi="Times New Roman" w:cs="Times New Roman"/>
          <w:sz w:val="28"/>
          <w:szCs w:val="28"/>
        </w:rPr>
        <w:t>–42.</w:t>
      </w:r>
      <w:r w:rsidRPr="00D522D8">
        <w:rPr>
          <w:rFonts w:ascii="Times New Roman" w:hAnsi="Times New Roman" w:cs="Times New Roman"/>
          <w:sz w:val="28"/>
          <w:szCs w:val="28"/>
        </w:rPr>
        <w:t xml:space="preserve"> DOI: 10.21209/2307-1826-2016-11-2-37-42</w:t>
      </w:r>
    </w:p>
    <w:bookmarkStart w:id="0" w:name="main.enrfh_task_publs.enrel_publw"/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fldChar w:fldCharType="begin"/>
      </w:r>
      <w:r w:rsidRPr="00D522D8">
        <w:rPr>
          <w:rFonts w:ascii="Times New Roman" w:hAnsi="Times New Roman" w:cs="Times New Roman"/>
          <w:sz w:val="28"/>
          <w:szCs w:val="28"/>
        </w:rPr>
        <w:instrText xml:space="preserve"> HYPERLINK "http://grant.rfh.ru/ais/file/publications/p/0zmPG00L5nHX1-bHOc2gc_y0/publication.pdf" \t "_blank" </w:instrText>
      </w:r>
      <w:r w:rsidRPr="00D522D8">
        <w:rPr>
          <w:rFonts w:ascii="Times New Roman" w:hAnsi="Times New Roman" w:cs="Times New Roman"/>
          <w:sz w:val="28"/>
          <w:szCs w:val="28"/>
        </w:rPr>
        <w:fldChar w:fldCharType="separate"/>
      </w:r>
      <w:r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Топчиев М.</w:t>
      </w:r>
      <w:r w:rsidR="001D6B15"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С. Религиозные сети в контексте культурной безопасности юга</w:t>
      </w:r>
      <w:r w:rsidR="001D6B15"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России //</w:t>
      </w:r>
      <w:r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Каспийский регион:</w:t>
      </w:r>
      <w:r w:rsidR="001D6B15"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политика,</w:t>
      </w:r>
      <w:r w:rsidR="001D6B15"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экономика,</w:t>
      </w:r>
      <w:r w:rsidR="001D6B15"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культура.</w:t>
      </w:r>
      <w:r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1D6B15"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– 2016. – № 4 (р</w:t>
      </w:r>
      <w:r w:rsidRPr="00D52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усский</w:t>
      </w:r>
      <w:r w:rsidRPr="00D522D8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1D6B15" w:rsidRPr="00D522D8">
        <w:rPr>
          <w:rFonts w:ascii="Times New Roman" w:hAnsi="Times New Roman" w:cs="Times New Roman"/>
          <w:sz w:val="28"/>
          <w:szCs w:val="28"/>
        </w:rPr>
        <w:t>).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Топчиев М.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С., Романова А.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П. Специфика коммуникаций в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гетеротопно</w:t>
      </w:r>
      <w:r w:rsidR="001D6B15" w:rsidRPr="00D522D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D6B15" w:rsidRPr="00D522D8">
        <w:rPr>
          <w:rFonts w:ascii="Times New Roman" w:hAnsi="Times New Roman" w:cs="Times New Roman"/>
          <w:sz w:val="28"/>
          <w:szCs w:val="28"/>
        </w:rPr>
        <w:t xml:space="preserve"> пространстве: политический и культурный </w:t>
      </w:r>
      <w:r w:rsidRPr="00D522D8">
        <w:rPr>
          <w:rFonts w:ascii="Times New Roman" w:hAnsi="Times New Roman" w:cs="Times New Roman"/>
          <w:sz w:val="28"/>
          <w:szCs w:val="28"/>
        </w:rPr>
        <w:t>аспекты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//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Политические коммуникации и публичная политика: концепции, методы, сравнение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опыта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мат</w:t>
      </w:r>
      <w:r w:rsidR="001D6B15" w:rsidRPr="00D522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XVII Всероссийского научного семинара. –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Краснодар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Вика-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. 2016. –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254</w:t>
      </w:r>
      <w:r w:rsidR="001D6B1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257</w:t>
      </w:r>
      <w:r w:rsidR="001D6B15" w:rsidRPr="00D522D8">
        <w:rPr>
          <w:rFonts w:ascii="Times New Roman" w:hAnsi="Times New Roman" w:cs="Times New Roman"/>
          <w:sz w:val="28"/>
          <w:szCs w:val="28"/>
        </w:rPr>
        <w:t>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Алиев Р.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Т. </w:t>
      </w:r>
      <w:r w:rsidRPr="00D522D8">
        <w:rPr>
          <w:rFonts w:ascii="Times New Roman" w:hAnsi="Times New Roman" w:cs="Times New Roman"/>
          <w:sz w:val="28"/>
          <w:szCs w:val="28"/>
        </w:rPr>
        <w:t xml:space="preserve">Дворянство в Российской Империи XVIII-XIX вв. как параллельное культурное пространство 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) [Электронный ресурс]. –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Краснодар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, 2016. – №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10. </w:t>
      </w:r>
      <w:r w:rsidRPr="00D522D8">
        <w:rPr>
          <w:rFonts w:ascii="Times New Roman" w:hAnsi="Times New Roman" w:cs="Times New Roman"/>
          <w:sz w:val="28"/>
          <w:szCs w:val="28"/>
        </w:rPr>
        <w:t xml:space="preserve">– Режим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доступа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http://ej.kubagro.ru/2016/10/pdf/38.pdf, 0,625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у.п.л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. – IDA [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ID]: 1241610038. http://dx.doi.org/10.21515/1990-4665-124-038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Алиев Р.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Т. Крестьянство в Российской империи XVIII-XIX вв. как параллельное культурное пространство // Интеллектуальный и научный потенциал XXI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века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сборни</w:t>
      </w:r>
      <w:r w:rsidR="001D6B15" w:rsidRPr="00D522D8">
        <w:rPr>
          <w:rFonts w:ascii="Times New Roman" w:hAnsi="Times New Roman" w:cs="Times New Roman"/>
          <w:sz w:val="28"/>
          <w:szCs w:val="28"/>
        </w:rPr>
        <w:t>к статей Международной научно-</w:t>
      </w:r>
      <w:r w:rsidRPr="00D522D8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D522D8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(20 декабря 2016 г., г. Казань). В 6 ч.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D6B15" w:rsidRPr="00D522D8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="001D6B15" w:rsidRPr="00D522D8">
        <w:rPr>
          <w:rFonts w:ascii="Times New Roman" w:hAnsi="Times New Roman" w:cs="Times New Roman"/>
          <w:sz w:val="28"/>
          <w:szCs w:val="28"/>
        </w:rPr>
        <w:t xml:space="preserve"> АЭТЕРНА, 2016. – </w:t>
      </w:r>
      <w:r w:rsidRPr="00D522D8">
        <w:rPr>
          <w:rFonts w:ascii="Times New Roman" w:hAnsi="Times New Roman" w:cs="Times New Roman"/>
          <w:sz w:val="28"/>
          <w:szCs w:val="28"/>
        </w:rPr>
        <w:t>Ч.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6.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С. 249</w:t>
      </w:r>
      <w:r w:rsidR="001D6B1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252</w:t>
      </w:r>
      <w:r w:rsidR="001D6B15" w:rsidRPr="00D522D8">
        <w:rPr>
          <w:rFonts w:ascii="Times New Roman" w:hAnsi="Times New Roman" w:cs="Times New Roman"/>
          <w:sz w:val="28"/>
          <w:szCs w:val="28"/>
        </w:rPr>
        <w:t>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Алиев Р.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Т. Дохристианское наследие в Троицкой обрядности в условиях религиозной гетеротопии // Троицкие традиции в регионах России: теория и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практика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>м</w:t>
      </w:r>
      <w:r w:rsidRPr="00D522D8">
        <w:rPr>
          <w:rFonts w:ascii="Times New Roman" w:hAnsi="Times New Roman" w:cs="Times New Roman"/>
          <w:sz w:val="28"/>
          <w:szCs w:val="28"/>
        </w:rPr>
        <w:t>ат</w:t>
      </w:r>
      <w:r w:rsidR="001D6B15" w:rsidRPr="00D522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круглого стола в рамках межрегионального фестиваля «Зелёные святки» (г. Астрахань, 17 июня 2016 г.) / сост. и отв. ред. Р.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Т. Алиев.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Астрахань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АОНМЦНК, 2016.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С. 4</w:t>
      </w:r>
      <w:r w:rsidR="001D6B1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13</w:t>
      </w:r>
      <w:r w:rsidR="001D6B15" w:rsidRPr="00D522D8">
        <w:rPr>
          <w:rFonts w:ascii="Times New Roman" w:hAnsi="Times New Roman" w:cs="Times New Roman"/>
          <w:sz w:val="28"/>
          <w:szCs w:val="28"/>
        </w:rPr>
        <w:t>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Хлыщ</w:t>
      </w:r>
      <w:r w:rsidR="001D6B15" w:rsidRPr="00D522D8">
        <w:rPr>
          <w:rFonts w:ascii="Times New Roman" w:hAnsi="Times New Roman" w:cs="Times New Roman"/>
          <w:sz w:val="28"/>
          <w:szCs w:val="28"/>
        </w:rPr>
        <w:t>ё</w:t>
      </w:r>
      <w:r w:rsidRPr="00D522D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Е.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В. Иммиграционные процессы на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фронтирной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территории Нижнего Поволжья: к вопросу о культурной безопасности //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Кочевые народы Юга России: исторический опыт и </w:t>
      </w:r>
      <w:proofErr w:type="gramStart"/>
      <w:r w:rsidR="001D6B15" w:rsidRPr="00D522D8">
        <w:rPr>
          <w:rFonts w:ascii="Times New Roman" w:hAnsi="Times New Roman" w:cs="Times New Roman"/>
          <w:sz w:val="28"/>
          <w:szCs w:val="28"/>
        </w:rPr>
        <w:t>современность :</w:t>
      </w:r>
      <w:proofErr w:type="gramEnd"/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Российская научная конфе</w:t>
      </w:r>
      <w:r w:rsidR="001D6B15" w:rsidRPr="00D522D8">
        <w:rPr>
          <w:rFonts w:ascii="Times New Roman" w:hAnsi="Times New Roman" w:cs="Times New Roman"/>
          <w:sz w:val="28"/>
          <w:szCs w:val="28"/>
        </w:rPr>
        <w:t>ренция с международным участием</w:t>
      </w:r>
      <w:r w:rsidRPr="00D522D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.: А.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Н.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Команджаев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1D6B1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Элиста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5" w:rsidRPr="00D522D8">
        <w:rPr>
          <w:rFonts w:ascii="Times New Roman" w:hAnsi="Times New Roman" w:cs="Times New Roman"/>
          <w:sz w:val="28"/>
          <w:szCs w:val="28"/>
        </w:rPr>
        <w:t>ЗАОр</w:t>
      </w:r>
      <w:proofErr w:type="spellEnd"/>
      <w:r w:rsidR="001D6B15" w:rsidRPr="00D522D8">
        <w:rPr>
          <w:rFonts w:ascii="Times New Roman" w:hAnsi="Times New Roman" w:cs="Times New Roman"/>
          <w:sz w:val="28"/>
          <w:szCs w:val="28"/>
        </w:rPr>
        <w:t xml:space="preserve"> «НПП «</w:t>
      </w:r>
      <w:proofErr w:type="spellStart"/>
      <w:r w:rsidR="001D6B15" w:rsidRPr="00D522D8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="001D6B15" w:rsidRPr="00D522D8">
        <w:rPr>
          <w:rFonts w:ascii="Times New Roman" w:hAnsi="Times New Roman" w:cs="Times New Roman"/>
          <w:sz w:val="28"/>
          <w:szCs w:val="28"/>
        </w:rPr>
        <w:t xml:space="preserve">», 2016. – </w:t>
      </w:r>
      <w:r w:rsidRPr="00D522D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D522D8">
        <w:rPr>
          <w:rFonts w:ascii="Times New Roman" w:hAnsi="Times New Roman" w:cs="Times New Roman"/>
          <w:sz w:val="28"/>
          <w:szCs w:val="28"/>
        </w:rPr>
        <w:t>надзаг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Правительство РК, Российский гуманитарный научный фонд, ФГБОУ ВО «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КалмГУ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».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С.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412</w:t>
      </w:r>
      <w:r w:rsidR="001D6B1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416</w:t>
      </w:r>
      <w:r w:rsidR="001D6B15" w:rsidRPr="00D522D8">
        <w:rPr>
          <w:rFonts w:ascii="Times New Roman" w:hAnsi="Times New Roman" w:cs="Times New Roman"/>
          <w:sz w:val="28"/>
          <w:szCs w:val="28"/>
        </w:rPr>
        <w:t>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Хлыщ</w:t>
      </w:r>
      <w:r w:rsidR="001D6B15" w:rsidRPr="00D522D8">
        <w:rPr>
          <w:rFonts w:ascii="Times New Roman" w:hAnsi="Times New Roman" w:cs="Times New Roman"/>
          <w:sz w:val="28"/>
          <w:szCs w:val="28"/>
        </w:rPr>
        <w:t>ё</w:t>
      </w:r>
      <w:r w:rsidRPr="00D522D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Е.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В. Конструкты межкультурного взаимодействия на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фронтирных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территориях: к проблеме культурной безопасности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// Журнал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фронтирных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исследований.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2016,</w:t>
      </w:r>
      <w:r w:rsidR="001D6B15" w:rsidRPr="00D522D8">
        <w:rPr>
          <w:rFonts w:ascii="Times New Roman" w:hAnsi="Times New Roman" w:cs="Times New Roman"/>
          <w:sz w:val="28"/>
          <w:szCs w:val="28"/>
        </w:rPr>
        <w:t>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№</w:t>
      </w:r>
      <w:r w:rsidR="00D237E5" w:rsidRPr="00D237E5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1.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С.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33</w:t>
      </w:r>
      <w:r w:rsidR="001D6B1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43.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Хлыщ</w:t>
      </w:r>
      <w:r w:rsidR="001D6B15" w:rsidRPr="00D522D8">
        <w:rPr>
          <w:rFonts w:ascii="Times New Roman" w:hAnsi="Times New Roman" w:cs="Times New Roman"/>
          <w:sz w:val="28"/>
          <w:szCs w:val="28"/>
        </w:rPr>
        <w:t>ё</w:t>
      </w:r>
      <w:r w:rsidRPr="00D522D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Е.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В. </w:t>
      </w:r>
      <w:r w:rsidRPr="00D522D8">
        <w:rPr>
          <w:rFonts w:ascii="Times New Roman" w:hAnsi="Times New Roman" w:cs="Times New Roman"/>
          <w:sz w:val="28"/>
          <w:szCs w:val="28"/>
        </w:rPr>
        <w:t>Постиндустриальная картина мира: противостояние традиционного и инновационного миропонимания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// Каспийский регион</w:t>
      </w:r>
      <w:r w:rsidR="001D6B15" w:rsidRPr="00D522D8">
        <w:rPr>
          <w:rFonts w:ascii="Times New Roman" w:hAnsi="Times New Roman" w:cs="Times New Roman"/>
          <w:sz w:val="28"/>
          <w:szCs w:val="28"/>
        </w:rPr>
        <w:t>: политика, экономика, культура. 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2016.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№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4.</w:t>
      </w:r>
      <w:r w:rsidRPr="00D522D8">
        <w:rPr>
          <w:rFonts w:ascii="Times New Roman" w:hAnsi="Times New Roman" w:cs="Times New Roman"/>
          <w:sz w:val="28"/>
          <w:szCs w:val="28"/>
        </w:rPr>
        <w:t xml:space="preserve"> (ВАК, РИНЦ)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Лебедева И.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В. Демографические проблемы России и культурная безопасность //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Общество, познание и современность: научные </w:t>
      </w:r>
      <w:proofErr w:type="gramStart"/>
      <w:r w:rsidR="001D6B15" w:rsidRPr="00D522D8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="001D6B15" w:rsidRPr="00D522D8">
        <w:rPr>
          <w:rFonts w:ascii="Times New Roman" w:hAnsi="Times New Roman" w:cs="Times New Roman"/>
          <w:sz w:val="28"/>
          <w:szCs w:val="28"/>
        </w:rPr>
        <w:t xml:space="preserve"> м</w:t>
      </w:r>
      <w:r w:rsidRPr="00D522D8">
        <w:rPr>
          <w:rFonts w:ascii="Times New Roman" w:hAnsi="Times New Roman" w:cs="Times New Roman"/>
          <w:sz w:val="28"/>
          <w:szCs w:val="28"/>
        </w:rPr>
        <w:t>ат</w:t>
      </w:r>
      <w:r w:rsidR="001D6B15" w:rsidRPr="00D522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Меж</w:t>
      </w:r>
      <w:r w:rsidR="001D6B15" w:rsidRPr="00D522D8">
        <w:rPr>
          <w:rFonts w:ascii="Times New Roman" w:hAnsi="Times New Roman" w:cs="Times New Roman"/>
          <w:sz w:val="28"/>
          <w:szCs w:val="28"/>
        </w:rPr>
        <w:t>дународной научно-практической конференции. – Нижний Новгород, 2016.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>– С</w:t>
      </w:r>
      <w:r w:rsidRPr="00D522D8">
        <w:rPr>
          <w:rFonts w:ascii="Times New Roman" w:hAnsi="Times New Roman" w:cs="Times New Roman"/>
          <w:sz w:val="28"/>
          <w:szCs w:val="28"/>
        </w:rPr>
        <w:t>. 122</w:t>
      </w:r>
      <w:r w:rsidR="001D6B1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132.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8">
        <w:rPr>
          <w:rFonts w:ascii="Times New Roman" w:hAnsi="Times New Roman" w:cs="Times New Roman"/>
          <w:sz w:val="28"/>
          <w:szCs w:val="28"/>
        </w:rPr>
        <w:t>Лебедева И.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В. Влияние Запада на российское общество и культурная безопасность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//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Успехи современной науки</w:t>
      </w:r>
      <w:r w:rsidR="001D6B15" w:rsidRPr="00D522D8">
        <w:rPr>
          <w:rFonts w:ascii="Times New Roman" w:hAnsi="Times New Roman" w:cs="Times New Roman"/>
          <w:sz w:val="28"/>
          <w:szCs w:val="28"/>
        </w:rPr>
        <w:t>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– 2016. – № 12. </w:t>
      </w:r>
      <w:r w:rsidRPr="00D522D8">
        <w:rPr>
          <w:rFonts w:ascii="Times New Roman" w:hAnsi="Times New Roman" w:cs="Times New Roman"/>
          <w:sz w:val="28"/>
          <w:szCs w:val="28"/>
        </w:rPr>
        <w:t>(журнал из списка ВАК)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Бичарова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М.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М. Россия-Восток: миграционные про</w:t>
      </w:r>
      <w:r w:rsidR="001D6B15" w:rsidRPr="00D522D8">
        <w:rPr>
          <w:rFonts w:ascii="Times New Roman" w:hAnsi="Times New Roman" w:cs="Times New Roman"/>
          <w:sz w:val="28"/>
          <w:szCs w:val="28"/>
        </w:rPr>
        <w:t>цессы и культурная безопасность //</w:t>
      </w:r>
      <w:r w:rsidRPr="00D522D8">
        <w:rPr>
          <w:rFonts w:ascii="Times New Roman" w:hAnsi="Times New Roman" w:cs="Times New Roman"/>
          <w:sz w:val="28"/>
          <w:szCs w:val="28"/>
        </w:rPr>
        <w:t xml:space="preserve"> Социально-экономическое и научно-технологическое развитие: прогноз и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1D6B15" w:rsidRPr="00D52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>с</w:t>
      </w:r>
      <w:r w:rsidRPr="00D522D8">
        <w:rPr>
          <w:rFonts w:ascii="Times New Roman" w:hAnsi="Times New Roman" w:cs="Times New Roman"/>
          <w:sz w:val="28"/>
          <w:szCs w:val="28"/>
        </w:rPr>
        <w:t xml:space="preserve">борник трудов по материалам I международной </w:t>
      </w:r>
      <w:r w:rsidR="001D6B15" w:rsidRPr="00D522D8">
        <w:rPr>
          <w:rFonts w:ascii="Times New Roman" w:hAnsi="Times New Roman" w:cs="Times New Roman"/>
          <w:sz w:val="28"/>
          <w:szCs w:val="28"/>
        </w:rPr>
        <w:t>научно-практической конференции. –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B15" w:rsidRPr="00D522D8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НОО </w:t>
      </w:r>
      <w:r w:rsidR="001D6B15" w:rsidRPr="00D522D8">
        <w:rPr>
          <w:rFonts w:ascii="Times New Roman" w:hAnsi="Times New Roman" w:cs="Times New Roman"/>
          <w:sz w:val="28"/>
          <w:szCs w:val="28"/>
        </w:rPr>
        <w:t>«Профессиональная наука», 2016.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>– С</w:t>
      </w:r>
      <w:r w:rsidRPr="00D522D8">
        <w:rPr>
          <w:rFonts w:ascii="Times New Roman" w:hAnsi="Times New Roman" w:cs="Times New Roman"/>
          <w:sz w:val="28"/>
          <w:szCs w:val="28"/>
        </w:rPr>
        <w:t>. 277</w:t>
      </w:r>
      <w:r w:rsidR="001D6B1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282</w:t>
      </w:r>
      <w:r w:rsidR="001D6B15" w:rsidRPr="00D522D8">
        <w:rPr>
          <w:rFonts w:ascii="Times New Roman" w:hAnsi="Times New Roman" w:cs="Times New Roman"/>
          <w:sz w:val="28"/>
          <w:szCs w:val="28"/>
        </w:rPr>
        <w:t>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Бичарова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М.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М. Миграционные процессы в России и на Западе: «ис</w:t>
      </w:r>
      <w:r w:rsidR="001D6B15" w:rsidRPr="00D522D8">
        <w:rPr>
          <w:rFonts w:ascii="Times New Roman" w:hAnsi="Times New Roman" w:cs="Times New Roman"/>
          <w:sz w:val="28"/>
          <w:szCs w:val="28"/>
        </w:rPr>
        <w:t>ламский фактор» и безопасность // Успехи современной науки.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D6B15" w:rsidRPr="00D522D8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="001D6B15" w:rsidRPr="00D522D8">
        <w:rPr>
          <w:rFonts w:ascii="Times New Roman" w:hAnsi="Times New Roman" w:cs="Times New Roman"/>
          <w:sz w:val="28"/>
          <w:szCs w:val="28"/>
        </w:rPr>
        <w:t xml:space="preserve"> «Эпицентр», 2016.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№ 12</w:t>
      </w:r>
      <w:r w:rsidR="001D6B15" w:rsidRPr="00D522D8">
        <w:rPr>
          <w:rFonts w:ascii="Times New Roman" w:hAnsi="Times New Roman" w:cs="Times New Roman"/>
          <w:sz w:val="28"/>
          <w:szCs w:val="28"/>
        </w:rPr>
        <w:t>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Бичарова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М.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М. Интернациональная семья как микромодель фронтира и проблемы культу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рной безопасности // </w:t>
      </w:r>
      <w:r w:rsidRPr="00D522D8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proofErr w:type="spellStart"/>
      <w:r w:rsidR="001D6B15" w:rsidRPr="00D522D8">
        <w:rPr>
          <w:rFonts w:ascii="Times New Roman" w:hAnsi="Times New Roman" w:cs="Times New Roman"/>
          <w:sz w:val="28"/>
          <w:szCs w:val="28"/>
        </w:rPr>
        <w:t>ф</w:t>
      </w:r>
      <w:r w:rsidRPr="00D522D8">
        <w:rPr>
          <w:rFonts w:ascii="Times New Roman" w:hAnsi="Times New Roman" w:cs="Times New Roman"/>
          <w:sz w:val="28"/>
          <w:szCs w:val="28"/>
        </w:rPr>
        <w:t>ронтирных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исследований (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22D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6B15" w:rsidRPr="00D522D8">
        <w:rPr>
          <w:rFonts w:ascii="Times New Roman" w:hAnsi="Times New Roman" w:cs="Times New Roman"/>
          <w:sz w:val="28"/>
          <w:szCs w:val="28"/>
        </w:rPr>
        <w:t>Frontier</w:t>
      </w:r>
      <w:proofErr w:type="spellEnd"/>
      <w:proofErr w:type="gramEnd"/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5" w:rsidRPr="00D522D8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="001D6B15" w:rsidRPr="00D522D8">
        <w:rPr>
          <w:rFonts w:ascii="Times New Roman" w:hAnsi="Times New Roman" w:cs="Times New Roman"/>
          <w:sz w:val="28"/>
          <w:szCs w:val="28"/>
        </w:rPr>
        <w:t>). – 2016.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>– № 1.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1D6B15" w:rsidRPr="00D522D8">
        <w:rPr>
          <w:rFonts w:ascii="Times New Roman" w:hAnsi="Times New Roman" w:cs="Times New Roman"/>
          <w:sz w:val="28"/>
          <w:szCs w:val="28"/>
        </w:rPr>
        <w:t>– С</w:t>
      </w:r>
      <w:r w:rsidRPr="00D522D8">
        <w:rPr>
          <w:rFonts w:ascii="Times New Roman" w:hAnsi="Times New Roman" w:cs="Times New Roman"/>
          <w:sz w:val="28"/>
          <w:szCs w:val="28"/>
        </w:rPr>
        <w:t>. 85</w:t>
      </w:r>
      <w:r w:rsidR="001D6B15" w:rsidRPr="00D522D8">
        <w:rPr>
          <w:rFonts w:ascii="Times New Roman" w:hAnsi="Times New Roman" w:cs="Times New Roman"/>
          <w:sz w:val="28"/>
          <w:szCs w:val="28"/>
        </w:rPr>
        <w:t>–94.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Бичарова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М.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М., Гегель Л.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дисбаланс в поликультурном российском обществе: региональный аспект // Российская молод</w:t>
      </w:r>
      <w:r w:rsidR="001D6B15" w:rsidRPr="00D522D8">
        <w:rPr>
          <w:rFonts w:ascii="Times New Roman" w:hAnsi="Times New Roman" w:cs="Times New Roman"/>
          <w:sz w:val="28"/>
          <w:szCs w:val="28"/>
        </w:rPr>
        <w:t>ё</w:t>
      </w:r>
      <w:r w:rsidRPr="00D522D8">
        <w:rPr>
          <w:rFonts w:ascii="Times New Roman" w:hAnsi="Times New Roman" w:cs="Times New Roman"/>
          <w:sz w:val="28"/>
          <w:szCs w:val="28"/>
        </w:rPr>
        <w:t xml:space="preserve">жь: социально-демографический портрет и система ценностей в контексте многонациональной основы </w:t>
      </w:r>
      <w:r w:rsidR="001D6B15" w:rsidRPr="00D522D8">
        <w:rPr>
          <w:rFonts w:ascii="Times New Roman" w:hAnsi="Times New Roman" w:cs="Times New Roman"/>
          <w:sz w:val="28"/>
          <w:szCs w:val="28"/>
        </w:rPr>
        <w:t>Р</w:t>
      </w:r>
      <w:r w:rsidRPr="00D522D8">
        <w:rPr>
          <w:rFonts w:ascii="Times New Roman" w:hAnsi="Times New Roman" w:cs="Times New Roman"/>
          <w:sz w:val="28"/>
          <w:szCs w:val="28"/>
        </w:rPr>
        <w:t xml:space="preserve">оссийского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госуда</w:t>
      </w:r>
      <w:r w:rsidR="001D6B15" w:rsidRPr="00D522D8">
        <w:rPr>
          <w:rFonts w:ascii="Times New Roman" w:hAnsi="Times New Roman" w:cs="Times New Roman"/>
          <w:sz w:val="28"/>
          <w:szCs w:val="28"/>
        </w:rPr>
        <w:t>рства :</w:t>
      </w:r>
      <w:proofErr w:type="gramEnd"/>
      <w:r w:rsidR="001D6B15" w:rsidRPr="00D522D8">
        <w:rPr>
          <w:rFonts w:ascii="Times New Roman" w:hAnsi="Times New Roman" w:cs="Times New Roman"/>
          <w:sz w:val="28"/>
          <w:szCs w:val="28"/>
        </w:rPr>
        <w:t xml:space="preserve"> коллективная монография. – ИТД «ПЕРСПЕКТИВА». – С</w:t>
      </w:r>
      <w:r w:rsidR="00D237E5">
        <w:rPr>
          <w:rFonts w:ascii="Times New Roman" w:hAnsi="Times New Roman" w:cs="Times New Roman"/>
          <w:sz w:val="28"/>
          <w:szCs w:val="28"/>
        </w:rPr>
        <w:t>.</w:t>
      </w:r>
      <w:r w:rsidR="001D6B15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227</w:t>
      </w:r>
      <w:r w:rsidR="001D6B15" w:rsidRPr="00D522D8">
        <w:rPr>
          <w:rFonts w:ascii="Times New Roman" w:hAnsi="Times New Roman" w:cs="Times New Roman"/>
          <w:sz w:val="28"/>
          <w:szCs w:val="28"/>
        </w:rPr>
        <w:t>–</w:t>
      </w:r>
      <w:r w:rsidRPr="00D522D8">
        <w:rPr>
          <w:rFonts w:ascii="Times New Roman" w:hAnsi="Times New Roman" w:cs="Times New Roman"/>
          <w:sz w:val="28"/>
          <w:szCs w:val="28"/>
        </w:rPr>
        <w:t>240</w:t>
      </w:r>
      <w:r w:rsidR="001D6B15" w:rsidRPr="00D522D8">
        <w:rPr>
          <w:rFonts w:ascii="Times New Roman" w:hAnsi="Times New Roman" w:cs="Times New Roman"/>
          <w:sz w:val="28"/>
          <w:szCs w:val="28"/>
        </w:rPr>
        <w:t>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  <w:lang w:val="en-US"/>
        </w:rPr>
        <w:lastRenderedPageBreak/>
        <w:t>Romanova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D522D8">
        <w:rPr>
          <w:rFonts w:ascii="Times New Roman" w:hAnsi="Times New Roman" w:cs="Times New Roman"/>
          <w:sz w:val="28"/>
          <w:szCs w:val="28"/>
          <w:lang w:val="en-US"/>
        </w:rPr>
        <w:t>Yakushenkov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D522D8">
        <w:rPr>
          <w:rFonts w:ascii="Times New Roman" w:hAnsi="Times New Roman" w:cs="Times New Roman"/>
          <w:sz w:val="28"/>
          <w:szCs w:val="28"/>
          <w:lang w:val="en-US"/>
        </w:rPr>
        <w:t>Topchiev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D522D8">
        <w:rPr>
          <w:rFonts w:ascii="Times New Roman" w:hAnsi="Times New Roman" w:cs="Times New Roman"/>
          <w:sz w:val="28"/>
          <w:szCs w:val="28"/>
          <w:lang w:val="en-US"/>
        </w:rPr>
        <w:t>Bicharova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D522D8">
        <w:rPr>
          <w:rFonts w:ascii="Times New Roman" w:hAnsi="Times New Roman" w:cs="Times New Roman"/>
          <w:sz w:val="28"/>
          <w:szCs w:val="28"/>
          <w:lang w:val="en-US"/>
        </w:rPr>
        <w:t>Lebedeva</w:t>
      </w:r>
      <w:proofErr w:type="spell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  <w:r w:rsidR="005C1B2B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Religious networks in the context of cultural safety of the south of Russia // </w:t>
      </w:r>
      <w:proofErr w:type="gramStart"/>
      <w:r w:rsidRPr="00D522D8">
        <w:rPr>
          <w:rFonts w:ascii="Times New Roman" w:hAnsi="Times New Roman" w:cs="Times New Roman"/>
          <w:sz w:val="28"/>
          <w:szCs w:val="28"/>
          <w:lang w:val="en-US"/>
        </w:rPr>
        <w:t>3rd</w:t>
      </w:r>
      <w:proofErr w:type="gramEnd"/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International Multidisciplinary Scientific Conference on Social Sciences and Arts SGEM</w:t>
      </w:r>
      <w:r w:rsidR="005C1B2B" w:rsidRPr="00D522D8">
        <w:rPr>
          <w:rFonts w:ascii="Times New Roman" w:hAnsi="Times New Roman" w:cs="Times New Roman"/>
          <w:sz w:val="28"/>
          <w:szCs w:val="28"/>
          <w:lang w:val="en-US"/>
        </w:rPr>
        <w:t>. – 2016.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1B2B" w:rsidRPr="00D522D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Book 3</w:t>
      </w:r>
      <w:r w:rsidR="005C1B2B" w:rsidRPr="00D522D8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Vol</w:t>
      </w:r>
      <w:r w:rsidR="005C1B2B" w:rsidRPr="00D522D8">
        <w:rPr>
          <w:rFonts w:ascii="Times New Roman" w:hAnsi="Times New Roman" w:cs="Times New Roman"/>
          <w:sz w:val="28"/>
          <w:szCs w:val="28"/>
          <w:lang w:val="en-US"/>
        </w:rPr>
        <w:t>. 2.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1B2B" w:rsidRPr="00D522D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D237E5" w:rsidRPr="00D522D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p. 807</w:t>
      </w:r>
      <w:r w:rsidR="005C1B2B" w:rsidRPr="00D522D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522D8">
        <w:rPr>
          <w:rFonts w:ascii="Times New Roman" w:hAnsi="Times New Roman" w:cs="Times New Roman"/>
          <w:sz w:val="28"/>
          <w:szCs w:val="28"/>
          <w:lang w:val="en-US"/>
        </w:rPr>
        <w:t>81</w:t>
      </w:r>
      <w:bookmarkStart w:id="1" w:name="_GoBack"/>
      <w:bookmarkEnd w:id="1"/>
      <w:r w:rsidRPr="00D522D8">
        <w:rPr>
          <w:rFonts w:ascii="Times New Roman" w:hAnsi="Times New Roman" w:cs="Times New Roman"/>
          <w:sz w:val="28"/>
          <w:szCs w:val="28"/>
          <w:lang w:val="en-US"/>
        </w:rPr>
        <w:t>4.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Якушенкова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О.</w:t>
      </w:r>
      <w:r w:rsidR="005C1B2B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С. Культурная безопасность против культурной традиции // Исторические, философские, политические и юридические науки, культурология и искусствоведение. Вопросы теории и практики. </w:t>
      </w:r>
      <w:r w:rsidR="005C1B2B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 xml:space="preserve">2016. </w:t>
      </w:r>
      <w:r w:rsidR="005C1B2B"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r w:rsidRPr="00D522D8">
        <w:rPr>
          <w:rFonts w:ascii="Times New Roman" w:hAnsi="Times New Roman" w:cs="Times New Roman"/>
          <w:sz w:val="28"/>
          <w:szCs w:val="28"/>
        </w:rPr>
        <w:t>№</w:t>
      </w:r>
      <w:r w:rsidR="005C1B2B" w:rsidRPr="00D522D8">
        <w:rPr>
          <w:rFonts w:ascii="Times New Roman" w:hAnsi="Times New Roman" w:cs="Times New Roman"/>
          <w:sz w:val="28"/>
          <w:szCs w:val="28"/>
        </w:rPr>
        <w:t xml:space="preserve"> 11.</w:t>
      </w:r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5C1B2B" w:rsidRPr="00D522D8">
        <w:rPr>
          <w:rFonts w:ascii="Times New Roman" w:hAnsi="Times New Roman" w:cs="Times New Roman"/>
          <w:sz w:val="28"/>
          <w:szCs w:val="28"/>
        </w:rPr>
        <w:t>– Ч</w:t>
      </w:r>
      <w:r w:rsidRPr="00D522D8">
        <w:rPr>
          <w:rFonts w:ascii="Times New Roman" w:hAnsi="Times New Roman" w:cs="Times New Roman"/>
          <w:sz w:val="28"/>
          <w:szCs w:val="28"/>
        </w:rPr>
        <w:t xml:space="preserve">. 2. </w:t>
      </w:r>
      <w:r w:rsidR="005C1B2B" w:rsidRPr="00D522D8">
        <w:rPr>
          <w:rFonts w:ascii="Times New Roman" w:hAnsi="Times New Roman" w:cs="Times New Roman"/>
          <w:sz w:val="28"/>
          <w:szCs w:val="28"/>
        </w:rPr>
        <w:t>– С. 213–</w:t>
      </w:r>
      <w:r w:rsidRPr="00D522D8">
        <w:rPr>
          <w:rFonts w:ascii="Times New Roman" w:hAnsi="Times New Roman" w:cs="Times New Roman"/>
          <w:sz w:val="28"/>
          <w:szCs w:val="28"/>
        </w:rPr>
        <w:t>216</w:t>
      </w:r>
      <w:r w:rsidR="005C1B2B" w:rsidRPr="00D522D8">
        <w:rPr>
          <w:rFonts w:ascii="Times New Roman" w:hAnsi="Times New Roman" w:cs="Times New Roman"/>
          <w:sz w:val="28"/>
          <w:szCs w:val="28"/>
        </w:rPr>
        <w:t xml:space="preserve">. (журнал </w:t>
      </w:r>
      <w:r w:rsidRPr="00D522D8">
        <w:rPr>
          <w:rFonts w:ascii="Times New Roman" w:hAnsi="Times New Roman" w:cs="Times New Roman"/>
          <w:sz w:val="28"/>
          <w:szCs w:val="28"/>
        </w:rPr>
        <w:t>ВАК)</w:t>
      </w:r>
    </w:p>
    <w:p w:rsidR="00D65FA0" w:rsidRPr="00D522D8" w:rsidRDefault="00D65FA0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Якушенкова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 О.</w:t>
      </w:r>
      <w:r w:rsidR="005C1B2B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 xml:space="preserve">С. Массовая культура и культурная безопасность // Приоритетные направления развития науки и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образования</w:t>
      </w:r>
      <w:r w:rsidR="005C1B2B" w:rsidRPr="00D522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="005C1B2B" w:rsidRPr="00D522D8">
        <w:rPr>
          <w:rFonts w:ascii="Times New Roman" w:hAnsi="Times New Roman" w:cs="Times New Roman"/>
          <w:sz w:val="28"/>
          <w:szCs w:val="28"/>
        </w:rPr>
        <w:t>с</w:t>
      </w:r>
      <w:r w:rsidRPr="00D522D8">
        <w:rPr>
          <w:rFonts w:ascii="Times New Roman" w:hAnsi="Times New Roman" w:cs="Times New Roman"/>
          <w:sz w:val="28"/>
          <w:szCs w:val="28"/>
        </w:rPr>
        <w:t>борник мат</w:t>
      </w:r>
      <w:r w:rsidR="005C1B2B" w:rsidRPr="00D522D8">
        <w:rPr>
          <w:rFonts w:ascii="Times New Roman" w:hAnsi="Times New Roman" w:cs="Times New Roman"/>
          <w:sz w:val="28"/>
          <w:szCs w:val="28"/>
        </w:rPr>
        <w:t>-</w:t>
      </w:r>
      <w:r w:rsidRPr="00D522D8">
        <w:rPr>
          <w:rFonts w:ascii="Times New Roman" w:hAnsi="Times New Roman" w:cs="Times New Roman"/>
          <w:sz w:val="28"/>
          <w:szCs w:val="28"/>
        </w:rPr>
        <w:t>лов X научно-практической конференции.</w:t>
      </w:r>
      <w:r w:rsidR="005C1B2B" w:rsidRPr="00D522D8">
        <w:rPr>
          <w:rFonts w:ascii="Times New Roman" w:hAnsi="Times New Roman" w:cs="Times New Roman"/>
          <w:sz w:val="28"/>
          <w:szCs w:val="28"/>
        </w:rPr>
        <w:t xml:space="preserve">). </w:t>
      </w:r>
      <w:r w:rsidRPr="00D5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522D8">
        <w:rPr>
          <w:rFonts w:ascii="Times New Roman" w:hAnsi="Times New Roman" w:cs="Times New Roman"/>
          <w:sz w:val="28"/>
          <w:szCs w:val="28"/>
        </w:rPr>
        <w:t>Чебоксары</w:t>
      </w:r>
      <w:r w:rsidR="005C1B2B" w:rsidRPr="00D522D8">
        <w:rPr>
          <w:rFonts w:ascii="Times New Roman" w:hAnsi="Times New Roman" w:cs="Times New Roman"/>
          <w:sz w:val="28"/>
          <w:szCs w:val="28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2D8">
        <w:rPr>
          <w:rFonts w:ascii="Times New Roman" w:hAnsi="Times New Roman" w:cs="Times New Roman"/>
          <w:sz w:val="28"/>
          <w:szCs w:val="28"/>
        </w:rPr>
        <w:t xml:space="preserve"> Ц</w:t>
      </w:r>
      <w:r w:rsidR="005C1B2B" w:rsidRPr="00D522D8">
        <w:rPr>
          <w:rFonts w:ascii="Times New Roman" w:hAnsi="Times New Roman" w:cs="Times New Roman"/>
          <w:sz w:val="28"/>
          <w:szCs w:val="28"/>
        </w:rPr>
        <w:t>НС</w:t>
      </w:r>
      <w:r w:rsidRPr="00D522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 xml:space="preserve">-плюс», 2016. </w:t>
      </w:r>
      <w:r w:rsidR="005C1B2B" w:rsidRPr="00D522D8">
        <w:rPr>
          <w:rFonts w:ascii="Times New Roman" w:hAnsi="Times New Roman" w:cs="Times New Roman"/>
          <w:sz w:val="28"/>
          <w:szCs w:val="28"/>
        </w:rPr>
        <w:t>– № 3. – С. 22–</w:t>
      </w:r>
      <w:r w:rsidRPr="00D522D8">
        <w:rPr>
          <w:rFonts w:ascii="Times New Roman" w:hAnsi="Times New Roman" w:cs="Times New Roman"/>
          <w:sz w:val="28"/>
          <w:szCs w:val="28"/>
        </w:rPr>
        <w:t>25</w:t>
      </w:r>
      <w:r w:rsidR="005C1B2B" w:rsidRPr="00D522D8">
        <w:rPr>
          <w:rFonts w:ascii="Times New Roman" w:hAnsi="Times New Roman" w:cs="Times New Roman"/>
          <w:sz w:val="28"/>
          <w:szCs w:val="28"/>
        </w:rPr>
        <w:t>.</w:t>
      </w:r>
      <w:r w:rsidRPr="00D522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22D8">
        <w:rPr>
          <w:rFonts w:ascii="Times New Roman" w:hAnsi="Times New Roman" w:cs="Times New Roman"/>
          <w:sz w:val="28"/>
          <w:szCs w:val="28"/>
        </w:rPr>
        <w:t>Ринц</w:t>
      </w:r>
      <w:proofErr w:type="spellEnd"/>
      <w:r w:rsidRPr="00D522D8">
        <w:rPr>
          <w:rFonts w:ascii="Times New Roman" w:hAnsi="Times New Roman" w:cs="Times New Roman"/>
          <w:sz w:val="28"/>
          <w:szCs w:val="28"/>
        </w:rPr>
        <w:t>)</w:t>
      </w:r>
    </w:p>
    <w:p w:rsidR="005C1B2B" w:rsidRPr="00D522D8" w:rsidRDefault="00D237E5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D65FA0" w:rsidRPr="00D522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Якушенков С.</w:t>
        </w:r>
        <w:r w:rsidR="005C1B2B" w:rsidRPr="00D522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 </w:t>
        </w:r>
        <w:r w:rsidR="00D65FA0" w:rsidRPr="00D522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Специфика гетеротопий и пр</w:t>
        </w:r>
        <w:r w:rsidR="005C1B2B" w:rsidRPr="00D522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облема культурной безопасности // Евразийский союз ученых.</w:t>
        </w:r>
        <w:r w:rsidR="00D65FA0" w:rsidRPr="00D522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C1B2B" w:rsidRPr="00D522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– </w:t>
        </w:r>
        <w:r w:rsidR="00D65FA0" w:rsidRPr="00D522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Москва, 2016, </w:t>
        </w:r>
        <w:r w:rsidR="005C1B2B" w:rsidRPr="00D522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31, 5-6 (р</w:t>
        </w:r>
        <w:r w:rsidR="00D65FA0" w:rsidRPr="00D522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усский</w:t>
        </w:r>
      </w:hyperlink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65FA0" w:rsidRPr="00D522D8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</w:p>
    <w:p w:rsidR="00D65FA0" w:rsidRPr="00D522D8" w:rsidRDefault="005C1B2B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Якушенков С. Н. Культурная безопасность в стране Пушкина и шансона // Каспийский регион: политика, экономика, культура. – 2016. – № 4. – С. 166–175 (русский).</w:t>
      </w:r>
    </w:p>
    <w:p w:rsidR="005026CA" w:rsidRPr="00D522D8" w:rsidRDefault="005026CA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Ваккасова</w:t>
      </w:r>
      <w:proofErr w:type="spellEnd"/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Влияние миграции на культурную безопасность 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исследова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парижской и копенгагенской 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безопасности 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потенциал ХХ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ступени </w:t>
      </w:r>
      <w:proofErr w:type="gramStart"/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:</w:t>
      </w:r>
      <w:proofErr w:type="gramEnd"/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мат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ХХХ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международной научно-практической конференции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общ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Чернова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proofErr w:type="spellEnd"/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ЦРНС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B2C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619" w:rsidRPr="00D522D8" w:rsidRDefault="00744619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Ваккасова</w:t>
      </w:r>
      <w:proofErr w:type="spellEnd"/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Биометрические исследования в сохранении культурной безопасности в исследованиях А.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Джейхан 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узовской </w:t>
      </w:r>
      <w:proofErr w:type="gramStart"/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мат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D52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XXVI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научно-практической конференции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общ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Чернова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ЦРНС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5C1B2B" w:rsidRPr="00D52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FA0" w:rsidRPr="00D522D8" w:rsidRDefault="00744619" w:rsidP="00D522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Романова А.</w:t>
      </w:r>
      <w:r w:rsidR="005C1B2B"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Современный мегаполис как </w:t>
      </w:r>
      <w:proofErr w:type="spellStart"/>
      <w:r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фронтирная</w:t>
      </w:r>
      <w:proofErr w:type="spellEnd"/>
      <w:r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гетеротопия. /</w:t>
      </w:r>
      <w:r w:rsidR="005C1B2B"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 w:rsidR="005C1B2B"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>ные записки Крымского федерального университета им. Вернадского</w:t>
      </w:r>
      <w:r w:rsidR="005C1B2B"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>. – 2016. –</w:t>
      </w:r>
      <w:r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5C1B2B"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– Т</w:t>
      </w:r>
      <w:r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68. </w:t>
      </w:r>
      <w:r w:rsidR="005C1B2B" w:rsidRPr="00D522D8">
        <w:rPr>
          <w:rFonts w:ascii="Times New Roman" w:hAnsi="Times New Roman" w:cs="Times New Roman"/>
          <w:sz w:val="28"/>
          <w:szCs w:val="28"/>
          <w:shd w:val="clear" w:color="auto" w:fill="FFFFFF"/>
        </w:rPr>
        <w:t>(ВАК)</w:t>
      </w:r>
    </w:p>
    <w:p w:rsidR="00820213" w:rsidRPr="00D522D8" w:rsidRDefault="00820213" w:rsidP="00D522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0213" w:rsidRPr="00D522D8" w:rsidRDefault="00820213" w:rsidP="00D52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2017 г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од</w:t>
      </w:r>
      <w:r w:rsidRP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был годом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завершения проекта и активной работы по подготовке финального труда. Итоговой публикацией стала монография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энциклопедического характера «Культурная безопасность в условиях гетеротопии»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Астрахань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Издательский дом 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«Астраханский университет)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Основной задачей исследования был анализ состояния культурной безопасности с уч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том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гетеротопности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пространства. Работа над монографией велась по следующим направлениям. Во-первых, анализ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гетеротопности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культурного пространства и дальнейшее развитие теории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гетеотопии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М.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Фуко. Именно в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гетеротопном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пространстве субъект находится в новом, нетипичном для него состоянии. Эта «экстраординарность» создает ситуацию «вызова», нарушающую привычную модель бытия человека. Второе направление исследований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–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это дальнейшая концептуализация понятия культурной безопасности. Был проанализирован зарубежный и отечественный дискурс в области культурной безопасности,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дан его философский анализ, история возникновения понятия и его дальнейшего использования, проанализированы современные подходы к концепции культурной безопасности и сложности е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концептуализации, как в зарубежном, так и в отечественном научном дискурсе. Были намечены основные векторы е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ё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анализа через призму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гетеротпности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современного пространства. Отдельно было проведено социологической исследование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посвященное анализ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индексов восприятия культурной безопасности в молод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жной среде поликультурного региона. </w:t>
      </w:r>
    </w:p>
    <w:p w:rsidR="00820213" w:rsidRPr="00D522D8" w:rsidRDefault="00820213" w:rsidP="00D52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  <w:t xml:space="preserve"> Ещ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одним направлением работы был анализ проблемы культурной безопасности с позиции трансформации современной коллективной культурной идентичности в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глобализированном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мультикультурном</w:t>
      </w:r>
      <w:proofErr w:type="spellEnd"/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обществе.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Мультикультурная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среда представляет собой гетеротопию,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влияющую практически на все сферы общества. В процессе работы было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рассмотрено е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влияние на трансформацию культурной идентичности с уч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том как миграционных потоков, изменивших культурный ландшафт многих европейских стран, так и политики мультикультурализма. Особое место уделено проблемам, связанным с российской культурной идентичностью.</w:t>
      </w:r>
    </w:p>
    <w:p w:rsidR="00820213" w:rsidRPr="00D522D8" w:rsidRDefault="00820213" w:rsidP="00D52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Ещ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одно направление 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гетеротопии семьи и роли е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системе культурной безопасности. В данном случае акцент сделан на месте традиционной семьи в современной культуре и е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трансформациях, которые мы рассматривали как гетеротопию по отношению к классической семье.  Были проанализированы новые нетрадиционные формы семьи – «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чайлдфри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», однополые браки и т.</w:t>
      </w:r>
      <w:r w:rsidR="002E691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д. и их влияние на социум и проблемы демографического характера. </w:t>
      </w:r>
    </w:p>
    <w:p w:rsidR="00820213" w:rsidRPr="00D522D8" w:rsidRDefault="00820213" w:rsidP="00D52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Ещ</w:t>
      </w:r>
      <w:r w:rsidR="005B1F1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одним важным направлением, связанным с культурной безопасностью был анализ роли культурного наследия как материального, так и нематериального, в е</w:t>
      </w:r>
      <w:r w:rsidR="005B1F1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системе. Именно оно во многом помогает формировать и сохранять коллективную культурную идентичность, размывание которой может привести к серьезным культурным трансформациям. Важную роль в этом процессе на современном этапе могут играть не только абсолютно аутентичные памятники, но и симулякры, представляющие собой гетеротопии культурного наследия</w:t>
      </w:r>
    </w:p>
    <w:p w:rsidR="00820213" w:rsidRPr="00D522D8" w:rsidRDefault="00820213" w:rsidP="00D52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Большое место в исследовании было уделено культурной безопасности как в информационном мире, так и в пространстве электронной культуры. Формы электронной культуры рассматриваются как современные гетеротопные пространства, включённые в реальное бытие: социальные сети, игровые порталы, цифровые библиотеки и др., имеющие как традиционные для гетеротопий, так и новые функции. Особое место уделено вопросам безопасности в условиях электронной культуры, в том числе связанных с угрозами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кибертерроризма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экстремизма, цифровых войн, замены социокультурной идентичности виртуальными симуляциями, формированием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аддикций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девиаций, связанных с существованием человека в информационном пространстве</w:t>
      </w:r>
      <w:r w:rsidR="005B1F1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820213" w:rsidRPr="00D522D8" w:rsidRDefault="00820213" w:rsidP="00D52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 Ещ</w:t>
      </w:r>
      <w:r w:rsidR="005B1F1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одно большое и серь</w:t>
      </w:r>
      <w:r w:rsidR="005B1F1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зное направление было посвящено</w:t>
      </w:r>
      <w:r w:rsidR="005B1F1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рассмотрению культурной безопасности в условиях гетеротопии массовой культуры. Особое место здесь уделено теоретическому анализу наиболее распространенных по всему миру гетеротопий массовой культуры: тематических парков и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диснейлендов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моллов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антикафе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караоке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баров, круизов и т.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д. 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бъектом исследования они выступают как в реальном, так и в виртуальном пространстве комиксов,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фикшн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-литературы, фильмов, телесериалов и прочих продуктов мировой поп-культуры. </w:t>
      </w:r>
    </w:p>
    <w:p w:rsidR="00820213" w:rsidRPr="00D522D8" w:rsidRDefault="006150B3" w:rsidP="00D52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</w:t>
      </w:r>
      <w:r w:rsidR="00820213"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авершил исследование анализ комплекса представленных выше проблем в пространстве современного большого города – мегаполиса. Огромное пространство мегаполисных гетеротопий, сосуществующих друг с другом, вступающих в противоречия или конфликтующих, обостряет культурные реалии повседневной жизни и заставляет придумывать новые мифы, формировать новые </w:t>
      </w:r>
      <w:proofErr w:type="spellStart"/>
      <w:r w:rsidR="00820213"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фронтиры</w:t>
      </w:r>
      <w:proofErr w:type="spellEnd"/>
      <w:r w:rsidR="00820213"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рождает вс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="00820213"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новые гетеротопии. </w:t>
      </w:r>
    </w:p>
    <w:p w:rsidR="00820213" w:rsidRPr="00D522D8" w:rsidRDefault="00820213" w:rsidP="00D52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Данные направления исследования были отражены в 30 публикациях, в том числе в 12 статьях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включ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нных в список 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ВАК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отражаемых в РИНЦ, в двух публикациях в изданиях, индексируемых в базах SCOPUS и WOS 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(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Romanova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A.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P.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Yakushenkov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S.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N. </w:t>
      </w:r>
      <w:proofErr w:type="spellStart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et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</w:t>
      </w:r>
      <w:proofErr w:type="spellEnd"/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.  </w:t>
      </w:r>
      <w:r w:rsidRPr="00D237E5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Typology of Russian heterotopic space. 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\\ SGEM International Multidisciplinary Scientific conference on Social Science and art Sofia </w:t>
      </w:r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(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2017</w:t>
      </w:r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)</w:t>
      </w:r>
      <w:proofErr w:type="gramStart"/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;</w:t>
      </w:r>
      <w:proofErr w:type="gramEnd"/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 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«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Типология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гетеротопий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 «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другое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»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пространство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России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»</w:t>
      </w:r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 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//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Вопросы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философии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. </w:t>
      </w:r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– 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2018</w:t>
      </w:r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. –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 №</w:t>
      </w:r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 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1</w:t>
      </w:r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. – 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.</w:t>
      </w:r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 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89</w:t>
      </w:r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–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95</w:t>
      </w:r>
      <w:r w:rsidR="006150B3"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)</w:t>
      </w: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 xml:space="preserve">. 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Результаты исследования были апробированы на проводимом в том числе и командой проекта 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еждународном конгрессе «Элиты и лидеры: стратегии формирования в современном университете» 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(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Астрахань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19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22 апреля 2017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года)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Исследования были апробированы на 10 международных и российских конференциях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том числе и с очным участием. </w:t>
      </w:r>
    </w:p>
    <w:p w:rsidR="00820213" w:rsidRPr="00D522D8" w:rsidRDefault="00820213" w:rsidP="00D52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Всего за время работы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над проектом было подготовлено 84 публикации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том числе две монографии, 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шесть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статьей в изданиях, индексируемых в базах SCOPUS и WOS, 37 публикаций в журналах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включ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ё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нных в список ВАК, 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одна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публикаци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я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зарубежном журнале</w:t>
      </w:r>
      <w:r w:rsidR="006150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Р</w:t>
      </w:r>
      <w:r w:rsidRPr="00D522D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езультаты исследования были апробированы на 38 международных и российских конференциях и сборниках статей. </w:t>
      </w:r>
    </w:p>
    <w:p w:rsidR="00820213" w:rsidRPr="00820213" w:rsidRDefault="00820213" w:rsidP="00820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</w:p>
    <w:p w:rsidR="00820213" w:rsidRDefault="00820213" w:rsidP="0082021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2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BDE"/>
    <w:multiLevelType w:val="hybridMultilevel"/>
    <w:tmpl w:val="735A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5530"/>
    <w:multiLevelType w:val="hybridMultilevel"/>
    <w:tmpl w:val="D18C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1770B"/>
    <w:multiLevelType w:val="hybridMultilevel"/>
    <w:tmpl w:val="457C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5A"/>
    <w:multiLevelType w:val="hybridMultilevel"/>
    <w:tmpl w:val="98A4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04347"/>
    <w:multiLevelType w:val="hybridMultilevel"/>
    <w:tmpl w:val="95D0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A1A7F"/>
    <w:multiLevelType w:val="hybridMultilevel"/>
    <w:tmpl w:val="1BD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5"/>
    <w:rsid w:val="00132C29"/>
    <w:rsid w:val="001D6B15"/>
    <w:rsid w:val="0025250D"/>
    <w:rsid w:val="002660FC"/>
    <w:rsid w:val="002B4885"/>
    <w:rsid w:val="002E6913"/>
    <w:rsid w:val="003125DB"/>
    <w:rsid w:val="00360D2A"/>
    <w:rsid w:val="003D30AB"/>
    <w:rsid w:val="00423F11"/>
    <w:rsid w:val="005026CA"/>
    <w:rsid w:val="00586C28"/>
    <w:rsid w:val="005B1E84"/>
    <w:rsid w:val="005B1F10"/>
    <w:rsid w:val="005C1B2B"/>
    <w:rsid w:val="006050B6"/>
    <w:rsid w:val="006150B3"/>
    <w:rsid w:val="006D0232"/>
    <w:rsid w:val="00711767"/>
    <w:rsid w:val="00744619"/>
    <w:rsid w:val="00820213"/>
    <w:rsid w:val="0093597B"/>
    <w:rsid w:val="009875D5"/>
    <w:rsid w:val="00A90C67"/>
    <w:rsid w:val="00D237E5"/>
    <w:rsid w:val="00D522D8"/>
    <w:rsid w:val="00D65FA0"/>
    <w:rsid w:val="00E10CF8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A2870-0D87-4C26-BAE7-3372EFCD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F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nt.rfh.ru/ais/file/publications/p/379mm00L5zhZ1-bH5-2gc_y0/public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E781-5EFB-4023-84E1-C15E9E2C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2017-01-07T07:52:00Z</dcterms:created>
  <dcterms:modified xsi:type="dcterms:W3CDTF">2018-01-29T11:37:00Z</dcterms:modified>
</cp:coreProperties>
</file>