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2766E1" w:rsidRPr="00304ECA" w:rsidTr="002766E1">
        <w:tc>
          <w:tcPr>
            <w:tcW w:w="4785" w:type="dxa"/>
            <w:shd w:val="clear" w:color="auto" w:fill="auto"/>
          </w:tcPr>
          <w:p w:rsidR="002766E1" w:rsidRPr="000230CE" w:rsidRDefault="002766E1" w:rsidP="002766E1">
            <w:pPr>
              <w:jc w:val="center"/>
              <w:rPr>
                <w:b/>
                <w:sz w:val="28"/>
                <w:szCs w:val="28"/>
              </w:rPr>
            </w:pPr>
            <w:r w:rsidRPr="000230CE">
              <w:rPr>
                <w:b/>
                <w:sz w:val="28"/>
                <w:szCs w:val="28"/>
              </w:rPr>
              <w:t>РАЗРАБОТАНА</w:t>
            </w:r>
          </w:p>
        </w:tc>
        <w:tc>
          <w:tcPr>
            <w:tcW w:w="4786" w:type="dxa"/>
            <w:shd w:val="clear" w:color="auto" w:fill="auto"/>
          </w:tcPr>
          <w:p w:rsidR="002766E1" w:rsidRPr="00304ECA" w:rsidRDefault="002766E1" w:rsidP="002766E1">
            <w:pPr>
              <w:shd w:val="clear" w:color="auto" w:fill="FFFFFF"/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304ECA">
              <w:rPr>
                <w:b/>
                <w:color w:val="000000"/>
                <w:sz w:val="28"/>
                <w:szCs w:val="28"/>
              </w:rPr>
              <w:t>УТВЕРЖДЕНА</w:t>
            </w:r>
          </w:p>
          <w:p w:rsidR="002766E1" w:rsidRPr="00304ECA" w:rsidRDefault="002766E1" w:rsidP="002766E1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2766E1" w:rsidRPr="00304ECA" w:rsidTr="002766E1">
        <w:tc>
          <w:tcPr>
            <w:tcW w:w="4785" w:type="dxa"/>
            <w:shd w:val="clear" w:color="auto" w:fill="auto"/>
          </w:tcPr>
          <w:p w:rsidR="002766E1" w:rsidRPr="000230CE" w:rsidRDefault="002766E1" w:rsidP="002766E1">
            <w:pPr>
              <w:shd w:val="clear" w:color="auto" w:fill="FFFFFF"/>
              <w:rPr>
                <w:sz w:val="28"/>
                <w:szCs w:val="28"/>
              </w:rPr>
            </w:pPr>
            <w:r w:rsidRPr="000230CE">
              <w:rPr>
                <w:sz w:val="28"/>
                <w:szCs w:val="28"/>
              </w:rPr>
              <w:t xml:space="preserve">Кафедрой </w:t>
            </w:r>
            <w:r>
              <w:rPr>
                <w:sz w:val="28"/>
                <w:szCs w:val="28"/>
              </w:rPr>
              <w:t xml:space="preserve">международного </w:t>
            </w:r>
            <w:r w:rsidRPr="000230CE">
              <w:rPr>
                <w:sz w:val="28"/>
                <w:szCs w:val="28"/>
              </w:rPr>
              <w:t>права</w:t>
            </w:r>
          </w:p>
          <w:p w:rsidR="002766E1" w:rsidRPr="000230CE" w:rsidRDefault="002766E1" w:rsidP="002766E1">
            <w:pPr>
              <w:shd w:val="clear" w:color="auto" w:fill="FFFFFF"/>
              <w:rPr>
                <w:sz w:val="28"/>
                <w:szCs w:val="28"/>
              </w:rPr>
            </w:pPr>
          </w:p>
          <w:p w:rsidR="002766E1" w:rsidRPr="000230CE" w:rsidRDefault="002766E1" w:rsidP="002766E1">
            <w:pPr>
              <w:shd w:val="clear" w:color="auto" w:fill="FFFFFF"/>
              <w:rPr>
                <w:sz w:val="28"/>
                <w:szCs w:val="28"/>
              </w:rPr>
            </w:pPr>
          </w:p>
          <w:p w:rsidR="002766E1" w:rsidRPr="000230CE" w:rsidRDefault="002766E1" w:rsidP="002766E1">
            <w:pPr>
              <w:shd w:val="clear" w:color="auto" w:fill="FFFFFF"/>
              <w:rPr>
                <w:sz w:val="28"/>
                <w:szCs w:val="28"/>
              </w:rPr>
            </w:pPr>
            <w:r w:rsidRPr="000230CE">
              <w:rPr>
                <w:sz w:val="28"/>
                <w:szCs w:val="28"/>
              </w:rPr>
              <w:t xml:space="preserve">Протокол № 1 от </w:t>
            </w:r>
            <w:r>
              <w:rPr>
                <w:sz w:val="28"/>
                <w:szCs w:val="28"/>
              </w:rPr>
              <w:t xml:space="preserve">3 </w:t>
            </w:r>
            <w:proofErr w:type="gramStart"/>
            <w:r>
              <w:rPr>
                <w:sz w:val="28"/>
                <w:szCs w:val="28"/>
              </w:rPr>
              <w:t>сентября  2020</w:t>
            </w:r>
            <w:proofErr w:type="gramEnd"/>
            <w:r w:rsidRPr="000230CE">
              <w:rPr>
                <w:sz w:val="28"/>
                <w:szCs w:val="28"/>
              </w:rPr>
              <w:t xml:space="preserve"> г. </w:t>
            </w:r>
          </w:p>
          <w:p w:rsidR="002766E1" w:rsidRPr="000230CE" w:rsidRDefault="002766E1" w:rsidP="002766E1">
            <w:pPr>
              <w:shd w:val="clear" w:color="auto" w:fill="FFFFFF"/>
              <w:rPr>
                <w:sz w:val="28"/>
                <w:szCs w:val="28"/>
              </w:rPr>
            </w:pPr>
          </w:p>
          <w:p w:rsidR="002766E1" w:rsidRPr="000230CE" w:rsidRDefault="002766E1" w:rsidP="002766E1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766E1" w:rsidRPr="000230CE" w:rsidRDefault="002766E1" w:rsidP="002766E1">
            <w:pPr>
              <w:shd w:val="clear" w:color="auto" w:fill="FFFFFF"/>
              <w:rPr>
                <w:sz w:val="28"/>
                <w:szCs w:val="28"/>
              </w:rPr>
            </w:pPr>
            <w:r w:rsidRPr="000230CE">
              <w:rPr>
                <w:sz w:val="28"/>
                <w:szCs w:val="28"/>
              </w:rPr>
              <w:t>Ученым советом юридического факультета</w:t>
            </w:r>
          </w:p>
          <w:p w:rsidR="002766E1" w:rsidRPr="000230CE" w:rsidRDefault="002766E1" w:rsidP="002766E1">
            <w:pPr>
              <w:shd w:val="clear" w:color="auto" w:fill="FFFFFF"/>
              <w:rPr>
                <w:sz w:val="28"/>
                <w:szCs w:val="28"/>
              </w:rPr>
            </w:pPr>
          </w:p>
          <w:p w:rsidR="002766E1" w:rsidRPr="000230CE" w:rsidRDefault="002766E1" w:rsidP="002766E1">
            <w:pPr>
              <w:shd w:val="clear" w:color="auto" w:fill="FFFFFF"/>
              <w:rPr>
                <w:sz w:val="28"/>
                <w:szCs w:val="28"/>
              </w:rPr>
            </w:pPr>
            <w:r w:rsidRPr="000230CE">
              <w:rPr>
                <w:sz w:val="28"/>
                <w:szCs w:val="28"/>
              </w:rPr>
              <w:t xml:space="preserve">Протокол № 1 </w:t>
            </w:r>
            <w:proofErr w:type="gramStart"/>
            <w:r w:rsidRPr="000230CE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10</w:t>
            </w:r>
            <w:proofErr w:type="gramEnd"/>
            <w:r>
              <w:rPr>
                <w:sz w:val="28"/>
                <w:szCs w:val="28"/>
              </w:rPr>
              <w:t xml:space="preserve"> сентября </w:t>
            </w:r>
            <w:r w:rsidRPr="000230CE">
              <w:rPr>
                <w:sz w:val="28"/>
                <w:szCs w:val="28"/>
              </w:rPr>
              <w:t xml:space="preserve">  20</w:t>
            </w:r>
            <w:r>
              <w:rPr>
                <w:sz w:val="28"/>
                <w:szCs w:val="28"/>
              </w:rPr>
              <w:t>20</w:t>
            </w:r>
            <w:r w:rsidRPr="000230CE">
              <w:rPr>
                <w:sz w:val="28"/>
                <w:szCs w:val="28"/>
              </w:rPr>
              <w:t xml:space="preserve">г.  </w:t>
            </w:r>
          </w:p>
          <w:p w:rsidR="002766E1" w:rsidRPr="000230CE" w:rsidRDefault="002766E1" w:rsidP="002766E1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2766E1" w:rsidRDefault="002766E1" w:rsidP="002766E1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</w:t>
      </w:r>
    </w:p>
    <w:p w:rsidR="002766E1" w:rsidRDefault="002766E1" w:rsidP="002766E1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2766E1" w:rsidRDefault="002766E1" w:rsidP="002766E1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2766E1" w:rsidRPr="00660732" w:rsidRDefault="002766E1" w:rsidP="002766E1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2766E1" w:rsidRPr="00D2593F" w:rsidRDefault="002766E1" w:rsidP="002766E1">
      <w:pPr>
        <w:jc w:val="right"/>
        <w:rPr>
          <w:sz w:val="28"/>
          <w:szCs w:val="28"/>
        </w:rPr>
      </w:pPr>
    </w:p>
    <w:p w:rsidR="002766E1" w:rsidRPr="00D36469" w:rsidRDefault="002766E1" w:rsidP="002766E1">
      <w:pPr>
        <w:jc w:val="center"/>
        <w:rPr>
          <w:b/>
          <w:caps/>
          <w:sz w:val="28"/>
          <w:szCs w:val="28"/>
        </w:rPr>
      </w:pPr>
      <w:r w:rsidRPr="00D2593F">
        <w:rPr>
          <w:rFonts w:ascii="Times New Roman Полужирный" w:hAnsi="Times New Roman Полужирный"/>
          <w:b/>
          <w:caps/>
          <w:sz w:val="28"/>
          <w:szCs w:val="28"/>
        </w:rPr>
        <w:t xml:space="preserve">Программа вступительного </w:t>
      </w:r>
      <w:r w:rsidRPr="00D36469">
        <w:rPr>
          <w:b/>
          <w:caps/>
          <w:sz w:val="28"/>
          <w:szCs w:val="28"/>
        </w:rPr>
        <w:t xml:space="preserve">испытания </w:t>
      </w:r>
    </w:p>
    <w:p w:rsidR="002766E1" w:rsidRDefault="002766E1" w:rsidP="002766E1">
      <w:pPr>
        <w:jc w:val="center"/>
        <w:rPr>
          <w:b/>
          <w:sz w:val="28"/>
          <w:szCs w:val="28"/>
        </w:rPr>
      </w:pPr>
      <w:r w:rsidRPr="004D491C">
        <w:rPr>
          <w:b/>
          <w:sz w:val="28"/>
          <w:szCs w:val="28"/>
        </w:rPr>
        <w:t xml:space="preserve">для поступающих на обучение </w:t>
      </w:r>
      <w:r>
        <w:rPr>
          <w:b/>
          <w:sz w:val="28"/>
          <w:szCs w:val="28"/>
        </w:rPr>
        <w:t>по программам подготовки научно-педагогиче</w:t>
      </w:r>
      <w:r w:rsidR="00ED24DA">
        <w:rPr>
          <w:b/>
          <w:sz w:val="28"/>
          <w:szCs w:val="28"/>
        </w:rPr>
        <w:t xml:space="preserve">ских кадров в аспирантуре в 2021 </w:t>
      </w:r>
      <w:bookmarkStart w:id="0" w:name="_GoBack"/>
      <w:bookmarkEnd w:id="0"/>
      <w:r>
        <w:rPr>
          <w:b/>
          <w:sz w:val="28"/>
          <w:szCs w:val="28"/>
        </w:rPr>
        <w:t>году</w:t>
      </w:r>
    </w:p>
    <w:p w:rsidR="002766E1" w:rsidRDefault="002766E1" w:rsidP="002766E1">
      <w:pPr>
        <w:jc w:val="center"/>
        <w:rPr>
          <w:b/>
          <w:sz w:val="28"/>
          <w:szCs w:val="28"/>
        </w:rPr>
      </w:pPr>
    </w:p>
    <w:p w:rsidR="002766E1" w:rsidRDefault="002766E1" w:rsidP="00276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 подготовки 40.06.01 «Юриспруденция»</w:t>
      </w:r>
    </w:p>
    <w:p w:rsidR="002766E1" w:rsidRDefault="002766E1" w:rsidP="002766E1">
      <w:pPr>
        <w:jc w:val="center"/>
        <w:rPr>
          <w:b/>
          <w:sz w:val="28"/>
          <w:szCs w:val="28"/>
        </w:rPr>
      </w:pPr>
    </w:p>
    <w:p w:rsidR="002766E1" w:rsidRDefault="002766E1" w:rsidP="00276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Профиль подготовки «Международное право; Европейское право»</w:t>
      </w:r>
    </w:p>
    <w:p w:rsidR="002766E1" w:rsidRDefault="002766E1" w:rsidP="002766E1">
      <w:pPr>
        <w:jc w:val="center"/>
        <w:rPr>
          <w:b/>
          <w:sz w:val="28"/>
          <w:szCs w:val="28"/>
        </w:rPr>
      </w:pPr>
    </w:p>
    <w:p w:rsidR="002766E1" w:rsidRDefault="002766E1" w:rsidP="002766E1">
      <w:pPr>
        <w:jc w:val="center"/>
        <w:rPr>
          <w:b/>
          <w:sz w:val="28"/>
          <w:szCs w:val="28"/>
        </w:rPr>
      </w:pPr>
    </w:p>
    <w:p w:rsidR="002766E1" w:rsidRDefault="002766E1" w:rsidP="002766E1">
      <w:pPr>
        <w:jc w:val="center"/>
        <w:rPr>
          <w:b/>
          <w:sz w:val="28"/>
          <w:szCs w:val="28"/>
        </w:rPr>
      </w:pPr>
    </w:p>
    <w:p w:rsidR="002766E1" w:rsidRDefault="002766E1" w:rsidP="002766E1">
      <w:pPr>
        <w:jc w:val="center"/>
        <w:rPr>
          <w:b/>
          <w:sz w:val="28"/>
          <w:szCs w:val="28"/>
        </w:rPr>
      </w:pPr>
    </w:p>
    <w:p w:rsidR="002766E1" w:rsidRDefault="002766E1" w:rsidP="002766E1">
      <w:pPr>
        <w:jc w:val="center"/>
        <w:rPr>
          <w:b/>
          <w:sz w:val="28"/>
          <w:szCs w:val="28"/>
        </w:rPr>
      </w:pPr>
    </w:p>
    <w:p w:rsidR="002766E1" w:rsidRDefault="002766E1" w:rsidP="002766E1">
      <w:pPr>
        <w:jc w:val="center"/>
        <w:rPr>
          <w:b/>
          <w:sz w:val="28"/>
          <w:szCs w:val="28"/>
        </w:rPr>
      </w:pPr>
    </w:p>
    <w:p w:rsidR="002766E1" w:rsidRDefault="002766E1" w:rsidP="002766E1">
      <w:pPr>
        <w:jc w:val="center"/>
        <w:rPr>
          <w:b/>
          <w:sz w:val="28"/>
          <w:szCs w:val="28"/>
        </w:rPr>
      </w:pPr>
    </w:p>
    <w:p w:rsidR="002766E1" w:rsidRDefault="002766E1" w:rsidP="002766E1">
      <w:pPr>
        <w:jc w:val="center"/>
        <w:rPr>
          <w:b/>
          <w:sz w:val="28"/>
          <w:szCs w:val="28"/>
        </w:rPr>
      </w:pPr>
    </w:p>
    <w:p w:rsidR="002766E1" w:rsidRDefault="002766E1" w:rsidP="002766E1">
      <w:pPr>
        <w:jc w:val="center"/>
        <w:rPr>
          <w:b/>
          <w:sz w:val="28"/>
          <w:szCs w:val="28"/>
        </w:rPr>
      </w:pPr>
    </w:p>
    <w:p w:rsidR="002766E1" w:rsidRDefault="002766E1" w:rsidP="002766E1">
      <w:pPr>
        <w:jc w:val="center"/>
        <w:rPr>
          <w:b/>
          <w:sz w:val="28"/>
          <w:szCs w:val="28"/>
        </w:rPr>
      </w:pPr>
    </w:p>
    <w:p w:rsidR="002766E1" w:rsidRDefault="002766E1" w:rsidP="002766E1">
      <w:pPr>
        <w:jc w:val="center"/>
        <w:rPr>
          <w:b/>
          <w:sz w:val="28"/>
          <w:szCs w:val="28"/>
        </w:rPr>
      </w:pPr>
    </w:p>
    <w:p w:rsidR="002766E1" w:rsidRDefault="002766E1" w:rsidP="002766E1">
      <w:pPr>
        <w:jc w:val="center"/>
        <w:rPr>
          <w:b/>
          <w:sz w:val="28"/>
          <w:szCs w:val="28"/>
        </w:rPr>
      </w:pPr>
    </w:p>
    <w:p w:rsidR="002766E1" w:rsidRDefault="002766E1" w:rsidP="002766E1">
      <w:pPr>
        <w:jc w:val="center"/>
        <w:rPr>
          <w:b/>
          <w:sz w:val="28"/>
          <w:szCs w:val="28"/>
        </w:rPr>
      </w:pPr>
    </w:p>
    <w:p w:rsidR="002766E1" w:rsidRDefault="002766E1" w:rsidP="002766E1">
      <w:pPr>
        <w:jc w:val="center"/>
        <w:rPr>
          <w:b/>
          <w:sz w:val="28"/>
          <w:szCs w:val="28"/>
        </w:rPr>
      </w:pPr>
    </w:p>
    <w:p w:rsidR="002766E1" w:rsidRDefault="002766E1" w:rsidP="002766E1">
      <w:pPr>
        <w:jc w:val="center"/>
        <w:rPr>
          <w:b/>
          <w:sz w:val="28"/>
          <w:szCs w:val="28"/>
        </w:rPr>
      </w:pPr>
    </w:p>
    <w:p w:rsidR="002766E1" w:rsidRDefault="002766E1" w:rsidP="002766E1">
      <w:pPr>
        <w:jc w:val="center"/>
        <w:rPr>
          <w:b/>
          <w:sz w:val="28"/>
          <w:szCs w:val="28"/>
        </w:rPr>
      </w:pPr>
    </w:p>
    <w:p w:rsidR="002766E1" w:rsidRDefault="002766E1" w:rsidP="002766E1">
      <w:pPr>
        <w:jc w:val="center"/>
        <w:rPr>
          <w:b/>
          <w:sz w:val="28"/>
          <w:szCs w:val="28"/>
        </w:rPr>
      </w:pPr>
    </w:p>
    <w:p w:rsidR="002766E1" w:rsidRDefault="002766E1" w:rsidP="002766E1">
      <w:pPr>
        <w:jc w:val="center"/>
        <w:rPr>
          <w:b/>
          <w:sz w:val="28"/>
          <w:szCs w:val="28"/>
        </w:rPr>
      </w:pPr>
    </w:p>
    <w:p w:rsidR="002766E1" w:rsidRDefault="002766E1" w:rsidP="00276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Астрахань 2020</w:t>
      </w:r>
    </w:p>
    <w:p w:rsidR="002766E1" w:rsidRPr="004D491C" w:rsidRDefault="002766E1" w:rsidP="002766E1">
      <w:pPr>
        <w:jc w:val="center"/>
        <w:rPr>
          <w:b/>
          <w:sz w:val="28"/>
          <w:szCs w:val="28"/>
        </w:rPr>
      </w:pPr>
    </w:p>
    <w:p w:rsidR="002766E1" w:rsidRPr="00660732" w:rsidRDefault="002766E1" w:rsidP="002766E1">
      <w:pPr>
        <w:jc w:val="right"/>
        <w:rPr>
          <w:sz w:val="28"/>
          <w:szCs w:val="28"/>
        </w:rPr>
      </w:pPr>
    </w:p>
    <w:p w:rsidR="002766E1" w:rsidRPr="00660732" w:rsidRDefault="002766E1" w:rsidP="002766E1">
      <w:pPr>
        <w:jc w:val="right"/>
        <w:rPr>
          <w:sz w:val="28"/>
          <w:szCs w:val="28"/>
        </w:rPr>
      </w:pPr>
    </w:p>
    <w:p w:rsidR="002766E1" w:rsidRPr="00E1526D" w:rsidRDefault="002766E1" w:rsidP="002766E1">
      <w:pPr>
        <w:jc w:val="center"/>
        <w:rPr>
          <w:sz w:val="28"/>
          <w:szCs w:val="28"/>
        </w:rPr>
      </w:pPr>
    </w:p>
    <w:p w:rsidR="002766E1" w:rsidRDefault="002766E1" w:rsidP="002766E1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2766E1" w:rsidRDefault="002766E1" w:rsidP="002766E1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2766E1" w:rsidRDefault="002766E1" w:rsidP="002766E1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2766E1" w:rsidRPr="000165BC" w:rsidRDefault="002766E1" w:rsidP="002766E1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0165BC">
        <w:rPr>
          <w:b/>
          <w:sz w:val="28"/>
          <w:szCs w:val="28"/>
        </w:rPr>
        <w:t>Программу разработали:</w:t>
      </w:r>
    </w:p>
    <w:p w:rsidR="002766E1" w:rsidRDefault="002766E1" w:rsidP="002766E1">
      <w:pPr>
        <w:widowControl/>
        <w:numPr>
          <w:ilvl w:val="0"/>
          <w:numId w:val="41"/>
        </w:numPr>
        <w:autoSpaceDE/>
        <w:autoSpaceDN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Шумилов В.М., </w:t>
      </w:r>
      <w:proofErr w:type="spellStart"/>
      <w:r>
        <w:rPr>
          <w:sz w:val="28"/>
          <w:szCs w:val="28"/>
        </w:rPr>
        <w:t>д.ю.н</w:t>
      </w:r>
      <w:proofErr w:type="spellEnd"/>
      <w:r>
        <w:rPr>
          <w:sz w:val="28"/>
          <w:szCs w:val="28"/>
        </w:rPr>
        <w:t>., профессор</w:t>
      </w:r>
    </w:p>
    <w:p w:rsidR="002766E1" w:rsidRDefault="002766E1" w:rsidP="002766E1">
      <w:pPr>
        <w:widowControl/>
        <w:numPr>
          <w:ilvl w:val="0"/>
          <w:numId w:val="41"/>
        </w:numPr>
        <w:autoSpaceDE/>
        <w:autoSpaceDN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Говердовская</w:t>
      </w:r>
      <w:proofErr w:type="spellEnd"/>
      <w:r>
        <w:rPr>
          <w:sz w:val="28"/>
          <w:szCs w:val="28"/>
        </w:rPr>
        <w:t xml:space="preserve"> Т.В., </w:t>
      </w:r>
      <w:proofErr w:type="spellStart"/>
      <w:r>
        <w:rPr>
          <w:sz w:val="28"/>
          <w:szCs w:val="28"/>
        </w:rPr>
        <w:t>к.ю.н</w:t>
      </w:r>
      <w:proofErr w:type="spellEnd"/>
      <w:r>
        <w:rPr>
          <w:sz w:val="28"/>
          <w:szCs w:val="28"/>
        </w:rPr>
        <w:t>., доцент</w:t>
      </w:r>
    </w:p>
    <w:p w:rsidR="002766E1" w:rsidRPr="005C2B88" w:rsidRDefault="002766E1" w:rsidP="002766E1">
      <w:pPr>
        <w:widowControl/>
        <w:numPr>
          <w:ilvl w:val="0"/>
          <w:numId w:val="41"/>
        </w:numPr>
        <w:autoSpaceDE/>
        <w:autoSpaceDN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Хурчак</w:t>
      </w:r>
      <w:proofErr w:type="spellEnd"/>
      <w:r>
        <w:rPr>
          <w:sz w:val="28"/>
          <w:szCs w:val="28"/>
        </w:rPr>
        <w:t xml:space="preserve"> Н.М., </w:t>
      </w:r>
      <w:proofErr w:type="spellStart"/>
      <w:r>
        <w:rPr>
          <w:sz w:val="28"/>
          <w:szCs w:val="28"/>
        </w:rPr>
        <w:t>к.ю.н</w:t>
      </w:r>
      <w:proofErr w:type="spellEnd"/>
      <w:r>
        <w:rPr>
          <w:sz w:val="28"/>
          <w:szCs w:val="28"/>
        </w:rPr>
        <w:t>, доцент</w:t>
      </w:r>
    </w:p>
    <w:p w:rsidR="002766E1" w:rsidRPr="00E1526D" w:rsidRDefault="002766E1" w:rsidP="002766E1">
      <w:pPr>
        <w:pStyle w:val="a3"/>
        <w:ind w:firstLine="720"/>
        <w:rPr>
          <w:caps/>
        </w:rPr>
      </w:pPr>
    </w:p>
    <w:p w:rsidR="002766E1" w:rsidRPr="00E1526D" w:rsidRDefault="002766E1" w:rsidP="002766E1">
      <w:pPr>
        <w:pStyle w:val="a3"/>
        <w:ind w:firstLine="720"/>
        <w:rPr>
          <w:caps/>
        </w:rPr>
      </w:pPr>
    </w:p>
    <w:p w:rsidR="002766E1" w:rsidRPr="00E1526D" w:rsidRDefault="002766E1" w:rsidP="002766E1">
      <w:pPr>
        <w:pStyle w:val="a3"/>
        <w:ind w:firstLine="720"/>
        <w:rPr>
          <w:caps/>
        </w:rPr>
      </w:pPr>
    </w:p>
    <w:p w:rsidR="002766E1" w:rsidRPr="00E1526D" w:rsidRDefault="002766E1" w:rsidP="002766E1">
      <w:pPr>
        <w:pStyle w:val="a3"/>
        <w:ind w:firstLine="720"/>
        <w:rPr>
          <w:caps/>
        </w:rPr>
      </w:pPr>
    </w:p>
    <w:p w:rsidR="002766E1" w:rsidRPr="00E1526D" w:rsidRDefault="002766E1" w:rsidP="002766E1">
      <w:pPr>
        <w:pStyle w:val="a3"/>
        <w:ind w:firstLine="720"/>
        <w:rPr>
          <w:caps/>
        </w:rPr>
      </w:pPr>
    </w:p>
    <w:p w:rsidR="002766E1" w:rsidRPr="00E1526D" w:rsidRDefault="002766E1" w:rsidP="002766E1">
      <w:pPr>
        <w:pStyle w:val="a3"/>
        <w:ind w:firstLine="720"/>
        <w:rPr>
          <w:caps/>
        </w:rPr>
      </w:pPr>
    </w:p>
    <w:p w:rsidR="002766E1" w:rsidRPr="00E1526D" w:rsidRDefault="002766E1" w:rsidP="002766E1">
      <w:pPr>
        <w:pStyle w:val="a3"/>
        <w:ind w:firstLine="720"/>
        <w:rPr>
          <w:caps/>
        </w:rPr>
      </w:pPr>
    </w:p>
    <w:p w:rsidR="002766E1" w:rsidRPr="00E1526D" w:rsidRDefault="002766E1" w:rsidP="002766E1">
      <w:pPr>
        <w:pStyle w:val="a3"/>
        <w:ind w:firstLine="720"/>
        <w:rPr>
          <w:caps/>
        </w:rPr>
      </w:pPr>
    </w:p>
    <w:p w:rsidR="002766E1" w:rsidRPr="00E1526D" w:rsidRDefault="002766E1" w:rsidP="002766E1">
      <w:pPr>
        <w:pStyle w:val="a3"/>
        <w:ind w:firstLine="720"/>
        <w:rPr>
          <w:caps/>
        </w:rPr>
      </w:pPr>
    </w:p>
    <w:p w:rsidR="002766E1" w:rsidRPr="00E1526D" w:rsidRDefault="002766E1" w:rsidP="002766E1">
      <w:pPr>
        <w:pStyle w:val="a3"/>
        <w:ind w:firstLine="720"/>
        <w:rPr>
          <w:caps/>
        </w:rPr>
      </w:pPr>
    </w:p>
    <w:p w:rsidR="002766E1" w:rsidRPr="00E1526D" w:rsidRDefault="002766E1" w:rsidP="002766E1">
      <w:pPr>
        <w:pStyle w:val="a3"/>
        <w:ind w:firstLine="720"/>
        <w:rPr>
          <w:caps/>
        </w:rPr>
      </w:pPr>
    </w:p>
    <w:p w:rsidR="002766E1" w:rsidRPr="00E1526D" w:rsidRDefault="002766E1" w:rsidP="002766E1">
      <w:pPr>
        <w:pStyle w:val="a3"/>
        <w:ind w:firstLine="720"/>
        <w:rPr>
          <w:caps/>
        </w:rPr>
      </w:pPr>
    </w:p>
    <w:p w:rsidR="002766E1" w:rsidRPr="00E1526D" w:rsidRDefault="002766E1" w:rsidP="002766E1">
      <w:pPr>
        <w:pStyle w:val="a3"/>
        <w:ind w:firstLine="720"/>
        <w:rPr>
          <w:caps/>
        </w:rPr>
      </w:pPr>
    </w:p>
    <w:p w:rsidR="002766E1" w:rsidRPr="00E1526D" w:rsidRDefault="002766E1" w:rsidP="002766E1">
      <w:pPr>
        <w:pStyle w:val="a3"/>
        <w:ind w:firstLine="720"/>
        <w:rPr>
          <w:caps/>
        </w:rPr>
      </w:pPr>
    </w:p>
    <w:p w:rsidR="002766E1" w:rsidRPr="00E1526D" w:rsidRDefault="002766E1" w:rsidP="002766E1">
      <w:pPr>
        <w:pStyle w:val="a3"/>
        <w:ind w:firstLine="720"/>
        <w:rPr>
          <w:caps/>
        </w:rPr>
      </w:pPr>
    </w:p>
    <w:p w:rsidR="002766E1" w:rsidRPr="00E1526D" w:rsidRDefault="002766E1" w:rsidP="002766E1">
      <w:pPr>
        <w:pStyle w:val="a3"/>
        <w:ind w:firstLine="720"/>
        <w:rPr>
          <w:caps/>
        </w:rPr>
      </w:pPr>
    </w:p>
    <w:p w:rsidR="002766E1" w:rsidRPr="00E1526D" w:rsidRDefault="002766E1" w:rsidP="002766E1">
      <w:pPr>
        <w:pStyle w:val="a3"/>
        <w:ind w:firstLine="720"/>
        <w:rPr>
          <w:caps/>
        </w:rPr>
      </w:pPr>
    </w:p>
    <w:p w:rsidR="002766E1" w:rsidRPr="00E1526D" w:rsidRDefault="002766E1" w:rsidP="002766E1">
      <w:pPr>
        <w:pStyle w:val="a3"/>
        <w:ind w:firstLine="720"/>
        <w:rPr>
          <w:caps/>
        </w:rPr>
      </w:pPr>
    </w:p>
    <w:p w:rsidR="002766E1" w:rsidRPr="00E1526D" w:rsidRDefault="002766E1" w:rsidP="002766E1">
      <w:pPr>
        <w:pStyle w:val="a3"/>
        <w:ind w:firstLine="720"/>
        <w:rPr>
          <w:caps/>
        </w:rPr>
      </w:pPr>
    </w:p>
    <w:p w:rsidR="002766E1" w:rsidRPr="00E1526D" w:rsidRDefault="002766E1" w:rsidP="002766E1">
      <w:pPr>
        <w:pStyle w:val="a3"/>
        <w:ind w:firstLine="720"/>
        <w:rPr>
          <w:caps/>
        </w:rPr>
      </w:pPr>
    </w:p>
    <w:p w:rsidR="002766E1" w:rsidRPr="00E1526D" w:rsidRDefault="002766E1" w:rsidP="002766E1">
      <w:pPr>
        <w:pStyle w:val="a3"/>
        <w:ind w:firstLine="720"/>
        <w:rPr>
          <w:caps/>
        </w:rPr>
      </w:pPr>
    </w:p>
    <w:p w:rsidR="002766E1" w:rsidRPr="00E1526D" w:rsidRDefault="002766E1" w:rsidP="002766E1">
      <w:pPr>
        <w:pStyle w:val="a3"/>
        <w:ind w:firstLine="720"/>
        <w:rPr>
          <w:caps/>
        </w:rPr>
      </w:pPr>
    </w:p>
    <w:p w:rsidR="002766E1" w:rsidRPr="00E1526D" w:rsidRDefault="002766E1" w:rsidP="002766E1">
      <w:pPr>
        <w:pStyle w:val="a3"/>
        <w:ind w:firstLine="720"/>
        <w:rPr>
          <w:caps/>
        </w:rPr>
      </w:pPr>
    </w:p>
    <w:p w:rsidR="002766E1" w:rsidRPr="00E1526D" w:rsidRDefault="002766E1" w:rsidP="002766E1">
      <w:pPr>
        <w:pStyle w:val="a3"/>
        <w:ind w:firstLine="720"/>
        <w:rPr>
          <w:caps/>
        </w:rPr>
      </w:pPr>
    </w:p>
    <w:p w:rsidR="002766E1" w:rsidRPr="00E1526D" w:rsidRDefault="002766E1" w:rsidP="002766E1">
      <w:pPr>
        <w:pStyle w:val="a3"/>
        <w:ind w:firstLine="720"/>
        <w:rPr>
          <w:caps/>
        </w:rPr>
      </w:pPr>
    </w:p>
    <w:p w:rsidR="002766E1" w:rsidRPr="00E1526D" w:rsidRDefault="002766E1" w:rsidP="002766E1">
      <w:pPr>
        <w:pStyle w:val="a3"/>
        <w:ind w:firstLine="720"/>
        <w:rPr>
          <w:caps/>
        </w:rPr>
      </w:pPr>
    </w:p>
    <w:p w:rsidR="002766E1" w:rsidRPr="00E1526D" w:rsidRDefault="002766E1" w:rsidP="002766E1">
      <w:pPr>
        <w:pStyle w:val="a3"/>
        <w:ind w:firstLine="720"/>
        <w:rPr>
          <w:caps/>
        </w:rPr>
      </w:pPr>
    </w:p>
    <w:p w:rsidR="002766E1" w:rsidRPr="00E1526D" w:rsidRDefault="002766E1" w:rsidP="002766E1">
      <w:pPr>
        <w:pStyle w:val="a3"/>
        <w:ind w:firstLine="720"/>
        <w:rPr>
          <w:caps/>
        </w:rPr>
      </w:pPr>
    </w:p>
    <w:p w:rsidR="002766E1" w:rsidRPr="00E1526D" w:rsidRDefault="002766E1" w:rsidP="002766E1">
      <w:pPr>
        <w:pStyle w:val="a3"/>
        <w:ind w:firstLine="720"/>
        <w:rPr>
          <w:caps/>
        </w:rPr>
      </w:pPr>
    </w:p>
    <w:p w:rsidR="002766E1" w:rsidRDefault="002766E1" w:rsidP="002766E1">
      <w:pPr>
        <w:pStyle w:val="a3"/>
        <w:ind w:firstLine="720"/>
        <w:rPr>
          <w:caps/>
        </w:rPr>
      </w:pPr>
    </w:p>
    <w:p w:rsidR="002766E1" w:rsidRDefault="002766E1" w:rsidP="002766E1">
      <w:pPr>
        <w:pStyle w:val="a3"/>
        <w:ind w:firstLine="720"/>
        <w:rPr>
          <w:caps/>
        </w:rPr>
      </w:pPr>
    </w:p>
    <w:p w:rsidR="002766E1" w:rsidRDefault="002766E1" w:rsidP="002766E1">
      <w:pPr>
        <w:pStyle w:val="a3"/>
        <w:ind w:firstLine="720"/>
        <w:rPr>
          <w:caps/>
        </w:rPr>
      </w:pPr>
    </w:p>
    <w:p w:rsidR="002766E1" w:rsidRDefault="002766E1" w:rsidP="002766E1">
      <w:pPr>
        <w:pStyle w:val="a3"/>
        <w:ind w:firstLine="720"/>
        <w:rPr>
          <w:caps/>
        </w:rPr>
      </w:pPr>
    </w:p>
    <w:p w:rsidR="002766E1" w:rsidRDefault="002766E1" w:rsidP="002766E1">
      <w:pPr>
        <w:pStyle w:val="a3"/>
        <w:ind w:firstLine="720"/>
        <w:rPr>
          <w:caps/>
        </w:rPr>
      </w:pPr>
    </w:p>
    <w:p w:rsidR="002766E1" w:rsidRDefault="002766E1" w:rsidP="002766E1">
      <w:pPr>
        <w:pStyle w:val="a3"/>
        <w:ind w:firstLine="720"/>
        <w:rPr>
          <w:caps/>
        </w:rPr>
      </w:pPr>
    </w:p>
    <w:p w:rsidR="002766E1" w:rsidRPr="00E1526D" w:rsidRDefault="002766E1" w:rsidP="002766E1">
      <w:pPr>
        <w:pStyle w:val="a3"/>
        <w:ind w:firstLine="720"/>
        <w:rPr>
          <w:caps/>
        </w:rPr>
      </w:pPr>
    </w:p>
    <w:p w:rsidR="002766E1" w:rsidRDefault="002766E1" w:rsidP="009D4A75">
      <w:pPr>
        <w:spacing w:before="72"/>
        <w:ind w:right="2"/>
        <w:rPr>
          <w:b/>
          <w:sz w:val="28"/>
        </w:rPr>
      </w:pPr>
    </w:p>
    <w:p w:rsidR="009D4A75" w:rsidRDefault="009D4A75" w:rsidP="009D4A75">
      <w:pPr>
        <w:spacing w:before="72"/>
        <w:ind w:right="2"/>
        <w:rPr>
          <w:b/>
          <w:sz w:val="28"/>
        </w:rPr>
      </w:pPr>
    </w:p>
    <w:p w:rsidR="00FD121B" w:rsidRPr="009D4A75" w:rsidRDefault="002766E1" w:rsidP="009D4A75">
      <w:pPr>
        <w:ind w:firstLine="720"/>
        <w:jc w:val="center"/>
        <w:rPr>
          <w:b/>
          <w:sz w:val="28"/>
          <w:szCs w:val="28"/>
        </w:rPr>
      </w:pPr>
      <w:r w:rsidRPr="009D4A75">
        <w:rPr>
          <w:b/>
          <w:sz w:val="28"/>
          <w:szCs w:val="28"/>
        </w:rPr>
        <w:lastRenderedPageBreak/>
        <w:t>ПОЯСНИТЕЛЬНАЯ ЗАПИСКА</w:t>
      </w:r>
    </w:p>
    <w:p w:rsidR="00FD121B" w:rsidRPr="009D4A75" w:rsidRDefault="00FD121B" w:rsidP="009D4A75">
      <w:pPr>
        <w:pStyle w:val="a3"/>
        <w:ind w:left="0" w:firstLine="720"/>
        <w:jc w:val="left"/>
        <w:rPr>
          <w:b/>
        </w:rPr>
      </w:pPr>
    </w:p>
    <w:p w:rsidR="00FD121B" w:rsidRPr="009D4A75" w:rsidRDefault="002766E1" w:rsidP="009D4A75">
      <w:pPr>
        <w:pStyle w:val="a3"/>
        <w:ind w:left="0" w:firstLine="720"/>
      </w:pPr>
      <w:r w:rsidRPr="009D4A75">
        <w:t>Поступающие на обучение по программам подготовки научно- педагогических кадров в аспирантуре сдают вступительные испытания в соответствии с федеральным государственным образовательным стандартом высшего профессионального образования (уровень специалиста или магистра) «Юриспруденция». Профиль подготовки «Международное право; Европейское право» является исследование международных договоров и обычаев, основных принципов и норм международного права и его институтов; международно-правовых отношений; объектов международного права и правового режима охраны и защиты прав на них; субъектов международного права и их правового статуса; международно-правовых средств разрешения споров.</w:t>
      </w:r>
    </w:p>
    <w:p w:rsidR="00FD121B" w:rsidRPr="009D4A75" w:rsidRDefault="002766E1" w:rsidP="009D4A75">
      <w:pPr>
        <w:pStyle w:val="a3"/>
        <w:ind w:left="0" w:firstLine="720"/>
      </w:pPr>
      <w:r w:rsidRPr="009D4A75">
        <w:t>Важными направлениями в рамках указанных областей исследования по данной специальности являются предмет и методы правового регулирования, уточнение принципов международного права, изучение особенностей субъектов международного права, рассмотрение проблем, связанных с совершенствованием нормативно-правового регулирования деятельности Европейского Союза и Содружества Независимых Государств, исследование статуса новых международных организаций, оказывающих существенное влияние на международные отношения.</w:t>
      </w:r>
    </w:p>
    <w:p w:rsidR="00FD121B" w:rsidRPr="009D4A75" w:rsidRDefault="002766E1" w:rsidP="009D4A75">
      <w:pPr>
        <w:pStyle w:val="a3"/>
        <w:ind w:left="0" w:firstLine="720"/>
      </w:pPr>
      <w:r w:rsidRPr="009D4A75">
        <w:t>В Программу включены все традиционные темы, а также некоторые актуальные проблемы международного и европейского права. Программа содержит тот необходимый минимум знаний, которым дипломированный специалист-правовед должен владеть и который он должен продемонстрировать на вступительном экзамене в аспирантуру.</w:t>
      </w:r>
    </w:p>
    <w:p w:rsidR="00FD121B" w:rsidRPr="009D4A75" w:rsidRDefault="002766E1" w:rsidP="009D4A75">
      <w:pPr>
        <w:pStyle w:val="a3"/>
        <w:ind w:left="0" w:firstLine="720"/>
      </w:pPr>
      <w:r w:rsidRPr="009D4A75">
        <w:t>Учитывая, что в паспорт специальности включены две отрасли права, разбивка материала по темам, литература, основные нормативные акты и вопросы к экзамену приведены отдельно для каждой из отраслей права, входящих в паспорт специальности.</w:t>
      </w:r>
    </w:p>
    <w:p w:rsidR="00FD121B" w:rsidRPr="009D4A75" w:rsidRDefault="002766E1" w:rsidP="009D4A75">
      <w:pPr>
        <w:pStyle w:val="a3"/>
        <w:ind w:left="0" w:firstLine="720"/>
      </w:pPr>
      <w:r w:rsidRPr="009D4A75">
        <w:t>На вступительном экзамене в аспирантуру необходимо:</w:t>
      </w:r>
    </w:p>
    <w:p w:rsidR="00FD121B" w:rsidRPr="009D4A75" w:rsidRDefault="002766E1" w:rsidP="009D4A75">
      <w:pPr>
        <w:pStyle w:val="a3"/>
        <w:ind w:left="0" w:firstLine="720"/>
      </w:pPr>
      <w:r w:rsidRPr="009D4A75">
        <w:t>знать основы теории, ключевые понятия, институты и принципы международного и европейского права, знать и понимать смысл основных нормативных правовых актов, включенных в прилагаемый к Программе список;</w:t>
      </w:r>
    </w:p>
    <w:p w:rsidR="00FD121B" w:rsidRPr="009D4A75" w:rsidRDefault="002766E1" w:rsidP="009D4A75">
      <w:pPr>
        <w:pStyle w:val="a3"/>
        <w:ind w:left="0" w:firstLine="720"/>
      </w:pPr>
      <w:r w:rsidRPr="009D4A75">
        <w:t>уметь свободно ориентироваться в действующем международном законодательстве, уметь правильно применять указанное законодательство в практической деятельности, анализировать основные проблемы и спорные вопросы, возникающие в судебной практике и в литературе;</w:t>
      </w:r>
    </w:p>
    <w:p w:rsidR="00FD121B" w:rsidRPr="009D4A75" w:rsidRDefault="002766E1" w:rsidP="009D4A75">
      <w:pPr>
        <w:pStyle w:val="a3"/>
        <w:ind w:left="0" w:firstLine="720"/>
      </w:pPr>
      <w:r w:rsidRPr="009D4A75">
        <w:t>иметь представление о практике применения международных правовых актов, включенных в прилагаемый к Программе список, об основных проблемах международного и европейского права;</w:t>
      </w:r>
    </w:p>
    <w:p w:rsidR="00FD121B" w:rsidRPr="009D4A75" w:rsidRDefault="002766E1" w:rsidP="009D4A75">
      <w:pPr>
        <w:pStyle w:val="a3"/>
        <w:ind w:left="0" w:firstLine="720"/>
      </w:pPr>
      <w:r w:rsidRPr="009D4A75">
        <w:t>владеть совокупностью методологических приемов и навыков работы с нормативными и правоприменительными актами и уметь использовать эти приемы на практике.</w:t>
      </w:r>
    </w:p>
    <w:p w:rsidR="00FD121B" w:rsidRPr="009D4A75" w:rsidRDefault="00FD121B" w:rsidP="009D4A75">
      <w:pPr>
        <w:ind w:firstLine="720"/>
        <w:rPr>
          <w:sz w:val="28"/>
          <w:szCs w:val="28"/>
        </w:rPr>
      </w:pPr>
    </w:p>
    <w:p w:rsidR="002766E1" w:rsidRPr="009D4A75" w:rsidRDefault="002766E1" w:rsidP="009D4A75">
      <w:pPr>
        <w:pStyle w:val="2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D4A75">
        <w:rPr>
          <w:rFonts w:ascii="Times New Roman" w:hAnsi="Times New Roman"/>
          <w:b/>
          <w:sz w:val="28"/>
          <w:szCs w:val="28"/>
        </w:rPr>
        <w:t>Основные критерии оценивания</w:t>
      </w:r>
    </w:p>
    <w:p w:rsidR="002766E1" w:rsidRPr="009D4A75" w:rsidRDefault="002766E1" w:rsidP="009D4A75">
      <w:pPr>
        <w:pStyle w:val="2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66E1" w:rsidRPr="009D4A75" w:rsidRDefault="002766E1" w:rsidP="009D4A75">
      <w:pPr>
        <w:pStyle w:val="2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4A75">
        <w:rPr>
          <w:rFonts w:ascii="Times New Roman" w:hAnsi="Times New Roman"/>
          <w:sz w:val="28"/>
          <w:szCs w:val="28"/>
        </w:rPr>
        <w:lastRenderedPageBreak/>
        <w:t xml:space="preserve">1. Раскрытие вопроса государственного экзамена как проблемы юридической науки. </w:t>
      </w:r>
    </w:p>
    <w:p w:rsidR="002766E1" w:rsidRPr="009D4A75" w:rsidRDefault="002766E1" w:rsidP="009D4A75">
      <w:pPr>
        <w:pStyle w:val="2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4A75">
        <w:rPr>
          <w:rFonts w:ascii="Times New Roman" w:hAnsi="Times New Roman"/>
          <w:sz w:val="28"/>
          <w:szCs w:val="28"/>
        </w:rPr>
        <w:t>2. Авторская позиция при ответе на вопросы билета.</w:t>
      </w:r>
    </w:p>
    <w:p w:rsidR="002766E1" w:rsidRPr="009D4A75" w:rsidRDefault="002766E1" w:rsidP="009D4A75">
      <w:pPr>
        <w:pStyle w:val="2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4A75">
        <w:rPr>
          <w:rFonts w:ascii="Times New Roman" w:hAnsi="Times New Roman"/>
          <w:sz w:val="28"/>
          <w:szCs w:val="28"/>
        </w:rPr>
        <w:t xml:space="preserve">3. Знание, понимание и анализ действующего законодательства и практики его применения. </w:t>
      </w:r>
    </w:p>
    <w:p w:rsidR="002766E1" w:rsidRPr="009D4A75" w:rsidRDefault="002766E1" w:rsidP="009D4A75">
      <w:pPr>
        <w:pStyle w:val="2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4A75">
        <w:rPr>
          <w:rFonts w:ascii="Times New Roman" w:hAnsi="Times New Roman"/>
          <w:sz w:val="28"/>
          <w:szCs w:val="28"/>
        </w:rPr>
        <w:t xml:space="preserve">4. Структурированность ответа. </w:t>
      </w:r>
    </w:p>
    <w:p w:rsidR="002766E1" w:rsidRPr="009D4A75" w:rsidRDefault="002766E1" w:rsidP="009D4A75">
      <w:pPr>
        <w:pStyle w:val="2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4A75">
        <w:rPr>
          <w:rFonts w:ascii="Times New Roman" w:hAnsi="Times New Roman"/>
          <w:sz w:val="28"/>
          <w:szCs w:val="28"/>
        </w:rPr>
        <w:t xml:space="preserve">5. Установление междисциплинарных и </w:t>
      </w:r>
      <w:proofErr w:type="spellStart"/>
      <w:r w:rsidRPr="009D4A75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9D4A75">
        <w:rPr>
          <w:rFonts w:ascii="Times New Roman" w:hAnsi="Times New Roman"/>
          <w:sz w:val="28"/>
          <w:szCs w:val="28"/>
        </w:rPr>
        <w:t xml:space="preserve"> связей. </w:t>
      </w:r>
    </w:p>
    <w:p w:rsidR="002766E1" w:rsidRPr="009D4A75" w:rsidRDefault="002766E1" w:rsidP="009D4A75">
      <w:pPr>
        <w:pStyle w:val="2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4A75">
        <w:rPr>
          <w:rFonts w:ascii="Times New Roman" w:hAnsi="Times New Roman"/>
          <w:sz w:val="28"/>
          <w:szCs w:val="28"/>
        </w:rPr>
        <w:t xml:space="preserve">6. Лаконичность, четкость речи, использование юридической терминологии. </w:t>
      </w:r>
    </w:p>
    <w:p w:rsidR="002766E1" w:rsidRPr="009D4A75" w:rsidRDefault="002766E1" w:rsidP="009D4A75">
      <w:pPr>
        <w:ind w:firstLine="720"/>
        <w:jc w:val="both"/>
        <w:rPr>
          <w:rStyle w:val="a5"/>
          <w:rFonts w:eastAsia="Batang"/>
          <w:sz w:val="28"/>
          <w:szCs w:val="28"/>
        </w:rPr>
      </w:pPr>
    </w:p>
    <w:p w:rsidR="002766E1" w:rsidRPr="009D4A75" w:rsidRDefault="002766E1" w:rsidP="009D4A75">
      <w:pPr>
        <w:ind w:firstLine="720"/>
        <w:jc w:val="both"/>
        <w:rPr>
          <w:rStyle w:val="a5"/>
          <w:rFonts w:eastAsia="Batang"/>
          <w:sz w:val="28"/>
          <w:szCs w:val="28"/>
        </w:rPr>
      </w:pPr>
      <w:r w:rsidRPr="009D4A75">
        <w:rPr>
          <w:rStyle w:val="a5"/>
          <w:rFonts w:eastAsia="Batang"/>
          <w:sz w:val="28"/>
          <w:szCs w:val="28"/>
        </w:rPr>
        <w:t>Критерии оценивания</w:t>
      </w:r>
    </w:p>
    <w:p w:rsidR="002766E1" w:rsidRPr="009D4A75" w:rsidRDefault="002766E1" w:rsidP="009D4A75">
      <w:pPr>
        <w:ind w:firstLine="720"/>
        <w:jc w:val="both"/>
        <w:rPr>
          <w:rFonts w:eastAsia="Batang"/>
          <w:sz w:val="28"/>
          <w:szCs w:val="28"/>
        </w:rPr>
      </w:pPr>
      <w:r w:rsidRPr="009D4A75">
        <w:rPr>
          <w:rStyle w:val="a5"/>
          <w:rFonts w:eastAsia="Batang"/>
          <w:sz w:val="28"/>
          <w:szCs w:val="28"/>
        </w:rPr>
        <w:t>«Отлично»</w:t>
      </w:r>
      <w:r w:rsidRPr="009D4A75">
        <w:rPr>
          <w:rFonts w:eastAsia="Batang"/>
          <w:sz w:val="28"/>
          <w:szCs w:val="28"/>
        </w:rPr>
        <w:t xml:space="preserve"> - соискатель владеет знаниями предметов в полном объеме учебной программы, самостоятельно, в логической последовательности и исчерпывающе отвечает на все вопросы билета, подчеркивал при этом самое существенное, умеет анализировать, сравнивать, классифицировать, обобщать, конкретизировать и систематизировать изученный материал, выделять в нем главное: устанавливать причинно-следственные связи; четко формирует ответ.</w:t>
      </w:r>
    </w:p>
    <w:p w:rsidR="002766E1" w:rsidRPr="009D4A75" w:rsidRDefault="002766E1" w:rsidP="009D4A75">
      <w:pPr>
        <w:ind w:firstLine="720"/>
        <w:jc w:val="both"/>
        <w:rPr>
          <w:rFonts w:eastAsia="Batang"/>
          <w:sz w:val="28"/>
          <w:szCs w:val="28"/>
        </w:rPr>
      </w:pPr>
      <w:r w:rsidRPr="009D4A75">
        <w:rPr>
          <w:rStyle w:val="a5"/>
          <w:rFonts w:eastAsia="Batang"/>
          <w:sz w:val="28"/>
          <w:szCs w:val="28"/>
        </w:rPr>
        <w:t>«Хорошо»</w:t>
      </w:r>
      <w:r w:rsidRPr="009D4A75">
        <w:rPr>
          <w:rFonts w:eastAsia="Batang"/>
          <w:sz w:val="28"/>
          <w:szCs w:val="28"/>
        </w:rPr>
        <w:t xml:space="preserve"> - соискатель владеет знаниями дисциплин почти в полном объеме программы (имеются пробелы знаний только в некоторых, особенно сложных разделах); самостоятельно и отчасти при наводящих вопросах дает полноценные ответы на вопросы; не всегда выделяет наиболее существенное, не допускает вместе с тем серьезных ошибок в ответах.</w:t>
      </w:r>
    </w:p>
    <w:p w:rsidR="002766E1" w:rsidRPr="009D4A75" w:rsidRDefault="002766E1" w:rsidP="009D4A75">
      <w:pPr>
        <w:pStyle w:val="a6"/>
        <w:spacing w:before="0" w:beforeAutospacing="0" w:after="0" w:afterAutospacing="0"/>
        <w:ind w:firstLine="720"/>
        <w:jc w:val="both"/>
        <w:rPr>
          <w:rFonts w:eastAsia="Batang"/>
          <w:sz w:val="28"/>
          <w:szCs w:val="28"/>
        </w:rPr>
      </w:pPr>
      <w:r w:rsidRPr="009D4A75">
        <w:rPr>
          <w:rStyle w:val="a5"/>
          <w:rFonts w:eastAsia="Batang"/>
          <w:sz w:val="28"/>
          <w:szCs w:val="28"/>
        </w:rPr>
        <w:t>«Удовлетворительно»</w:t>
      </w:r>
      <w:r w:rsidRPr="009D4A75">
        <w:rPr>
          <w:rFonts w:eastAsia="Batang"/>
          <w:sz w:val="28"/>
          <w:szCs w:val="28"/>
        </w:rPr>
        <w:t xml:space="preserve"> - соискатель владеет основным объемом знаний по дисциплинам; проявляет затруднения в самостоятельных ответах, оперирует неточными формулировками; в процессе ответов допускаются ошибки по существу вопросов.</w:t>
      </w:r>
    </w:p>
    <w:p w:rsidR="002766E1" w:rsidRPr="009D4A75" w:rsidRDefault="002766E1" w:rsidP="009D4A75">
      <w:pPr>
        <w:pStyle w:val="a6"/>
        <w:spacing w:before="0" w:beforeAutospacing="0" w:after="0" w:afterAutospacing="0"/>
        <w:ind w:firstLine="720"/>
        <w:jc w:val="both"/>
        <w:rPr>
          <w:rFonts w:eastAsia="Batang"/>
          <w:sz w:val="28"/>
          <w:szCs w:val="28"/>
        </w:rPr>
      </w:pPr>
      <w:r w:rsidRPr="009D4A75">
        <w:rPr>
          <w:rStyle w:val="a5"/>
          <w:rFonts w:eastAsia="Batang"/>
          <w:sz w:val="28"/>
          <w:szCs w:val="28"/>
        </w:rPr>
        <w:t>«Неудовлетворительно»</w:t>
      </w:r>
      <w:r w:rsidRPr="009D4A75">
        <w:rPr>
          <w:rFonts w:eastAsia="Batang"/>
          <w:sz w:val="28"/>
          <w:szCs w:val="28"/>
        </w:rPr>
        <w:t xml:space="preserve"> - соискатель не освоил обязательного минимума знаний предметов, не способен ответить на вопросы, даже при дополнительных наводящих вопросах.</w:t>
      </w:r>
    </w:p>
    <w:p w:rsidR="002766E1" w:rsidRPr="009D4A75" w:rsidRDefault="002766E1" w:rsidP="009D4A75">
      <w:pPr>
        <w:ind w:firstLine="720"/>
        <w:rPr>
          <w:sz w:val="28"/>
          <w:szCs w:val="28"/>
        </w:rPr>
      </w:pPr>
    </w:p>
    <w:p w:rsidR="002766E1" w:rsidRPr="009D4A75" w:rsidRDefault="002766E1" w:rsidP="009D4A75">
      <w:pPr>
        <w:ind w:firstLine="720"/>
        <w:jc w:val="right"/>
        <w:rPr>
          <w:b/>
          <w:sz w:val="28"/>
          <w:szCs w:val="28"/>
        </w:rPr>
      </w:pPr>
      <w:r w:rsidRPr="009D4A75">
        <w:rPr>
          <w:b/>
          <w:sz w:val="28"/>
          <w:szCs w:val="28"/>
        </w:rPr>
        <w:t>Содержание программы</w:t>
      </w:r>
    </w:p>
    <w:p w:rsidR="002766E1" w:rsidRPr="009D4A75" w:rsidRDefault="002766E1" w:rsidP="009D4A75">
      <w:pPr>
        <w:pStyle w:val="a3"/>
        <w:ind w:left="0" w:firstLine="720"/>
        <w:jc w:val="left"/>
        <w:rPr>
          <w:b/>
        </w:rPr>
      </w:pPr>
    </w:p>
    <w:p w:rsidR="002766E1" w:rsidRPr="009D4A75" w:rsidRDefault="002766E1" w:rsidP="009D4A75">
      <w:pPr>
        <w:pStyle w:val="1"/>
        <w:spacing w:line="240" w:lineRule="auto"/>
        <w:ind w:firstLine="720"/>
        <w:jc w:val="center"/>
      </w:pPr>
      <w:r w:rsidRPr="009D4A75">
        <w:t>ЧАСТЬ I</w:t>
      </w:r>
    </w:p>
    <w:p w:rsidR="002766E1" w:rsidRPr="009D4A75" w:rsidRDefault="002766E1" w:rsidP="009D4A75">
      <w:pPr>
        <w:ind w:firstLine="720"/>
        <w:jc w:val="right"/>
        <w:rPr>
          <w:b/>
          <w:sz w:val="28"/>
          <w:szCs w:val="28"/>
        </w:rPr>
      </w:pPr>
      <w:r w:rsidRPr="009D4A75">
        <w:rPr>
          <w:b/>
          <w:sz w:val="28"/>
          <w:szCs w:val="28"/>
        </w:rPr>
        <w:t>Международное право</w:t>
      </w:r>
    </w:p>
    <w:p w:rsidR="002766E1" w:rsidRPr="009D4A75" w:rsidRDefault="002766E1" w:rsidP="009D4A75">
      <w:pPr>
        <w:pStyle w:val="a3"/>
        <w:ind w:left="0" w:firstLine="720"/>
        <w:jc w:val="left"/>
        <w:rPr>
          <w:b/>
        </w:rPr>
      </w:pPr>
    </w:p>
    <w:p w:rsidR="002766E1" w:rsidRPr="009D4A75" w:rsidRDefault="002766E1" w:rsidP="009D4A75">
      <w:pPr>
        <w:pStyle w:val="a3"/>
        <w:ind w:left="0" w:firstLine="720"/>
        <w:jc w:val="left"/>
        <w:rPr>
          <w:b/>
        </w:rPr>
      </w:pPr>
    </w:p>
    <w:p w:rsidR="002766E1" w:rsidRPr="009D4A75" w:rsidRDefault="002766E1" w:rsidP="009D4A75">
      <w:pPr>
        <w:ind w:firstLine="720"/>
        <w:rPr>
          <w:b/>
          <w:sz w:val="28"/>
          <w:szCs w:val="28"/>
        </w:rPr>
      </w:pPr>
      <w:r w:rsidRPr="009D4A75">
        <w:rPr>
          <w:b/>
          <w:sz w:val="28"/>
          <w:szCs w:val="28"/>
        </w:rPr>
        <w:t>Тема 1. Понятие, предмет и система международного права</w:t>
      </w:r>
    </w:p>
    <w:p w:rsidR="002766E1" w:rsidRPr="009D4A75" w:rsidRDefault="002766E1" w:rsidP="009D4A75">
      <w:pPr>
        <w:pStyle w:val="a4"/>
        <w:numPr>
          <w:ilvl w:val="1"/>
          <w:numId w:val="31"/>
        </w:numPr>
        <w:tabs>
          <w:tab w:val="left" w:pos="1108"/>
          <w:tab w:val="left" w:pos="1991"/>
          <w:tab w:val="left" w:pos="3291"/>
          <w:tab w:val="left" w:pos="4716"/>
          <w:tab w:val="left" w:pos="5128"/>
          <w:tab w:val="left" w:pos="6439"/>
          <w:tab w:val="left" w:pos="8715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t>Понятие международного права. Его правовая природа. Определение и сущность международного права. Концепции юристов-международников относительно</w:t>
      </w:r>
      <w:r w:rsidRPr="009D4A75">
        <w:rPr>
          <w:sz w:val="28"/>
          <w:szCs w:val="28"/>
        </w:rPr>
        <w:tab/>
      </w:r>
      <w:proofErr w:type="gramStart"/>
      <w:r w:rsidRPr="009D4A75">
        <w:rPr>
          <w:sz w:val="28"/>
          <w:szCs w:val="28"/>
        </w:rPr>
        <w:t>понятия,</w:t>
      </w:r>
      <w:r w:rsidRPr="009D4A75">
        <w:rPr>
          <w:sz w:val="28"/>
          <w:szCs w:val="28"/>
        </w:rPr>
        <w:tab/>
      </w:r>
      <w:proofErr w:type="gramEnd"/>
      <w:r w:rsidRPr="009D4A75">
        <w:rPr>
          <w:sz w:val="28"/>
          <w:szCs w:val="28"/>
        </w:rPr>
        <w:t>сущности</w:t>
      </w:r>
      <w:r w:rsidRPr="009D4A75">
        <w:rPr>
          <w:sz w:val="28"/>
          <w:szCs w:val="28"/>
        </w:rPr>
        <w:tab/>
        <w:t>и</w:t>
      </w:r>
      <w:r w:rsidRPr="009D4A75">
        <w:rPr>
          <w:sz w:val="28"/>
          <w:szCs w:val="28"/>
        </w:rPr>
        <w:tab/>
        <w:t>природы</w:t>
      </w:r>
      <w:r w:rsidRPr="009D4A75">
        <w:rPr>
          <w:sz w:val="28"/>
          <w:szCs w:val="28"/>
        </w:rPr>
        <w:tab/>
        <w:t>международного</w:t>
      </w:r>
      <w:r w:rsidRPr="009D4A75">
        <w:rPr>
          <w:sz w:val="28"/>
          <w:szCs w:val="28"/>
        </w:rPr>
        <w:tab/>
      </w:r>
      <w:r w:rsidRPr="009D4A75">
        <w:rPr>
          <w:spacing w:val="-4"/>
          <w:sz w:val="28"/>
          <w:szCs w:val="28"/>
        </w:rPr>
        <w:t xml:space="preserve">права. </w:t>
      </w:r>
      <w:r w:rsidRPr="009D4A75">
        <w:rPr>
          <w:sz w:val="28"/>
          <w:szCs w:val="28"/>
        </w:rPr>
        <w:t>Особенности международного права как особой правовой системы. Точки зрения российских и зарубежных</w:t>
      </w:r>
      <w:r w:rsidRPr="009D4A75">
        <w:rPr>
          <w:spacing w:val="-6"/>
          <w:sz w:val="28"/>
          <w:szCs w:val="28"/>
        </w:rPr>
        <w:t xml:space="preserve"> </w:t>
      </w:r>
      <w:r w:rsidRPr="009D4A75">
        <w:rPr>
          <w:sz w:val="28"/>
          <w:szCs w:val="28"/>
        </w:rPr>
        <w:t>ученых.</w:t>
      </w:r>
    </w:p>
    <w:p w:rsidR="002766E1" w:rsidRPr="009D4A75" w:rsidRDefault="002766E1" w:rsidP="009D4A75">
      <w:pPr>
        <w:pStyle w:val="a4"/>
        <w:numPr>
          <w:ilvl w:val="1"/>
          <w:numId w:val="31"/>
        </w:numPr>
        <w:tabs>
          <w:tab w:val="left" w:pos="1323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Международное право и международные отношения. Роль международного права в регулировании международных отношений. Международные отношения, находящиеся вне сферы регулирования международного права.</w:t>
      </w:r>
    </w:p>
    <w:p w:rsidR="002766E1" w:rsidRPr="009D4A75" w:rsidRDefault="002766E1" w:rsidP="009D4A75">
      <w:pPr>
        <w:pStyle w:val="a4"/>
        <w:numPr>
          <w:ilvl w:val="1"/>
          <w:numId w:val="31"/>
        </w:numPr>
        <w:tabs>
          <w:tab w:val="left" w:pos="1103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lastRenderedPageBreak/>
        <w:t>Соотношение международного публичного права,</w:t>
      </w:r>
      <w:r w:rsidRPr="009D4A75">
        <w:rPr>
          <w:spacing w:val="-13"/>
          <w:sz w:val="28"/>
          <w:szCs w:val="28"/>
        </w:rPr>
        <w:t xml:space="preserve"> </w:t>
      </w:r>
      <w:r w:rsidRPr="009D4A75">
        <w:rPr>
          <w:sz w:val="28"/>
          <w:szCs w:val="28"/>
        </w:rPr>
        <w:t>международного</w:t>
      </w:r>
    </w:p>
    <w:p w:rsidR="002766E1" w:rsidRPr="009D4A75" w:rsidRDefault="002766E1" w:rsidP="009D4A75">
      <w:pPr>
        <w:pStyle w:val="a3"/>
        <w:ind w:left="0" w:firstLine="720"/>
      </w:pPr>
      <w:r w:rsidRPr="009D4A75">
        <w:t>частного права и внутригосударственного права. Общие и отличительные признаки. Монистическая и дуалистическая теории соотношения указанных правовых систем и отраслей.</w:t>
      </w:r>
    </w:p>
    <w:p w:rsidR="002766E1" w:rsidRPr="009D4A75" w:rsidRDefault="002766E1" w:rsidP="009D4A75">
      <w:pPr>
        <w:pStyle w:val="a4"/>
        <w:numPr>
          <w:ilvl w:val="1"/>
          <w:numId w:val="31"/>
        </w:numPr>
        <w:tabs>
          <w:tab w:val="left" w:pos="1417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 xml:space="preserve">Концепция </w:t>
      </w:r>
      <w:proofErr w:type="spellStart"/>
      <w:r w:rsidRPr="009D4A75">
        <w:rPr>
          <w:sz w:val="28"/>
          <w:szCs w:val="28"/>
        </w:rPr>
        <w:t>наднациональности</w:t>
      </w:r>
      <w:proofErr w:type="spellEnd"/>
      <w:r w:rsidRPr="009D4A75">
        <w:rPr>
          <w:sz w:val="28"/>
          <w:szCs w:val="28"/>
        </w:rPr>
        <w:t xml:space="preserve"> в международном</w:t>
      </w:r>
      <w:r w:rsidRPr="009D4A75">
        <w:rPr>
          <w:spacing w:val="47"/>
          <w:sz w:val="28"/>
          <w:szCs w:val="28"/>
        </w:rPr>
        <w:t xml:space="preserve"> </w:t>
      </w:r>
      <w:r w:rsidRPr="009D4A75">
        <w:rPr>
          <w:sz w:val="28"/>
          <w:szCs w:val="28"/>
        </w:rPr>
        <w:t>праве.</w:t>
      </w:r>
    </w:p>
    <w:p w:rsidR="002766E1" w:rsidRPr="009D4A75" w:rsidRDefault="002766E1" w:rsidP="009D4A75">
      <w:pPr>
        <w:pStyle w:val="a3"/>
        <w:ind w:left="0" w:firstLine="720"/>
      </w:pPr>
      <w:r w:rsidRPr="009D4A75">
        <w:t>Координирующая роль международного права. Международное право и</w:t>
      </w:r>
    </w:p>
    <w:p w:rsidR="002766E1" w:rsidRPr="009D4A75" w:rsidRDefault="002766E1" w:rsidP="009D4A75">
      <w:pPr>
        <w:pStyle w:val="a3"/>
        <w:ind w:left="0" w:firstLine="720"/>
      </w:pPr>
      <w:r w:rsidRPr="009D4A75">
        <w:t>международный правопорядок. Международные правовые отношения. Внешние функции государств и международное право.</w:t>
      </w:r>
    </w:p>
    <w:p w:rsidR="002766E1" w:rsidRPr="009D4A75" w:rsidRDefault="002766E1" w:rsidP="009D4A75">
      <w:pPr>
        <w:pStyle w:val="a4"/>
        <w:numPr>
          <w:ilvl w:val="1"/>
          <w:numId w:val="31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 xml:space="preserve">Нормативность международного права. М. </w:t>
      </w:r>
      <w:proofErr w:type="spellStart"/>
      <w:r w:rsidRPr="009D4A75">
        <w:rPr>
          <w:sz w:val="28"/>
          <w:szCs w:val="28"/>
        </w:rPr>
        <w:t>Макдугал</w:t>
      </w:r>
      <w:proofErr w:type="spellEnd"/>
      <w:r w:rsidRPr="009D4A75">
        <w:rPr>
          <w:sz w:val="28"/>
          <w:szCs w:val="28"/>
        </w:rPr>
        <w:t xml:space="preserve">, М. </w:t>
      </w:r>
      <w:proofErr w:type="spellStart"/>
      <w:r w:rsidRPr="009D4A75">
        <w:rPr>
          <w:sz w:val="28"/>
          <w:szCs w:val="28"/>
        </w:rPr>
        <w:t>Беркан</w:t>
      </w:r>
      <w:proofErr w:type="spellEnd"/>
      <w:r w:rsidRPr="009D4A75">
        <w:rPr>
          <w:sz w:val="28"/>
          <w:szCs w:val="28"/>
        </w:rPr>
        <w:t>, Р. Хиггинс и другие западные ученые о нормативности международного права. Несостоятельность концепции отрицания нормативности международного права.</w:t>
      </w:r>
    </w:p>
    <w:p w:rsidR="002766E1" w:rsidRPr="009D4A75" w:rsidRDefault="002766E1" w:rsidP="009D4A75">
      <w:pPr>
        <w:pStyle w:val="a4"/>
        <w:numPr>
          <w:ilvl w:val="1"/>
          <w:numId w:val="31"/>
        </w:numPr>
        <w:tabs>
          <w:tab w:val="left" w:pos="912"/>
          <w:tab w:val="left" w:pos="1103"/>
          <w:tab w:val="left" w:pos="1441"/>
          <w:tab w:val="left" w:pos="1924"/>
          <w:tab w:val="left" w:pos="3702"/>
          <w:tab w:val="left" w:pos="3742"/>
          <w:tab w:val="left" w:pos="5671"/>
          <w:tab w:val="left" w:pos="7066"/>
          <w:tab w:val="left" w:pos="9184"/>
          <w:tab w:val="left" w:pos="9302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t>Нормы международного права. Международно-правовая норма как обобщенное</w:t>
      </w:r>
      <w:r w:rsidRPr="009D4A75">
        <w:rPr>
          <w:sz w:val="28"/>
          <w:szCs w:val="28"/>
        </w:rPr>
        <w:tab/>
        <w:t>юридически</w:t>
      </w:r>
      <w:r w:rsidRPr="009D4A75">
        <w:rPr>
          <w:sz w:val="28"/>
          <w:szCs w:val="28"/>
        </w:rPr>
        <w:tab/>
      </w:r>
      <w:r w:rsidRPr="009D4A75">
        <w:rPr>
          <w:sz w:val="28"/>
          <w:szCs w:val="28"/>
        </w:rPr>
        <w:tab/>
        <w:t>обязательное</w:t>
      </w:r>
      <w:r w:rsidRPr="009D4A75">
        <w:rPr>
          <w:sz w:val="28"/>
          <w:szCs w:val="28"/>
        </w:rPr>
        <w:tab/>
        <w:t>правило.</w:t>
      </w:r>
      <w:r w:rsidRPr="009D4A75">
        <w:rPr>
          <w:sz w:val="28"/>
          <w:szCs w:val="28"/>
        </w:rPr>
        <w:tab/>
        <w:t>Диспозитивные</w:t>
      </w:r>
      <w:r w:rsidRPr="009D4A75">
        <w:rPr>
          <w:sz w:val="28"/>
          <w:szCs w:val="28"/>
        </w:rPr>
        <w:tab/>
      </w:r>
      <w:r w:rsidRPr="009D4A75">
        <w:rPr>
          <w:sz w:val="28"/>
          <w:szCs w:val="28"/>
        </w:rPr>
        <w:tab/>
      </w:r>
      <w:r w:rsidRPr="009D4A75">
        <w:rPr>
          <w:spacing w:val="-12"/>
          <w:sz w:val="28"/>
          <w:szCs w:val="28"/>
        </w:rPr>
        <w:t xml:space="preserve">и </w:t>
      </w:r>
      <w:r w:rsidRPr="009D4A75">
        <w:rPr>
          <w:sz w:val="28"/>
          <w:szCs w:val="28"/>
        </w:rPr>
        <w:t>императивные нормы. Венская конвенция о праве международных договоров 1969 г. (ст. 53) об императивности норм международного права. Сущность норм</w:t>
      </w:r>
      <w:r w:rsidRPr="009D4A75">
        <w:rPr>
          <w:sz w:val="28"/>
          <w:szCs w:val="28"/>
        </w:rPr>
        <w:tab/>
      </w:r>
      <w:proofErr w:type="spellStart"/>
      <w:r w:rsidRPr="009D4A75">
        <w:rPr>
          <w:sz w:val="28"/>
          <w:szCs w:val="28"/>
        </w:rPr>
        <w:t>jus</w:t>
      </w:r>
      <w:proofErr w:type="spellEnd"/>
      <w:r w:rsidRPr="009D4A75">
        <w:rPr>
          <w:sz w:val="28"/>
          <w:szCs w:val="28"/>
        </w:rPr>
        <w:tab/>
      </w:r>
      <w:proofErr w:type="spellStart"/>
      <w:r w:rsidRPr="009D4A75">
        <w:rPr>
          <w:sz w:val="28"/>
          <w:szCs w:val="28"/>
        </w:rPr>
        <w:t>cogens</w:t>
      </w:r>
      <w:proofErr w:type="spellEnd"/>
      <w:r w:rsidRPr="009D4A75">
        <w:rPr>
          <w:sz w:val="28"/>
          <w:szCs w:val="28"/>
        </w:rPr>
        <w:t xml:space="preserve">. </w:t>
      </w:r>
      <w:r w:rsidRPr="009D4A75">
        <w:rPr>
          <w:spacing w:val="56"/>
          <w:sz w:val="28"/>
          <w:szCs w:val="28"/>
        </w:rPr>
        <w:t xml:space="preserve"> </w:t>
      </w:r>
      <w:r w:rsidRPr="009D4A75">
        <w:rPr>
          <w:sz w:val="28"/>
          <w:szCs w:val="28"/>
        </w:rPr>
        <w:t>Взгляды</w:t>
      </w:r>
      <w:r w:rsidRPr="009D4A75">
        <w:rPr>
          <w:sz w:val="28"/>
          <w:szCs w:val="28"/>
        </w:rPr>
        <w:tab/>
        <w:t>отечественных</w:t>
      </w:r>
      <w:r w:rsidRPr="009D4A75">
        <w:rPr>
          <w:sz w:val="28"/>
          <w:szCs w:val="28"/>
        </w:rPr>
        <w:tab/>
        <w:t>юристов-международников</w:t>
      </w:r>
      <w:r w:rsidRPr="009D4A75">
        <w:rPr>
          <w:sz w:val="28"/>
          <w:szCs w:val="28"/>
        </w:rPr>
        <w:tab/>
      </w:r>
      <w:r w:rsidRPr="009D4A75">
        <w:rPr>
          <w:spacing w:val="-10"/>
          <w:sz w:val="28"/>
          <w:szCs w:val="28"/>
        </w:rPr>
        <w:t xml:space="preserve">на </w:t>
      </w:r>
      <w:r w:rsidRPr="009D4A75">
        <w:rPr>
          <w:sz w:val="28"/>
          <w:szCs w:val="28"/>
        </w:rPr>
        <w:t>содержание и место императивных</w:t>
      </w:r>
      <w:r w:rsidRPr="009D4A75">
        <w:rPr>
          <w:spacing w:val="-4"/>
          <w:sz w:val="28"/>
          <w:szCs w:val="28"/>
        </w:rPr>
        <w:t xml:space="preserve"> </w:t>
      </w:r>
      <w:r w:rsidRPr="009D4A75">
        <w:rPr>
          <w:sz w:val="28"/>
          <w:szCs w:val="28"/>
        </w:rPr>
        <w:t>норм.</w:t>
      </w:r>
    </w:p>
    <w:p w:rsidR="002766E1" w:rsidRPr="009D4A75" w:rsidRDefault="002766E1" w:rsidP="009D4A75">
      <w:pPr>
        <w:pStyle w:val="a4"/>
        <w:numPr>
          <w:ilvl w:val="1"/>
          <w:numId w:val="31"/>
        </w:numPr>
        <w:tabs>
          <w:tab w:val="left" w:pos="1127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Функционирование международного права. Понятие универсальных и локальных норм. Международное право и резолюции-рекомендации международных организаций. Основные концепции о характере резолюций Генеральной Ассамблеи ООН.</w:t>
      </w:r>
    </w:p>
    <w:p w:rsidR="002766E1" w:rsidRPr="009D4A75" w:rsidRDefault="002766E1" w:rsidP="009D4A75">
      <w:pPr>
        <w:pStyle w:val="a3"/>
        <w:ind w:left="0" w:firstLine="720"/>
        <w:jc w:val="left"/>
      </w:pPr>
    </w:p>
    <w:p w:rsidR="002766E1" w:rsidRPr="009D4A75" w:rsidRDefault="002766E1" w:rsidP="009D4A75">
      <w:pPr>
        <w:pStyle w:val="1"/>
        <w:spacing w:line="240" w:lineRule="auto"/>
        <w:ind w:firstLine="720"/>
        <w:jc w:val="left"/>
      </w:pPr>
      <w:r w:rsidRPr="009D4A75">
        <w:t>Тема 2. История международного права и его науки</w:t>
      </w:r>
    </w:p>
    <w:p w:rsidR="002766E1" w:rsidRPr="009D4A75" w:rsidRDefault="002766E1" w:rsidP="009D4A75">
      <w:pPr>
        <w:pStyle w:val="a4"/>
        <w:numPr>
          <w:ilvl w:val="0"/>
          <w:numId w:val="30"/>
        </w:numPr>
        <w:tabs>
          <w:tab w:val="left" w:pos="1103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t>Возникновение международного права, его периодизация.</w:t>
      </w:r>
      <w:r w:rsidRPr="009D4A75">
        <w:rPr>
          <w:spacing w:val="-15"/>
          <w:sz w:val="28"/>
          <w:szCs w:val="28"/>
        </w:rPr>
        <w:t xml:space="preserve"> </w:t>
      </w:r>
      <w:r w:rsidRPr="009D4A75">
        <w:rPr>
          <w:sz w:val="28"/>
          <w:szCs w:val="28"/>
        </w:rPr>
        <w:t>История</w:t>
      </w:r>
    </w:p>
    <w:p w:rsidR="002766E1" w:rsidRPr="009D4A75" w:rsidRDefault="002766E1" w:rsidP="009D4A75">
      <w:pPr>
        <w:pStyle w:val="a3"/>
        <w:tabs>
          <w:tab w:val="left" w:pos="2372"/>
          <w:tab w:val="left" w:pos="3296"/>
          <w:tab w:val="left" w:pos="3690"/>
          <w:tab w:val="left" w:pos="5619"/>
          <w:tab w:val="left" w:pos="6509"/>
          <w:tab w:val="left" w:pos="7737"/>
        </w:tabs>
        <w:ind w:left="0" w:firstLine="720"/>
        <w:jc w:val="left"/>
        <w:sectPr w:rsidR="002766E1" w:rsidRPr="009D4A75">
          <w:pgSz w:w="11910" w:h="16840"/>
          <w:pgMar w:top="1580" w:right="740" w:bottom="280" w:left="1600" w:header="720" w:footer="720" w:gutter="0"/>
          <w:cols w:space="720"/>
        </w:sectPr>
      </w:pPr>
      <w:r w:rsidRPr="009D4A75">
        <w:t>международного</w:t>
      </w:r>
      <w:r w:rsidRPr="009D4A75">
        <w:tab/>
        <w:t>права</w:t>
      </w:r>
      <w:r w:rsidRPr="009D4A75">
        <w:tab/>
        <w:t>–</w:t>
      </w:r>
      <w:r w:rsidRPr="009D4A75">
        <w:tab/>
        <w:t>неотъемле</w:t>
      </w:r>
      <w:r w:rsidR="00580662" w:rsidRPr="009D4A75">
        <w:t>мая</w:t>
      </w:r>
      <w:r w:rsidR="00580662" w:rsidRPr="009D4A75">
        <w:tab/>
        <w:t>часть</w:t>
      </w:r>
      <w:r w:rsidR="00580662" w:rsidRPr="009D4A75">
        <w:tab/>
        <w:t>истории</w:t>
      </w:r>
      <w:r w:rsidR="00580662" w:rsidRPr="009D4A75">
        <w:tab/>
        <w:t>человеческого</w:t>
      </w:r>
    </w:p>
    <w:p w:rsidR="002766E1" w:rsidRPr="009D4A75" w:rsidRDefault="002766E1" w:rsidP="009D4A75">
      <w:pPr>
        <w:pStyle w:val="a3"/>
        <w:ind w:left="0" w:firstLine="720"/>
      </w:pPr>
      <w:r w:rsidRPr="009D4A75">
        <w:lastRenderedPageBreak/>
        <w:t>общества. Международное право – естественный продукт исторического развития. Периодизация истории международного права.</w:t>
      </w:r>
    </w:p>
    <w:p w:rsidR="002766E1" w:rsidRPr="009D4A75" w:rsidRDefault="002766E1" w:rsidP="009D4A75">
      <w:pPr>
        <w:pStyle w:val="a4"/>
        <w:numPr>
          <w:ilvl w:val="0"/>
          <w:numId w:val="30"/>
        </w:numPr>
        <w:tabs>
          <w:tab w:val="left" w:pos="1191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Международное право периода Древнего мира. Основные черты межгосударственных правовых норм. Возникновение субъектов и отраслей международного права. Роль Киевской Руси, Новгородской республики, Московского государства в становлении и развитии международного</w:t>
      </w:r>
      <w:r w:rsidRPr="009D4A75">
        <w:rPr>
          <w:spacing w:val="-22"/>
          <w:sz w:val="28"/>
          <w:szCs w:val="28"/>
        </w:rPr>
        <w:t xml:space="preserve"> </w:t>
      </w:r>
      <w:r w:rsidRPr="009D4A75">
        <w:rPr>
          <w:sz w:val="28"/>
          <w:szCs w:val="28"/>
        </w:rPr>
        <w:t>права.</w:t>
      </w:r>
    </w:p>
    <w:p w:rsidR="002766E1" w:rsidRPr="009D4A75" w:rsidRDefault="002766E1" w:rsidP="009D4A75">
      <w:pPr>
        <w:pStyle w:val="a4"/>
        <w:numPr>
          <w:ilvl w:val="0"/>
          <w:numId w:val="30"/>
        </w:numPr>
        <w:tabs>
          <w:tab w:val="left" w:pos="1189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Международное право средних веков, его отличительные черты. Источники и принципы права войны. Режим нейтралитета. Возникновение науки международного</w:t>
      </w:r>
      <w:r w:rsidRPr="009D4A75">
        <w:rPr>
          <w:spacing w:val="-2"/>
          <w:sz w:val="28"/>
          <w:szCs w:val="28"/>
        </w:rPr>
        <w:t xml:space="preserve"> </w:t>
      </w:r>
      <w:r w:rsidRPr="009D4A75">
        <w:rPr>
          <w:sz w:val="28"/>
          <w:szCs w:val="28"/>
        </w:rPr>
        <w:t>права.</w:t>
      </w:r>
    </w:p>
    <w:p w:rsidR="002766E1" w:rsidRPr="009D4A75" w:rsidRDefault="002766E1" w:rsidP="009D4A75">
      <w:pPr>
        <w:pStyle w:val="a4"/>
        <w:numPr>
          <w:ilvl w:val="0"/>
          <w:numId w:val="30"/>
        </w:numPr>
        <w:tabs>
          <w:tab w:val="left" w:pos="1146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Классическое международное право: основные черты, источники и отрасли. Возникновение специализированных международных организаций. Кодификация законов и обычаев войны. Гаагские конференции 1899 и 1907 гг. и их итоги. Наука международного</w:t>
      </w:r>
      <w:r w:rsidRPr="009D4A75">
        <w:rPr>
          <w:spacing w:val="-3"/>
          <w:sz w:val="28"/>
          <w:szCs w:val="28"/>
        </w:rPr>
        <w:t xml:space="preserve"> </w:t>
      </w:r>
      <w:r w:rsidRPr="009D4A75">
        <w:rPr>
          <w:sz w:val="28"/>
          <w:szCs w:val="28"/>
        </w:rPr>
        <w:t>права.</w:t>
      </w:r>
    </w:p>
    <w:p w:rsidR="002766E1" w:rsidRPr="009D4A75" w:rsidRDefault="002766E1" w:rsidP="009D4A75">
      <w:pPr>
        <w:pStyle w:val="a4"/>
        <w:numPr>
          <w:ilvl w:val="0"/>
          <w:numId w:val="30"/>
        </w:numPr>
        <w:tabs>
          <w:tab w:val="left" w:pos="1167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 xml:space="preserve">Международное право ХХ и ХХI веков: особенности, источники, принципы. Антивоенная и </w:t>
      </w:r>
      <w:proofErr w:type="spellStart"/>
      <w:r w:rsidRPr="009D4A75">
        <w:rPr>
          <w:sz w:val="28"/>
          <w:szCs w:val="28"/>
        </w:rPr>
        <w:t>антиколониальаня</w:t>
      </w:r>
      <w:proofErr w:type="spellEnd"/>
      <w:r w:rsidRPr="009D4A75">
        <w:rPr>
          <w:sz w:val="28"/>
          <w:szCs w:val="28"/>
        </w:rPr>
        <w:t xml:space="preserve"> направленность. Расширение пространственной сферы действия норм. Возникновение новых отраслей международного права. Лига Наций и Организация Объединенных Наций. Распад СССР и его влияние на развитие международного права. Создание Содружества Независимых Государств.</w:t>
      </w:r>
    </w:p>
    <w:p w:rsidR="002766E1" w:rsidRPr="009D4A75" w:rsidRDefault="002766E1" w:rsidP="009D4A75">
      <w:pPr>
        <w:pStyle w:val="a4"/>
        <w:numPr>
          <w:ilvl w:val="0"/>
          <w:numId w:val="30"/>
        </w:numPr>
        <w:tabs>
          <w:tab w:val="left" w:pos="1156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Основные черты современного международного права. Концепции мира XXI века. Формирование нового мирового порядка. Глобализация проблем и задач, стоящих перед мировым сообществом. Глобализация и основные отрасли международного права. Интересы государств и международного сообщества.</w:t>
      </w:r>
    </w:p>
    <w:p w:rsidR="002766E1" w:rsidRPr="009D4A75" w:rsidRDefault="002766E1" w:rsidP="009D4A75">
      <w:pPr>
        <w:pStyle w:val="a3"/>
        <w:ind w:left="0" w:firstLine="720"/>
        <w:jc w:val="left"/>
      </w:pPr>
    </w:p>
    <w:p w:rsidR="002766E1" w:rsidRPr="009D4A75" w:rsidRDefault="002766E1" w:rsidP="009D4A75">
      <w:pPr>
        <w:pStyle w:val="1"/>
        <w:spacing w:line="240" w:lineRule="auto"/>
        <w:ind w:firstLine="720"/>
      </w:pPr>
      <w:r w:rsidRPr="009D4A75">
        <w:t>Тема 3. Субъекты международного права</w:t>
      </w:r>
    </w:p>
    <w:p w:rsidR="002766E1" w:rsidRPr="009D4A75" w:rsidRDefault="002766E1" w:rsidP="009D4A75">
      <w:pPr>
        <w:pStyle w:val="a4"/>
        <w:numPr>
          <w:ilvl w:val="0"/>
          <w:numId w:val="29"/>
        </w:numPr>
        <w:tabs>
          <w:tab w:val="left" w:pos="1165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Понятие и виды субъектов международного права. Государства – основные субъекты международного права. Признание государств в международном праве. Виды признания. Разграничение полномочий между Российской Федерацией и ее субъектами в области международных отношений. Устранение противоречий в области разграничения полномочий между Россией и ее субъектами в области внешних</w:t>
      </w:r>
      <w:r w:rsidRPr="009D4A75">
        <w:rPr>
          <w:spacing w:val="-16"/>
          <w:sz w:val="28"/>
          <w:szCs w:val="28"/>
        </w:rPr>
        <w:t xml:space="preserve"> </w:t>
      </w:r>
      <w:r w:rsidRPr="009D4A75">
        <w:rPr>
          <w:sz w:val="28"/>
          <w:szCs w:val="28"/>
        </w:rPr>
        <w:t>отношений.</w:t>
      </w:r>
    </w:p>
    <w:p w:rsidR="002766E1" w:rsidRPr="009D4A75" w:rsidRDefault="002766E1" w:rsidP="009D4A75">
      <w:pPr>
        <w:pStyle w:val="a4"/>
        <w:numPr>
          <w:ilvl w:val="0"/>
          <w:numId w:val="29"/>
        </w:numPr>
        <w:tabs>
          <w:tab w:val="left" w:pos="1167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 xml:space="preserve">Международная </w:t>
      </w:r>
      <w:proofErr w:type="spellStart"/>
      <w:r w:rsidRPr="009D4A75">
        <w:rPr>
          <w:sz w:val="28"/>
          <w:szCs w:val="28"/>
        </w:rPr>
        <w:t>правосубъектность</w:t>
      </w:r>
      <w:proofErr w:type="spellEnd"/>
      <w:r w:rsidRPr="009D4A75">
        <w:rPr>
          <w:sz w:val="28"/>
          <w:szCs w:val="28"/>
        </w:rPr>
        <w:t xml:space="preserve"> народов и наций (показать на примере палестинского и курдского народов). Принцип равноправия и самоопределения народов. Основные положения Декларации о предоставлении независимости колониальным странам и народам 1960 г., ее нормативный</w:t>
      </w:r>
      <w:r w:rsidRPr="009D4A75">
        <w:rPr>
          <w:spacing w:val="-4"/>
          <w:sz w:val="28"/>
          <w:szCs w:val="28"/>
        </w:rPr>
        <w:t xml:space="preserve"> </w:t>
      </w:r>
      <w:r w:rsidRPr="009D4A75">
        <w:rPr>
          <w:sz w:val="28"/>
          <w:szCs w:val="28"/>
        </w:rPr>
        <w:t>характер.</w:t>
      </w:r>
    </w:p>
    <w:p w:rsidR="002766E1" w:rsidRPr="009D4A75" w:rsidRDefault="002766E1" w:rsidP="009D4A75">
      <w:pPr>
        <w:pStyle w:val="a4"/>
        <w:numPr>
          <w:ilvl w:val="0"/>
          <w:numId w:val="29"/>
        </w:numPr>
        <w:tabs>
          <w:tab w:val="left" w:pos="1103"/>
        </w:tabs>
        <w:ind w:left="0" w:firstLine="720"/>
        <w:jc w:val="both"/>
        <w:rPr>
          <w:sz w:val="28"/>
          <w:szCs w:val="28"/>
        </w:rPr>
      </w:pPr>
      <w:proofErr w:type="spellStart"/>
      <w:r w:rsidRPr="009D4A75">
        <w:rPr>
          <w:sz w:val="28"/>
          <w:szCs w:val="28"/>
        </w:rPr>
        <w:t>Правосубъектность</w:t>
      </w:r>
      <w:proofErr w:type="spellEnd"/>
      <w:r w:rsidRPr="009D4A75">
        <w:rPr>
          <w:sz w:val="28"/>
          <w:szCs w:val="28"/>
        </w:rPr>
        <w:t xml:space="preserve"> международных организаций, их</w:t>
      </w:r>
      <w:r w:rsidRPr="009D4A75">
        <w:rPr>
          <w:spacing w:val="-13"/>
          <w:sz w:val="28"/>
          <w:szCs w:val="28"/>
        </w:rPr>
        <w:t xml:space="preserve"> </w:t>
      </w:r>
      <w:r w:rsidRPr="009D4A75">
        <w:rPr>
          <w:sz w:val="28"/>
          <w:szCs w:val="28"/>
        </w:rPr>
        <w:t>признаки.</w:t>
      </w:r>
    </w:p>
    <w:p w:rsidR="002766E1" w:rsidRPr="009D4A75" w:rsidRDefault="002766E1" w:rsidP="009D4A75">
      <w:pPr>
        <w:pStyle w:val="a4"/>
        <w:numPr>
          <w:ilvl w:val="0"/>
          <w:numId w:val="29"/>
        </w:numPr>
        <w:tabs>
          <w:tab w:val="left" w:pos="1379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 xml:space="preserve">Международная </w:t>
      </w:r>
      <w:proofErr w:type="spellStart"/>
      <w:r w:rsidRPr="009D4A75">
        <w:rPr>
          <w:sz w:val="28"/>
          <w:szCs w:val="28"/>
        </w:rPr>
        <w:t>правосубъектность</w:t>
      </w:r>
      <w:proofErr w:type="spellEnd"/>
      <w:r w:rsidRPr="009D4A75">
        <w:rPr>
          <w:sz w:val="28"/>
          <w:szCs w:val="28"/>
        </w:rPr>
        <w:t xml:space="preserve"> государственно-подобных образований. Понятие и статус. Признаки международной </w:t>
      </w:r>
      <w:proofErr w:type="spellStart"/>
      <w:r w:rsidRPr="009D4A75">
        <w:rPr>
          <w:sz w:val="28"/>
          <w:szCs w:val="28"/>
        </w:rPr>
        <w:t>правосубъектности</w:t>
      </w:r>
      <w:proofErr w:type="spellEnd"/>
      <w:r w:rsidRPr="009D4A75">
        <w:rPr>
          <w:sz w:val="28"/>
          <w:szCs w:val="28"/>
        </w:rPr>
        <w:t xml:space="preserve"> государственно- подобных</w:t>
      </w:r>
      <w:r w:rsidRPr="009D4A75">
        <w:rPr>
          <w:spacing w:val="-7"/>
          <w:sz w:val="28"/>
          <w:szCs w:val="28"/>
        </w:rPr>
        <w:t xml:space="preserve"> </w:t>
      </w:r>
      <w:r w:rsidRPr="009D4A75">
        <w:rPr>
          <w:sz w:val="28"/>
          <w:szCs w:val="28"/>
        </w:rPr>
        <w:t>образований.</w:t>
      </w:r>
    </w:p>
    <w:p w:rsidR="002766E1" w:rsidRPr="009D4A75" w:rsidRDefault="002766E1" w:rsidP="009D4A75">
      <w:pPr>
        <w:pStyle w:val="a4"/>
        <w:numPr>
          <w:ilvl w:val="0"/>
          <w:numId w:val="29"/>
        </w:numPr>
        <w:tabs>
          <w:tab w:val="left" w:pos="1559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 xml:space="preserve">Международная </w:t>
      </w:r>
      <w:proofErr w:type="spellStart"/>
      <w:r w:rsidRPr="009D4A75">
        <w:rPr>
          <w:sz w:val="28"/>
          <w:szCs w:val="28"/>
        </w:rPr>
        <w:t>правосубъектность</w:t>
      </w:r>
      <w:proofErr w:type="spellEnd"/>
      <w:r w:rsidRPr="009D4A75">
        <w:rPr>
          <w:sz w:val="28"/>
          <w:szCs w:val="28"/>
        </w:rPr>
        <w:t xml:space="preserve"> неправительственных образований и физических лиц.</w:t>
      </w:r>
    </w:p>
    <w:p w:rsidR="002766E1" w:rsidRPr="009D4A75" w:rsidRDefault="002766E1" w:rsidP="009D4A75">
      <w:pPr>
        <w:pStyle w:val="a3"/>
        <w:ind w:left="0" w:firstLine="720"/>
        <w:jc w:val="left"/>
      </w:pPr>
    </w:p>
    <w:p w:rsidR="002766E1" w:rsidRPr="009D4A75" w:rsidRDefault="002766E1" w:rsidP="009D4A75">
      <w:pPr>
        <w:pStyle w:val="1"/>
        <w:spacing w:line="240" w:lineRule="auto"/>
        <w:ind w:firstLine="720"/>
        <w:jc w:val="left"/>
      </w:pPr>
      <w:r w:rsidRPr="009D4A75">
        <w:t>Тема 4. Правотворчество в международном праве</w:t>
      </w:r>
    </w:p>
    <w:p w:rsidR="002766E1" w:rsidRPr="009D4A75" w:rsidRDefault="002766E1" w:rsidP="009D4A75">
      <w:pPr>
        <w:ind w:firstLine="720"/>
        <w:rPr>
          <w:sz w:val="28"/>
          <w:szCs w:val="28"/>
        </w:rPr>
        <w:sectPr w:rsidR="002766E1" w:rsidRPr="009D4A75">
          <w:pgSz w:w="11910" w:h="16840"/>
          <w:pgMar w:top="1040" w:right="740" w:bottom="280" w:left="1600" w:header="720" w:footer="720" w:gutter="0"/>
          <w:cols w:space="720"/>
        </w:sectPr>
      </w:pPr>
    </w:p>
    <w:p w:rsidR="002766E1" w:rsidRPr="009D4A75" w:rsidRDefault="002766E1" w:rsidP="009D4A75">
      <w:pPr>
        <w:pStyle w:val="a4"/>
        <w:numPr>
          <w:ilvl w:val="0"/>
          <w:numId w:val="28"/>
        </w:numPr>
        <w:tabs>
          <w:tab w:val="left" w:pos="1314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lastRenderedPageBreak/>
        <w:t>Понятие источников международного права. Понятие воли государства и способы ее реализации. Особенности создания обычных норм международного права. Императивные нормы международного</w:t>
      </w:r>
      <w:r w:rsidRPr="009D4A75">
        <w:rPr>
          <w:spacing w:val="-8"/>
          <w:sz w:val="28"/>
          <w:szCs w:val="28"/>
        </w:rPr>
        <w:t xml:space="preserve"> </w:t>
      </w:r>
      <w:r w:rsidRPr="009D4A75">
        <w:rPr>
          <w:sz w:val="28"/>
          <w:szCs w:val="28"/>
        </w:rPr>
        <w:t>права.</w:t>
      </w:r>
    </w:p>
    <w:p w:rsidR="002766E1" w:rsidRPr="009D4A75" w:rsidRDefault="002766E1" w:rsidP="009D4A75">
      <w:pPr>
        <w:pStyle w:val="a4"/>
        <w:numPr>
          <w:ilvl w:val="0"/>
          <w:numId w:val="28"/>
        </w:numPr>
        <w:tabs>
          <w:tab w:val="left" w:pos="1103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Международный договор и международный обычай в</w:t>
      </w:r>
      <w:r w:rsidRPr="009D4A75">
        <w:rPr>
          <w:spacing w:val="-23"/>
          <w:sz w:val="28"/>
          <w:szCs w:val="28"/>
        </w:rPr>
        <w:t xml:space="preserve"> </w:t>
      </w:r>
      <w:r w:rsidRPr="009D4A75">
        <w:rPr>
          <w:sz w:val="28"/>
          <w:szCs w:val="28"/>
        </w:rPr>
        <w:t>современном</w:t>
      </w:r>
    </w:p>
    <w:p w:rsidR="002766E1" w:rsidRPr="009D4A75" w:rsidRDefault="002766E1" w:rsidP="009D4A75">
      <w:pPr>
        <w:pStyle w:val="a3"/>
        <w:ind w:left="0" w:firstLine="720"/>
      </w:pPr>
      <w:r w:rsidRPr="009D4A75">
        <w:t>международном праве. Соотношение международного договора и международного обычая и их роль в развитии международного права. Международный договор и общее международное право. Точка зрения отечественных и зарубежных ученых по этим вопросам.</w:t>
      </w:r>
    </w:p>
    <w:p w:rsidR="002766E1" w:rsidRPr="009D4A75" w:rsidRDefault="002766E1" w:rsidP="009D4A75">
      <w:pPr>
        <w:pStyle w:val="a4"/>
        <w:numPr>
          <w:ilvl w:val="0"/>
          <w:numId w:val="28"/>
        </w:numPr>
        <w:tabs>
          <w:tab w:val="left" w:pos="1340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 xml:space="preserve">Резолюции международных </w:t>
      </w:r>
      <w:proofErr w:type="gramStart"/>
      <w:r w:rsidRPr="009D4A75">
        <w:rPr>
          <w:sz w:val="28"/>
          <w:szCs w:val="28"/>
        </w:rPr>
        <w:t>организаций..</w:t>
      </w:r>
      <w:proofErr w:type="gramEnd"/>
      <w:r w:rsidRPr="009D4A75">
        <w:rPr>
          <w:sz w:val="28"/>
          <w:szCs w:val="28"/>
        </w:rPr>
        <w:t xml:space="preserve"> Роль резолюций- рекомендаций международных организаций в создании норм международного права.</w:t>
      </w:r>
    </w:p>
    <w:p w:rsidR="002766E1" w:rsidRPr="009D4A75" w:rsidRDefault="002766E1" w:rsidP="009D4A75">
      <w:pPr>
        <w:pStyle w:val="a4"/>
        <w:numPr>
          <w:ilvl w:val="0"/>
          <w:numId w:val="27"/>
        </w:numPr>
        <w:tabs>
          <w:tab w:val="left" w:pos="1285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Вспомогательные средства для определения правовых норм. Решения и консультативные заключения Международного суда ООН. Точка зрения советских и зарубежных ученых о роли Международного суда в развитии международного права. Комментарий статьи 38 Статута Международного суда ООН.</w:t>
      </w:r>
    </w:p>
    <w:p w:rsidR="002766E1" w:rsidRPr="009D4A75" w:rsidRDefault="002766E1" w:rsidP="009D4A75">
      <w:pPr>
        <w:pStyle w:val="a4"/>
        <w:numPr>
          <w:ilvl w:val="0"/>
          <w:numId w:val="27"/>
        </w:numPr>
        <w:tabs>
          <w:tab w:val="left" w:pos="1211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Кодификация и прогрессивное развитие международного права. Понятие и основные черты кодификации международного права. Кодификационный процесс в современном международном праве. Роль ООН в кодификации международного</w:t>
      </w:r>
      <w:r w:rsidRPr="009D4A75">
        <w:rPr>
          <w:spacing w:val="-2"/>
          <w:sz w:val="28"/>
          <w:szCs w:val="28"/>
        </w:rPr>
        <w:t xml:space="preserve"> </w:t>
      </w:r>
      <w:r w:rsidRPr="009D4A75">
        <w:rPr>
          <w:sz w:val="28"/>
          <w:szCs w:val="28"/>
        </w:rPr>
        <w:t>права.</w:t>
      </w:r>
    </w:p>
    <w:p w:rsidR="002766E1" w:rsidRPr="009D4A75" w:rsidRDefault="002766E1" w:rsidP="009D4A75">
      <w:pPr>
        <w:pStyle w:val="a3"/>
        <w:ind w:left="0" w:firstLine="720"/>
        <w:jc w:val="left"/>
      </w:pPr>
    </w:p>
    <w:p w:rsidR="002766E1" w:rsidRPr="009D4A75" w:rsidRDefault="002766E1" w:rsidP="009D4A75">
      <w:pPr>
        <w:pStyle w:val="1"/>
        <w:spacing w:line="240" w:lineRule="auto"/>
        <w:ind w:firstLine="720"/>
        <w:jc w:val="center"/>
      </w:pPr>
      <w:r w:rsidRPr="009D4A75">
        <w:t>Тема 5. Соотношение международного и внутригосударственного</w:t>
      </w:r>
    </w:p>
    <w:p w:rsidR="002766E1" w:rsidRPr="009D4A75" w:rsidRDefault="002766E1" w:rsidP="009D4A75">
      <w:pPr>
        <w:ind w:firstLine="720"/>
        <w:jc w:val="center"/>
        <w:rPr>
          <w:b/>
          <w:sz w:val="28"/>
          <w:szCs w:val="28"/>
        </w:rPr>
      </w:pPr>
      <w:r w:rsidRPr="009D4A75">
        <w:rPr>
          <w:b/>
          <w:sz w:val="28"/>
          <w:szCs w:val="28"/>
        </w:rPr>
        <w:t>права</w:t>
      </w:r>
    </w:p>
    <w:p w:rsidR="002766E1" w:rsidRPr="009D4A75" w:rsidRDefault="002766E1" w:rsidP="009D4A75">
      <w:pPr>
        <w:pStyle w:val="a4"/>
        <w:numPr>
          <w:ilvl w:val="0"/>
          <w:numId w:val="26"/>
        </w:numPr>
        <w:tabs>
          <w:tab w:val="left" w:pos="1595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Проблема соотношения международного права и внутригосударственного права в западной и советско-российской науке. Теория примата международного</w:t>
      </w:r>
      <w:r w:rsidRPr="009D4A75">
        <w:rPr>
          <w:spacing w:val="-6"/>
          <w:sz w:val="28"/>
          <w:szCs w:val="28"/>
        </w:rPr>
        <w:t xml:space="preserve"> </w:t>
      </w:r>
      <w:r w:rsidRPr="009D4A75">
        <w:rPr>
          <w:sz w:val="28"/>
          <w:szCs w:val="28"/>
        </w:rPr>
        <w:t>права.</w:t>
      </w:r>
    </w:p>
    <w:p w:rsidR="002766E1" w:rsidRPr="009D4A75" w:rsidRDefault="002766E1" w:rsidP="009D4A75">
      <w:pPr>
        <w:pStyle w:val="a4"/>
        <w:numPr>
          <w:ilvl w:val="0"/>
          <w:numId w:val="26"/>
        </w:numPr>
        <w:tabs>
          <w:tab w:val="left" w:pos="1103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Взаимосвязь международного и внутригосударственного</w:t>
      </w:r>
      <w:r w:rsidRPr="009D4A75">
        <w:rPr>
          <w:spacing w:val="-7"/>
          <w:sz w:val="28"/>
          <w:szCs w:val="28"/>
        </w:rPr>
        <w:t xml:space="preserve"> </w:t>
      </w:r>
      <w:r w:rsidRPr="009D4A75">
        <w:rPr>
          <w:sz w:val="28"/>
          <w:szCs w:val="28"/>
        </w:rPr>
        <w:t>права.</w:t>
      </w:r>
    </w:p>
    <w:p w:rsidR="002766E1" w:rsidRPr="009D4A75" w:rsidRDefault="002766E1" w:rsidP="009D4A75">
      <w:pPr>
        <w:pStyle w:val="a3"/>
        <w:tabs>
          <w:tab w:val="left" w:pos="2305"/>
          <w:tab w:val="left" w:pos="4749"/>
          <w:tab w:val="left" w:pos="5327"/>
          <w:tab w:val="left" w:pos="8711"/>
        </w:tabs>
        <w:ind w:left="0" w:firstLine="720"/>
        <w:jc w:val="left"/>
      </w:pPr>
      <w:r w:rsidRPr="009D4A75">
        <w:t>Международное право в международной системе. Совпадение объекта регулирования</w:t>
      </w:r>
      <w:r w:rsidRPr="009D4A75">
        <w:tab/>
        <w:t>международного</w:t>
      </w:r>
      <w:r w:rsidRPr="009D4A75">
        <w:tab/>
        <w:t>и</w:t>
      </w:r>
      <w:r w:rsidRPr="009D4A75">
        <w:tab/>
        <w:t>внутригосударственного</w:t>
      </w:r>
      <w:r w:rsidRPr="009D4A75">
        <w:tab/>
      </w:r>
      <w:r w:rsidRPr="009D4A75">
        <w:rPr>
          <w:spacing w:val="-3"/>
        </w:rPr>
        <w:t xml:space="preserve">права. </w:t>
      </w:r>
      <w:r w:rsidRPr="009D4A75">
        <w:t>Внутренняя компетенция государства и соотношение международного и внутригосударственного права.</w:t>
      </w:r>
    </w:p>
    <w:p w:rsidR="002766E1" w:rsidRPr="009D4A75" w:rsidRDefault="002766E1" w:rsidP="009D4A75">
      <w:pPr>
        <w:pStyle w:val="a4"/>
        <w:numPr>
          <w:ilvl w:val="0"/>
          <w:numId w:val="26"/>
        </w:numPr>
        <w:tabs>
          <w:tab w:val="left" w:pos="1175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Влияние внутригосударственного права на международное право. Влияние советского и российского права на развитие международного</w:t>
      </w:r>
      <w:r w:rsidRPr="009D4A75">
        <w:rPr>
          <w:spacing w:val="-25"/>
          <w:sz w:val="28"/>
          <w:szCs w:val="28"/>
        </w:rPr>
        <w:t xml:space="preserve"> </w:t>
      </w:r>
      <w:r w:rsidRPr="009D4A75">
        <w:rPr>
          <w:sz w:val="28"/>
          <w:szCs w:val="28"/>
        </w:rPr>
        <w:t>права.</w:t>
      </w:r>
    </w:p>
    <w:p w:rsidR="002766E1" w:rsidRPr="009D4A75" w:rsidRDefault="002766E1" w:rsidP="009D4A75">
      <w:pPr>
        <w:pStyle w:val="a4"/>
        <w:numPr>
          <w:ilvl w:val="0"/>
          <w:numId w:val="26"/>
        </w:numPr>
        <w:tabs>
          <w:tab w:val="left" w:pos="1175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 xml:space="preserve">Влияние международного права на внутригосударственное право. Отсылка, рецепция и трансформация. </w:t>
      </w:r>
      <w:proofErr w:type="spellStart"/>
      <w:r w:rsidRPr="009D4A75">
        <w:rPr>
          <w:sz w:val="28"/>
          <w:szCs w:val="28"/>
        </w:rPr>
        <w:t>Самоисполнимость</w:t>
      </w:r>
      <w:proofErr w:type="spellEnd"/>
      <w:r w:rsidRPr="009D4A75">
        <w:rPr>
          <w:sz w:val="28"/>
          <w:szCs w:val="28"/>
        </w:rPr>
        <w:t xml:space="preserve"> норм международного права.</w:t>
      </w:r>
    </w:p>
    <w:p w:rsidR="002766E1" w:rsidRPr="009D4A75" w:rsidRDefault="002766E1" w:rsidP="009D4A75">
      <w:pPr>
        <w:pStyle w:val="a3"/>
        <w:ind w:left="0" w:firstLine="720"/>
        <w:jc w:val="left"/>
      </w:pPr>
    </w:p>
    <w:p w:rsidR="002766E1" w:rsidRPr="009D4A75" w:rsidRDefault="002766E1" w:rsidP="009D4A75">
      <w:pPr>
        <w:pStyle w:val="1"/>
        <w:spacing w:line="240" w:lineRule="auto"/>
        <w:ind w:firstLine="720"/>
      </w:pPr>
      <w:r w:rsidRPr="009D4A75">
        <w:t>Тема 6. Основные принципы международного права</w:t>
      </w:r>
    </w:p>
    <w:p w:rsidR="002766E1" w:rsidRPr="009D4A75" w:rsidRDefault="002766E1" w:rsidP="009D4A75">
      <w:pPr>
        <w:pStyle w:val="a4"/>
        <w:numPr>
          <w:ilvl w:val="0"/>
          <w:numId w:val="25"/>
        </w:numPr>
        <w:tabs>
          <w:tab w:val="left" w:pos="1172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Понятие и функции основных принципов международного права. Устав ООН и Декларация о принципах международного права 1970 г. Заключительный акт Совещания по безопасности и сотрудничеству в Европе 1975 г. Историческая обусловленность основных принципов международного права. Устав СНГ и принципы международного права. Система основных принципов международного публичного</w:t>
      </w:r>
      <w:r w:rsidRPr="009D4A75">
        <w:rPr>
          <w:spacing w:val="-3"/>
          <w:sz w:val="28"/>
          <w:szCs w:val="28"/>
        </w:rPr>
        <w:t xml:space="preserve"> </w:t>
      </w:r>
      <w:r w:rsidRPr="009D4A75">
        <w:rPr>
          <w:sz w:val="28"/>
          <w:szCs w:val="28"/>
        </w:rPr>
        <w:t>права.</w:t>
      </w:r>
    </w:p>
    <w:p w:rsidR="002766E1" w:rsidRPr="009D4A75" w:rsidRDefault="002766E1" w:rsidP="009D4A75">
      <w:pPr>
        <w:pStyle w:val="a3"/>
        <w:ind w:left="0" w:firstLine="720"/>
      </w:pPr>
      <w:r w:rsidRPr="009D4A75">
        <w:t>Перспективы формирования новых основных принципов</w:t>
      </w:r>
    </w:p>
    <w:p w:rsidR="002766E1" w:rsidRPr="009D4A75" w:rsidRDefault="002766E1" w:rsidP="009D4A75">
      <w:pPr>
        <w:ind w:firstLine="720"/>
        <w:rPr>
          <w:sz w:val="28"/>
          <w:szCs w:val="28"/>
        </w:rPr>
        <w:sectPr w:rsidR="002766E1" w:rsidRPr="009D4A75">
          <w:pgSz w:w="11910" w:h="16840"/>
          <w:pgMar w:top="1040" w:right="740" w:bottom="280" w:left="1600" w:header="720" w:footer="720" w:gutter="0"/>
          <w:cols w:space="720"/>
        </w:sectPr>
      </w:pPr>
    </w:p>
    <w:p w:rsidR="002766E1" w:rsidRPr="009D4A75" w:rsidRDefault="002766E1" w:rsidP="009D4A75">
      <w:pPr>
        <w:pStyle w:val="a3"/>
        <w:ind w:left="0" w:firstLine="720"/>
      </w:pPr>
      <w:r w:rsidRPr="009D4A75">
        <w:lastRenderedPageBreak/>
        <w:t>международного публичного права.</w:t>
      </w:r>
    </w:p>
    <w:p w:rsidR="002766E1" w:rsidRPr="009D4A75" w:rsidRDefault="002766E1" w:rsidP="009D4A75">
      <w:pPr>
        <w:pStyle w:val="a4"/>
        <w:numPr>
          <w:ilvl w:val="0"/>
          <w:numId w:val="25"/>
        </w:numPr>
        <w:tabs>
          <w:tab w:val="left" w:pos="1124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Принцип суверенного равенства государств: понятие, становление и развитие.</w:t>
      </w:r>
    </w:p>
    <w:p w:rsidR="002766E1" w:rsidRPr="009D4A75" w:rsidRDefault="002766E1" w:rsidP="009D4A75">
      <w:pPr>
        <w:pStyle w:val="a4"/>
        <w:numPr>
          <w:ilvl w:val="0"/>
          <w:numId w:val="25"/>
        </w:numPr>
        <w:tabs>
          <w:tab w:val="left" w:pos="1244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Принцип неприменения силы и ее угрозы в международных отношениях: понятие, становление, источники, нормативное содержание, повышение</w:t>
      </w:r>
      <w:r w:rsidRPr="009D4A75">
        <w:rPr>
          <w:spacing w:val="-1"/>
          <w:sz w:val="28"/>
          <w:szCs w:val="28"/>
        </w:rPr>
        <w:t xml:space="preserve"> </w:t>
      </w:r>
      <w:r w:rsidRPr="009D4A75">
        <w:rPr>
          <w:sz w:val="28"/>
          <w:szCs w:val="28"/>
        </w:rPr>
        <w:t>эффективности.</w:t>
      </w:r>
    </w:p>
    <w:p w:rsidR="002766E1" w:rsidRPr="009D4A75" w:rsidRDefault="002766E1" w:rsidP="009D4A75">
      <w:pPr>
        <w:pStyle w:val="a4"/>
        <w:numPr>
          <w:ilvl w:val="0"/>
          <w:numId w:val="25"/>
        </w:numPr>
        <w:tabs>
          <w:tab w:val="left" w:pos="1307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Принцип территориальной целостности государств: понятие, становление, источники, нормативное</w:t>
      </w:r>
      <w:r w:rsidRPr="009D4A75">
        <w:rPr>
          <w:spacing w:val="-6"/>
          <w:sz w:val="28"/>
          <w:szCs w:val="28"/>
        </w:rPr>
        <w:t xml:space="preserve"> </w:t>
      </w:r>
      <w:r w:rsidRPr="009D4A75">
        <w:rPr>
          <w:sz w:val="28"/>
          <w:szCs w:val="28"/>
        </w:rPr>
        <w:t>содержание.</w:t>
      </w:r>
    </w:p>
    <w:p w:rsidR="002766E1" w:rsidRPr="009D4A75" w:rsidRDefault="002766E1" w:rsidP="009D4A75">
      <w:pPr>
        <w:pStyle w:val="a4"/>
        <w:numPr>
          <w:ilvl w:val="0"/>
          <w:numId w:val="25"/>
        </w:numPr>
        <w:tabs>
          <w:tab w:val="left" w:pos="1374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Принцип нерушимости государственных границ: понятие, становление, источники, нормативное</w:t>
      </w:r>
      <w:r w:rsidRPr="009D4A75">
        <w:rPr>
          <w:spacing w:val="-6"/>
          <w:sz w:val="28"/>
          <w:szCs w:val="28"/>
        </w:rPr>
        <w:t xml:space="preserve"> </w:t>
      </w:r>
      <w:r w:rsidRPr="009D4A75">
        <w:rPr>
          <w:sz w:val="28"/>
          <w:szCs w:val="28"/>
        </w:rPr>
        <w:t>содержание.</w:t>
      </w:r>
    </w:p>
    <w:p w:rsidR="002766E1" w:rsidRPr="009D4A75" w:rsidRDefault="002766E1" w:rsidP="009D4A75">
      <w:pPr>
        <w:pStyle w:val="a4"/>
        <w:numPr>
          <w:ilvl w:val="0"/>
          <w:numId w:val="25"/>
        </w:numPr>
        <w:tabs>
          <w:tab w:val="left" w:pos="1187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Принцип мирного урегулирования споров: понятие, становление, источники, нормативное содержание. Проблема закрепления данного принципа в международных</w:t>
      </w:r>
      <w:r w:rsidRPr="009D4A75">
        <w:rPr>
          <w:spacing w:val="-1"/>
          <w:sz w:val="28"/>
          <w:szCs w:val="28"/>
        </w:rPr>
        <w:t xml:space="preserve"> </w:t>
      </w:r>
      <w:r w:rsidRPr="009D4A75">
        <w:rPr>
          <w:sz w:val="28"/>
          <w:szCs w:val="28"/>
        </w:rPr>
        <w:t>отношениях.</w:t>
      </w:r>
    </w:p>
    <w:p w:rsidR="002766E1" w:rsidRPr="009D4A75" w:rsidRDefault="002766E1" w:rsidP="009D4A75">
      <w:pPr>
        <w:pStyle w:val="a4"/>
        <w:numPr>
          <w:ilvl w:val="0"/>
          <w:numId w:val="25"/>
        </w:numPr>
        <w:tabs>
          <w:tab w:val="left" w:pos="1103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t>Принцип невмешательства во внутренние дела государств: понятие, становление, источники, нормативное</w:t>
      </w:r>
      <w:r w:rsidRPr="009D4A75">
        <w:rPr>
          <w:spacing w:val="-6"/>
          <w:sz w:val="28"/>
          <w:szCs w:val="28"/>
        </w:rPr>
        <w:t xml:space="preserve"> </w:t>
      </w:r>
      <w:r w:rsidRPr="009D4A75">
        <w:rPr>
          <w:sz w:val="28"/>
          <w:szCs w:val="28"/>
        </w:rPr>
        <w:t>содержание.</w:t>
      </w:r>
    </w:p>
    <w:p w:rsidR="002766E1" w:rsidRPr="009D4A75" w:rsidRDefault="002766E1" w:rsidP="009D4A75">
      <w:pPr>
        <w:pStyle w:val="a4"/>
        <w:numPr>
          <w:ilvl w:val="0"/>
          <w:numId w:val="25"/>
        </w:numPr>
        <w:tabs>
          <w:tab w:val="left" w:pos="1201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t>Принцип уважения прав человека и основных свобод: понятие, становление, источники, нормативное</w:t>
      </w:r>
      <w:r w:rsidRPr="009D4A75">
        <w:rPr>
          <w:spacing w:val="-6"/>
          <w:sz w:val="28"/>
          <w:szCs w:val="28"/>
        </w:rPr>
        <w:t xml:space="preserve"> </w:t>
      </w:r>
      <w:r w:rsidRPr="009D4A75">
        <w:rPr>
          <w:sz w:val="28"/>
          <w:szCs w:val="28"/>
        </w:rPr>
        <w:t>содержание.</w:t>
      </w:r>
    </w:p>
    <w:p w:rsidR="002766E1" w:rsidRPr="009D4A75" w:rsidRDefault="002766E1" w:rsidP="009D4A75">
      <w:pPr>
        <w:pStyle w:val="a4"/>
        <w:numPr>
          <w:ilvl w:val="0"/>
          <w:numId w:val="25"/>
        </w:numPr>
        <w:tabs>
          <w:tab w:val="left" w:pos="1260"/>
          <w:tab w:val="left" w:pos="1261"/>
          <w:tab w:val="left" w:pos="2576"/>
          <w:tab w:val="left" w:pos="4315"/>
          <w:tab w:val="left" w:pos="4691"/>
          <w:tab w:val="left" w:pos="5587"/>
          <w:tab w:val="left" w:pos="6784"/>
          <w:tab w:val="left" w:pos="8780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t>Принцип</w:t>
      </w:r>
      <w:r w:rsidRPr="009D4A75">
        <w:rPr>
          <w:sz w:val="28"/>
          <w:szCs w:val="28"/>
        </w:rPr>
        <w:tab/>
        <w:t>равноправия</w:t>
      </w:r>
      <w:r w:rsidRPr="009D4A75">
        <w:rPr>
          <w:sz w:val="28"/>
          <w:szCs w:val="28"/>
        </w:rPr>
        <w:tab/>
        <w:t>и</w:t>
      </w:r>
      <w:r w:rsidRPr="009D4A75">
        <w:rPr>
          <w:sz w:val="28"/>
          <w:szCs w:val="28"/>
        </w:rPr>
        <w:tab/>
        <w:t>права</w:t>
      </w:r>
      <w:r w:rsidRPr="009D4A75">
        <w:rPr>
          <w:sz w:val="28"/>
          <w:szCs w:val="28"/>
        </w:rPr>
        <w:tab/>
        <w:t>народов</w:t>
      </w:r>
      <w:r w:rsidRPr="009D4A75">
        <w:rPr>
          <w:sz w:val="28"/>
          <w:szCs w:val="28"/>
        </w:rPr>
        <w:tab/>
        <w:t>распоряжаться</w:t>
      </w:r>
      <w:r w:rsidRPr="009D4A75">
        <w:rPr>
          <w:sz w:val="28"/>
          <w:szCs w:val="28"/>
        </w:rPr>
        <w:tab/>
      </w:r>
      <w:r w:rsidRPr="009D4A75">
        <w:rPr>
          <w:spacing w:val="-5"/>
          <w:sz w:val="28"/>
          <w:szCs w:val="28"/>
        </w:rPr>
        <w:t xml:space="preserve">своей </w:t>
      </w:r>
      <w:r w:rsidRPr="009D4A75">
        <w:rPr>
          <w:sz w:val="28"/>
          <w:szCs w:val="28"/>
        </w:rPr>
        <w:t>судьбой: понятие, становление, источники, нормативное</w:t>
      </w:r>
      <w:r w:rsidRPr="009D4A75">
        <w:rPr>
          <w:spacing w:val="-9"/>
          <w:sz w:val="28"/>
          <w:szCs w:val="28"/>
        </w:rPr>
        <w:t xml:space="preserve"> </w:t>
      </w:r>
      <w:r w:rsidRPr="009D4A75">
        <w:rPr>
          <w:sz w:val="28"/>
          <w:szCs w:val="28"/>
        </w:rPr>
        <w:t>содержание.</w:t>
      </w:r>
    </w:p>
    <w:p w:rsidR="002766E1" w:rsidRPr="009D4A75" w:rsidRDefault="002766E1" w:rsidP="009D4A75">
      <w:pPr>
        <w:pStyle w:val="a4"/>
        <w:numPr>
          <w:ilvl w:val="0"/>
          <w:numId w:val="25"/>
        </w:numPr>
        <w:tabs>
          <w:tab w:val="left" w:pos="1443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Принцип сотрудничества государств: понятие, становление, источники, нормативное</w:t>
      </w:r>
      <w:r w:rsidRPr="009D4A75">
        <w:rPr>
          <w:spacing w:val="-2"/>
          <w:sz w:val="28"/>
          <w:szCs w:val="28"/>
        </w:rPr>
        <w:t xml:space="preserve"> </w:t>
      </w:r>
      <w:r w:rsidRPr="009D4A75">
        <w:rPr>
          <w:sz w:val="28"/>
          <w:szCs w:val="28"/>
        </w:rPr>
        <w:t>содержание.</w:t>
      </w:r>
    </w:p>
    <w:p w:rsidR="002766E1" w:rsidRPr="009D4A75" w:rsidRDefault="002766E1" w:rsidP="009D4A75">
      <w:pPr>
        <w:pStyle w:val="a4"/>
        <w:numPr>
          <w:ilvl w:val="0"/>
          <w:numId w:val="25"/>
        </w:numPr>
        <w:tabs>
          <w:tab w:val="left" w:pos="1553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Принцип добросовестного выполнения обязательств по международному праву: понятие, становление, источники, нормативное содержание.</w:t>
      </w:r>
    </w:p>
    <w:p w:rsidR="002766E1" w:rsidRPr="009D4A75" w:rsidRDefault="002766E1" w:rsidP="009D4A75">
      <w:pPr>
        <w:pStyle w:val="a4"/>
        <w:numPr>
          <w:ilvl w:val="0"/>
          <w:numId w:val="25"/>
        </w:numPr>
        <w:tabs>
          <w:tab w:val="left" w:pos="1400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Принцип охраны окружающей среды: понятие, становление, источники, нормативное</w:t>
      </w:r>
      <w:r w:rsidRPr="009D4A75">
        <w:rPr>
          <w:spacing w:val="-2"/>
          <w:sz w:val="28"/>
          <w:szCs w:val="28"/>
        </w:rPr>
        <w:t xml:space="preserve"> </w:t>
      </w:r>
      <w:proofErr w:type="gramStart"/>
      <w:r w:rsidRPr="009D4A75">
        <w:rPr>
          <w:sz w:val="28"/>
          <w:szCs w:val="28"/>
        </w:rPr>
        <w:t>содержание..</w:t>
      </w:r>
      <w:proofErr w:type="gramEnd"/>
    </w:p>
    <w:p w:rsidR="002766E1" w:rsidRPr="009D4A75" w:rsidRDefault="002766E1" w:rsidP="009D4A75">
      <w:pPr>
        <w:pStyle w:val="a4"/>
        <w:numPr>
          <w:ilvl w:val="0"/>
          <w:numId w:val="25"/>
        </w:numPr>
        <w:tabs>
          <w:tab w:val="left" w:pos="1424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Принцип ответственности государств: понятие, становление, источники.</w:t>
      </w:r>
    </w:p>
    <w:p w:rsidR="002766E1" w:rsidRPr="009D4A75" w:rsidRDefault="002766E1" w:rsidP="009D4A75">
      <w:pPr>
        <w:pStyle w:val="a3"/>
        <w:ind w:left="0" w:firstLine="720"/>
        <w:jc w:val="left"/>
      </w:pPr>
    </w:p>
    <w:p w:rsidR="002766E1" w:rsidRPr="009D4A75" w:rsidRDefault="002766E1" w:rsidP="009D4A75">
      <w:pPr>
        <w:pStyle w:val="1"/>
        <w:spacing w:line="240" w:lineRule="auto"/>
        <w:ind w:firstLine="720"/>
      </w:pPr>
      <w:r w:rsidRPr="009D4A75">
        <w:t>Тема 7. Право международных договоров</w:t>
      </w:r>
    </w:p>
    <w:p w:rsidR="002766E1" w:rsidRPr="009D4A75" w:rsidRDefault="002766E1" w:rsidP="009D4A75">
      <w:pPr>
        <w:pStyle w:val="a4"/>
        <w:numPr>
          <w:ilvl w:val="0"/>
          <w:numId w:val="24"/>
        </w:numPr>
        <w:tabs>
          <w:tab w:val="left" w:pos="1103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Право международных договоров: понятие, становление, источники, кодификация.</w:t>
      </w:r>
      <w:r w:rsidRPr="009D4A75">
        <w:rPr>
          <w:spacing w:val="31"/>
          <w:sz w:val="28"/>
          <w:szCs w:val="28"/>
        </w:rPr>
        <w:t xml:space="preserve"> </w:t>
      </w:r>
      <w:r w:rsidRPr="009D4A75">
        <w:rPr>
          <w:sz w:val="28"/>
          <w:szCs w:val="28"/>
        </w:rPr>
        <w:t>Венские</w:t>
      </w:r>
      <w:r w:rsidRPr="009D4A75">
        <w:rPr>
          <w:spacing w:val="32"/>
          <w:sz w:val="28"/>
          <w:szCs w:val="28"/>
        </w:rPr>
        <w:t xml:space="preserve"> </w:t>
      </w:r>
      <w:r w:rsidRPr="009D4A75">
        <w:rPr>
          <w:sz w:val="28"/>
          <w:szCs w:val="28"/>
        </w:rPr>
        <w:t>конвенции:</w:t>
      </w:r>
      <w:r w:rsidRPr="009D4A75">
        <w:rPr>
          <w:spacing w:val="30"/>
          <w:sz w:val="28"/>
          <w:szCs w:val="28"/>
        </w:rPr>
        <w:t xml:space="preserve"> </w:t>
      </w:r>
      <w:r w:rsidRPr="009D4A75">
        <w:rPr>
          <w:sz w:val="28"/>
          <w:szCs w:val="28"/>
        </w:rPr>
        <w:t>о</w:t>
      </w:r>
      <w:r w:rsidRPr="009D4A75">
        <w:rPr>
          <w:spacing w:val="33"/>
          <w:sz w:val="28"/>
          <w:szCs w:val="28"/>
        </w:rPr>
        <w:t xml:space="preserve"> </w:t>
      </w:r>
      <w:r w:rsidRPr="009D4A75">
        <w:rPr>
          <w:sz w:val="28"/>
          <w:szCs w:val="28"/>
        </w:rPr>
        <w:t>праве</w:t>
      </w:r>
      <w:r w:rsidRPr="009D4A75">
        <w:rPr>
          <w:spacing w:val="32"/>
          <w:sz w:val="28"/>
          <w:szCs w:val="28"/>
        </w:rPr>
        <w:t xml:space="preserve"> </w:t>
      </w:r>
      <w:r w:rsidRPr="009D4A75">
        <w:rPr>
          <w:sz w:val="28"/>
          <w:szCs w:val="28"/>
        </w:rPr>
        <w:t>международных</w:t>
      </w:r>
      <w:r w:rsidRPr="009D4A75">
        <w:rPr>
          <w:spacing w:val="32"/>
          <w:sz w:val="28"/>
          <w:szCs w:val="28"/>
        </w:rPr>
        <w:t xml:space="preserve"> </w:t>
      </w:r>
      <w:r w:rsidRPr="009D4A75">
        <w:rPr>
          <w:sz w:val="28"/>
          <w:szCs w:val="28"/>
        </w:rPr>
        <w:t>договоров</w:t>
      </w:r>
    </w:p>
    <w:p w:rsidR="002766E1" w:rsidRPr="009D4A75" w:rsidRDefault="002766E1" w:rsidP="009D4A75">
      <w:pPr>
        <w:pStyle w:val="a3"/>
        <w:ind w:left="0" w:firstLine="720"/>
      </w:pPr>
      <w:r w:rsidRPr="009D4A75">
        <w:t>1969 г., о правопреемстве государств в отношении договоров 1978 г., о праве договоров между государствами и международными организациями или между международными организациями 1986 г. Конституция Российской Федерации и Федеральный закон РФ «О международных договорах Российской Федерации» 1995 г.</w:t>
      </w:r>
    </w:p>
    <w:p w:rsidR="002766E1" w:rsidRPr="009D4A75" w:rsidRDefault="002766E1" w:rsidP="009D4A75">
      <w:pPr>
        <w:pStyle w:val="a4"/>
        <w:numPr>
          <w:ilvl w:val="0"/>
          <w:numId w:val="24"/>
        </w:numPr>
        <w:tabs>
          <w:tab w:val="left" w:pos="1414"/>
          <w:tab w:val="left" w:pos="1415"/>
          <w:tab w:val="left" w:pos="3563"/>
          <w:tab w:val="left" w:pos="5242"/>
          <w:tab w:val="left" w:pos="7000"/>
          <w:tab w:val="left" w:pos="8262"/>
          <w:tab w:val="left" w:pos="8783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t>Теоретические</w:t>
      </w:r>
      <w:r w:rsidRPr="009D4A75">
        <w:rPr>
          <w:sz w:val="28"/>
          <w:szCs w:val="28"/>
        </w:rPr>
        <w:tab/>
        <w:t>концепции</w:t>
      </w:r>
      <w:r w:rsidRPr="009D4A75">
        <w:rPr>
          <w:sz w:val="28"/>
          <w:szCs w:val="28"/>
        </w:rPr>
        <w:tab/>
        <w:t>российских</w:t>
      </w:r>
      <w:r w:rsidRPr="009D4A75">
        <w:rPr>
          <w:sz w:val="28"/>
          <w:szCs w:val="28"/>
        </w:rPr>
        <w:tab/>
        <w:t>ученых</w:t>
      </w:r>
      <w:r w:rsidRPr="009D4A75">
        <w:rPr>
          <w:sz w:val="28"/>
          <w:szCs w:val="28"/>
        </w:rPr>
        <w:tab/>
        <w:t>о</w:t>
      </w:r>
      <w:r w:rsidRPr="009D4A75">
        <w:rPr>
          <w:sz w:val="28"/>
          <w:szCs w:val="28"/>
        </w:rPr>
        <w:tab/>
      </w:r>
      <w:r w:rsidRPr="009D4A75">
        <w:rPr>
          <w:spacing w:val="-5"/>
          <w:sz w:val="28"/>
          <w:szCs w:val="28"/>
        </w:rPr>
        <w:t xml:space="preserve">праве </w:t>
      </w:r>
      <w:r w:rsidRPr="009D4A75">
        <w:rPr>
          <w:sz w:val="28"/>
          <w:szCs w:val="28"/>
        </w:rPr>
        <w:t>международных договоров.</w:t>
      </w:r>
    </w:p>
    <w:p w:rsidR="002766E1" w:rsidRPr="009D4A75" w:rsidRDefault="002766E1" w:rsidP="009D4A75">
      <w:pPr>
        <w:pStyle w:val="a4"/>
        <w:numPr>
          <w:ilvl w:val="0"/>
          <w:numId w:val="24"/>
        </w:numPr>
        <w:tabs>
          <w:tab w:val="left" w:pos="1025"/>
          <w:tab w:val="left" w:pos="1103"/>
          <w:tab w:val="left" w:pos="3225"/>
          <w:tab w:val="left" w:pos="4769"/>
          <w:tab w:val="left" w:pos="7057"/>
          <w:tab w:val="left" w:pos="8260"/>
          <w:tab w:val="left" w:pos="8665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t>Правоспособность заключать международные договоры. Стороны в международных договорах. Право на участие в международном договоре. Виды</w:t>
      </w:r>
      <w:r w:rsidRPr="009D4A75">
        <w:rPr>
          <w:sz w:val="28"/>
          <w:szCs w:val="28"/>
        </w:rPr>
        <w:tab/>
        <w:t>международных</w:t>
      </w:r>
      <w:r w:rsidRPr="009D4A75">
        <w:rPr>
          <w:sz w:val="28"/>
          <w:szCs w:val="28"/>
        </w:rPr>
        <w:tab/>
        <w:t>договоров.</w:t>
      </w:r>
      <w:r w:rsidRPr="009D4A75">
        <w:rPr>
          <w:sz w:val="28"/>
          <w:szCs w:val="28"/>
        </w:rPr>
        <w:tab/>
        <w:t>Международный</w:t>
      </w:r>
      <w:r w:rsidRPr="009D4A75">
        <w:rPr>
          <w:sz w:val="28"/>
          <w:szCs w:val="28"/>
        </w:rPr>
        <w:tab/>
        <w:t>договор</w:t>
      </w:r>
      <w:r w:rsidRPr="009D4A75">
        <w:rPr>
          <w:sz w:val="28"/>
          <w:szCs w:val="28"/>
        </w:rPr>
        <w:tab/>
        <w:t>и</w:t>
      </w:r>
      <w:r w:rsidRPr="009D4A75">
        <w:rPr>
          <w:sz w:val="28"/>
          <w:szCs w:val="28"/>
        </w:rPr>
        <w:tab/>
      </w:r>
      <w:r w:rsidRPr="009D4A75">
        <w:rPr>
          <w:spacing w:val="-5"/>
          <w:sz w:val="28"/>
          <w:szCs w:val="28"/>
        </w:rPr>
        <w:t xml:space="preserve">третьи </w:t>
      </w:r>
      <w:r w:rsidRPr="009D4A75">
        <w:rPr>
          <w:sz w:val="28"/>
          <w:szCs w:val="28"/>
        </w:rPr>
        <w:t>государства.</w:t>
      </w:r>
    </w:p>
    <w:p w:rsidR="002766E1" w:rsidRPr="009D4A75" w:rsidRDefault="002766E1" w:rsidP="009D4A75">
      <w:pPr>
        <w:pStyle w:val="a4"/>
        <w:numPr>
          <w:ilvl w:val="0"/>
          <w:numId w:val="24"/>
        </w:numPr>
        <w:tabs>
          <w:tab w:val="left" w:pos="1289"/>
          <w:tab w:val="left" w:pos="1290"/>
          <w:tab w:val="left" w:pos="1779"/>
          <w:tab w:val="left" w:pos="2985"/>
          <w:tab w:val="left" w:pos="3990"/>
          <w:tab w:val="left" w:pos="5193"/>
          <w:tab w:val="left" w:pos="5548"/>
          <w:tab w:val="left" w:pos="6742"/>
          <w:tab w:val="left" w:pos="6776"/>
          <w:tab w:val="left" w:pos="8579"/>
          <w:tab w:val="left" w:pos="8627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t>Заключение</w:t>
      </w:r>
      <w:r w:rsidRPr="009D4A75">
        <w:rPr>
          <w:sz w:val="28"/>
          <w:szCs w:val="28"/>
        </w:rPr>
        <w:tab/>
        <w:t>международных</w:t>
      </w:r>
      <w:r w:rsidRPr="009D4A75">
        <w:rPr>
          <w:sz w:val="28"/>
          <w:szCs w:val="28"/>
        </w:rPr>
        <w:tab/>
        <w:t>договоров.</w:t>
      </w:r>
      <w:r w:rsidRPr="009D4A75">
        <w:rPr>
          <w:sz w:val="28"/>
          <w:szCs w:val="28"/>
        </w:rPr>
        <w:tab/>
        <w:t>Полномочия.</w:t>
      </w:r>
      <w:r w:rsidRPr="009D4A75">
        <w:rPr>
          <w:sz w:val="28"/>
          <w:szCs w:val="28"/>
        </w:rPr>
        <w:tab/>
      </w:r>
      <w:r w:rsidRPr="009D4A75">
        <w:rPr>
          <w:spacing w:val="-5"/>
          <w:sz w:val="28"/>
          <w:szCs w:val="28"/>
        </w:rPr>
        <w:t xml:space="preserve">Стадии </w:t>
      </w:r>
      <w:r w:rsidRPr="009D4A75">
        <w:rPr>
          <w:sz w:val="28"/>
          <w:szCs w:val="28"/>
        </w:rPr>
        <w:t>заключения</w:t>
      </w:r>
      <w:r w:rsidRPr="009D4A75">
        <w:rPr>
          <w:sz w:val="28"/>
          <w:szCs w:val="28"/>
        </w:rPr>
        <w:tab/>
        <w:t>международных</w:t>
      </w:r>
      <w:r w:rsidRPr="009D4A75">
        <w:rPr>
          <w:sz w:val="28"/>
          <w:szCs w:val="28"/>
        </w:rPr>
        <w:tab/>
      </w:r>
      <w:proofErr w:type="gramStart"/>
      <w:r w:rsidRPr="009D4A75">
        <w:rPr>
          <w:sz w:val="28"/>
          <w:szCs w:val="28"/>
        </w:rPr>
        <w:t>договоров:</w:t>
      </w:r>
      <w:r w:rsidRPr="009D4A75">
        <w:rPr>
          <w:sz w:val="28"/>
          <w:szCs w:val="28"/>
        </w:rPr>
        <w:tab/>
      </w:r>
      <w:proofErr w:type="gramEnd"/>
      <w:r w:rsidRPr="009D4A75">
        <w:rPr>
          <w:sz w:val="28"/>
          <w:szCs w:val="28"/>
        </w:rPr>
        <w:t>понятие</w:t>
      </w:r>
      <w:r w:rsidRPr="009D4A75">
        <w:rPr>
          <w:sz w:val="28"/>
          <w:szCs w:val="28"/>
        </w:rPr>
        <w:tab/>
      </w:r>
      <w:r w:rsidRPr="009D4A75">
        <w:rPr>
          <w:sz w:val="28"/>
          <w:szCs w:val="28"/>
        </w:rPr>
        <w:tab/>
        <w:t>согласования</w:t>
      </w:r>
      <w:r w:rsidRPr="009D4A75">
        <w:rPr>
          <w:sz w:val="28"/>
          <w:szCs w:val="28"/>
        </w:rPr>
        <w:tab/>
      </w:r>
      <w:r w:rsidRPr="009D4A75">
        <w:rPr>
          <w:sz w:val="28"/>
          <w:szCs w:val="28"/>
        </w:rPr>
        <w:tab/>
      </w:r>
      <w:r w:rsidRPr="009D4A75">
        <w:rPr>
          <w:spacing w:val="-4"/>
          <w:sz w:val="28"/>
          <w:szCs w:val="28"/>
        </w:rPr>
        <w:t>текста,</w:t>
      </w:r>
    </w:p>
    <w:p w:rsidR="002766E1" w:rsidRPr="009D4A75" w:rsidRDefault="002766E1" w:rsidP="009D4A75">
      <w:pPr>
        <w:ind w:firstLine="720"/>
        <w:rPr>
          <w:sz w:val="28"/>
          <w:szCs w:val="28"/>
        </w:rPr>
        <w:sectPr w:rsidR="002766E1" w:rsidRPr="009D4A75">
          <w:pgSz w:w="11910" w:h="16840"/>
          <w:pgMar w:top="1040" w:right="740" w:bottom="280" w:left="1600" w:header="720" w:footer="720" w:gutter="0"/>
          <w:cols w:space="720"/>
        </w:sectPr>
      </w:pPr>
    </w:p>
    <w:p w:rsidR="002766E1" w:rsidRPr="009D4A75" w:rsidRDefault="002766E1" w:rsidP="009D4A75">
      <w:pPr>
        <w:pStyle w:val="a3"/>
        <w:ind w:left="0" w:firstLine="720"/>
      </w:pPr>
      <w:r w:rsidRPr="009D4A75">
        <w:lastRenderedPageBreak/>
        <w:t>установление его аутентичности, присоединение и его виды, ратификация, принятие, присоединение, регистрация. Юридическая сила стадий заключения международных договоров. Консенсус, ревизия, пролонгация международных договоров. Вступление международного договора в силу. Депозитарий и его функции.</w:t>
      </w:r>
    </w:p>
    <w:p w:rsidR="002766E1" w:rsidRPr="009D4A75" w:rsidRDefault="002766E1" w:rsidP="009D4A75">
      <w:pPr>
        <w:pStyle w:val="a4"/>
        <w:numPr>
          <w:ilvl w:val="0"/>
          <w:numId w:val="24"/>
        </w:numPr>
        <w:tabs>
          <w:tab w:val="left" w:pos="1376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Форма заключения международных договоров. Структура договоров: преамбула, центральная (основная) часть, заключительная (протокольная) часть, приложения. Языки международных договоров, альтернат, наименование международных</w:t>
      </w:r>
      <w:r w:rsidRPr="009D4A75">
        <w:rPr>
          <w:spacing w:val="-8"/>
          <w:sz w:val="28"/>
          <w:szCs w:val="28"/>
        </w:rPr>
        <w:t xml:space="preserve"> </w:t>
      </w:r>
      <w:r w:rsidRPr="009D4A75">
        <w:rPr>
          <w:sz w:val="28"/>
          <w:szCs w:val="28"/>
        </w:rPr>
        <w:t>договоров.</w:t>
      </w:r>
    </w:p>
    <w:p w:rsidR="002766E1" w:rsidRPr="009D4A75" w:rsidRDefault="002766E1" w:rsidP="009D4A75">
      <w:pPr>
        <w:pStyle w:val="a4"/>
        <w:numPr>
          <w:ilvl w:val="0"/>
          <w:numId w:val="24"/>
        </w:numPr>
        <w:tabs>
          <w:tab w:val="left" w:pos="454"/>
          <w:tab w:val="left" w:pos="1103"/>
          <w:tab w:val="left" w:pos="2319"/>
          <w:tab w:val="left" w:pos="4530"/>
          <w:tab w:val="left" w:pos="5876"/>
          <w:tab w:val="left" w:pos="6202"/>
          <w:tab w:val="left" w:pos="7504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t>Действие договора. Принцип «</w:t>
      </w:r>
      <w:proofErr w:type="spellStart"/>
      <w:r w:rsidRPr="009D4A75">
        <w:rPr>
          <w:sz w:val="28"/>
          <w:szCs w:val="28"/>
        </w:rPr>
        <w:t>pacta</w:t>
      </w:r>
      <w:proofErr w:type="spellEnd"/>
      <w:r w:rsidRPr="009D4A75">
        <w:rPr>
          <w:sz w:val="28"/>
          <w:szCs w:val="28"/>
        </w:rPr>
        <w:t xml:space="preserve"> </w:t>
      </w:r>
      <w:proofErr w:type="spellStart"/>
      <w:r w:rsidRPr="009D4A75">
        <w:rPr>
          <w:sz w:val="28"/>
          <w:szCs w:val="28"/>
        </w:rPr>
        <w:t>sunt</w:t>
      </w:r>
      <w:proofErr w:type="spellEnd"/>
      <w:r w:rsidRPr="009D4A75">
        <w:rPr>
          <w:sz w:val="28"/>
          <w:szCs w:val="28"/>
        </w:rPr>
        <w:t xml:space="preserve"> </w:t>
      </w:r>
      <w:proofErr w:type="spellStart"/>
      <w:r w:rsidRPr="009D4A75">
        <w:rPr>
          <w:sz w:val="28"/>
          <w:szCs w:val="28"/>
        </w:rPr>
        <w:t>serwanda</w:t>
      </w:r>
      <w:proofErr w:type="spellEnd"/>
      <w:r w:rsidRPr="009D4A75">
        <w:rPr>
          <w:sz w:val="28"/>
          <w:szCs w:val="28"/>
        </w:rPr>
        <w:t>», его юридическое содержание. Внутригосударственное право и соблюдение международных договоров. Примат международного договора. Действие договора во времени и</w:t>
      </w:r>
      <w:r w:rsidRPr="009D4A75">
        <w:rPr>
          <w:sz w:val="28"/>
          <w:szCs w:val="28"/>
        </w:rPr>
        <w:tab/>
        <w:t>пространстве.</w:t>
      </w:r>
      <w:r w:rsidRPr="009D4A75">
        <w:rPr>
          <w:sz w:val="28"/>
          <w:szCs w:val="28"/>
        </w:rPr>
        <w:tab/>
        <w:t>Международные</w:t>
      </w:r>
      <w:r w:rsidRPr="009D4A75">
        <w:rPr>
          <w:sz w:val="28"/>
          <w:szCs w:val="28"/>
        </w:rPr>
        <w:tab/>
        <w:t>договоры</w:t>
      </w:r>
      <w:r w:rsidRPr="009D4A75">
        <w:rPr>
          <w:sz w:val="28"/>
          <w:szCs w:val="28"/>
        </w:rPr>
        <w:tab/>
        <w:t>с</w:t>
      </w:r>
      <w:r w:rsidRPr="009D4A75">
        <w:rPr>
          <w:sz w:val="28"/>
          <w:szCs w:val="28"/>
        </w:rPr>
        <w:tab/>
        <w:t>участием</w:t>
      </w:r>
      <w:r w:rsidRPr="009D4A75">
        <w:rPr>
          <w:sz w:val="28"/>
          <w:szCs w:val="28"/>
        </w:rPr>
        <w:tab/>
      </w:r>
      <w:r w:rsidRPr="009D4A75">
        <w:rPr>
          <w:spacing w:val="-1"/>
          <w:sz w:val="28"/>
          <w:szCs w:val="28"/>
        </w:rPr>
        <w:t xml:space="preserve">международных </w:t>
      </w:r>
      <w:r w:rsidRPr="009D4A75">
        <w:rPr>
          <w:sz w:val="28"/>
          <w:szCs w:val="28"/>
        </w:rPr>
        <w:t>организаций.</w:t>
      </w:r>
    </w:p>
    <w:p w:rsidR="002766E1" w:rsidRPr="009D4A75" w:rsidRDefault="002766E1" w:rsidP="009D4A75">
      <w:pPr>
        <w:pStyle w:val="a4"/>
        <w:numPr>
          <w:ilvl w:val="0"/>
          <w:numId w:val="24"/>
        </w:numPr>
        <w:tabs>
          <w:tab w:val="left" w:pos="1564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Толкование международных договоров: официальное, неофициальное, внутригосударственное. Приемы толкования: грамматический, логический, систематический, исторический. Основные принципы толкования: добросовестность, единство, эффективность, максимальное использование различных текстов, равная достоверность и</w:t>
      </w:r>
      <w:r w:rsidRPr="009D4A75">
        <w:rPr>
          <w:spacing w:val="-21"/>
          <w:sz w:val="28"/>
          <w:szCs w:val="28"/>
        </w:rPr>
        <w:t xml:space="preserve"> </w:t>
      </w:r>
      <w:r w:rsidRPr="009D4A75">
        <w:rPr>
          <w:sz w:val="28"/>
          <w:szCs w:val="28"/>
        </w:rPr>
        <w:t>др.</w:t>
      </w:r>
    </w:p>
    <w:p w:rsidR="002766E1" w:rsidRPr="009D4A75" w:rsidRDefault="002766E1" w:rsidP="009D4A75">
      <w:pPr>
        <w:pStyle w:val="a4"/>
        <w:numPr>
          <w:ilvl w:val="0"/>
          <w:numId w:val="24"/>
        </w:numPr>
        <w:tabs>
          <w:tab w:val="left" w:pos="1333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 xml:space="preserve">Условия действительности и недействительности, а также </w:t>
      </w:r>
      <w:proofErr w:type="spellStart"/>
      <w:r w:rsidRPr="009D4A75">
        <w:rPr>
          <w:sz w:val="28"/>
          <w:szCs w:val="28"/>
        </w:rPr>
        <w:t>оспоримости</w:t>
      </w:r>
      <w:proofErr w:type="spellEnd"/>
      <w:r w:rsidRPr="009D4A75">
        <w:rPr>
          <w:sz w:val="28"/>
          <w:szCs w:val="28"/>
        </w:rPr>
        <w:t xml:space="preserve"> международных договоров. Последствие их недействительности.</w:t>
      </w:r>
    </w:p>
    <w:p w:rsidR="002766E1" w:rsidRPr="009D4A75" w:rsidRDefault="002766E1" w:rsidP="009D4A75">
      <w:pPr>
        <w:pStyle w:val="a4"/>
        <w:numPr>
          <w:ilvl w:val="0"/>
          <w:numId w:val="24"/>
        </w:numPr>
        <w:tabs>
          <w:tab w:val="left" w:pos="1345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 xml:space="preserve">Прекращение и приостановление действия международных договоров. Основание прекращения действия международного договоров: истечение срока, исполнение, денонсация, аннулирование, наступление </w:t>
      </w:r>
      <w:proofErr w:type="spellStart"/>
      <w:r w:rsidRPr="009D4A75">
        <w:rPr>
          <w:sz w:val="28"/>
          <w:szCs w:val="28"/>
        </w:rPr>
        <w:t>отменительных</w:t>
      </w:r>
      <w:proofErr w:type="spellEnd"/>
      <w:r w:rsidRPr="009D4A75">
        <w:rPr>
          <w:sz w:val="28"/>
          <w:szCs w:val="28"/>
        </w:rPr>
        <w:t xml:space="preserve"> условий, прекращение существования субъекта договора, возникновение новой императивной нормы, коренное изменение обстоятельств. Последствия прекращения и приостановления действия международных договоров.</w:t>
      </w:r>
    </w:p>
    <w:p w:rsidR="002766E1" w:rsidRPr="009D4A75" w:rsidRDefault="002766E1" w:rsidP="009D4A75">
      <w:pPr>
        <w:pStyle w:val="a4"/>
        <w:numPr>
          <w:ilvl w:val="0"/>
          <w:numId w:val="24"/>
        </w:numPr>
        <w:tabs>
          <w:tab w:val="left" w:pos="1366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Влияние войны на международные договоры: прекращение и приостановление их</w:t>
      </w:r>
      <w:r w:rsidRPr="009D4A75">
        <w:rPr>
          <w:spacing w:val="-5"/>
          <w:sz w:val="28"/>
          <w:szCs w:val="28"/>
        </w:rPr>
        <w:t xml:space="preserve"> </w:t>
      </w:r>
      <w:r w:rsidRPr="009D4A75">
        <w:rPr>
          <w:sz w:val="28"/>
          <w:szCs w:val="28"/>
        </w:rPr>
        <w:t>действия.</w:t>
      </w:r>
    </w:p>
    <w:p w:rsidR="002766E1" w:rsidRPr="009D4A75" w:rsidRDefault="002766E1" w:rsidP="009D4A75">
      <w:pPr>
        <w:pStyle w:val="a3"/>
        <w:ind w:left="0" w:firstLine="720"/>
        <w:jc w:val="left"/>
      </w:pPr>
    </w:p>
    <w:p w:rsidR="002766E1" w:rsidRPr="009D4A75" w:rsidRDefault="002766E1" w:rsidP="009D4A75">
      <w:pPr>
        <w:pStyle w:val="1"/>
        <w:spacing w:line="240" w:lineRule="auto"/>
        <w:ind w:firstLine="720"/>
      </w:pPr>
      <w:r w:rsidRPr="009D4A75">
        <w:t>Тема 8. Право международных организаций</w:t>
      </w:r>
    </w:p>
    <w:p w:rsidR="002766E1" w:rsidRPr="009D4A75" w:rsidRDefault="002766E1" w:rsidP="009D4A75">
      <w:pPr>
        <w:pStyle w:val="a4"/>
        <w:numPr>
          <w:ilvl w:val="0"/>
          <w:numId w:val="23"/>
        </w:numPr>
        <w:tabs>
          <w:tab w:val="left" w:pos="1311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Международные организации: понятие, социальная природа, классификация, роль и значение в современном</w:t>
      </w:r>
      <w:r w:rsidRPr="009D4A75">
        <w:rPr>
          <w:spacing w:val="-7"/>
          <w:sz w:val="28"/>
          <w:szCs w:val="28"/>
        </w:rPr>
        <w:t xml:space="preserve"> </w:t>
      </w:r>
      <w:r w:rsidRPr="009D4A75">
        <w:rPr>
          <w:sz w:val="28"/>
          <w:szCs w:val="28"/>
        </w:rPr>
        <w:t>мире.</w:t>
      </w:r>
    </w:p>
    <w:p w:rsidR="002766E1" w:rsidRPr="009D4A75" w:rsidRDefault="002766E1" w:rsidP="009D4A75">
      <w:pPr>
        <w:pStyle w:val="a4"/>
        <w:numPr>
          <w:ilvl w:val="0"/>
          <w:numId w:val="23"/>
        </w:numPr>
        <w:tabs>
          <w:tab w:val="left" w:pos="1559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История возникновения международных организаций. Международные административные союзы, Лига Наций, Организация Объединенных Наций.</w:t>
      </w:r>
    </w:p>
    <w:p w:rsidR="002766E1" w:rsidRPr="009D4A75" w:rsidRDefault="002766E1" w:rsidP="009D4A75">
      <w:pPr>
        <w:pStyle w:val="a4"/>
        <w:numPr>
          <w:ilvl w:val="0"/>
          <w:numId w:val="23"/>
        </w:numPr>
        <w:tabs>
          <w:tab w:val="left" w:pos="1103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Понятие права международных организаций. Принципы и</w:t>
      </w:r>
      <w:r w:rsidRPr="009D4A75">
        <w:rPr>
          <w:spacing w:val="-30"/>
          <w:sz w:val="28"/>
          <w:szCs w:val="28"/>
        </w:rPr>
        <w:t xml:space="preserve"> </w:t>
      </w:r>
      <w:r w:rsidRPr="009D4A75">
        <w:rPr>
          <w:sz w:val="28"/>
          <w:szCs w:val="28"/>
        </w:rPr>
        <w:t>основные институты. Воля международной</w:t>
      </w:r>
      <w:r w:rsidRPr="009D4A75">
        <w:rPr>
          <w:spacing w:val="-4"/>
          <w:sz w:val="28"/>
          <w:szCs w:val="28"/>
        </w:rPr>
        <w:t xml:space="preserve"> </w:t>
      </w:r>
      <w:r w:rsidRPr="009D4A75">
        <w:rPr>
          <w:sz w:val="28"/>
          <w:szCs w:val="28"/>
        </w:rPr>
        <w:t>организации.</w:t>
      </w:r>
    </w:p>
    <w:p w:rsidR="002766E1" w:rsidRPr="009D4A75" w:rsidRDefault="002766E1" w:rsidP="009D4A75">
      <w:pPr>
        <w:pStyle w:val="a4"/>
        <w:numPr>
          <w:ilvl w:val="0"/>
          <w:numId w:val="23"/>
        </w:numPr>
        <w:tabs>
          <w:tab w:val="left" w:pos="1103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Российские ученые о сущности международных</w:t>
      </w:r>
      <w:r w:rsidRPr="009D4A75">
        <w:rPr>
          <w:spacing w:val="-6"/>
          <w:sz w:val="28"/>
          <w:szCs w:val="28"/>
        </w:rPr>
        <w:t xml:space="preserve"> </w:t>
      </w:r>
      <w:r w:rsidRPr="009D4A75">
        <w:rPr>
          <w:sz w:val="28"/>
          <w:szCs w:val="28"/>
        </w:rPr>
        <w:t>организаций.</w:t>
      </w:r>
    </w:p>
    <w:p w:rsidR="002766E1" w:rsidRPr="009D4A75" w:rsidRDefault="002766E1" w:rsidP="009D4A75">
      <w:pPr>
        <w:pStyle w:val="a4"/>
        <w:numPr>
          <w:ilvl w:val="0"/>
          <w:numId w:val="23"/>
        </w:numPr>
        <w:tabs>
          <w:tab w:val="left" w:pos="1103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 xml:space="preserve">Юридическая природа международных организаций, их компетенция и функции. Международная </w:t>
      </w:r>
      <w:proofErr w:type="spellStart"/>
      <w:r w:rsidRPr="009D4A75">
        <w:rPr>
          <w:sz w:val="28"/>
          <w:szCs w:val="28"/>
        </w:rPr>
        <w:t>правосубъектность</w:t>
      </w:r>
      <w:proofErr w:type="spellEnd"/>
      <w:r w:rsidRPr="009D4A75">
        <w:rPr>
          <w:sz w:val="28"/>
          <w:szCs w:val="28"/>
        </w:rPr>
        <w:t xml:space="preserve"> и договорная правоспособность.</w:t>
      </w:r>
    </w:p>
    <w:p w:rsidR="002766E1" w:rsidRPr="009D4A75" w:rsidRDefault="002766E1" w:rsidP="009D4A75">
      <w:pPr>
        <w:pStyle w:val="a3"/>
        <w:ind w:left="0" w:firstLine="720"/>
      </w:pPr>
      <w:r w:rsidRPr="009D4A75">
        <w:t>Представительство государств при международных организациях.</w:t>
      </w:r>
    </w:p>
    <w:p w:rsidR="002766E1" w:rsidRPr="009D4A75" w:rsidRDefault="002766E1" w:rsidP="009D4A75">
      <w:pPr>
        <w:ind w:firstLine="720"/>
        <w:rPr>
          <w:sz w:val="28"/>
          <w:szCs w:val="28"/>
        </w:rPr>
        <w:sectPr w:rsidR="002766E1" w:rsidRPr="009D4A75">
          <w:pgSz w:w="11910" w:h="16840"/>
          <w:pgMar w:top="1040" w:right="740" w:bottom="280" w:left="1600" w:header="720" w:footer="720" w:gutter="0"/>
          <w:cols w:space="720"/>
        </w:sectPr>
      </w:pPr>
    </w:p>
    <w:p w:rsidR="002766E1" w:rsidRPr="009D4A75" w:rsidRDefault="002766E1" w:rsidP="009D4A75">
      <w:pPr>
        <w:pStyle w:val="a4"/>
        <w:numPr>
          <w:ilvl w:val="0"/>
          <w:numId w:val="23"/>
        </w:numPr>
        <w:tabs>
          <w:tab w:val="left" w:pos="1182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lastRenderedPageBreak/>
        <w:t>Членство в международных организациях, порядок вступления и выхода, исключение из членов и приостановление членства. Органы международных организаций, их формирование, компетенция и деятельность.</w:t>
      </w:r>
    </w:p>
    <w:p w:rsidR="002766E1" w:rsidRPr="009D4A75" w:rsidRDefault="002766E1" w:rsidP="009D4A75">
      <w:pPr>
        <w:pStyle w:val="a4"/>
        <w:numPr>
          <w:ilvl w:val="0"/>
          <w:numId w:val="23"/>
        </w:numPr>
        <w:tabs>
          <w:tab w:val="left" w:pos="1103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МАГАТЭ: порядок создания, Устав,</w:t>
      </w:r>
      <w:r w:rsidRPr="009D4A75">
        <w:rPr>
          <w:spacing w:val="-3"/>
          <w:sz w:val="28"/>
          <w:szCs w:val="28"/>
        </w:rPr>
        <w:t xml:space="preserve"> </w:t>
      </w:r>
      <w:r w:rsidRPr="009D4A75">
        <w:rPr>
          <w:sz w:val="28"/>
          <w:szCs w:val="28"/>
        </w:rPr>
        <w:t>деятельность.</w:t>
      </w:r>
    </w:p>
    <w:p w:rsidR="002766E1" w:rsidRPr="009D4A75" w:rsidRDefault="002766E1" w:rsidP="009D4A75">
      <w:pPr>
        <w:pStyle w:val="a4"/>
        <w:numPr>
          <w:ilvl w:val="0"/>
          <w:numId w:val="23"/>
        </w:numPr>
        <w:tabs>
          <w:tab w:val="left" w:pos="1211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 xml:space="preserve">Региональные международные организации и правомерность их создания. Организация по безопасности и сотрудничеству в Европе (ОБСЕ). Лига арабских государств (ЛАГ). Организация американских государств (ОАГ). Организация </w:t>
      </w:r>
      <w:proofErr w:type="gramStart"/>
      <w:r w:rsidRPr="009D4A75">
        <w:rPr>
          <w:sz w:val="28"/>
          <w:szCs w:val="28"/>
        </w:rPr>
        <w:t>Северо-Атлантического</w:t>
      </w:r>
      <w:proofErr w:type="gramEnd"/>
      <w:r w:rsidRPr="009D4A75">
        <w:rPr>
          <w:sz w:val="28"/>
          <w:szCs w:val="28"/>
        </w:rPr>
        <w:t xml:space="preserve"> Договора (НАТО). Европейский союз (ЕС). Совет Европы</w:t>
      </w:r>
      <w:r w:rsidRPr="009D4A75">
        <w:rPr>
          <w:spacing w:val="-5"/>
          <w:sz w:val="28"/>
          <w:szCs w:val="28"/>
        </w:rPr>
        <w:t xml:space="preserve"> </w:t>
      </w:r>
      <w:r w:rsidRPr="009D4A75">
        <w:rPr>
          <w:sz w:val="28"/>
          <w:szCs w:val="28"/>
        </w:rPr>
        <w:t>(СЕ).</w:t>
      </w:r>
    </w:p>
    <w:p w:rsidR="002766E1" w:rsidRPr="009D4A75" w:rsidRDefault="002766E1" w:rsidP="009D4A75">
      <w:pPr>
        <w:pStyle w:val="a4"/>
        <w:numPr>
          <w:ilvl w:val="0"/>
          <w:numId w:val="23"/>
        </w:numPr>
        <w:tabs>
          <w:tab w:val="left" w:pos="1117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Международные неправительственные организации: понятие, роль и значение в современном мире. Международные неправительственные экономические, экологические, научные и иные</w:t>
      </w:r>
      <w:r w:rsidRPr="009D4A75">
        <w:rPr>
          <w:spacing w:val="-9"/>
          <w:sz w:val="28"/>
          <w:szCs w:val="28"/>
        </w:rPr>
        <w:t xml:space="preserve"> </w:t>
      </w:r>
      <w:r w:rsidRPr="009D4A75">
        <w:rPr>
          <w:sz w:val="28"/>
          <w:szCs w:val="28"/>
        </w:rPr>
        <w:t>организации.</w:t>
      </w:r>
    </w:p>
    <w:p w:rsidR="002766E1" w:rsidRPr="009D4A75" w:rsidRDefault="002766E1" w:rsidP="009D4A75">
      <w:pPr>
        <w:pStyle w:val="a4"/>
        <w:numPr>
          <w:ilvl w:val="0"/>
          <w:numId w:val="23"/>
        </w:numPr>
        <w:tabs>
          <w:tab w:val="left" w:pos="1244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t>Международные конференции: понятие, круг участников, порядок работы, юридическое значение принимаемых решений. Международные конференции и международные</w:t>
      </w:r>
      <w:r w:rsidRPr="009D4A75">
        <w:rPr>
          <w:spacing w:val="-7"/>
          <w:sz w:val="28"/>
          <w:szCs w:val="28"/>
        </w:rPr>
        <w:t xml:space="preserve"> </w:t>
      </w:r>
      <w:r w:rsidRPr="009D4A75">
        <w:rPr>
          <w:sz w:val="28"/>
          <w:szCs w:val="28"/>
        </w:rPr>
        <w:t>организации.</w:t>
      </w:r>
    </w:p>
    <w:p w:rsidR="002766E1" w:rsidRPr="009D4A75" w:rsidRDefault="002766E1" w:rsidP="009D4A75">
      <w:pPr>
        <w:pStyle w:val="a3"/>
        <w:ind w:left="0" w:firstLine="720"/>
        <w:jc w:val="left"/>
      </w:pPr>
    </w:p>
    <w:p w:rsidR="002766E1" w:rsidRPr="009D4A75" w:rsidRDefault="002766E1" w:rsidP="009D4A75">
      <w:pPr>
        <w:pStyle w:val="1"/>
        <w:spacing w:line="240" w:lineRule="auto"/>
        <w:ind w:firstLine="720"/>
      </w:pPr>
      <w:r w:rsidRPr="009D4A75">
        <w:t>Тема 9. Организация Объединенных Наций</w:t>
      </w:r>
    </w:p>
    <w:p w:rsidR="002766E1" w:rsidRPr="009D4A75" w:rsidRDefault="002766E1" w:rsidP="009D4A75">
      <w:pPr>
        <w:pStyle w:val="a4"/>
        <w:numPr>
          <w:ilvl w:val="0"/>
          <w:numId w:val="22"/>
        </w:numPr>
        <w:tabs>
          <w:tab w:val="left" w:pos="1249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История создания: предпосылки, ход переговорного процесса, разработка Устава, его подписание и вступление в силу, роль Советского Союза.</w:t>
      </w:r>
    </w:p>
    <w:p w:rsidR="002766E1" w:rsidRPr="009D4A75" w:rsidRDefault="002766E1" w:rsidP="009D4A75">
      <w:pPr>
        <w:pStyle w:val="a4"/>
        <w:numPr>
          <w:ilvl w:val="0"/>
          <w:numId w:val="22"/>
        </w:numPr>
        <w:tabs>
          <w:tab w:val="left" w:pos="1208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Российская доктрина об истории создания, правовом статусе и деятельности ООН (Р. Л. Бобров, С. Б. Крылов, С. А. Малинин, Г. И. Морозов, В. Н. Федоров, Д. И. Фельдман, М. В.</w:t>
      </w:r>
      <w:r w:rsidRPr="009D4A75">
        <w:rPr>
          <w:spacing w:val="-16"/>
          <w:sz w:val="28"/>
          <w:szCs w:val="28"/>
        </w:rPr>
        <w:t xml:space="preserve"> </w:t>
      </w:r>
      <w:r w:rsidRPr="009D4A75">
        <w:rPr>
          <w:sz w:val="28"/>
          <w:szCs w:val="28"/>
        </w:rPr>
        <w:t>Яновский).</w:t>
      </w:r>
    </w:p>
    <w:p w:rsidR="002766E1" w:rsidRPr="009D4A75" w:rsidRDefault="002766E1" w:rsidP="009D4A75">
      <w:pPr>
        <w:pStyle w:val="a4"/>
        <w:numPr>
          <w:ilvl w:val="0"/>
          <w:numId w:val="22"/>
        </w:numPr>
        <w:tabs>
          <w:tab w:val="left" w:pos="1103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Устав ООН: структура, цели и принципы, главные</w:t>
      </w:r>
      <w:r w:rsidRPr="009D4A75">
        <w:rPr>
          <w:spacing w:val="-6"/>
          <w:sz w:val="28"/>
          <w:szCs w:val="28"/>
        </w:rPr>
        <w:t xml:space="preserve"> </w:t>
      </w:r>
      <w:r w:rsidRPr="009D4A75">
        <w:rPr>
          <w:sz w:val="28"/>
          <w:szCs w:val="28"/>
        </w:rPr>
        <w:t>органы.</w:t>
      </w:r>
    </w:p>
    <w:p w:rsidR="002766E1" w:rsidRPr="009D4A75" w:rsidRDefault="002766E1" w:rsidP="009D4A75">
      <w:pPr>
        <w:pStyle w:val="a4"/>
        <w:numPr>
          <w:ilvl w:val="0"/>
          <w:numId w:val="22"/>
        </w:numPr>
        <w:tabs>
          <w:tab w:val="left" w:pos="1103"/>
          <w:tab w:val="left" w:pos="1571"/>
          <w:tab w:val="left" w:pos="2643"/>
          <w:tab w:val="left" w:pos="4421"/>
          <w:tab w:val="left" w:pos="5171"/>
          <w:tab w:val="left" w:pos="6502"/>
          <w:tab w:val="left" w:pos="7635"/>
          <w:tab w:val="left" w:pos="7992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t>Генеральная Ассамблея: порядок работы, виды сессий, итоги работы последних</w:t>
      </w:r>
      <w:r w:rsidRPr="009D4A75">
        <w:rPr>
          <w:sz w:val="28"/>
          <w:szCs w:val="28"/>
        </w:rPr>
        <w:tab/>
      </w:r>
      <w:proofErr w:type="gramStart"/>
      <w:r w:rsidRPr="009D4A75">
        <w:rPr>
          <w:sz w:val="28"/>
          <w:szCs w:val="28"/>
        </w:rPr>
        <w:t>сессий,</w:t>
      </w:r>
      <w:r w:rsidRPr="009D4A75">
        <w:rPr>
          <w:sz w:val="28"/>
          <w:szCs w:val="28"/>
        </w:rPr>
        <w:tab/>
      </w:r>
      <w:proofErr w:type="gramEnd"/>
      <w:r w:rsidRPr="009D4A75">
        <w:rPr>
          <w:sz w:val="28"/>
          <w:szCs w:val="28"/>
        </w:rPr>
        <w:t>юридическая</w:t>
      </w:r>
      <w:r w:rsidRPr="009D4A75">
        <w:rPr>
          <w:sz w:val="28"/>
          <w:szCs w:val="28"/>
        </w:rPr>
        <w:tab/>
        <w:t>сила</w:t>
      </w:r>
      <w:r w:rsidRPr="009D4A75">
        <w:rPr>
          <w:sz w:val="28"/>
          <w:szCs w:val="28"/>
        </w:rPr>
        <w:tab/>
        <w:t>решений,</w:t>
      </w:r>
      <w:r w:rsidRPr="009D4A75">
        <w:rPr>
          <w:sz w:val="28"/>
          <w:szCs w:val="28"/>
        </w:rPr>
        <w:tab/>
        <w:t>участие</w:t>
      </w:r>
      <w:r w:rsidRPr="009D4A75">
        <w:rPr>
          <w:sz w:val="28"/>
          <w:szCs w:val="28"/>
        </w:rPr>
        <w:tab/>
        <w:t>и</w:t>
      </w:r>
      <w:r w:rsidRPr="009D4A75">
        <w:rPr>
          <w:sz w:val="28"/>
          <w:szCs w:val="28"/>
        </w:rPr>
        <w:tab/>
      </w:r>
      <w:r w:rsidRPr="009D4A75">
        <w:rPr>
          <w:spacing w:val="-3"/>
          <w:sz w:val="28"/>
          <w:szCs w:val="28"/>
        </w:rPr>
        <w:t xml:space="preserve">инициативы </w:t>
      </w:r>
      <w:r w:rsidRPr="009D4A75">
        <w:rPr>
          <w:sz w:val="28"/>
          <w:szCs w:val="28"/>
        </w:rPr>
        <w:t>Российской</w:t>
      </w:r>
      <w:r w:rsidRPr="009D4A75">
        <w:rPr>
          <w:spacing w:val="-1"/>
          <w:sz w:val="28"/>
          <w:szCs w:val="28"/>
        </w:rPr>
        <w:t xml:space="preserve"> </w:t>
      </w:r>
      <w:r w:rsidRPr="009D4A75">
        <w:rPr>
          <w:sz w:val="28"/>
          <w:szCs w:val="28"/>
        </w:rPr>
        <w:t>Федерации.</w:t>
      </w:r>
    </w:p>
    <w:p w:rsidR="002766E1" w:rsidRPr="009D4A75" w:rsidRDefault="002766E1" w:rsidP="009D4A75">
      <w:pPr>
        <w:pStyle w:val="a4"/>
        <w:numPr>
          <w:ilvl w:val="0"/>
          <w:numId w:val="22"/>
        </w:numPr>
        <w:tabs>
          <w:tab w:val="left" w:pos="1110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 xml:space="preserve">Совет Безопасности: состав, полномочия, </w:t>
      </w:r>
      <w:proofErr w:type="gramStart"/>
      <w:r w:rsidRPr="009D4A75">
        <w:rPr>
          <w:sz w:val="28"/>
          <w:szCs w:val="28"/>
        </w:rPr>
        <w:t>право »вето</w:t>
      </w:r>
      <w:proofErr w:type="gramEnd"/>
      <w:r w:rsidRPr="009D4A75">
        <w:rPr>
          <w:sz w:val="28"/>
          <w:szCs w:val="28"/>
        </w:rPr>
        <w:t>», роль СССР и России в осуществлении мер по поддержанию всеобщего мира и международной безопасности. Инициативы ряда государств по изменению числа членов Совета Безопасности (постоянных и непостоянных). Отношение России к этим</w:t>
      </w:r>
      <w:r w:rsidRPr="009D4A75">
        <w:rPr>
          <w:spacing w:val="-4"/>
          <w:sz w:val="28"/>
          <w:szCs w:val="28"/>
        </w:rPr>
        <w:t xml:space="preserve"> </w:t>
      </w:r>
      <w:r w:rsidRPr="009D4A75">
        <w:rPr>
          <w:sz w:val="28"/>
          <w:szCs w:val="28"/>
        </w:rPr>
        <w:t>инициативам.</w:t>
      </w:r>
    </w:p>
    <w:p w:rsidR="002766E1" w:rsidRPr="009D4A75" w:rsidRDefault="002766E1" w:rsidP="009D4A75">
      <w:pPr>
        <w:pStyle w:val="a4"/>
        <w:numPr>
          <w:ilvl w:val="0"/>
          <w:numId w:val="22"/>
        </w:numPr>
        <w:tabs>
          <w:tab w:val="left" w:pos="1122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Экономический и Социальный Совет: состав, полномочия, решения. Роль СССР и</w:t>
      </w:r>
      <w:r w:rsidRPr="009D4A75">
        <w:rPr>
          <w:spacing w:val="-2"/>
          <w:sz w:val="28"/>
          <w:szCs w:val="28"/>
        </w:rPr>
        <w:t xml:space="preserve"> </w:t>
      </w:r>
      <w:r w:rsidRPr="009D4A75">
        <w:rPr>
          <w:sz w:val="28"/>
          <w:szCs w:val="28"/>
        </w:rPr>
        <w:t>России.</w:t>
      </w:r>
    </w:p>
    <w:p w:rsidR="002766E1" w:rsidRPr="009D4A75" w:rsidRDefault="002766E1" w:rsidP="009D4A75">
      <w:pPr>
        <w:pStyle w:val="a4"/>
        <w:numPr>
          <w:ilvl w:val="0"/>
          <w:numId w:val="22"/>
        </w:numPr>
        <w:tabs>
          <w:tab w:val="left" w:pos="1103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t>Секретариат: полномочия, правовой статус Генерального</w:t>
      </w:r>
      <w:r w:rsidRPr="009D4A75">
        <w:rPr>
          <w:spacing w:val="-16"/>
          <w:sz w:val="28"/>
          <w:szCs w:val="28"/>
        </w:rPr>
        <w:t xml:space="preserve"> </w:t>
      </w:r>
      <w:r w:rsidRPr="009D4A75">
        <w:rPr>
          <w:sz w:val="28"/>
          <w:szCs w:val="28"/>
        </w:rPr>
        <w:t>секретаря.</w:t>
      </w:r>
    </w:p>
    <w:p w:rsidR="002766E1" w:rsidRPr="009D4A75" w:rsidRDefault="002766E1" w:rsidP="009D4A75">
      <w:pPr>
        <w:pStyle w:val="a4"/>
        <w:numPr>
          <w:ilvl w:val="0"/>
          <w:numId w:val="22"/>
        </w:numPr>
        <w:tabs>
          <w:tab w:val="left" w:pos="1103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t>Постоянные представительства государств при ООН: полномочия, деятельность постоянного представительства РФ при</w:t>
      </w:r>
      <w:r w:rsidRPr="009D4A75">
        <w:rPr>
          <w:spacing w:val="-7"/>
          <w:sz w:val="28"/>
          <w:szCs w:val="28"/>
        </w:rPr>
        <w:t xml:space="preserve"> </w:t>
      </w:r>
      <w:r w:rsidRPr="009D4A75">
        <w:rPr>
          <w:sz w:val="28"/>
          <w:szCs w:val="28"/>
        </w:rPr>
        <w:t>ООН.</w:t>
      </w:r>
    </w:p>
    <w:p w:rsidR="002766E1" w:rsidRPr="009D4A75" w:rsidRDefault="002766E1" w:rsidP="009D4A75">
      <w:pPr>
        <w:pStyle w:val="a4"/>
        <w:numPr>
          <w:ilvl w:val="0"/>
          <w:numId w:val="22"/>
        </w:numPr>
        <w:tabs>
          <w:tab w:val="left" w:pos="1103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t>ООН и правотворчество в области международного права. Комиссия международного права ООН: состав, полномочия,</w:t>
      </w:r>
      <w:r w:rsidRPr="009D4A75">
        <w:rPr>
          <w:spacing w:val="-5"/>
          <w:sz w:val="28"/>
          <w:szCs w:val="28"/>
        </w:rPr>
        <w:t xml:space="preserve"> </w:t>
      </w:r>
      <w:r w:rsidRPr="009D4A75">
        <w:rPr>
          <w:sz w:val="28"/>
          <w:szCs w:val="28"/>
        </w:rPr>
        <w:t>деятельность.</w:t>
      </w:r>
    </w:p>
    <w:p w:rsidR="002766E1" w:rsidRPr="009D4A75" w:rsidRDefault="002766E1" w:rsidP="009D4A75">
      <w:pPr>
        <w:pStyle w:val="a4"/>
        <w:numPr>
          <w:ilvl w:val="0"/>
          <w:numId w:val="22"/>
        </w:numPr>
        <w:tabs>
          <w:tab w:val="left" w:pos="1330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t>Бюджет ООН. Проблема финансовой задолженности отдельных государств перед</w:t>
      </w:r>
      <w:r w:rsidRPr="009D4A75">
        <w:rPr>
          <w:spacing w:val="-3"/>
          <w:sz w:val="28"/>
          <w:szCs w:val="28"/>
        </w:rPr>
        <w:t xml:space="preserve"> ООН.</w:t>
      </w:r>
    </w:p>
    <w:p w:rsidR="002766E1" w:rsidRPr="009D4A75" w:rsidRDefault="002766E1" w:rsidP="009D4A75">
      <w:pPr>
        <w:pStyle w:val="a4"/>
        <w:numPr>
          <w:ilvl w:val="0"/>
          <w:numId w:val="22"/>
        </w:numPr>
        <w:tabs>
          <w:tab w:val="left" w:pos="1244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t>Специализированные учреждения и другие</w:t>
      </w:r>
      <w:r w:rsidRPr="009D4A75">
        <w:rPr>
          <w:spacing w:val="-10"/>
          <w:sz w:val="28"/>
          <w:szCs w:val="28"/>
        </w:rPr>
        <w:t xml:space="preserve"> </w:t>
      </w:r>
      <w:r w:rsidRPr="009D4A75">
        <w:rPr>
          <w:sz w:val="28"/>
          <w:szCs w:val="28"/>
        </w:rPr>
        <w:t>организации.</w:t>
      </w:r>
    </w:p>
    <w:p w:rsidR="002766E1" w:rsidRPr="009D4A75" w:rsidRDefault="002766E1" w:rsidP="009D4A75">
      <w:pPr>
        <w:pStyle w:val="a3"/>
        <w:ind w:left="0" w:firstLine="720"/>
        <w:jc w:val="left"/>
      </w:pPr>
    </w:p>
    <w:p w:rsidR="002766E1" w:rsidRPr="009D4A75" w:rsidRDefault="002766E1" w:rsidP="009D4A75">
      <w:pPr>
        <w:pStyle w:val="1"/>
        <w:spacing w:line="240" w:lineRule="auto"/>
        <w:ind w:firstLine="720"/>
        <w:jc w:val="left"/>
      </w:pPr>
      <w:r w:rsidRPr="009D4A75">
        <w:rPr>
          <w:b w:val="0"/>
        </w:rPr>
        <w:t>Т</w:t>
      </w:r>
      <w:r w:rsidRPr="009D4A75">
        <w:t>ема 10. Право Содружества Независимых Государств</w:t>
      </w:r>
    </w:p>
    <w:p w:rsidR="002766E1" w:rsidRPr="009D4A75" w:rsidRDefault="002766E1" w:rsidP="009D4A75">
      <w:pPr>
        <w:ind w:firstLine="720"/>
        <w:rPr>
          <w:sz w:val="28"/>
          <w:szCs w:val="28"/>
        </w:rPr>
        <w:sectPr w:rsidR="002766E1" w:rsidRPr="009D4A75">
          <w:pgSz w:w="11910" w:h="16840"/>
          <w:pgMar w:top="1040" w:right="740" w:bottom="280" w:left="1600" w:header="720" w:footer="720" w:gutter="0"/>
          <w:cols w:space="720"/>
        </w:sectPr>
      </w:pPr>
    </w:p>
    <w:p w:rsidR="002766E1" w:rsidRPr="009D4A75" w:rsidRDefault="002766E1" w:rsidP="009D4A75">
      <w:pPr>
        <w:pStyle w:val="a4"/>
        <w:numPr>
          <w:ilvl w:val="0"/>
          <w:numId w:val="21"/>
        </w:numPr>
        <w:tabs>
          <w:tab w:val="left" w:pos="1421"/>
          <w:tab w:val="left" w:pos="1422"/>
          <w:tab w:val="left" w:pos="2938"/>
          <w:tab w:val="left" w:pos="4896"/>
          <w:tab w:val="left" w:pos="6907"/>
          <w:tab w:val="left" w:pos="8646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lastRenderedPageBreak/>
        <w:t>Создание</w:t>
      </w:r>
      <w:r w:rsidRPr="009D4A75">
        <w:rPr>
          <w:sz w:val="28"/>
          <w:szCs w:val="28"/>
        </w:rPr>
        <w:tab/>
        <w:t>Содружества</w:t>
      </w:r>
      <w:r w:rsidRPr="009D4A75">
        <w:rPr>
          <w:sz w:val="28"/>
          <w:szCs w:val="28"/>
        </w:rPr>
        <w:tab/>
        <w:t>Независимых</w:t>
      </w:r>
      <w:r w:rsidRPr="009D4A75">
        <w:rPr>
          <w:sz w:val="28"/>
          <w:szCs w:val="28"/>
        </w:rPr>
        <w:tab/>
        <w:t>Государств</w:t>
      </w:r>
      <w:r w:rsidRPr="009D4A75">
        <w:rPr>
          <w:sz w:val="28"/>
          <w:szCs w:val="28"/>
        </w:rPr>
        <w:tab/>
      </w:r>
      <w:r w:rsidRPr="009D4A75">
        <w:rPr>
          <w:spacing w:val="-4"/>
          <w:sz w:val="28"/>
          <w:szCs w:val="28"/>
        </w:rPr>
        <w:t xml:space="preserve">(СНГ). </w:t>
      </w:r>
      <w:r w:rsidRPr="009D4A75">
        <w:rPr>
          <w:sz w:val="28"/>
          <w:szCs w:val="28"/>
        </w:rPr>
        <w:t>Учредительные</w:t>
      </w:r>
      <w:r w:rsidRPr="009D4A75">
        <w:rPr>
          <w:spacing w:val="-1"/>
          <w:sz w:val="28"/>
          <w:szCs w:val="28"/>
        </w:rPr>
        <w:t xml:space="preserve"> </w:t>
      </w:r>
      <w:r w:rsidRPr="009D4A75">
        <w:rPr>
          <w:sz w:val="28"/>
          <w:szCs w:val="28"/>
        </w:rPr>
        <w:t>документы.</w:t>
      </w:r>
    </w:p>
    <w:p w:rsidR="002766E1" w:rsidRPr="009D4A75" w:rsidRDefault="002766E1" w:rsidP="009D4A75">
      <w:pPr>
        <w:pStyle w:val="a4"/>
        <w:numPr>
          <w:ilvl w:val="0"/>
          <w:numId w:val="21"/>
        </w:numPr>
        <w:tabs>
          <w:tab w:val="left" w:pos="1103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t>Правовой статус</w:t>
      </w:r>
      <w:r w:rsidRPr="009D4A75">
        <w:rPr>
          <w:spacing w:val="-1"/>
          <w:sz w:val="28"/>
          <w:szCs w:val="28"/>
        </w:rPr>
        <w:t xml:space="preserve"> </w:t>
      </w:r>
      <w:r w:rsidRPr="009D4A75">
        <w:rPr>
          <w:sz w:val="28"/>
          <w:szCs w:val="28"/>
        </w:rPr>
        <w:t>СНГ.</w:t>
      </w:r>
    </w:p>
    <w:p w:rsidR="002766E1" w:rsidRPr="009D4A75" w:rsidRDefault="002766E1" w:rsidP="009D4A75">
      <w:pPr>
        <w:pStyle w:val="a4"/>
        <w:numPr>
          <w:ilvl w:val="0"/>
          <w:numId w:val="21"/>
        </w:numPr>
        <w:tabs>
          <w:tab w:val="left" w:pos="1103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t>Устав СНГ: разработка, структура, цели и</w:t>
      </w:r>
      <w:r w:rsidRPr="009D4A75">
        <w:rPr>
          <w:spacing w:val="-2"/>
          <w:sz w:val="28"/>
          <w:szCs w:val="28"/>
        </w:rPr>
        <w:t xml:space="preserve"> </w:t>
      </w:r>
      <w:r w:rsidRPr="009D4A75">
        <w:rPr>
          <w:sz w:val="28"/>
          <w:szCs w:val="28"/>
        </w:rPr>
        <w:t>принципы.</w:t>
      </w:r>
    </w:p>
    <w:p w:rsidR="002766E1" w:rsidRPr="009D4A75" w:rsidRDefault="002766E1" w:rsidP="009D4A75">
      <w:pPr>
        <w:pStyle w:val="a4"/>
        <w:numPr>
          <w:ilvl w:val="0"/>
          <w:numId w:val="21"/>
        </w:numPr>
        <w:tabs>
          <w:tab w:val="left" w:pos="1103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t>Органы СНГ: понятие и</w:t>
      </w:r>
      <w:r w:rsidRPr="009D4A75">
        <w:rPr>
          <w:spacing w:val="-6"/>
          <w:sz w:val="28"/>
          <w:szCs w:val="28"/>
        </w:rPr>
        <w:t xml:space="preserve"> </w:t>
      </w:r>
      <w:r w:rsidRPr="009D4A75">
        <w:rPr>
          <w:sz w:val="28"/>
          <w:szCs w:val="28"/>
        </w:rPr>
        <w:t>виды.</w:t>
      </w:r>
    </w:p>
    <w:p w:rsidR="002766E1" w:rsidRPr="009D4A75" w:rsidRDefault="002766E1" w:rsidP="009D4A75">
      <w:pPr>
        <w:pStyle w:val="a4"/>
        <w:numPr>
          <w:ilvl w:val="0"/>
          <w:numId w:val="21"/>
        </w:numPr>
        <w:tabs>
          <w:tab w:val="left" w:pos="1103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t>Совет глав государств и Совет глав правительств: правовой</w:t>
      </w:r>
      <w:r w:rsidRPr="009D4A75">
        <w:rPr>
          <w:spacing w:val="-30"/>
          <w:sz w:val="28"/>
          <w:szCs w:val="28"/>
        </w:rPr>
        <w:t xml:space="preserve"> </w:t>
      </w:r>
      <w:r w:rsidRPr="009D4A75">
        <w:rPr>
          <w:sz w:val="28"/>
          <w:szCs w:val="28"/>
        </w:rPr>
        <w:t>статус, деятельность. Роль Российской</w:t>
      </w:r>
      <w:r w:rsidRPr="009D4A75">
        <w:rPr>
          <w:spacing w:val="-4"/>
          <w:sz w:val="28"/>
          <w:szCs w:val="28"/>
        </w:rPr>
        <w:t xml:space="preserve"> </w:t>
      </w:r>
      <w:r w:rsidRPr="009D4A75">
        <w:rPr>
          <w:sz w:val="28"/>
          <w:szCs w:val="28"/>
        </w:rPr>
        <w:t>Федерации.</w:t>
      </w:r>
    </w:p>
    <w:p w:rsidR="002766E1" w:rsidRPr="009D4A75" w:rsidRDefault="002766E1" w:rsidP="009D4A75">
      <w:pPr>
        <w:pStyle w:val="a4"/>
        <w:numPr>
          <w:ilvl w:val="0"/>
          <w:numId w:val="21"/>
        </w:numPr>
        <w:tabs>
          <w:tab w:val="left" w:pos="1103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t>Сотрудничество в экономической, военно-политической, научно- технической, гуманитарной, информационной и иных сферах: правовые основы, проблемы и</w:t>
      </w:r>
      <w:r w:rsidRPr="009D4A75">
        <w:rPr>
          <w:spacing w:val="-4"/>
          <w:sz w:val="28"/>
          <w:szCs w:val="28"/>
        </w:rPr>
        <w:t xml:space="preserve"> </w:t>
      </w:r>
      <w:r w:rsidRPr="009D4A75">
        <w:rPr>
          <w:sz w:val="28"/>
          <w:szCs w:val="28"/>
        </w:rPr>
        <w:t>перспективы.</w:t>
      </w:r>
    </w:p>
    <w:p w:rsidR="002766E1" w:rsidRPr="009D4A75" w:rsidRDefault="002766E1" w:rsidP="009D4A75">
      <w:pPr>
        <w:pStyle w:val="a4"/>
        <w:numPr>
          <w:ilvl w:val="0"/>
          <w:numId w:val="21"/>
        </w:numPr>
        <w:tabs>
          <w:tab w:val="left" w:pos="1163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t>Организация Договора о коллективной безопасности государств – членов СНГ: история создания, правовые основы, органы,</w:t>
      </w:r>
      <w:r w:rsidRPr="009D4A75">
        <w:rPr>
          <w:spacing w:val="-15"/>
          <w:sz w:val="28"/>
          <w:szCs w:val="28"/>
        </w:rPr>
        <w:t xml:space="preserve"> </w:t>
      </w:r>
      <w:r w:rsidRPr="009D4A75">
        <w:rPr>
          <w:sz w:val="28"/>
          <w:szCs w:val="28"/>
        </w:rPr>
        <w:t>деятельность.</w:t>
      </w:r>
    </w:p>
    <w:p w:rsidR="002766E1" w:rsidRPr="009D4A75" w:rsidRDefault="002766E1" w:rsidP="009D4A75">
      <w:pPr>
        <w:pStyle w:val="a4"/>
        <w:numPr>
          <w:ilvl w:val="0"/>
          <w:numId w:val="21"/>
        </w:numPr>
        <w:tabs>
          <w:tab w:val="left" w:pos="1103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t>Евразийское экономическое сообщество: создание, правовые основы, органы,</w:t>
      </w:r>
      <w:r w:rsidRPr="009D4A75">
        <w:rPr>
          <w:spacing w:val="-2"/>
          <w:sz w:val="28"/>
          <w:szCs w:val="28"/>
        </w:rPr>
        <w:t xml:space="preserve"> </w:t>
      </w:r>
      <w:r w:rsidRPr="009D4A75">
        <w:rPr>
          <w:sz w:val="28"/>
          <w:szCs w:val="28"/>
        </w:rPr>
        <w:t>деятельность.</w:t>
      </w:r>
    </w:p>
    <w:p w:rsidR="002766E1" w:rsidRPr="009D4A75" w:rsidRDefault="002766E1" w:rsidP="009D4A75">
      <w:pPr>
        <w:pStyle w:val="a4"/>
        <w:numPr>
          <w:ilvl w:val="0"/>
          <w:numId w:val="21"/>
        </w:numPr>
        <w:tabs>
          <w:tab w:val="left" w:pos="1103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t>Евразийский экономический союз: создание, органы,</w:t>
      </w:r>
      <w:r w:rsidRPr="009D4A75">
        <w:rPr>
          <w:spacing w:val="-14"/>
          <w:sz w:val="28"/>
          <w:szCs w:val="28"/>
        </w:rPr>
        <w:t xml:space="preserve"> </w:t>
      </w:r>
      <w:r w:rsidRPr="009D4A75">
        <w:rPr>
          <w:sz w:val="28"/>
          <w:szCs w:val="28"/>
        </w:rPr>
        <w:t>деятельность.</w:t>
      </w:r>
    </w:p>
    <w:p w:rsidR="002766E1" w:rsidRPr="009D4A75" w:rsidRDefault="002766E1" w:rsidP="009D4A75">
      <w:pPr>
        <w:pStyle w:val="a4"/>
        <w:numPr>
          <w:ilvl w:val="0"/>
          <w:numId w:val="21"/>
        </w:numPr>
        <w:tabs>
          <w:tab w:val="left" w:pos="1352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t>Союзное государство России и Белоруссии: создание, органы, деятельность.</w:t>
      </w:r>
    </w:p>
    <w:p w:rsidR="002766E1" w:rsidRPr="009D4A75" w:rsidRDefault="002766E1" w:rsidP="009D4A75">
      <w:pPr>
        <w:pStyle w:val="a3"/>
        <w:ind w:left="0" w:firstLine="720"/>
        <w:jc w:val="left"/>
      </w:pPr>
    </w:p>
    <w:p w:rsidR="002766E1" w:rsidRPr="009D4A75" w:rsidRDefault="002766E1" w:rsidP="009D4A75">
      <w:pPr>
        <w:pStyle w:val="1"/>
        <w:spacing w:line="240" w:lineRule="auto"/>
        <w:ind w:firstLine="720"/>
      </w:pPr>
      <w:r w:rsidRPr="009D4A75">
        <w:t>Тема 11. Международно-правовые средства разрешения международных споров</w:t>
      </w:r>
    </w:p>
    <w:p w:rsidR="002766E1" w:rsidRPr="009D4A75" w:rsidRDefault="002766E1" w:rsidP="009D4A75">
      <w:pPr>
        <w:pStyle w:val="a4"/>
        <w:numPr>
          <w:ilvl w:val="0"/>
          <w:numId w:val="20"/>
        </w:numPr>
        <w:tabs>
          <w:tab w:val="left" w:pos="1167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Мирные средства - единственно правомерный способ разрешения споров и разногласий между государствами. Вопрос о политических и юридических спорах. Устав ООН, Декларация о принципах международного права 1970 г., Заключительный акт СБСЕ 1975 г. и</w:t>
      </w:r>
      <w:r w:rsidRPr="009D4A75">
        <w:rPr>
          <w:spacing w:val="-6"/>
          <w:sz w:val="28"/>
          <w:szCs w:val="28"/>
        </w:rPr>
        <w:t xml:space="preserve"> </w:t>
      </w:r>
      <w:r w:rsidRPr="009D4A75">
        <w:rPr>
          <w:sz w:val="28"/>
          <w:szCs w:val="28"/>
        </w:rPr>
        <w:t>др.</w:t>
      </w:r>
    </w:p>
    <w:p w:rsidR="002766E1" w:rsidRPr="009D4A75" w:rsidRDefault="002766E1" w:rsidP="009D4A75">
      <w:pPr>
        <w:pStyle w:val="a4"/>
        <w:numPr>
          <w:ilvl w:val="0"/>
          <w:numId w:val="20"/>
        </w:numPr>
        <w:tabs>
          <w:tab w:val="left" w:pos="1204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Непосредственные переговоры и консультации, в том числе на высшем уровне, как основные средства решения международных споров. Переговоры в рамках международных</w:t>
      </w:r>
      <w:r w:rsidRPr="009D4A75">
        <w:rPr>
          <w:spacing w:val="-9"/>
          <w:sz w:val="28"/>
          <w:szCs w:val="28"/>
        </w:rPr>
        <w:t xml:space="preserve"> </w:t>
      </w:r>
      <w:r w:rsidRPr="009D4A75">
        <w:rPr>
          <w:sz w:val="28"/>
          <w:szCs w:val="28"/>
        </w:rPr>
        <w:t>организаций.</w:t>
      </w:r>
    </w:p>
    <w:p w:rsidR="002766E1" w:rsidRPr="009D4A75" w:rsidRDefault="002766E1" w:rsidP="009D4A75">
      <w:pPr>
        <w:pStyle w:val="a4"/>
        <w:numPr>
          <w:ilvl w:val="0"/>
          <w:numId w:val="20"/>
        </w:numPr>
        <w:tabs>
          <w:tab w:val="left" w:pos="1309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Международная примирительная процедура. Добрые услуги, посредничество, следственные и согласительные комиссии. Международные конвенции о мирном разрешении международных столкновений 1899 и 1907 гг.</w:t>
      </w:r>
    </w:p>
    <w:p w:rsidR="002766E1" w:rsidRPr="009D4A75" w:rsidRDefault="002766E1" w:rsidP="009D4A75">
      <w:pPr>
        <w:pStyle w:val="a4"/>
        <w:numPr>
          <w:ilvl w:val="0"/>
          <w:numId w:val="20"/>
        </w:numPr>
        <w:tabs>
          <w:tab w:val="left" w:pos="1160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Международные третейские суды (арбитраж). История развития и процедура деятельности третейских судов. Постоянная палата третейского суда в</w:t>
      </w:r>
      <w:r w:rsidRPr="009D4A75">
        <w:rPr>
          <w:spacing w:val="-2"/>
          <w:sz w:val="28"/>
          <w:szCs w:val="28"/>
        </w:rPr>
        <w:t xml:space="preserve"> </w:t>
      </w:r>
      <w:r w:rsidRPr="009D4A75">
        <w:rPr>
          <w:sz w:val="28"/>
          <w:szCs w:val="28"/>
        </w:rPr>
        <w:t>Гааге.</w:t>
      </w:r>
    </w:p>
    <w:p w:rsidR="002766E1" w:rsidRPr="009D4A75" w:rsidRDefault="002766E1" w:rsidP="009D4A75">
      <w:pPr>
        <w:pStyle w:val="a4"/>
        <w:numPr>
          <w:ilvl w:val="0"/>
          <w:numId w:val="20"/>
        </w:numPr>
        <w:tabs>
          <w:tab w:val="left" w:pos="1139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Разрешение споров в международных организациях. ООН и особая роль Совета Безопасности ООН. Рассмотрение споров в региональных организациях.</w:t>
      </w:r>
    </w:p>
    <w:p w:rsidR="002766E1" w:rsidRPr="009D4A75" w:rsidRDefault="002766E1" w:rsidP="009D4A75">
      <w:pPr>
        <w:pStyle w:val="a4"/>
        <w:numPr>
          <w:ilvl w:val="0"/>
          <w:numId w:val="20"/>
        </w:numPr>
        <w:tabs>
          <w:tab w:val="left" w:pos="1191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Международная судебная процедура. Международный суд ООН: состав, компетенция, юрисдикция, процедура рассмотрения дел, решения и консультативные заключения, практическая деятельность. Отношение РФ к обязательной юрисдикции Международного суда ООН. Необходимость повышения роли Международного суда</w:t>
      </w:r>
      <w:r w:rsidRPr="009D4A75">
        <w:rPr>
          <w:spacing w:val="-1"/>
          <w:sz w:val="28"/>
          <w:szCs w:val="28"/>
        </w:rPr>
        <w:t xml:space="preserve"> </w:t>
      </w:r>
      <w:r w:rsidRPr="009D4A75">
        <w:rPr>
          <w:sz w:val="28"/>
          <w:szCs w:val="28"/>
        </w:rPr>
        <w:t>ООН.</w:t>
      </w:r>
    </w:p>
    <w:p w:rsidR="002766E1" w:rsidRPr="009D4A75" w:rsidRDefault="002766E1" w:rsidP="009D4A75">
      <w:pPr>
        <w:pStyle w:val="a4"/>
        <w:numPr>
          <w:ilvl w:val="0"/>
          <w:numId w:val="20"/>
        </w:numPr>
        <w:tabs>
          <w:tab w:val="left" w:pos="1110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Принципы урегулирования споров и положения процедуры ОБСЕ по мирному урегулированию споров 1991</w:t>
      </w:r>
      <w:r w:rsidRPr="009D4A75">
        <w:rPr>
          <w:spacing w:val="-9"/>
          <w:sz w:val="28"/>
          <w:szCs w:val="28"/>
        </w:rPr>
        <w:t xml:space="preserve"> </w:t>
      </w:r>
      <w:r w:rsidRPr="009D4A75">
        <w:rPr>
          <w:sz w:val="28"/>
          <w:szCs w:val="28"/>
        </w:rPr>
        <w:t>г.</w:t>
      </w:r>
    </w:p>
    <w:p w:rsidR="002766E1" w:rsidRPr="009D4A75" w:rsidRDefault="002766E1" w:rsidP="009D4A75">
      <w:pPr>
        <w:pStyle w:val="a4"/>
        <w:numPr>
          <w:ilvl w:val="0"/>
          <w:numId w:val="20"/>
        </w:numPr>
        <w:tabs>
          <w:tab w:val="left" w:pos="1103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Разрешение международных споров в рамках</w:t>
      </w:r>
      <w:r w:rsidRPr="009D4A75">
        <w:rPr>
          <w:spacing w:val="-4"/>
          <w:sz w:val="28"/>
          <w:szCs w:val="28"/>
        </w:rPr>
        <w:t xml:space="preserve"> </w:t>
      </w:r>
      <w:r w:rsidRPr="009D4A75">
        <w:rPr>
          <w:sz w:val="28"/>
          <w:szCs w:val="28"/>
        </w:rPr>
        <w:t>СНГ.</w:t>
      </w:r>
    </w:p>
    <w:p w:rsidR="002766E1" w:rsidRPr="009D4A75" w:rsidRDefault="002766E1" w:rsidP="009D4A75">
      <w:pPr>
        <w:ind w:firstLine="720"/>
        <w:jc w:val="both"/>
        <w:rPr>
          <w:sz w:val="28"/>
          <w:szCs w:val="28"/>
        </w:rPr>
        <w:sectPr w:rsidR="002766E1" w:rsidRPr="009D4A75">
          <w:pgSz w:w="11910" w:h="16840"/>
          <w:pgMar w:top="1040" w:right="740" w:bottom="280" w:left="1600" w:header="720" w:footer="720" w:gutter="0"/>
          <w:cols w:space="720"/>
        </w:sectPr>
      </w:pPr>
    </w:p>
    <w:p w:rsidR="002766E1" w:rsidRPr="009D4A75" w:rsidRDefault="002766E1" w:rsidP="009D4A75">
      <w:pPr>
        <w:pStyle w:val="1"/>
        <w:spacing w:line="240" w:lineRule="auto"/>
        <w:ind w:firstLine="720"/>
      </w:pPr>
      <w:r w:rsidRPr="009D4A75">
        <w:lastRenderedPageBreak/>
        <w:t>Тема 12. Ответственность в международном праве</w:t>
      </w:r>
    </w:p>
    <w:p w:rsidR="002766E1" w:rsidRPr="009D4A75" w:rsidRDefault="002766E1" w:rsidP="009D4A75">
      <w:pPr>
        <w:pStyle w:val="a4"/>
        <w:numPr>
          <w:ilvl w:val="0"/>
          <w:numId w:val="19"/>
        </w:numPr>
        <w:tabs>
          <w:tab w:val="left" w:pos="1112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Понятие международно-правовой ответственности. Возникновение и развитие института международно-правовой</w:t>
      </w:r>
      <w:r w:rsidRPr="009D4A75">
        <w:rPr>
          <w:spacing w:val="-3"/>
          <w:sz w:val="28"/>
          <w:szCs w:val="28"/>
        </w:rPr>
        <w:t xml:space="preserve"> </w:t>
      </w:r>
      <w:r w:rsidRPr="009D4A75">
        <w:rPr>
          <w:sz w:val="28"/>
          <w:szCs w:val="28"/>
        </w:rPr>
        <w:t>ответственности.</w:t>
      </w:r>
    </w:p>
    <w:p w:rsidR="002766E1" w:rsidRPr="009D4A75" w:rsidRDefault="002766E1" w:rsidP="009D4A75">
      <w:pPr>
        <w:pStyle w:val="a4"/>
        <w:numPr>
          <w:ilvl w:val="0"/>
          <w:numId w:val="19"/>
        </w:numPr>
        <w:tabs>
          <w:tab w:val="left" w:pos="1103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Основания международно-правовой ответственности</w:t>
      </w:r>
      <w:r w:rsidRPr="009D4A75">
        <w:rPr>
          <w:spacing w:val="-7"/>
          <w:sz w:val="28"/>
          <w:szCs w:val="28"/>
        </w:rPr>
        <w:t xml:space="preserve"> </w:t>
      </w:r>
      <w:r w:rsidRPr="009D4A75">
        <w:rPr>
          <w:sz w:val="28"/>
          <w:szCs w:val="28"/>
        </w:rPr>
        <w:t>субъектов</w:t>
      </w:r>
    </w:p>
    <w:p w:rsidR="002766E1" w:rsidRPr="009D4A75" w:rsidRDefault="002766E1" w:rsidP="009D4A75">
      <w:pPr>
        <w:pStyle w:val="a3"/>
        <w:ind w:left="0" w:firstLine="720"/>
      </w:pPr>
      <w:r w:rsidRPr="009D4A75">
        <w:t>международного права. Международное правонарушение: понятие, классификация международных правонарушений (международное преступление, уголовное преступление международного характера, другие международные правонарушения - деликты). Вина. Причинная связь.</w:t>
      </w:r>
    </w:p>
    <w:p w:rsidR="002766E1" w:rsidRPr="009D4A75" w:rsidRDefault="002766E1" w:rsidP="009D4A75">
      <w:pPr>
        <w:pStyle w:val="a4"/>
        <w:numPr>
          <w:ilvl w:val="0"/>
          <w:numId w:val="19"/>
        </w:numPr>
        <w:tabs>
          <w:tab w:val="left" w:pos="1103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 xml:space="preserve">Виды и формы международно-правовой ответственности государств. Политическая ответственность государств. Санкции. Материальная ответственность государств (репарации, реституции, субституции). </w:t>
      </w:r>
      <w:proofErr w:type="spellStart"/>
      <w:r w:rsidRPr="009D4A75">
        <w:rPr>
          <w:sz w:val="28"/>
          <w:szCs w:val="28"/>
        </w:rPr>
        <w:t>Регорсии</w:t>
      </w:r>
      <w:proofErr w:type="spellEnd"/>
      <w:r w:rsidRPr="009D4A75">
        <w:rPr>
          <w:sz w:val="28"/>
          <w:szCs w:val="28"/>
        </w:rPr>
        <w:t>, репрессалии, сатисфакция,</w:t>
      </w:r>
      <w:r w:rsidRPr="009D4A75">
        <w:rPr>
          <w:spacing w:val="-5"/>
          <w:sz w:val="28"/>
          <w:szCs w:val="28"/>
        </w:rPr>
        <w:t xml:space="preserve"> </w:t>
      </w:r>
      <w:r w:rsidRPr="009D4A75">
        <w:rPr>
          <w:sz w:val="28"/>
          <w:szCs w:val="28"/>
        </w:rPr>
        <w:t>ресторация.</w:t>
      </w:r>
    </w:p>
    <w:p w:rsidR="002766E1" w:rsidRPr="009D4A75" w:rsidRDefault="002766E1" w:rsidP="009D4A75">
      <w:pPr>
        <w:pStyle w:val="a4"/>
        <w:numPr>
          <w:ilvl w:val="0"/>
          <w:numId w:val="19"/>
        </w:numPr>
        <w:tabs>
          <w:tab w:val="left" w:pos="1213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Ответственность за правомерную деятельность как особый вид ответственности.</w:t>
      </w:r>
    </w:p>
    <w:p w:rsidR="002766E1" w:rsidRPr="009D4A75" w:rsidRDefault="002766E1" w:rsidP="009D4A75">
      <w:pPr>
        <w:pStyle w:val="a4"/>
        <w:numPr>
          <w:ilvl w:val="0"/>
          <w:numId w:val="19"/>
        </w:numPr>
        <w:tabs>
          <w:tab w:val="left" w:pos="1103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Обстоятельства, исключающие ответственность</w:t>
      </w:r>
      <w:r w:rsidRPr="009D4A75">
        <w:rPr>
          <w:spacing w:val="-7"/>
          <w:sz w:val="28"/>
          <w:szCs w:val="28"/>
        </w:rPr>
        <w:t xml:space="preserve"> </w:t>
      </w:r>
      <w:r w:rsidRPr="009D4A75">
        <w:rPr>
          <w:sz w:val="28"/>
          <w:szCs w:val="28"/>
        </w:rPr>
        <w:t>государств.</w:t>
      </w:r>
    </w:p>
    <w:p w:rsidR="002766E1" w:rsidRPr="009D4A75" w:rsidRDefault="002766E1" w:rsidP="009D4A75">
      <w:pPr>
        <w:pStyle w:val="a4"/>
        <w:numPr>
          <w:ilvl w:val="0"/>
          <w:numId w:val="19"/>
        </w:numPr>
        <w:tabs>
          <w:tab w:val="left" w:pos="1252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Ответственность международных организаций. Международные организации как субъекты международной ответственности и как субъекты международных претензий.</w:t>
      </w:r>
    </w:p>
    <w:p w:rsidR="002766E1" w:rsidRPr="009D4A75" w:rsidRDefault="002766E1" w:rsidP="009D4A75">
      <w:pPr>
        <w:pStyle w:val="a4"/>
        <w:numPr>
          <w:ilvl w:val="0"/>
          <w:numId w:val="19"/>
        </w:numPr>
        <w:tabs>
          <w:tab w:val="left" w:pos="1311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Международная уголовная ответственность физических лиц. Ответственность физических лиц по Уставу Международного военного трибунала за преступление против мира, военные преступления и преступления против</w:t>
      </w:r>
      <w:r w:rsidRPr="009D4A75">
        <w:rPr>
          <w:spacing w:val="-6"/>
          <w:sz w:val="28"/>
          <w:szCs w:val="28"/>
        </w:rPr>
        <w:t xml:space="preserve"> </w:t>
      </w:r>
      <w:r w:rsidRPr="009D4A75">
        <w:rPr>
          <w:sz w:val="28"/>
          <w:szCs w:val="28"/>
        </w:rPr>
        <w:t>человечности.</w:t>
      </w:r>
    </w:p>
    <w:p w:rsidR="002766E1" w:rsidRPr="009D4A75" w:rsidRDefault="002766E1" w:rsidP="009D4A75">
      <w:pPr>
        <w:pStyle w:val="a3"/>
        <w:ind w:left="0" w:firstLine="720"/>
      </w:pPr>
      <w:r w:rsidRPr="009D4A75">
        <w:t>Ответственность физических лиц по Уставу Международного трибунала по Югославии (1993 г.) и Уставу Международного трибунала по Руанде (1994 г.).</w:t>
      </w:r>
    </w:p>
    <w:p w:rsidR="002766E1" w:rsidRPr="009D4A75" w:rsidRDefault="002766E1" w:rsidP="009D4A75">
      <w:pPr>
        <w:pStyle w:val="a3"/>
        <w:ind w:left="0" w:firstLine="720"/>
      </w:pPr>
      <w:r w:rsidRPr="009D4A75">
        <w:t>Римский статут Международного уголовного суда 1998 г. Конвенция о неприменимости срока давности к военным преступлениям и преступлениям против человечности 1968 г. Ответственность физических лиц за агрессию, геноцид, апартеид, расовую дискриминацию, пытки.</w:t>
      </w:r>
    </w:p>
    <w:p w:rsidR="002766E1" w:rsidRPr="009D4A75" w:rsidRDefault="002766E1" w:rsidP="009D4A75">
      <w:pPr>
        <w:pStyle w:val="a3"/>
        <w:ind w:left="0" w:firstLine="720"/>
      </w:pPr>
      <w:r w:rsidRPr="009D4A75">
        <w:t>Ответственность физических лиц за уголовные преступления международного характера. Порядок привлечения к уголовной ответственности физических лиц.</w:t>
      </w:r>
    </w:p>
    <w:p w:rsidR="002766E1" w:rsidRPr="009D4A75" w:rsidRDefault="002766E1" w:rsidP="009D4A75">
      <w:pPr>
        <w:pStyle w:val="a3"/>
        <w:ind w:left="0" w:firstLine="720"/>
        <w:jc w:val="left"/>
      </w:pPr>
    </w:p>
    <w:p w:rsidR="002766E1" w:rsidRPr="009D4A75" w:rsidRDefault="002766E1" w:rsidP="009D4A75">
      <w:pPr>
        <w:pStyle w:val="1"/>
        <w:spacing w:line="240" w:lineRule="auto"/>
        <w:ind w:firstLine="720"/>
      </w:pPr>
      <w:r w:rsidRPr="009D4A75">
        <w:t>Тема 13. Право внешних сношений</w:t>
      </w:r>
    </w:p>
    <w:p w:rsidR="002766E1" w:rsidRPr="009D4A75" w:rsidRDefault="002766E1" w:rsidP="009D4A75">
      <w:pPr>
        <w:pStyle w:val="a4"/>
        <w:numPr>
          <w:ilvl w:val="0"/>
          <w:numId w:val="18"/>
        </w:numPr>
        <w:tabs>
          <w:tab w:val="left" w:pos="1182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Внешняя политика государств и международное право. Внешняя политика и дипломатия. Многосторонняя и двусторонняя</w:t>
      </w:r>
      <w:r w:rsidRPr="009D4A75">
        <w:rPr>
          <w:spacing w:val="-11"/>
          <w:sz w:val="28"/>
          <w:szCs w:val="28"/>
        </w:rPr>
        <w:t xml:space="preserve"> </w:t>
      </w:r>
      <w:r w:rsidRPr="009D4A75">
        <w:rPr>
          <w:sz w:val="28"/>
          <w:szCs w:val="28"/>
        </w:rPr>
        <w:t>дипломатия.</w:t>
      </w:r>
    </w:p>
    <w:p w:rsidR="002766E1" w:rsidRPr="009D4A75" w:rsidRDefault="002766E1" w:rsidP="009D4A75">
      <w:pPr>
        <w:pStyle w:val="a4"/>
        <w:numPr>
          <w:ilvl w:val="0"/>
          <w:numId w:val="18"/>
        </w:numPr>
        <w:tabs>
          <w:tab w:val="left" w:pos="1211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Внешняя политика Российской Федерации. Концепция внешней политики России, утвержденная Президентом страны 12 февраля 2013 г. Практическая реализация этой</w:t>
      </w:r>
      <w:r w:rsidRPr="009D4A75">
        <w:rPr>
          <w:spacing w:val="-4"/>
          <w:sz w:val="28"/>
          <w:szCs w:val="28"/>
        </w:rPr>
        <w:t xml:space="preserve"> </w:t>
      </w:r>
      <w:r w:rsidRPr="009D4A75">
        <w:rPr>
          <w:sz w:val="28"/>
          <w:szCs w:val="28"/>
        </w:rPr>
        <w:t>Концепции.</w:t>
      </w:r>
    </w:p>
    <w:p w:rsidR="002766E1" w:rsidRPr="009D4A75" w:rsidRDefault="002766E1" w:rsidP="009D4A75">
      <w:pPr>
        <w:pStyle w:val="a4"/>
        <w:numPr>
          <w:ilvl w:val="0"/>
          <w:numId w:val="18"/>
        </w:numPr>
        <w:tabs>
          <w:tab w:val="left" w:pos="1247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Право внешних сношений: понятие, нормативное содержание, источники.</w:t>
      </w:r>
    </w:p>
    <w:p w:rsidR="002766E1" w:rsidRPr="009D4A75" w:rsidRDefault="002766E1" w:rsidP="009D4A75">
      <w:pPr>
        <w:pStyle w:val="a3"/>
        <w:ind w:left="0" w:firstLine="720"/>
      </w:pPr>
      <w:r w:rsidRPr="009D4A75">
        <w:t>Венская конвенция о дипломатических сношениях 1961 г., Венская конвенция о консульских сношениях 1963 г., Конвенция о специальных миссиях 1969 г. и др. Двусторонние консульские конвенции.</w:t>
      </w:r>
    </w:p>
    <w:p w:rsidR="002766E1" w:rsidRPr="009D4A75" w:rsidRDefault="002766E1" w:rsidP="009D4A75">
      <w:pPr>
        <w:ind w:firstLine="720"/>
        <w:rPr>
          <w:sz w:val="28"/>
          <w:szCs w:val="28"/>
        </w:rPr>
        <w:sectPr w:rsidR="002766E1" w:rsidRPr="009D4A75">
          <w:pgSz w:w="11910" w:h="16840"/>
          <w:pgMar w:top="1360" w:right="740" w:bottom="280" w:left="1600" w:header="720" w:footer="720" w:gutter="0"/>
          <w:cols w:space="720"/>
        </w:sectPr>
      </w:pPr>
    </w:p>
    <w:p w:rsidR="002766E1" w:rsidRPr="009D4A75" w:rsidRDefault="002766E1" w:rsidP="009D4A75">
      <w:pPr>
        <w:pStyle w:val="a4"/>
        <w:numPr>
          <w:ilvl w:val="0"/>
          <w:numId w:val="18"/>
        </w:numPr>
        <w:tabs>
          <w:tab w:val="left" w:pos="1175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lastRenderedPageBreak/>
        <w:t>Органы внешних сношений государств: понятие и виды. Органы внешних сношений Российской Федерации. Роль президента, парламента, правительства, министерства иностранных дел в определении и проведении внешней политики</w:t>
      </w:r>
      <w:r w:rsidRPr="009D4A75">
        <w:rPr>
          <w:spacing w:val="-6"/>
          <w:sz w:val="28"/>
          <w:szCs w:val="28"/>
        </w:rPr>
        <w:t xml:space="preserve"> </w:t>
      </w:r>
      <w:r w:rsidRPr="009D4A75">
        <w:rPr>
          <w:sz w:val="28"/>
          <w:szCs w:val="28"/>
        </w:rPr>
        <w:t>России.</w:t>
      </w:r>
    </w:p>
    <w:p w:rsidR="002766E1" w:rsidRPr="009D4A75" w:rsidRDefault="002766E1" w:rsidP="009D4A75">
      <w:pPr>
        <w:pStyle w:val="a4"/>
        <w:numPr>
          <w:ilvl w:val="0"/>
          <w:numId w:val="18"/>
        </w:numPr>
        <w:tabs>
          <w:tab w:val="left" w:pos="1175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 xml:space="preserve">Вклад советских и российских ученых в становление и развитие дипломатического и консульского права. Характеристика основных научных работ И. П. Блищенко, А. Ф. </w:t>
      </w:r>
      <w:proofErr w:type="spellStart"/>
      <w:r w:rsidRPr="009D4A75">
        <w:rPr>
          <w:sz w:val="28"/>
          <w:szCs w:val="28"/>
        </w:rPr>
        <w:t>Борункова</w:t>
      </w:r>
      <w:proofErr w:type="spellEnd"/>
      <w:r w:rsidRPr="009D4A75">
        <w:rPr>
          <w:sz w:val="28"/>
          <w:szCs w:val="28"/>
        </w:rPr>
        <w:t xml:space="preserve">, Ю. Г. Демина, В. Н. </w:t>
      </w:r>
      <w:proofErr w:type="spellStart"/>
      <w:r w:rsidRPr="009D4A75">
        <w:rPr>
          <w:sz w:val="28"/>
          <w:szCs w:val="28"/>
        </w:rPr>
        <w:t>Дурденевского</w:t>
      </w:r>
      <w:proofErr w:type="spellEnd"/>
      <w:r w:rsidRPr="009D4A75">
        <w:rPr>
          <w:sz w:val="28"/>
          <w:szCs w:val="28"/>
        </w:rPr>
        <w:t xml:space="preserve">, А. А. Ковалева, Д. Б. Левина, И. И. </w:t>
      </w:r>
      <w:proofErr w:type="spellStart"/>
      <w:r w:rsidRPr="009D4A75">
        <w:rPr>
          <w:sz w:val="28"/>
          <w:szCs w:val="28"/>
        </w:rPr>
        <w:t>Лукашука</w:t>
      </w:r>
      <w:proofErr w:type="spellEnd"/>
      <w:r w:rsidRPr="009D4A75">
        <w:rPr>
          <w:sz w:val="28"/>
          <w:szCs w:val="28"/>
        </w:rPr>
        <w:t xml:space="preserve">, Ф. Ф. Молочкова, К. К. </w:t>
      </w:r>
      <w:proofErr w:type="spellStart"/>
      <w:r w:rsidRPr="009D4A75">
        <w:rPr>
          <w:sz w:val="28"/>
          <w:szCs w:val="28"/>
        </w:rPr>
        <w:t>Сандровского</w:t>
      </w:r>
      <w:proofErr w:type="spellEnd"/>
      <w:r w:rsidRPr="009D4A75">
        <w:rPr>
          <w:sz w:val="28"/>
          <w:szCs w:val="28"/>
        </w:rPr>
        <w:t>, О. П. Селянинова и</w:t>
      </w:r>
      <w:r w:rsidRPr="009D4A75">
        <w:rPr>
          <w:spacing w:val="-7"/>
          <w:sz w:val="28"/>
          <w:szCs w:val="28"/>
        </w:rPr>
        <w:t xml:space="preserve"> </w:t>
      </w:r>
      <w:r w:rsidRPr="009D4A75">
        <w:rPr>
          <w:sz w:val="28"/>
          <w:szCs w:val="28"/>
        </w:rPr>
        <w:t>др.</w:t>
      </w:r>
    </w:p>
    <w:p w:rsidR="002766E1" w:rsidRPr="009D4A75" w:rsidRDefault="002766E1" w:rsidP="009D4A75">
      <w:pPr>
        <w:pStyle w:val="a4"/>
        <w:numPr>
          <w:ilvl w:val="0"/>
          <w:numId w:val="18"/>
        </w:numPr>
        <w:tabs>
          <w:tab w:val="left" w:pos="1316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Дипломатические представительства: понятие, виды, состав, функции, полномочия. Классы глав дипломатических представительств. Ранги дипломатов. Порядок назначения, аккредитования и отозвания дипломатических представителей.</w:t>
      </w:r>
      <w:r w:rsidRPr="009D4A75">
        <w:rPr>
          <w:spacing w:val="-5"/>
          <w:sz w:val="28"/>
          <w:szCs w:val="28"/>
        </w:rPr>
        <w:t xml:space="preserve"> </w:t>
      </w:r>
      <w:r w:rsidRPr="009D4A75">
        <w:rPr>
          <w:sz w:val="28"/>
          <w:szCs w:val="28"/>
        </w:rPr>
        <w:t>Агреман.</w:t>
      </w:r>
    </w:p>
    <w:p w:rsidR="002766E1" w:rsidRPr="009D4A75" w:rsidRDefault="002766E1" w:rsidP="009D4A75">
      <w:pPr>
        <w:pStyle w:val="a4"/>
        <w:numPr>
          <w:ilvl w:val="0"/>
          <w:numId w:val="18"/>
        </w:numPr>
        <w:tabs>
          <w:tab w:val="left" w:pos="1103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Специальные миссии: понятие, правовой статус,</w:t>
      </w:r>
      <w:r w:rsidRPr="009D4A75">
        <w:rPr>
          <w:spacing w:val="-2"/>
          <w:sz w:val="28"/>
          <w:szCs w:val="28"/>
        </w:rPr>
        <w:t xml:space="preserve"> </w:t>
      </w:r>
      <w:r w:rsidRPr="009D4A75">
        <w:rPr>
          <w:sz w:val="28"/>
          <w:szCs w:val="28"/>
        </w:rPr>
        <w:t>источники.</w:t>
      </w:r>
    </w:p>
    <w:p w:rsidR="002766E1" w:rsidRPr="009D4A75" w:rsidRDefault="002766E1" w:rsidP="009D4A75">
      <w:pPr>
        <w:pStyle w:val="a4"/>
        <w:numPr>
          <w:ilvl w:val="0"/>
          <w:numId w:val="18"/>
        </w:numPr>
        <w:tabs>
          <w:tab w:val="left" w:pos="1103"/>
          <w:tab w:val="left" w:pos="1370"/>
          <w:tab w:val="left" w:pos="2960"/>
          <w:tab w:val="left" w:pos="3348"/>
          <w:tab w:val="left" w:pos="4789"/>
          <w:tab w:val="left" w:pos="5540"/>
          <w:tab w:val="left" w:pos="7286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t>Консульский устав Российской Федерации 2010 г. Консульские представительства: понятие, виды, состав, функции, полномочия. Классы глав консульских представительств. Консульский округ. Почетный консул. Порядок</w:t>
      </w:r>
      <w:r w:rsidRPr="009D4A75">
        <w:rPr>
          <w:sz w:val="28"/>
          <w:szCs w:val="28"/>
        </w:rPr>
        <w:tab/>
        <w:t>назначения</w:t>
      </w:r>
      <w:r w:rsidRPr="009D4A75">
        <w:rPr>
          <w:sz w:val="28"/>
          <w:szCs w:val="28"/>
        </w:rPr>
        <w:tab/>
        <w:t>и</w:t>
      </w:r>
      <w:r w:rsidRPr="009D4A75">
        <w:rPr>
          <w:sz w:val="28"/>
          <w:szCs w:val="28"/>
        </w:rPr>
        <w:tab/>
        <w:t>отозвания</w:t>
      </w:r>
      <w:r w:rsidRPr="009D4A75">
        <w:rPr>
          <w:sz w:val="28"/>
          <w:szCs w:val="28"/>
        </w:rPr>
        <w:tab/>
        <w:t>глав</w:t>
      </w:r>
      <w:r w:rsidRPr="009D4A75">
        <w:rPr>
          <w:sz w:val="28"/>
          <w:szCs w:val="28"/>
        </w:rPr>
        <w:tab/>
        <w:t>консульских</w:t>
      </w:r>
      <w:r w:rsidRPr="009D4A75">
        <w:rPr>
          <w:sz w:val="28"/>
          <w:szCs w:val="28"/>
        </w:rPr>
        <w:tab/>
      </w:r>
      <w:r w:rsidRPr="009D4A75">
        <w:rPr>
          <w:spacing w:val="-1"/>
          <w:sz w:val="28"/>
          <w:szCs w:val="28"/>
        </w:rPr>
        <w:t xml:space="preserve">представительств. </w:t>
      </w:r>
      <w:r w:rsidRPr="009D4A75">
        <w:rPr>
          <w:sz w:val="28"/>
          <w:szCs w:val="28"/>
        </w:rPr>
        <w:t>Консульский патент и</w:t>
      </w:r>
      <w:r w:rsidRPr="009D4A75">
        <w:rPr>
          <w:spacing w:val="-4"/>
          <w:sz w:val="28"/>
          <w:szCs w:val="28"/>
        </w:rPr>
        <w:t xml:space="preserve"> </w:t>
      </w:r>
      <w:r w:rsidRPr="009D4A75">
        <w:rPr>
          <w:sz w:val="28"/>
          <w:szCs w:val="28"/>
        </w:rPr>
        <w:t>экзекватура.</w:t>
      </w:r>
    </w:p>
    <w:p w:rsidR="002766E1" w:rsidRPr="009D4A75" w:rsidRDefault="002766E1" w:rsidP="009D4A75">
      <w:pPr>
        <w:pStyle w:val="a4"/>
        <w:numPr>
          <w:ilvl w:val="0"/>
          <w:numId w:val="18"/>
        </w:numPr>
        <w:tabs>
          <w:tab w:val="left" w:pos="1139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Правовой статус дипломатических и консульских представительств и представителей. Их привилегии и иммунитеты. Дипломатический и консульский корпус. Дуайен и</w:t>
      </w:r>
      <w:r w:rsidRPr="009D4A75">
        <w:rPr>
          <w:spacing w:val="-1"/>
          <w:sz w:val="28"/>
          <w:szCs w:val="28"/>
        </w:rPr>
        <w:t xml:space="preserve"> </w:t>
      </w:r>
      <w:r w:rsidRPr="009D4A75">
        <w:rPr>
          <w:sz w:val="28"/>
          <w:szCs w:val="28"/>
        </w:rPr>
        <w:t>старейшина.</w:t>
      </w:r>
    </w:p>
    <w:p w:rsidR="002766E1" w:rsidRPr="009D4A75" w:rsidRDefault="002766E1" w:rsidP="009D4A75">
      <w:pPr>
        <w:pStyle w:val="a4"/>
        <w:numPr>
          <w:ilvl w:val="0"/>
          <w:numId w:val="18"/>
        </w:numPr>
        <w:tabs>
          <w:tab w:val="left" w:pos="1352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Постоянные представительства государств при международных организациях. Представительства и штаб-квартиры международных организаций на территории</w:t>
      </w:r>
      <w:r w:rsidRPr="009D4A75">
        <w:rPr>
          <w:spacing w:val="-1"/>
          <w:sz w:val="28"/>
          <w:szCs w:val="28"/>
        </w:rPr>
        <w:t xml:space="preserve"> </w:t>
      </w:r>
      <w:r w:rsidRPr="009D4A75">
        <w:rPr>
          <w:sz w:val="28"/>
          <w:szCs w:val="28"/>
        </w:rPr>
        <w:t>государств-членов.</w:t>
      </w:r>
    </w:p>
    <w:p w:rsidR="002766E1" w:rsidRPr="009D4A75" w:rsidRDefault="002766E1" w:rsidP="009D4A75">
      <w:pPr>
        <w:pStyle w:val="a4"/>
        <w:numPr>
          <w:ilvl w:val="0"/>
          <w:numId w:val="18"/>
        </w:numPr>
        <w:tabs>
          <w:tab w:val="left" w:pos="1244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Дипломатический протокол: понятие, история развития,</w:t>
      </w:r>
      <w:r w:rsidRPr="009D4A75">
        <w:rPr>
          <w:spacing w:val="-24"/>
          <w:sz w:val="28"/>
          <w:szCs w:val="28"/>
        </w:rPr>
        <w:t xml:space="preserve"> </w:t>
      </w:r>
      <w:r w:rsidRPr="009D4A75">
        <w:rPr>
          <w:sz w:val="28"/>
          <w:szCs w:val="28"/>
        </w:rPr>
        <w:t>основные положения.</w:t>
      </w:r>
    </w:p>
    <w:p w:rsidR="002766E1" w:rsidRPr="009D4A75" w:rsidRDefault="002766E1" w:rsidP="009D4A75">
      <w:pPr>
        <w:pStyle w:val="a3"/>
        <w:ind w:left="0" w:firstLine="720"/>
        <w:jc w:val="left"/>
      </w:pPr>
    </w:p>
    <w:p w:rsidR="002766E1" w:rsidRPr="009D4A75" w:rsidRDefault="002766E1" w:rsidP="009D4A75">
      <w:pPr>
        <w:pStyle w:val="1"/>
        <w:spacing w:line="240" w:lineRule="auto"/>
        <w:ind w:firstLine="720"/>
      </w:pPr>
      <w:r w:rsidRPr="009D4A75">
        <w:t>Тема 14. Право международной безопасности</w:t>
      </w:r>
    </w:p>
    <w:p w:rsidR="002766E1" w:rsidRPr="009D4A75" w:rsidRDefault="002766E1" w:rsidP="009D4A75">
      <w:pPr>
        <w:pStyle w:val="a4"/>
        <w:numPr>
          <w:ilvl w:val="0"/>
          <w:numId w:val="17"/>
        </w:numPr>
        <w:tabs>
          <w:tab w:val="left" w:pos="1268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Право международной безопасности: понятие, система, цели. Система коллективной безопасности ООН. Коллективная безопасность в рамках региональных международных организаций (ОБСЕ, СНГ и др.). Всеобъемлющая система международной безопасности: понятие, основные цели, задачи и</w:t>
      </w:r>
      <w:r w:rsidRPr="009D4A75">
        <w:rPr>
          <w:spacing w:val="-2"/>
          <w:sz w:val="28"/>
          <w:szCs w:val="28"/>
        </w:rPr>
        <w:t xml:space="preserve"> </w:t>
      </w:r>
      <w:r w:rsidRPr="009D4A75">
        <w:rPr>
          <w:sz w:val="28"/>
          <w:szCs w:val="28"/>
        </w:rPr>
        <w:t>направления.</w:t>
      </w:r>
    </w:p>
    <w:p w:rsidR="002766E1" w:rsidRPr="009D4A75" w:rsidRDefault="002766E1" w:rsidP="009D4A75">
      <w:pPr>
        <w:pStyle w:val="a4"/>
        <w:numPr>
          <w:ilvl w:val="0"/>
          <w:numId w:val="17"/>
        </w:numPr>
        <w:tabs>
          <w:tab w:val="left" w:pos="1244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 xml:space="preserve">Российская и зарубежная доктрина всеобщей и региональной безопасности. Характеристика трудов советских и российских ученых (О. В. Богданов. С. А. Малинин, В. Ф. Петровский, Э. И. Скакунов, В. К. Собакин и </w:t>
      </w:r>
      <w:proofErr w:type="gramStart"/>
      <w:r w:rsidRPr="009D4A75">
        <w:rPr>
          <w:sz w:val="28"/>
          <w:szCs w:val="28"/>
        </w:rPr>
        <w:t>др.</w:t>
      </w:r>
      <w:r w:rsidRPr="009D4A75">
        <w:rPr>
          <w:spacing w:val="-1"/>
          <w:sz w:val="28"/>
          <w:szCs w:val="28"/>
        </w:rPr>
        <w:t xml:space="preserve"> </w:t>
      </w:r>
      <w:r w:rsidRPr="009D4A75">
        <w:rPr>
          <w:sz w:val="28"/>
          <w:szCs w:val="28"/>
        </w:rPr>
        <w:t>)</w:t>
      </w:r>
      <w:proofErr w:type="gramEnd"/>
      <w:r w:rsidRPr="009D4A75">
        <w:rPr>
          <w:sz w:val="28"/>
          <w:szCs w:val="28"/>
        </w:rPr>
        <w:t>.</w:t>
      </w:r>
    </w:p>
    <w:p w:rsidR="002766E1" w:rsidRPr="009D4A75" w:rsidRDefault="002766E1" w:rsidP="009D4A75">
      <w:pPr>
        <w:pStyle w:val="a4"/>
        <w:numPr>
          <w:ilvl w:val="0"/>
          <w:numId w:val="17"/>
        </w:numPr>
        <w:tabs>
          <w:tab w:val="left" w:pos="1103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t>ООН и ее роль в создании всеобъемлющей системы международной безопасности. Совет Безопасности в системе международной безопасности. Необходимость повышения роли и значения ООН в системе всеобъемлющей международной</w:t>
      </w:r>
      <w:r w:rsidRPr="009D4A75">
        <w:rPr>
          <w:spacing w:val="-1"/>
          <w:sz w:val="28"/>
          <w:szCs w:val="28"/>
        </w:rPr>
        <w:t xml:space="preserve"> </w:t>
      </w:r>
      <w:r w:rsidRPr="009D4A75">
        <w:rPr>
          <w:sz w:val="28"/>
          <w:szCs w:val="28"/>
        </w:rPr>
        <w:t>безопасности.</w:t>
      </w:r>
    </w:p>
    <w:p w:rsidR="002766E1" w:rsidRPr="009D4A75" w:rsidRDefault="002766E1" w:rsidP="009D4A75">
      <w:pPr>
        <w:pStyle w:val="a4"/>
        <w:numPr>
          <w:ilvl w:val="0"/>
          <w:numId w:val="17"/>
        </w:numPr>
        <w:tabs>
          <w:tab w:val="left" w:pos="1184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Разоружение и ограничение гонки вооружений. Роль и значение Комиссии ООН по разоружению, Конференции ООН по разоружению, специальных сессий Генеральной Ассамблеи ООН по разоружению.</w:t>
      </w:r>
      <w:r w:rsidRPr="009D4A75">
        <w:rPr>
          <w:spacing w:val="-23"/>
          <w:sz w:val="28"/>
          <w:szCs w:val="28"/>
        </w:rPr>
        <w:t xml:space="preserve"> </w:t>
      </w:r>
      <w:r w:rsidRPr="009D4A75">
        <w:rPr>
          <w:sz w:val="28"/>
          <w:szCs w:val="28"/>
        </w:rPr>
        <w:t>Вопросы</w:t>
      </w:r>
    </w:p>
    <w:p w:rsidR="002766E1" w:rsidRPr="009D4A75" w:rsidRDefault="002766E1" w:rsidP="009D4A75">
      <w:pPr>
        <w:ind w:firstLine="720"/>
        <w:jc w:val="both"/>
        <w:rPr>
          <w:sz w:val="28"/>
          <w:szCs w:val="28"/>
        </w:rPr>
        <w:sectPr w:rsidR="002766E1" w:rsidRPr="009D4A75">
          <w:pgSz w:w="11910" w:h="16840"/>
          <w:pgMar w:top="1040" w:right="740" w:bottom="280" w:left="1600" w:header="720" w:footer="720" w:gutter="0"/>
          <w:cols w:space="720"/>
        </w:sectPr>
      </w:pPr>
    </w:p>
    <w:p w:rsidR="002766E1" w:rsidRPr="009D4A75" w:rsidRDefault="002766E1" w:rsidP="009D4A75">
      <w:pPr>
        <w:pStyle w:val="a3"/>
        <w:ind w:left="0" w:firstLine="720"/>
      </w:pPr>
      <w:r w:rsidRPr="009D4A75">
        <w:lastRenderedPageBreak/>
        <w:t>разоружения в рамках ОБСЕ.</w:t>
      </w:r>
    </w:p>
    <w:p w:rsidR="002766E1" w:rsidRPr="009D4A75" w:rsidRDefault="002766E1" w:rsidP="009D4A75">
      <w:pPr>
        <w:pStyle w:val="a4"/>
        <w:numPr>
          <w:ilvl w:val="0"/>
          <w:numId w:val="17"/>
        </w:numPr>
        <w:tabs>
          <w:tab w:val="left" w:pos="1127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Организация по безопасности и сотрудничеству в Европе: создание, правовые основы, деятельность. Заключительный акт СБСЕ и его роль в обеспечении мира и международной безопасности на европейском континенте. Эффективность процесса ОБСЕ. Хартия европейской безопасности 1999</w:t>
      </w:r>
      <w:r w:rsidRPr="009D4A75">
        <w:rPr>
          <w:spacing w:val="-2"/>
          <w:sz w:val="28"/>
          <w:szCs w:val="28"/>
        </w:rPr>
        <w:t xml:space="preserve"> </w:t>
      </w:r>
      <w:r w:rsidRPr="009D4A75">
        <w:rPr>
          <w:sz w:val="28"/>
          <w:szCs w:val="28"/>
        </w:rPr>
        <w:t>г.</w:t>
      </w:r>
    </w:p>
    <w:p w:rsidR="002766E1" w:rsidRPr="009D4A75" w:rsidRDefault="002766E1" w:rsidP="009D4A75">
      <w:pPr>
        <w:pStyle w:val="a4"/>
        <w:numPr>
          <w:ilvl w:val="0"/>
          <w:numId w:val="17"/>
        </w:numPr>
        <w:tabs>
          <w:tab w:val="left" w:pos="1208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НАТО: создание, цели и задачи, полномочия главных органов. НАТО и обеспечение европейской безопасности. Россия и НАТО. Расширение НАТО, отношение к этому процессу</w:t>
      </w:r>
      <w:r w:rsidRPr="009D4A75">
        <w:rPr>
          <w:spacing w:val="-11"/>
          <w:sz w:val="28"/>
          <w:szCs w:val="28"/>
        </w:rPr>
        <w:t xml:space="preserve"> </w:t>
      </w:r>
      <w:r w:rsidRPr="009D4A75">
        <w:rPr>
          <w:sz w:val="28"/>
          <w:szCs w:val="28"/>
        </w:rPr>
        <w:t>России.</w:t>
      </w:r>
    </w:p>
    <w:p w:rsidR="002766E1" w:rsidRPr="009D4A75" w:rsidRDefault="002766E1" w:rsidP="009D4A75">
      <w:pPr>
        <w:pStyle w:val="a4"/>
        <w:numPr>
          <w:ilvl w:val="0"/>
          <w:numId w:val="17"/>
        </w:numPr>
        <w:tabs>
          <w:tab w:val="left" w:pos="946"/>
          <w:tab w:val="left" w:pos="1117"/>
          <w:tab w:val="left" w:pos="2162"/>
          <w:tab w:val="left" w:pos="2277"/>
          <w:tab w:val="left" w:pos="3152"/>
          <w:tab w:val="left" w:pos="4047"/>
          <w:tab w:val="left" w:pos="4337"/>
          <w:tab w:val="left" w:pos="4704"/>
          <w:tab w:val="left" w:pos="4855"/>
          <w:tab w:val="left" w:pos="5255"/>
          <w:tab w:val="left" w:pos="5589"/>
          <w:tab w:val="left" w:pos="5946"/>
          <w:tab w:val="left" w:pos="6066"/>
          <w:tab w:val="left" w:pos="6613"/>
          <w:tab w:val="left" w:pos="7615"/>
          <w:tab w:val="left" w:pos="7872"/>
          <w:tab w:val="left" w:pos="9217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t xml:space="preserve">Возможность предотвращения ядерной войны в современную эпоху. Роль и значение отношений между Россией и США, встреч на высшем уровне. Соглашение между Россией и США о предотвращении ядерной войны 1972 г. Основы взаимоотношений между Россией и США 1972 </w:t>
      </w:r>
      <w:r w:rsidRPr="009D4A75">
        <w:rPr>
          <w:spacing w:val="5"/>
          <w:sz w:val="28"/>
          <w:szCs w:val="28"/>
        </w:rPr>
        <w:t xml:space="preserve">г. </w:t>
      </w:r>
      <w:r w:rsidRPr="009D4A75">
        <w:rPr>
          <w:sz w:val="28"/>
          <w:szCs w:val="28"/>
        </w:rPr>
        <w:t>Договоры по ПРО 1972 г., ОСВ-1 и ОСВ-2. Выход США из Договора по ПРО.</w:t>
      </w:r>
      <w:r w:rsidRPr="009D4A75">
        <w:rPr>
          <w:sz w:val="28"/>
          <w:szCs w:val="28"/>
        </w:rPr>
        <w:tab/>
        <w:t>Договор</w:t>
      </w:r>
      <w:r w:rsidRPr="009D4A75">
        <w:rPr>
          <w:sz w:val="28"/>
          <w:szCs w:val="28"/>
        </w:rPr>
        <w:tab/>
        <w:t>между</w:t>
      </w:r>
      <w:r w:rsidRPr="009D4A75">
        <w:rPr>
          <w:sz w:val="28"/>
          <w:szCs w:val="28"/>
        </w:rPr>
        <w:tab/>
        <w:t>Россией</w:t>
      </w:r>
      <w:r w:rsidRPr="009D4A75">
        <w:rPr>
          <w:sz w:val="28"/>
          <w:szCs w:val="28"/>
        </w:rPr>
        <w:tab/>
        <w:t>и</w:t>
      </w:r>
      <w:r w:rsidRPr="009D4A75">
        <w:rPr>
          <w:sz w:val="28"/>
          <w:szCs w:val="28"/>
        </w:rPr>
        <w:tab/>
        <w:t>США</w:t>
      </w:r>
      <w:r w:rsidRPr="009D4A75">
        <w:rPr>
          <w:sz w:val="28"/>
          <w:szCs w:val="28"/>
        </w:rPr>
        <w:tab/>
        <w:t>о</w:t>
      </w:r>
      <w:r w:rsidRPr="009D4A75">
        <w:rPr>
          <w:sz w:val="28"/>
          <w:szCs w:val="28"/>
        </w:rPr>
        <w:tab/>
        <w:t>сокращении</w:t>
      </w:r>
      <w:r w:rsidRPr="009D4A75">
        <w:rPr>
          <w:sz w:val="28"/>
          <w:szCs w:val="28"/>
        </w:rPr>
        <w:tab/>
        <w:t>стратегических наступательных</w:t>
      </w:r>
      <w:r w:rsidRPr="009D4A75">
        <w:rPr>
          <w:sz w:val="28"/>
          <w:szCs w:val="28"/>
        </w:rPr>
        <w:tab/>
      </w:r>
      <w:r w:rsidRPr="009D4A75">
        <w:rPr>
          <w:sz w:val="28"/>
          <w:szCs w:val="28"/>
        </w:rPr>
        <w:tab/>
        <w:t>потенциалов</w:t>
      </w:r>
      <w:r w:rsidRPr="009D4A75">
        <w:rPr>
          <w:sz w:val="28"/>
          <w:szCs w:val="28"/>
        </w:rPr>
        <w:tab/>
        <w:t>2002</w:t>
      </w:r>
      <w:r w:rsidRPr="009D4A75">
        <w:rPr>
          <w:sz w:val="28"/>
          <w:szCs w:val="28"/>
        </w:rPr>
        <w:tab/>
      </w:r>
      <w:r w:rsidRPr="009D4A75">
        <w:rPr>
          <w:sz w:val="28"/>
          <w:szCs w:val="28"/>
        </w:rPr>
        <w:tab/>
        <w:t>и</w:t>
      </w:r>
      <w:r w:rsidRPr="009D4A75">
        <w:rPr>
          <w:sz w:val="28"/>
          <w:szCs w:val="28"/>
        </w:rPr>
        <w:tab/>
        <w:t>2012</w:t>
      </w:r>
      <w:r w:rsidRPr="009D4A75">
        <w:rPr>
          <w:sz w:val="28"/>
          <w:szCs w:val="28"/>
        </w:rPr>
        <w:tab/>
      </w:r>
      <w:r w:rsidRPr="009D4A75">
        <w:rPr>
          <w:sz w:val="28"/>
          <w:szCs w:val="28"/>
        </w:rPr>
        <w:tab/>
        <w:t>гг.</w:t>
      </w:r>
      <w:r w:rsidRPr="009D4A75">
        <w:rPr>
          <w:sz w:val="28"/>
          <w:szCs w:val="28"/>
        </w:rPr>
        <w:tab/>
        <w:t>Система</w:t>
      </w:r>
      <w:r w:rsidRPr="009D4A75">
        <w:rPr>
          <w:sz w:val="28"/>
          <w:szCs w:val="28"/>
        </w:rPr>
        <w:tab/>
        <w:t>контроля</w:t>
      </w:r>
      <w:r w:rsidRPr="009D4A75">
        <w:rPr>
          <w:sz w:val="28"/>
          <w:szCs w:val="28"/>
        </w:rPr>
        <w:tab/>
        <w:t>за выполнением договорных обязательств между Россией и США в рамках действующих международных договоров. Проблема полного запрещения и уничтожения ядерного</w:t>
      </w:r>
      <w:r w:rsidRPr="009D4A75">
        <w:rPr>
          <w:spacing w:val="-3"/>
          <w:sz w:val="28"/>
          <w:szCs w:val="28"/>
        </w:rPr>
        <w:t xml:space="preserve"> </w:t>
      </w:r>
      <w:r w:rsidRPr="009D4A75">
        <w:rPr>
          <w:sz w:val="28"/>
          <w:szCs w:val="28"/>
        </w:rPr>
        <w:t>оружия.</w:t>
      </w:r>
    </w:p>
    <w:p w:rsidR="002766E1" w:rsidRPr="009D4A75" w:rsidRDefault="002766E1" w:rsidP="009D4A75">
      <w:pPr>
        <w:pStyle w:val="a4"/>
        <w:numPr>
          <w:ilvl w:val="0"/>
          <w:numId w:val="17"/>
        </w:numPr>
        <w:tabs>
          <w:tab w:val="left" w:pos="1378"/>
          <w:tab w:val="left" w:pos="1379"/>
          <w:tab w:val="left" w:pos="2913"/>
          <w:tab w:val="left" w:pos="6327"/>
          <w:tab w:val="left" w:pos="8147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t>Проблема</w:t>
      </w:r>
      <w:r w:rsidRPr="009D4A75">
        <w:rPr>
          <w:sz w:val="28"/>
          <w:szCs w:val="28"/>
        </w:rPr>
        <w:tab/>
        <w:t>международно-правового</w:t>
      </w:r>
      <w:r w:rsidRPr="009D4A75">
        <w:rPr>
          <w:sz w:val="28"/>
          <w:szCs w:val="28"/>
        </w:rPr>
        <w:tab/>
        <w:t>закрепления</w:t>
      </w:r>
      <w:r w:rsidRPr="009D4A75">
        <w:rPr>
          <w:sz w:val="28"/>
          <w:szCs w:val="28"/>
        </w:rPr>
        <w:tab/>
      </w:r>
      <w:r w:rsidRPr="009D4A75">
        <w:rPr>
          <w:spacing w:val="-3"/>
          <w:sz w:val="28"/>
          <w:szCs w:val="28"/>
        </w:rPr>
        <w:t xml:space="preserve">испытаний </w:t>
      </w:r>
      <w:r w:rsidRPr="009D4A75">
        <w:rPr>
          <w:sz w:val="28"/>
          <w:szCs w:val="28"/>
        </w:rPr>
        <w:t>ядерного оружия. Международные договоры 1963 и 1996</w:t>
      </w:r>
      <w:r w:rsidRPr="009D4A75">
        <w:rPr>
          <w:spacing w:val="-6"/>
          <w:sz w:val="28"/>
          <w:szCs w:val="28"/>
        </w:rPr>
        <w:t xml:space="preserve"> </w:t>
      </w:r>
      <w:r w:rsidRPr="009D4A75">
        <w:rPr>
          <w:sz w:val="28"/>
          <w:szCs w:val="28"/>
        </w:rPr>
        <w:t>гг.</w:t>
      </w:r>
    </w:p>
    <w:p w:rsidR="002766E1" w:rsidRPr="009D4A75" w:rsidRDefault="002766E1" w:rsidP="009D4A75">
      <w:pPr>
        <w:pStyle w:val="a4"/>
        <w:numPr>
          <w:ilvl w:val="0"/>
          <w:numId w:val="17"/>
        </w:numPr>
        <w:tabs>
          <w:tab w:val="left" w:pos="1517"/>
          <w:tab w:val="left" w:pos="1518"/>
          <w:tab w:val="left" w:pos="5014"/>
          <w:tab w:val="left" w:pos="6912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t>Международно-правовое</w:t>
      </w:r>
      <w:r w:rsidRPr="009D4A75">
        <w:rPr>
          <w:sz w:val="28"/>
          <w:szCs w:val="28"/>
        </w:rPr>
        <w:tab/>
        <w:t>запрещение</w:t>
      </w:r>
      <w:r w:rsidRPr="009D4A75">
        <w:rPr>
          <w:sz w:val="28"/>
          <w:szCs w:val="28"/>
        </w:rPr>
        <w:tab/>
      </w:r>
      <w:r w:rsidRPr="009D4A75">
        <w:rPr>
          <w:spacing w:val="-1"/>
          <w:sz w:val="28"/>
          <w:szCs w:val="28"/>
        </w:rPr>
        <w:t xml:space="preserve">бактериологического </w:t>
      </w:r>
      <w:r w:rsidRPr="009D4A75">
        <w:rPr>
          <w:sz w:val="28"/>
          <w:szCs w:val="28"/>
        </w:rPr>
        <w:t>(биологического) оружия. Конвенция 1972</w:t>
      </w:r>
      <w:r w:rsidRPr="009D4A75">
        <w:rPr>
          <w:spacing w:val="-4"/>
          <w:sz w:val="28"/>
          <w:szCs w:val="28"/>
        </w:rPr>
        <w:t xml:space="preserve"> </w:t>
      </w:r>
      <w:r w:rsidRPr="009D4A75">
        <w:rPr>
          <w:sz w:val="28"/>
          <w:szCs w:val="28"/>
        </w:rPr>
        <w:t>г.</w:t>
      </w:r>
    </w:p>
    <w:p w:rsidR="002766E1" w:rsidRPr="009D4A75" w:rsidRDefault="002766E1" w:rsidP="009D4A75">
      <w:pPr>
        <w:pStyle w:val="a4"/>
        <w:numPr>
          <w:ilvl w:val="0"/>
          <w:numId w:val="17"/>
        </w:numPr>
        <w:tabs>
          <w:tab w:val="left" w:pos="1512"/>
          <w:tab w:val="left" w:pos="1513"/>
          <w:tab w:val="left" w:pos="4865"/>
          <w:tab w:val="left" w:pos="6617"/>
          <w:tab w:val="left" w:pos="8492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t>Международно-правовое</w:t>
      </w:r>
      <w:r w:rsidRPr="009D4A75">
        <w:rPr>
          <w:sz w:val="28"/>
          <w:szCs w:val="28"/>
        </w:rPr>
        <w:tab/>
        <w:t>запрещение</w:t>
      </w:r>
      <w:r w:rsidRPr="009D4A75">
        <w:rPr>
          <w:sz w:val="28"/>
          <w:szCs w:val="28"/>
        </w:rPr>
        <w:tab/>
        <w:t>химического</w:t>
      </w:r>
      <w:r w:rsidRPr="009D4A75">
        <w:rPr>
          <w:sz w:val="28"/>
          <w:szCs w:val="28"/>
        </w:rPr>
        <w:tab/>
      </w:r>
      <w:r w:rsidRPr="009D4A75">
        <w:rPr>
          <w:spacing w:val="-4"/>
          <w:sz w:val="28"/>
          <w:szCs w:val="28"/>
        </w:rPr>
        <w:t xml:space="preserve">оружия. </w:t>
      </w:r>
      <w:r w:rsidRPr="009D4A75">
        <w:rPr>
          <w:sz w:val="28"/>
          <w:szCs w:val="28"/>
        </w:rPr>
        <w:t>Конвенция 1993 г.</w:t>
      </w:r>
    </w:p>
    <w:p w:rsidR="002766E1" w:rsidRPr="009D4A75" w:rsidRDefault="002766E1" w:rsidP="009D4A75">
      <w:pPr>
        <w:pStyle w:val="a4"/>
        <w:numPr>
          <w:ilvl w:val="0"/>
          <w:numId w:val="17"/>
        </w:numPr>
        <w:tabs>
          <w:tab w:val="left" w:pos="1417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Создание безъядерных зон и зон мира, коридоров и зон пониженного уровня вооружений. Закрепление соответствующих договоренностей в международных договорах и</w:t>
      </w:r>
      <w:r w:rsidRPr="009D4A75">
        <w:rPr>
          <w:spacing w:val="-6"/>
          <w:sz w:val="28"/>
          <w:szCs w:val="28"/>
        </w:rPr>
        <w:t xml:space="preserve"> </w:t>
      </w:r>
      <w:r w:rsidRPr="009D4A75">
        <w:rPr>
          <w:sz w:val="28"/>
          <w:szCs w:val="28"/>
        </w:rPr>
        <w:t>соглашениях.</w:t>
      </w:r>
    </w:p>
    <w:p w:rsidR="002766E1" w:rsidRPr="009D4A75" w:rsidRDefault="002766E1" w:rsidP="009D4A75">
      <w:pPr>
        <w:pStyle w:val="a4"/>
        <w:numPr>
          <w:ilvl w:val="0"/>
          <w:numId w:val="17"/>
        </w:numPr>
        <w:tabs>
          <w:tab w:val="left" w:pos="1304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t>Демилитаризация и нейтрализация территории в международном праве: сущность, юридическое содержание, значение для укрепления мира и международной</w:t>
      </w:r>
      <w:r w:rsidRPr="009D4A75">
        <w:rPr>
          <w:spacing w:val="-1"/>
          <w:sz w:val="28"/>
          <w:szCs w:val="28"/>
        </w:rPr>
        <w:t xml:space="preserve"> </w:t>
      </w:r>
      <w:r w:rsidRPr="009D4A75">
        <w:rPr>
          <w:sz w:val="28"/>
          <w:szCs w:val="28"/>
        </w:rPr>
        <w:t>безопасности.</w:t>
      </w:r>
    </w:p>
    <w:p w:rsidR="002766E1" w:rsidRPr="009D4A75" w:rsidRDefault="002766E1" w:rsidP="009D4A75">
      <w:pPr>
        <w:pStyle w:val="a4"/>
        <w:numPr>
          <w:ilvl w:val="0"/>
          <w:numId w:val="16"/>
        </w:numPr>
        <w:tabs>
          <w:tab w:val="left" w:pos="1328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t>Международные аспекты Стратегии национальной безопасности Российской Федерации до 2020 года от 12 мая 2009</w:t>
      </w:r>
      <w:r w:rsidRPr="009D4A75">
        <w:rPr>
          <w:spacing w:val="-5"/>
          <w:sz w:val="28"/>
          <w:szCs w:val="28"/>
        </w:rPr>
        <w:t xml:space="preserve"> </w:t>
      </w:r>
      <w:r w:rsidRPr="009D4A75">
        <w:rPr>
          <w:sz w:val="28"/>
          <w:szCs w:val="28"/>
        </w:rPr>
        <w:t>года.</w:t>
      </w:r>
    </w:p>
    <w:p w:rsidR="002766E1" w:rsidRPr="009D4A75" w:rsidRDefault="002766E1" w:rsidP="009D4A75">
      <w:pPr>
        <w:pStyle w:val="a4"/>
        <w:numPr>
          <w:ilvl w:val="0"/>
          <w:numId w:val="16"/>
        </w:numPr>
        <w:tabs>
          <w:tab w:val="left" w:pos="1514"/>
          <w:tab w:val="left" w:pos="1515"/>
          <w:tab w:val="left" w:pos="3860"/>
          <w:tab w:val="left" w:pos="5169"/>
          <w:tab w:val="left" w:pos="6547"/>
          <w:tab w:val="left" w:pos="8055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t>Международные</w:t>
      </w:r>
      <w:r w:rsidRPr="009D4A75">
        <w:rPr>
          <w:sz w:val="28"/>
          <w:szCs w:val="28"/>
        </w:rPr>
        <w:tab/>
        <w:t>аспекты</w:t>
      </w:r>
      <w:r w:rsidRPr="009D4A75">
        <w:rPr>
          <w:sz w:val="28"/>
          <w:szCs w:val="28"/>
        </w:rPr>
        <w:tab/>
        <w:t>Военной</w:t>
      </w:r>
      <w:r w:rsidRPr="009D4A75">
        <w:rPr>
          <w:sz w:val="28"/>
          <w:szCs w:val="28"/>
        </w:rPr>
        <w:tab/>
        <w:t>доктрины</w:t>
      </w:r>
      <w:r w:rsidRPr="009D4A75">
        <w:rPr>
          <w:sz w:val="28"/>
          <w:szCs w:val="28"/>
        </w:rPr>
        <w:tab/>
      </w:r>
      <w:r w:rsidRPr="009D4A75">
        <w:rPr>
          <w:spacing w:val="-3"/>
          <w:sz w:val="28"/>
          <w:szCs w:val="28"/>
        </w:rPr>
        <w:t xml:space="preserve">Российской </w:t>
      </w:r>
      <w:r w:rsidRPr="009D4A75">
        <w:rPr>
          <w:sz w:val="28"/>
          <w:szCs w:val="28"/>
        </w:rPr>
        <w:t>Федерации от 5 февраля 2010</w:t>
      </w:r>
      <w:r w:rsidRPr="009D4A75">
        <w:rPr>
          <w:spacing w:val="-8"/>
          <w:sz w:val="28"/>
          <w:szCs w:val="28"/>
        </w:rPr>
        <w:t xml:space="preserve"> </w:t>
      </w:r>
      <w:r w:rsidRPr="009D4A75">
        <w:rPr>
          <w:sz w:val="28"/>
          <w:szCs w:val="28"/>
        </w:rPr>
        <w:t>г.</w:t>
      </w:r>
    </w:p>
    <w:p w:rsidR="002766E1" w:rsidRPr="009D4A75" w:rsidRDefault="002766E1" w:rsidP="009D4A75">
      <w:pPr>
        <w:pStyle w:val="a3"/>
        <w:ind w:left="0" w:firstLine="720"/>
        <w:jc w:val="left"/>
      </w:pPr>
    </w:p>
    <w:p w:rsidR="002766E1" w:rsidRPr="009D4A75" w:rsidRDefault="002766E1" w:rsidP="009D4A75">
      <w:pPr>
        <w:pStyle w:val="1"/>
        <w:spacing w:line="240" w:lineRule="auto"/>
        <w:ind w:firstLine="720"/>
      </w:pPr>
      <w:r w:rsidRPr="009D4A75">
        <w:t>Тема 15. Права человека и международное право</w:t>
      </w:r>
    </w:p>
    <w:p w:rsidR="002766E1" w:rsidRPr="009D4A75" w:rsidRDefault="002766E1" w:rsidP="009D4A75">
      <w:pPr>
        <w:pStyle w:val="a4"/>
        <w:numPr>
          <w:ilvl w:val="0"/>
          <w:numId w:val="15"/>
        </w:numPr>
        <w:tabs>
          <w:tab w:val="left" w:pos="1196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 xml:space="preserve">Понятие населения и гражданства в международном публичном праве. Способы приобретения, изменения и утраты гражданства. Оптация, трансферт, беженцы, вынужденные переселенцы, репатриация. Двойное гражданство и </w:t>
      </w:r>
      <w:proofErr w:type="spellStart"/>
      <w:r w:rsidRPr="009D4A75">
        <w:rPr>
          <w:sz w:val="28"/>
          <w:szCs w:val="28"/>
        </w:rPr>
        <w:t>безгражданство</w:t>
      </w:r>
      <w:proofErr w:type="spellEnd"/>
      <w:r w:rsidRPr="009D4A75">
        <w:rPr>
          <w:sz w:val="28"/>
          <w:szCs w:val="28"/>
        </w:rPr>
        <w:t>. Гражданство Российской Федерации. Федеральный Закон о гражданстве РФ 2002</w:t>
      </w:r>
      <w:r w:rsidRPr="009D4A75">
        <w:rPr>
          <w:spacing w:val="-8"/>
          <w:sz w:val="28"/>
          <w:szCs w:val="28"/>
        </w:rPr>
        <w:t xml:space="preserve"> </w:t>
      </w:r>
      <w:r w:rsidRPr="009D4A75">
        <w:rPr>
          <w:sz w:val="28"/>
          <w:szCs w:val="28"/>
        </w:rPr>
        <w:t>г.</w:t>
      </w:r>
    </w:p>
    <w:p w:rsidR="002766E1" w:rsidRPr="009D4A75" w:rsidRDefault="002766E1" w:rsidP="009D4A75">
      <w:pPr>
        <w:pStyle w:val="a4"/>
        <w:numPr>
          <w:ilvl w:val="0"/>
          <w:numId w:val="15"/>
        </w:numPr>
        <w:tabs>
          <w:tab w:val="left" w:pos="1311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Правовое положение иностранцев. Основные виды режима иностранцев. Закон о правовом положении иностранных граждан в РФ.2002 г. Юридическая возможность выезда из РФ и возвращения в</w:t>
      </w:r>
      <w:r w:rsidRPr="009D4A75">
        <w:rPr>
          <w:spacing w:val="-19"/>
          <w:sz w:val="28"/>
          <w:szCs w:val="28"/>
        </w:rPr>
        <w:t xml:space="preserve"> </w:t>
      </w:r>
      <w:r w:rsidRPr="009D4A75">
        <w:rPr>
          <w:sz w:val="28"/>
          <w:szCs w:val="28"/>
        </w:rPr>
        <w:t>страну.</w:t>
      </w:r>
    </w:p>
    <w:p w:rsidR="002766E1" w:rsidRPr="009D4A75" w:rsidRDefault="002766E1" w:rsidP="009D4A75">
      <w:pPr>
        <w:ind w:firstLine="720"/>
        <w:jc w:val="both"/>
        <w:rPr>
          <w:sz w:val="28"/>
          <w:szCs w:val="28"/>
        </w:rPr>
        <w:sectPr w:rsidR="002766E1" w:rsidRPr="009D4A75">
          <w:pgSz w:w="11910" w:h="16840"/>
          <w:pgMar w:top="1040" w:right="740" w:bottom="280" w:left="1600" w:header="720" w:footer="720" w:gutter="0"/>
          <w:cols w:space="720"/>
        </w:sectPr>
      </w:pPr>
    </w:p>
    <w:p w:rsidR="002766E1" w:rsidRPr="009D4A75" w:rsidRDefault="002766E1" w:rsidP="009D4A75">
      <w:pPr>
        <w:pStyle w:val="a4"/>
        <w:numPr>
          <w:ilvl w:val="0"/>
          <w:numId w:val="15"/>
        </w:numPr>
        <w:tabs>
          <w:tab w:val="left" w:pos="1343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lastRenderedPageBreak/>
        <w:t>Право убежища. Декларация о праве убежища 1967 г. Территориальное и дипломатическое убежище. Федеральное законодательство о политическом убежище в Российской Федерации. Положение о политическом убежище в России 1997</w:t>
      </w:r>
      <w:r w:rsidRPr="009D4A75">
        <w:rPr>
          <w:spacing w:val="-13"/>
          <w:sz w:val="28"/>
          <w:szCs w:val="28"/>
        </w:rPr>
        <w:t xml:space="preserve"> </w:t>
      </w:r>
      <w:r w:rsidRPr="009D4A75">
        <w:rPr>
          <w:sz w:val="28"/>
          <w:szCs w:val="28"/>
        </w:rPr>
        <w:t>г.</w:t>
      </w:r>
    </w:p>
    <w:p w:rsidR="002766E1" w:rsidRPr="009D4A75" w:rsidRDefault="002766E1" w:rsidP="009D4A75">
      <w:pPr>
        <w:pStyle w:val="a4"/>
        <w:numPr>
          <w:ilvl w:val="0"/>
          <w:numId w:val="15"/>
        </w:numPr>
        <w:tabs>
          <w:tab w:val="left" w:pos="1336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Международное сотрудничество в области прав человека. Международная защита прав человека: Всеобщая декларация прав человека 1948 г. Пакты о правах человека 1966 г., Конвенции о запрещении и пресечении геноцида, расовой дискриминации, апартеида соответственно 1948, 1965 и 1973 гг. Заключительный акт СБСЕ 1975 г. Роль и значение Международной организации труда (МОТ) и ее конвенций в обеспечении трудовых прав человека. Позиция и практика России в отношении конвенций МОТ.</w:t>
      </w:r>
    </w:p>
    <w:p w:rsidR="002766E1" w:rsidRPr="009D4A75" w:rsidRDefault="002766E1" w:rsidP="009D4A75">
      <w:pPr>
        <w:pStyle w:val="a4"/>
        <w:numPr>
          <w:ilvl w:val="0"/>
          <w:numId w:val="15"/>
        </w:numPr>
        <w:tabs>
          <w:tab w:val="left" w:pos="1151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Защита прав женщин и детей в международном публичном праве. Конвенция о политических правах женщин 1953 г., Конвенция о гражданстве замужней женщины 1957 г. Конвенция о согласии на вступление в брак, брачном возрасте и регистрации брака 1962 г., Конвенция о ликвидации всех форм дискриминации в отношении женщин 1979 г., Декларация о защите женщин и детей в чрезвычайных обстоятельствах и в период вооруженных конфликтов 1974 г., Конвенция о правах ребенка 1989 г. Особое значение конвенции против пыток и других жестоких, бесчеловечных или унижающих достоинство видов обращения и наказания 1984</w:t>
      </w:r>
      <w:r w:rsidRPr="009D4A75">
        <w:rPr>
          <w:spacing w:val="-9"/>
          <w:sz w:val="28"/>
          <w:szCs w:val="28"/>
        </w:rPr>
        <w:t xml:space="preserve"> </w:t>
      </w:r>
      <w:r w:rsidRPr="009D4A75">
        <w:rPr>
          <w:sz w:val="28"/>
          <w:szCs w:val="28"/>
        </w:rPr>
        <w:t>г.</w:t>
      </w:r>
    </w:p>
    <w:p w:rsidR="002766E1" w:rsidRPr="009D4A75" w:rsidRDefault="002766E1" w:rsidP="009D4A75">
      <w:pPr>
        <w:pStyle w:val="a3"/>
        <w:ind w:left="0" w:firstLine="720"/>
      </w:pPr>
      <w:r w:rsidRPr="009D4A75">
        <w:t>Конвенция о правах инвалидов 1906 г.</w:t>
      </w:r>
    </w:p>
    <w:p w:rsidR="002766E1" w:rsidRPr="009D4A75" w:rsidRDefault="002766E1" w:rsidP="009D4A75">
      <w:pPr>
        <w:pStyle w:val="a4"/>
        <w:numPr>
          <w:ilvl w:val="0"/>
          <w:numId w:val="15"/>
        </w:numPr>
        <w:tabs>
          <w:tab w:val="left" w:pos="1220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Конституция России 1993 г. о правах и свободах человека и гражданина. Необходимость повышения эффективности деятельности государственных органов по обеспечению прав человека и гражданина в России.</w:t>
      </w:r>
    </w:p>
    <w:p w:rsidR="002766E1" w:rsidRPr="009D4A75" w:rsidRDefault="002766E1" w:rsidP="009D4A75">
      <w:pPr>
        <w:pStyle w:val="a4"/>
        <w:numPr>
          <w:ilvl w:val="0"/>
          <w:numId w:val="15"/>
        </w:numPr>
        <w:tabs>
          <w:tab w:val="left" w:pos="1295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Защита прав человека в период вооруженных конфликтов. Женевские конвенции о защите жертв войны 1949 г. с Протоколами I и II к ним (1977 г.). Сущность и оценка оговорок РФ по Конвенциям 1949</w:t>
      </w:r>
      <w:r w:rsidRPr="009D4A75">
        <w:rPr>
          <w:spacing w:val="-21"/>
          <w:sz w:val="28"/>
          <w:szCs w:val="28"/>
        </w:rPr>
        <w:t xml:space="preserve"> </w:t>
      </w:r>
      <w:r w:rsidRPr="009D4A75">
        <w:rPr>
          <w:sz w:val="28"/>
          <w:szCs w:val="28"/>
        </w:rPr>
        <w:t>г.</w:t>
      </w:r>
    </w:p>
    <w:p w:rsidR="002766E1" w:rsidRPr="009D4A75" w:rsidRDefault="002766E1" w:rsidP="009D4A75">
      <w:pPr>
        <w:pStyle w:val="a4"/>
        <w:numPr>
          <w:ilvl w:val="0"/>
          <w:numId w:val="15"/>
        </w:numPr>
        <w:tabs>
          <w:tab w:val="left" w:pos="1175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Совет Европы и права человека. Документы, принятые в рамках Совета Европы по обеспечению прав человека, и участие в них</w:t>
      </w:r>
      <w:r w:rsidRPr="009D4A75">
        <w:rPr>
          <w:spacing w:val="-26"/>
          <w:sz w:val="28"/>
          <w:szCs w:val="28"/>
        </w:rPr>
        <w:t xml:space="preserve"> </w:t>
      </w:r>
      <w:r w:rsidRPr="009D4A75">
        <w:rPr>
          <w:sz w:val="28"/>
          <w:szCs w:val="28"/>
        </w:rPr>
        <w:t>России.</w:t>
      </w:r>
    </w:p>
    <w:p w:rsidR="002766E1" w:rsidRPr="009D4A75" w:rsidRDefault="002766E1" w:rsidP="009D4A75">
      <w:pPr>
        <w:pStyle w:val="a4"/>
        <w:numPr>
          <w:ilvl w:val="0"/>
          <w:numId w:val="15"/>
        </w:numPr>
        <w:tabs>
          <w:tab w:val="left" w:pos="1153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Обеспечение прав человека в рамках СНГ. Конвенция государств- участников СНГ о правах и свободах человека 1995 г. Конвенция СНГ о защите национальных меньшинств 1993</w:t>
      </w:r>
      <w:r w:rsidRPr="009D4A75">
        <w:rPr>
          <w:spacing w:val="-3"/>
          <w:sz w:val="28"/>
          <w:szCs w:val="28"/>
        </w:rPr>
        <w:t xml:space="preserve"> </w:t>
      </w:r>
      <w:r w:rsidRPr="009D4A75">
        <w:rPr>
          <w:sz w:val="28"/>
          <w:szCs w:val="28"/>
        </w:rPr>
        <w:t>г.</w:t>
      </w:r>
    </w:p>
    <w:p w:rsidR="002766E1" w:rsidRPr="009D4A75" w:rsidRDefault="002766E1" w:rsidP="009D4A75">
      <w:pPr>
        <w:pStyle w:val="a4"/>
        <w:numPr>
          <w:ilvl w:val="0"/>
          <w:numId w:val="15"/>
        </w:numPr>
        <w:tabs>
          <w:tab w:val="left" w:pos="1282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Механизм защиты прав и свобод человека. Комитеты и комиссии по правам человека. Роль международного арбитража и Международного суда ООН в этой области. Необходимость отказа от некоторых оговорок СССР по конвенциям о правах</w:t>
      </w:r>
      <w:r w:rsidRPr="009D4A75">
        <w:rPr>
          <w:spacing w:val="-1"/>
          <w:sz w:val="28"/>
          <w:szCs w:val="28"/>
        </w:rPr>
        <w:t xml:space="preserve"> </w:t>
      </w:r>
      <w:r w:rsidRPr="009D4A75">
        <w:rPr>
          <w:sz w:val="28"/>
          <w:szCs w:val="28"/>
        </w:rPr>
        <w:t>человека.</w:t>
      </w:r>
    </w:p>
    <w:p w:rsidR="002766E1" w:rsidRPr="009D4A75" w:rsidRDefault="002766E1" w:rsidP="009D4A75">
      <w:pPr>
        <w:pStyle w:val="a4"/>
        <w:numPr>
          <w:ilvl w:val="0"/>
          <w:numId w:val="15"/>
        </w:numPr>
        <w:tabs>
          <w:tab w:val="left" w:pos="1345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 xml:space="preserve">Монографические работы российских и зарубежных авторов в области прав человека. (В. А. </w:t>
      </w:r>
      <w:proofErr w:type="spellStart"/>
      <w:r w:rsidRPr="009D4A75">
        <w:rPr>
          <w:sz w:val="28"/>
          <w:szCs w:val="28"/>
        </w:rPr>
        <w:t>Карташкин</w:t>
      </w:r>
      <w:proofErr w:type="spellEnd"/>
      <w:r w:rsidRPr="009D4A75">
        <w:rPr>
          <w:sz w:val="28"/>
          <w:szCs w:val="28"/>
        </w:rPr>
        <w:t>, А. П. Мовчан, Я. А. Островский, О. И. Тиунов, С. В. Черниченко и</w:t>
      </w:r>
      <w:r w:rsidRPr="009D4A75">
        <w:rPr>
          <w:spacing w:val="-8"/>
          <w:sz w:val="28"/>
          <w:szCs w:val="28"/>
        </w:rPr>
        <w:t xml:space="preserve"> </w:t>
      </w:r>
      <w:r w:rsidRPr="009D4A75">
        <w:rPr>
          <w:sz w:val="28"/>
          <w:szCs w:val="28"/>
        </w:rPr>
        <w:t>др.).</w:t>
      </w:r>
    </w:p>
    <w:p w:rsidR="002766E1" w:rsidRPr="009D4A75" w:rsidRDefault="002766E1" w:rsidP="009D4A75">
      <w:pPr>
        <w:pStyle w:val="a4"/>
        <w:numPr>
          <w:ilvl w:val="0"/>
          <w:numId w:val="15"/>
        </w:numPr>
        <w:tabs>
          <w:tab w:val="left" w:pos="1335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Позиция и практика России и зарубежных стран в отношении осужденных граждан и соблюдения их</w:t>
      </w:r>
      <w:r w:rsidRPr="009D4A75">
        <w:rPr>
          <w:spacing w:val="-6"/>
          <w:sz w:val="28"/>
          <w:szCs w:val="28"/>
        </w:rPr>
        <w:t xml:space="preserve"> </w:t>
      </w:r>
      <w:r w:rsidRPr="009D4A75">
        <w:rPr>
          <w:sz w:val="28"/>
          <w:szCs w:val="28"/>
        </w:rPr>
        <w:t>прав.</w:t>
      </w:r>
    </w:p>
    <w:p w:rsidR="002766E1" w:rsidRPr="009D4A75" w:rsidRDefault="002766E1" w:rsidP="009D4A75">
      <w:pPr>
        <w:pStyle w:val="a3"/>
        <w:ind w:left="0" w:firstLine="720"/>
        <w:jc w:val="left"/>
      </w:pPr>
    </w:p>
    <w:p w:rsidR="002766E1" w:rsidRPr="009D4A75" w:rsidRDefault="002766E1" w:rsidP="009D4A75">
      <w:pPr>
        <w:pStyle w:val="1"/>
        <w:spacing w:line="240" w:lineRule="auto"/>
        <w:ind w:firstLine="720"/>
        <w:jc w:val="left"/>
      </w:pPr>
      <w:r w:rsidRPr="009D4A75">
        <w:t>Тема 16. Международное уголовное право</w:t>
      </w:r>
    </w:p>
    <w:p w:rsidR="002766E1" w:rsidRPr="009D4A75" w:rsidRDefault="002766E1" w:rsidP="009D4A75">
      <w:pPr>
        <w:ind w:firstLine="720"/>
        <w:rPr>
          <w:sz w:val="28"/>
          <w:szCs w:val="28"/>
        </w:rPr>
        <w:sectPr w:rsidR="002766E1" w:rsidRPr="009D4A75">
          <w:pgSz w:w="11910" w:h="16840"/>
          <w:pgMar w:top="1040" w:right="740" w:bottom="280" w:left="1600" w:header="720" w:footer="720" w:gutter="0"/>
          <w:cols w:space="720"/>
        </w:sectPr>
      </w:pPr>
    </w:p>
    <w:p w:rsidR="002766E1" w:rsidRPr="009D4A75" w:rsidRDefault="002766E1" w:rsidP="009D4A75">
      <w:pPr>
        <w:pStyle w:val="a4"/>
        <w:numPr>
          <w:ilvl w:val="0"/>
          <w:numId w:val="14"/>
        </w:numPr>
        <w:tabs>
          <w:tab w:val="left" w:pos="1127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lastRenderedPageBreak/>
        <w:t xml:space="preserve">Международное уголовное право: становление, понятие, источники. Труды И.П. Блищенко, В. А. Жданова, В. Н. Кудрявцева, И. И. </w:t>
      </w:r>
      <w:proofErr w:type="spellStart"/>
      <w:r w:rsidRPr="009D4A75">
        <w:rPr>
          <w:sz w:val="28"/>
          <w:szCs w:val="28"/>
        </w:rPr>
        <w:t>Лукашука</w:t>
      </w:r>
      <w:proofErr w:type="spellEnd"/>
      <w:r w:rsidRPr="009D4A75">
        <w:rPr>
          <w:sz w:val="28"/>
          <w:szCs w:val="28"/>
        </w:rPr>
        <w:t>, А. В. Наумова и</w:t>
      </w:r>
      <w:r w:rsidRPr="009D4A75">
        <w:rPr>
          <w:spacing w:val="-5"/>
          <w:sz w:val="28"/>
          <w:szCs w:val="28"/>
        </w:rPr>
        <w:t xml:space="preserve"> </w:t>
      </w:r>
      <w:r w:rsidRPr="009D4A75">
        <w:rPr>
          <w:sz w:val="28"/>
          <w:szCs w:val="28"/>
        </w:rPr>
        <w:t>др.</w:t>
      </w:r>
    </w:p>
    <w:p w:rsidR="002766E1" w:rsidRPr="009D4A75" w:rsidRDefault="002766E1" w:rsidP="009D4A75">
      <w:pPr>
        <w:pStyle w:val="a4"/>
        <w:numPr>
          <w:ilvl w:val="0"/>
          <w:numId w:val="14"/>
        </w:numPr>
        <w:tabs>
          <w:tab w:val="left" w:pos="1311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Понятие и виды международных уголовных преступлений. Основные виды обязательств государств по международному договорам о борьбе с преступностью: признание уголовного наказуемыми действий, предусмотренных специальными конвенциями; оказание помощи в розыске и задержании преступников, оказание помощи в розыске и возвращении похищенных объектов; предание суду или выдача лиц, обвиняемых в совершении преступления; оказание помощи в производстве</w:t>
      </w:r>
      <w:r w:rsidRPr="009D4A75">
        <w:rPr>
          <w:spacing w:val="-9"/>
          <w:sz w:val="28"/>
          <w:szCs w:val="28"/>
        </w:rPr>
        <w:t xml:space="preserve"> </w:t>
      </w:r>
      <w:r w:rsidRPr="009D4A75">
        <w:rPr>
          <w:sz w:val="28"/>
          <w:szCs w:val="28"/>
        </w:rPr>
        <w:t>следствия.</w:t>
      </w:r>
    </w:p>
    <w:p w:rsidR="002766E1" w:rsidRPr="009D4A75" w:rsidRDefault="002766E1" w:rsidP="009D4A75">
      <w:pPr>
        <w:pStyle w:val="a4"/>
        <w:numPr>
          <w:ilvl w:val="0"/>
          <w:numId w:val="14"/>
        </w:numPr>
        <w:tabs>
          <w:tab w:val="left" w:pos="1338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Отдельные виды уголовных преступлений международного характера и сотрудничество государств по их пресечению и наказанию преступников: рабство и работорговля, другие формы торговли людьми; незаконное производство и распространение наркотических и психотропных веществ; пиратство на море и незаконный захват воздушных судов; международный терроризм, хищение ядерного материала и</w:t>
      </w:r>
      <w:r w:rsidRPr="009D4A75">
        <w:rPr>
          <w:spacing w:val="-9"/>
          <w:sz w:val="28"/>
          <w:szCs w:val="28"/>
        </w:rPr>
        <w:t xml:space="preserve"> </w:t>
      </w:r>
      <w:r w:rsidRPr="009D4A75">
        <w:rPr>
          <w:sz w:val="28"/>
          <w:szCs w:val="28"/>
        </w:rPr>
        <w:t>др.</w:t>
      </w:r>
    </w:p>
    <w:p w:rsidR="002766E1" w:rsidRPr="009D4A75" w:rsidRDefault="002766E1" w:rsidP="009D4A75">
      <w:pPr>
        <w:pStyle w:val="a4"/>
        <w:numPr>
          <w:ilvl w:val="0"/>
          <w:numId w:val="14"/>
        </w:numPr>
        <w:tabs>
          <w:tab w:val="left" w:pos="1292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Правовая помощь по уголовных делам. Многосторонние и двусторонние договоры о правовой помощи. Конвенция о правовой помощи государств-членов СНГ от 22 января 1993</w:t>
      </w:r>
      <w:r w:rsidRPr="009D4A75">
        <w:rPr>
          <w:spacing w:val="-4"/>
          <w:sz w:val="28"/>
          <w:szCs w:val="28"/>
        </w:rPr>
        <w:t xml:space="preserve"> </w:t>
      </w:r>
      <w:r w:rsidRPr="009D4A75">
        <w:rPr>
          <w:sz w:val="28"/>
          <w:szCs w:val="28"/>
        </w:rPr>
        <w:t>г.</w:t>
      </w:r>
    </w:p>
    <w:p w:rsidR="002766E1" w:rsidRPr="009D4A75" w:rsidRDefault="002766E1" w:rsidP="009D4A75">
      <w:pPr>
        <w:pStyle w:val="a4"/>
        <w:numPr>
          <w:ilvl w:val="0"/>
          <w:numId w:val="14"/>
        </w:numPr>
        <w:tabs>
          <w:tab w:val="left" w:pos="1213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Статус Международного уголовного суда 1998 г.: юрисдикция, структура, расследование и уголовное преследование, судебное разбирательство и доказательства, обжалование и пересмотр, международное сотрудничество и судебная помощь, исполнение</w:t>
      </w:r>
      <w:r w:rsidRPr="009D4A75">
        <w:rPr>
          <w:spacing w:val="-7"/>
          <w:sz w:val="28"/>
          <w:szCs w:val="28"/>
        </w:rPr>
        <w:t xml:space="preserve"> </w:t>
      </w:r>
      <w:r w:rsidRPr="009D4A75">
        <w:rPr>
          <w:sz w:val="28"/>
          <w:szCs w:val="28"/>
        </w:rPr>
        <w:t>наказания.</w:t>
      </w:r>
    </w:p>
    <w:p w:rsidR="002766E1" w:rsidRPr="009D4A75" w:rsidRDefault="002766E1" w:rsidP="009D4A75">
      <w:pPr>
        <w:pStyle w:val="a4"/>
        <w:numPr>
          <w:ilvl w:val="0"/>
          <w:numId w:val="14"/>
        </w:numPr>
        <w:tabs>
          <w:tab w:val="left" w:pos="1103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t>Выдача преступников. Преступления, влекущие выдачу. Правовые основания выдачи или отказа в выдаче. Многосторонняя Конвенция о передаче лиц, осужденных к лишению свободы, для отбывания наказания в государстве, гражданами которого они являются, 1978</w:t>
      </w:r>
      <w:r w:rsidRPr="009D4A75">
        <w:rPr>
          <w:spacing w:val="-7"/>
          <w:sz w:val="28"/>
          <w:szCs w:val="28"/>
        </w:rPr>
        <w:t xml:space="preserve"> </w:t>
      </w:r>
      <w:r w:rsidRPr="009D4A75">
        <w:rPr>
          <w:sz w:val="28"/>
          <w:szCs w:val="28"/>
        </w:rPr>
        <w:t>г.</w:t>
      </w:r>
    </w:p>
    <w:p w:rsidR="002766E1" w:rsidRPr="009D4A75" w:rsidRDefault="002766E1" w:rsidP="009D4A75">
      <w:pPr>
        <w:pStyle w:val="a4"/>
        <w:numPr>
          <w:ilvl w:val="0"/>
          <w:numId w:val="14"/>
        </w:numPr>
        <w:tabs>
          <w:tab w:val="left" w:pos="1364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Борьба с преступностью и международные организации. Международные конференции по предупреждению преступности и обращению с</w:t>
      </w:r>
      <w:r w:rsidRPr="009D4A75">
        <w:rPr>
          <w:spacing w:val="-3"/>
          <w:sz w:val="28"/>
          <w:szCs w:val="28"/>
        </w:rPr>
        <w:t xml:space="preserve"> </w:t>
      </w:r>
      <w:r w:rsidRPr="009D4A75">
        <w:rPr>
          <w:sz w:val="28"/>
          <w:szCs w:val="28"/>
        </w:rPr>
        <w:t>правонарушителями.</w:t>
      </w:r>
    </w:p>
    <w:p w:rsidR="002766E1" w:rsidRPr="009D4A75" w:rsidRDefault="002766E1" w:rsidP="009D4A75">
      <w:pPr>
        <w:pStyle w:val="a4"/>
        <w:numPr>
          <w:ilvl w:val="0"/>
          <w:numId w:val="14"/>
        </w:numPr>
        <w:tabs>
          <w:tab w:val="left" w:pos="1129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 xml:space="preserve">Международная организация уголовной полиции (Интерпол): устав, цели, задачи, деятельность. Участие РФ в Интерполе. </w:t>
      </w:r>
      <w:proofErr w:type="spellStart"/>
      <w:r w:rsidRPr="009D4A75">
        <w:rPr>
          <w:sz w:val="28"/>
          <w:szCs w:val="28"/>
        </w:rPr>
        <w:t>Европол</w:t>
      </w:r>
      <w:proofErr w:type="spellEnd"/>
      <w:r w:rsidRPr="009D4A75">
        <w:rPr>
          <w:sz w:val="28"/>
          <w:szCs w:val="28"/>
        </w:rPr>
        <w:t>: организационные основы, структура,</w:t>
      </w:r>
      <w:r w:rsidRPr="009D4A75">
        <w:rPr>
          <w:spacing w:val="-3"/>
          <w:sz w:val="28"/>
          <w:szCs w:val="28"/>
        </w:rPr>
        <w:t xml:space="preserve"> </w:t>
      </w:r>
      <w:r w:rsidRPr="009D4A75">
        <w:rPr>
          <w:sz w:val="28"/>
          <w:szCs w:val="28"/>
        </w:rPr>
        <w:t>деятельность.</w:t>
      </w:r>
    </w:p>
    <w:p w:rsidR="002766E1" w:rsidRPr="009D4A75" w:rsidRDefault="002766E1" w:rsidP="009D4A75">
      <w:pPr>
        <w:pStyle w:val="a4"/>
        <w:numPr>
          <w:ilvl w:val="0"/>
          <w:numId w:val="14"/>
        </w:numPr>
        <w:tabs>
          <w:tab w:val="left" w:pos="1323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Российское законодательство в борьбе с международными преступлениями.</w:t>
      </w:r>
    </w:p>
    <w:p w:rsidR="002766E1" w:rsidRPr="009D4A75" w:rsidRDefault="002766E1" w:rsidP="009D4A75">
      <w:pPr>
        <w:pStyle w:val="a3"/>
        <w:ind w:left="0" w:firstLine="720"/>
        <w:jc w:val="left"/>
      </w:pPr>
    </w:p>
    <w:p w:rsidR="002766E1" w:rsidRPr="009D4A75" w:rsidRDefault="002766E1" w:rsidP="009D4A75">
      <w:pPr>
        <w:pStyle w:val="1"/>
        <w:spacing w:line="240" w:lineRule="auto"/>
        <w:ind w:firstLine="720"/>
      </w:pPr>
      <w:r w:rsidRPr="009D4A75">
        <w:t>Тема 17. Международное экономическое право</w:t>
      </w:r>
    </w:p>
    <w:p w:rsidR="002766E1" w:rsidRPr="009D4A75" w:rsidRDefault="002766E1" w:rsidP="009D4A75">
      <w:pPr>
        <w:pStyle w:val="a4"/>
        <w:numPr>
          <w:ilvl w:val="0"/>
          <w:numId w:val="13"/>
        </w:numPr>
        <w:tabs>
          <w:tab w:val="left" w:pos="1239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 xml:space="preserve">Международное экономическое право: понятие и становление. Факторы, способствующие развитию международного </w:t>
      </w:r>
      <w:proofErr w:type="gramStart"/>
      <w:r w:rsidRPr="009D4A75">
        <w:rPr>
          <w:sz w:val="28"/>
          <w:szCs w:val="28"/>
        </w:rPr>
        <w:t>экономического  права</w:t>
      </w:r>
      <w:proofErr w:type="gramEnd"/>
      <w:r w:rsidRPr="009D4A75">
        <w:rPr>
          <w:sz w:val="28"/>
          <w:szCs w:val="28"/>
        </w:rPr>
        <w:t xml:space="preserve">. Роль международного сообщества в утверждении демократических начал международного экономического права в борьбе против международных правонарушений экономического характера. Российская доктрина (А. Б. </w:t>
      </w:r>
      <w:proofErr w:type="spellStart"/>
      <w:r w:rsidRPr="009D4A75">
        <w:rPr>
          <w:sz w:val="28"/>
          <w:szCs w:val="28"/>
        </w:rPr>
        <w:t>Альтшуллер</w:t>
      </w:r>
      <w:proofErr w:type="spellEnd"/>
      <w:r w:rsidRPr="009D4A75">
        <w:rPr>
          <w:sz w:val="28"/>
          <w:szCs w:val="28"/>
        </w:rPr>
        <w:t xml:space="preserve">, А. Г. Богатырев, М. М. Богуславский, Г. М. Вельяминов, Г. К. Дмитриева, </w:t>
      </w:r>
      <w:proofErr w:type="gramStart"/>
      <w:r w:rsidRPr="009D4A75">
        <w:rPr>
          <w:sz w:val="28"/>
          <w:szCs w:val="28"/>
        </w:rPr>
        <w:t>А .</w:t>
      </w:r>
      <w:proofErr w:type="gramEnd"/>
      <w:r w:rsidRPr="009D4A75">
        <w:rPr>
          <w:sz w:val="28"/>
          <w:szCs w:val="28"/>
        </w:rPr>
        <w:t>А. Ковалев, В. И. Лисовский, Е. Т. Усенко, В. П. Шатров и др.) о международном экономическом</w:t>
      </w:r>
      <w:r w:rsidRPr="009D4A75">
        <w:rPr>
          <w:spacing w:val="-11"/>
          <w:sz w:val="28"/>
          <w:szCs w:val="28"/>
        </w:rPr>
        <w:t xml:space="preserve"> </w:t>
      </w:r>
      <w:r w:rsidRPr="009D4A75">
        <w:rPr>
          <w:sz w:val="28"/>
          <w:szCs w:val="28"/>
        </w:rPr>
        <w:t>праве.</w:t>
      </w:r>
    </w:p>
    <w:p w:rsidR="002766E1" w:rsidRPr="009D4A75" w:rsidRDefault="002766E1" w:rsidP="009D4A75">
      <w:pPr>
        <w:ind w:firstLine="720"/>
        <w:jc w:val="both"/>
        <w:rPr>
          <w:sz w:val="28"/>
          <w:szCs w:val="28"/>
        </w:rPr>
        <w:sectPr w:rsidR="002766E1" w:rsidRPr="009D4A75">
          <w:pgSz w:w="11910" w:h="16840"/>
          <w:pgMar w:top="1040" w:right="740" w:bottom="280" w:left="1600" w:header="720" w:footer="720" w:gutter="0"/>
          <w:cols w:space="720"/>
        </w:sectPr>
      </w:pPr>
    </w:p>
    <w:p w:rsidR="002766E1" w:rsidRPr="009D4A75" w:rsidRDefault="002766E1" w:rsidP="009D4A75">
      <w:pPr>
        <w:pStyle w:val="a4"/>
        <w:numPr>
          <w:ilvl w:val="0"/>
          <w:numId w:val="13"/>
        </w:numPr>
        <w:tabs>
          <w:tab w:val="left" w:pos="1110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lastRenderedPageBreak/>
        <w:t xml:space="preserve">Источники международного экономического права. Международный договор и международный обычай. Универсальные и региональные договоры, включая уставы и другие учредительные акты; многосторонние и </w:t>
      </w:r>
      <w:proofErr w:type="gramStart"/>
      <w:r w:rsidRPr="009D4A75">
        <w:rPr>
          <w:sz w:val="28"/>
          <w:szCs w:val="28"/>
        </w:rPr>
        <w:t>двусторонние экономические договоры</w:t>
      </w:r>
      <w:proofErr w:type="gramEnd"/>
      <w:r w:rsidRPr="009D4A75">
        <w:rPr>
          <w:sz w:val="28"/>
          <w:szCs w:val="28"/>
        </w:rPr>
        <w:t xml:space="preserve"> и соглашения по экономическим вопросам.</w:t>
      </w:r>
    </w:p>
    <w:p w:rsidR="002766E1" w:rsidRPr="009D4A75" w:rsidRDefault="002766E1" w:rsidP="009D4A75">
      <w:pPr>
        <w:pStyle w:val="a4"/>
        <w:numPr>
          <w:ilvl w:val="0"/>
          <w:numId w:val="13"/>
        </w:numPr>
        <w:tabs>
          <w:tab w:val="left" w:pos="1201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Цели и принципы международного экономического права. Роль общепризнанных принципов международного права и специальных принципов международного экономического права в регламентации сотрудничества государств по экономическим вопросам. Специальные принципы в международной торговле: наибольшего благоприятствования, взаимности, национального режима и</w:t>
      </w:r>
      <w:r w:rsidRPr="009D4A75">
        <w:rPr>
          <w:spacing w:val="-4"/>
          <w:sz w:val="28"/>
          <w:szCs w:val="28"/>
        </w:rPr>
        <w:t xml:space="preserve"> </w:t>
      </w:r>
      <w:r w:rsidRPr="009D4A75">
        <w:rPr>
          <w:sz w:val="28"/>
          <w:szCs w:val="28"/>
        </w:rPr>
        <w:t>др.</w:t>
      </w:r>
    </w:p>
    <w:p w:rsidR="002766E1" w:rsidRPr="009D4A75" w:rsidRDefault="002766E1" w:rsidP="009D4A75">
      <w:pPr>
        <w:pStyle w:val="a4"/>
        <w:numPr>
          <w:ilvl w:val="0"/>
          <w:numId w:val="13"/>
        </w:numPr>
        <w:tabs>
          <w:tab w:val="left" w:pos="1296"/>
          <w:tab w:val="left" w:pos="1397"/>
          <w:tab w:val="left" w:pos="1398"/>
          <w:tab w:val="left" w:pos="2197"/>
          <w:tab w:val="left" w:pos="3453"/>
          <w:tab w:val="left" w:pos="3665"/>
          <w:tab w:val="left" w:pos="3766"/>
          <w:tab w:val="left" w:pos="4625"/>
          <w:tab w:val="left" w:pos="5170"/>
          <w:tab w:val="left" w:pos="5238"/>
          <w:tab w:val="left" w:pos="5632"/>
          <w:tab w:val="left" w:pos="6007"/>
          <w:tab w:val="left" w:pos="6129"/>
          <w:tab w:val="left" w:pos="6707"/>
          <w:tab w:val="left" w:pos="7135"/>
          <w:tab w:val="left" w:pos="7411"/>
          <w:tab w:val="left" w:pos="7975"/>
          <w:tab w:val="left" w:pos="8026"/>
          <w:tab w:val="left" w:pos="8395"/>
          <w:tab w:val="left" w:pos="8476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t>Международные</w:t>
      </w:r>
      <w:r w:rsidRPr="009D4A75">
        <w:rPr>
          <w:sz w:val="28"/>
          <w:szCs w:val="28"/>
        </w:rPr>
        <w:tab/>
      </w:r>
      <w:r w:rsidRPr="009D4A75">
        <w:rPr>
          <w:sz w:val="28"/>
          <w:szCs w:val="28"/>
        </w:rPr>
        <w:tab/>
      </w:r>
      <w:r w:rsidRPr="009D4A75">
        <w:rPr>
          <w:sz w:val="28"/>
          <w:szCs w:val="28"/>
        </w:rPr>
        <w:tab/>
        <w:t>организации</w:t>
      </w:r>
      <w:r w:rsidRPr="009D4A75">
        <w:rPr>
          <w:sz w:val="28"/>
          <w:szCs w:val="28"/>
        </w:rPr>
        <w:tab/>
        <w:t>в</w:t>
      </w:r>
      <w:r w:rsidRPr="009D4A75">
        <w:rPr>
          <w:sz w:val="28"/>
          <w:szCs w:val="28"/>
        </w:rPr>
        <w:tab/>
      </w:r>
      <w:r w:rsidRPr="009D4A75">
        <w:rPr>
          <w:sz w:val="28"/>
          <w:szCs w:val="28"/>
        </w:rPr>
        <w:tab/>
        <w:t>области</w:t>
      </w:r>
      <w:r w:rsidRPr="009D4A75">
        <w:rPr>
          <w:sz w:val="28"/>
          <w:szCs w:val="28"/>
        </w:rPr>
        <w:tab/>
      </w:r>
      <w:r w:rsidRPr="009D4A75">
        <w:rPr>
          <w:sz w:val="28"/>
          <w:szCs w:val="28"/>
        </w:rPr>
        <w:tab/>
        <w:t>международного сотрудничества по экономическим вопросам. Роль Генеральной Ассамблеи ООН, Экономического и Социального Совета ООН, Конференции ООН по торговле и развитию (ЮНКТАД), Организация Объединенных Наций по промышленному развитию (ЮНИДО), Международного валютного фонда (МВФ),</w:t>
      </w:r>
      <w:r w:rsidRPr="009D4A75">
        <w:rPr>
          <w:sz w:val="28"/>
          <w:szCs w:val="28"/>
        </w:rPr>
        <w:tab/>
        <w:t>Международного</w:t>
      </w:r>
      <w:r w:rsidRPr="009D4A75">
        <w:rPr>
          <w:sz w:val="28"/>
          <w:szCs w:val="28"/>
        </w:rPr>
        <w:tab/>
      </w:r>
      <w:r w:rsidRPr="009D4A75">
        <w:rPr>
          <w:sz w:val="28"/>
          <w:szCs w:val="28"/>
        </w:rPr>
        <w:tab/>
        <w:t>банка</w:t>
      </w:r>
      <w:r w:rsidRPr="009D4A75">
        <w:rPr>
          <w:sz w:val="28"/>
          <w:szCs w:val="28"/>
        </w:rPr>
        <w:tab/>
        <w:t>реконструкции</w:t>
      </w:r>
      <w:r w:rsidRPr="009D4A75">
        <w:rPr>
          <w:sz w:val="28"/>
          <w:szCs w:val="28"/>
        </w:rPr>
        <w:tab/>
        <w:t>и</w:t>
      </w:r>
      <w:r w:rsidRPr="009D4A75">
        <w:rPr>
          <w:sz w:val="28"/>
          <w:szCs w:val="28"/>
        </w:rPr>
        <w:tab/>
        <w:t>развития</w:t>
      </w:r>
      <w:r w:rsidRPr="009D4A75">
        <w:rPr>
          <w:sz w:val="28"/>
          <w:szCs w:val="28"/>
        </w:rPr>
        <w:tab/>
      </w:r>
      <w:r w:rsidRPr="009D4A75">
        <w:rPr>
          <w:sz w:val="28"/>
          <w:szCs w:val="28"/>
        </w:rPr>
        <w:tab/>
        <w:t>(МБРР), региональных</w:t>
      </w:r>
      <w:r w:rsidRPr="009D4A75">
        <w:rPr>
          <w:sz w:val="28"/>
          <w:szCs w:val="28"/>
        </w:rPr>
        <w:tab/>
        <w:t>межгосударственных</w:t>
      </w:r>
      <w:r w:rsidRPr="009D4A75">
        <w:rPr>
          <w:sz w:val="28"/>
          <w:szCs w:val="28"/>
        </w:rPr>
        <w:tab/>
        <w:t>экономических</w:t>
      </w:r>
      <w:r w:rsidRPr="009D4A75">
        <w:rPr>
          <w:sz w:val="28"/>
          <w:szCs w:val="28"/>
        </w:rPr>
        <w:tab/>
      </w:r>
      <w:r w:rsidRPr="009D4A75">
        <w:rPr>
          <w:sz w:val="28"/>
          <w:szCs w:val="28"/>
        </w:rPr>
        <w:tab/>
        <w:t>и</w:t>
      </w:r>
      <w:r w:rsidRPr="009D4A75">
        <w:rPr>
          <w:sz w:val="28"/>
          <w:szCs w:val="28"/>
        </w:rPr>
        <w:tab/>
        <w:t>финансовых организаций: ЕЭС, АСЕАН, СААРК, Международный банк экономического сотрудничества</w:t>
      </w:r>
      <w:r w:rsidRPr="009D4A75">
        <w:rPr>
          <w:sz w:val="28"/>
          <w:szCs w:val="28"/>
        </w:rPr>
        <w:tab/>
        <w:t>(МБЭС),</w:t>
      </w:r>
      <w:r w:rsidRPr="009D4A75">
        <w:rPr>
          <w:sz w:val="28"/>
          <w:szCs w:val="28"/>
        </w:rPr>
        <w:tab/>
        <w:t>Европейский</w:t>
      </w:r>
      <w:r w:rsidRPr="009D4A75">
        <w:rPr>
          <w:sz w:val="28"/>
          <w:szCs w:val="28"/>
        </w:rPr>
        <w:tab/>
      </w:r>
      <w:r w:rsidRPr="009D4A75">
        <w:rPr>
          <w:sz w:val="28"/>
          <w:szCs w:val="28"/>
        </w:rPr>
        <w:tab/>
        <w:t>банк</w:t>
      </w:r>
      <w:r w:rsidRPr="009D4A75">
        <w:rPr>
          <w:sz w:val="28"/>
          <w:szCs w:val="28"/>
        </w:rPr>
        <w:tab/>
        <w:t>реконструкции</w:t>
      </w:r>
      <w:r w:rsidRPr="009D4A75">
        <w:rPr>
          <w:sz w:val="28"/>
          <w:szCs w:val="28"/>
        </w:rPr>
        <w:tab/>
      </w:r>
      <w:r w:rsidRPr="009D4A75">
        <w:rPr>
          <w:sz w:val="28"/>
          <w:szCs w:val="28"/>
        </w:rPr>
        <w:tab/>
        <w:t>и</w:t>
      </w:r>
      <w:r w:rsidRPr="009D4A75">
        <w:rPr>
          <w:sz w:val="28"/>
          <w:szCs w:val="28"/>
        </w:rPr>
        <w:tab/>
        <w:t>развития (ЕБРР), Азиатский банк развития (</w:t>
      </w:r>
      <w:proofErr w:type="spellStart"/>
      <w:r w:rsidRPr="009D4A75">
        <w:rPr>
          <w:sz w:val="28"/>
          <w:szCs w:val="28"/>
        </w:rPr>
        <w:t>АзБР</w:t>
      </w:r>
      <w:proofErr w:type="spellEnd"/>
      <w:r w:rsidRPr="009D4A75">
        <w:rPr>
          <w:sz w:val="28"/>
          <w:szCs w:val="28"/>
        </w:rPr>
        <w:t>), Межамериканский банк развития (МАБР) и</w:t>
      </w:r>
      <w:r w:rsidRPr="009D4A75">
        <w:rPr>
          <w:spacing w:val="-3"/>
          <w:sz w:val="28"/>
          <w:szCs w:val="28"/>
        </w:rPr>
        <w:t xml:space="preserve"> </w:t>
      </w:r>
      <w:r w:rsidRPr="009D4A75">
        <w:rPr>
          <w:sz w:val="28"/>
          <w:szCs w:val="28"/>
        </w:rPr>
        <w:t>др.</w:t>
      </w:r>
    </w:p>
    <w:p w:rsidR="002766E1" w:rsidRPr="009D4A75" w:rsidRDefault="002766E1" w:rsidP="009D4A75">
      <w:pPr>
        <w:pStyle w:val="a4"/>
        <w:numPr>
          <w:ilvl w:val="0"/>
          <w:numId w:val="13"/>
        </w:numPr>
        <w:tabs>
          <w:tab w:val="left" w:pos="1103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Понятие, виды и система международных экономических договоров. Международный экономический договор, соглашения о</w:t>
      </w:r>
      <w:r w:rsidRPr="009D4A75">
        <w:rPr>
          <w:spacing w:val="-13"/>
          <w:sz w:val="28"/>
          <w:szCs w:val="28"/>
        </w:rPr>
        <w:t xml:space="preserve"> </w:t>
      </w:r>
      <w:r w:rsidRPr="009D4A75">
        <w:rPr>
          <w:sz w:val="28"/>
          <w:szCs w:val="28"/>
        </w:rPr>
        <w:t>товарообороте,</w:t>
      </w:r>
    </w:p>
    <w:p w:rsidR="002766E1" w:rsidRPr="009D4A75" w:rsidRDefault="002766E1" w:rsidP="009D4A75">
      <w:pPr>
        <w:pStyle w:val="a3"/>
        <w:ind w:left="0" w:firstLine="720"/>
      </w:pPr>
      <w:r w:rsidRPr="009D4A75">
        <w:t>межгосударственные товарные соглашения, кредитные соглашения, соглашения о международных расчетах и др.</w:t>
      </w:r>
    </w:p>
    <w:p w:rsidR="002766E1" w:rsidRPr="009D4A75" w:rsidRDefault="002766E1" w:rsidP="009D4A75">
      <w:pPr>
        <w:pStyle w:val="a4"/>
        <w:numPr>
          <w:ilvl w:val="0"/>
          <w:numId w:val="13"/>
        </w:numPr>
        <w:tabs>
          <w:tab w:val="left" w:pos="1465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Формы международного экономического сотрудничества Российской Федерации с зарубежными государствами. Создание международных компаний, смешанных предприятий. Иные организационные формы. Их компетенция, рамки деятельности.</w:t>
      </w:r>
      <w:r w:rsidRPr="009D4A75">
        <w:rPr>
          <w:spacing w:val="-3"/>
          <w:sz w:val="28"/>
          <w:szCs w:val="28"/>
        </w:rPr>
        <w:t xml:space="preserve"> </w:t>
      </w:r>
      <w:r w:rsidRPr="009D4A75">
        <w:rPr>
          <w:sz w:val="28"/>
          <w:szCs w:val="28"/>
        </w:rPr>
        <w:t>Примеры.</w:t>
      </w:r>
    </w:p>
    <w:p w:rsidR="002766E1" w:rsidRPr="009D4A75" w:rsidRDefault="002766E1" w:rsidP="009D4A75">
      <w:pPr>
        <w:pStyle w:val="a3"/>
        <w:ind w:left="0" w:firstLine="720"/>
        <w:jc w:val="left"/>
      </w:pPr>
    </w:p>
    <w:p w:rsidR="002766E1" w:rsidRPr="009D4A75" w:rsidRDefault="002766E1" w:rsidP="009D4A75">
      <w:pPr>
        <w:pStyle w:val="1"/>
        <w:spacing w:line="240" w:lineRule="auto"/>
        <w:ind w:firstLine="720"/>
      </w:pPr>
      <w:r w:rsidRPr="009D4A75">
        <w:t>Тема 18. Территория и другие пространства (общие вопросы)</w:t>
      </w:r>
    </w:p>
    <w:p w:rsidR="002766E1" w:rsidRPr="009D4A75" w:rsidRDefault="002766E1" w:rsidP="009D4A75">
      <w:pPr>
        <w:pStyle w:val="a4"/>
        <w:numPr>
          <w:ilvl w:val="0"/>
          <w:numId w:val="12"/>
        </w:numPr>
        <w:tabs>
          <w:tab w:val="left" w:pos="1309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 xml:space="preserve">Значение территории в международных отношениях. Виды территории. Труды российских ученых по проблемам территории (С. Н. Бабурин, Ю. Я. </w:t>
      </w:r>
      <w:proofErr w:type="spellStart"/>
      <w:r w:rsidRPr="009D4A75">
        <w:rPr>
          <w:sz w:val="28"/>
          <w:szCs w:val="28"/>
        </w:rPr>
        <w:t>Баскин</w:t>
      </w:r>
      <w:proofErr w:type="spellEnd"/>
      <w:r w:rsidRPr="009D4A75">
        <w:rPr>
          <w:sz w:val="28"/>
          <w:szCs w:val="28"/>
        </w:rPr>
        <w:t xml:space="preserve">, В. В. Голицын, С. А. </w:t>
      </w:r>
      <w:proofErr w:type="spellStart"/>
      <w:r w:rsidRPr="009D4A75">
        <w:rPr>
          <w:sz w:val="28"/>
          <w:szCs w:val="28"/>
        </w:rPr>
        <w:t>Гуреев</w:t>
      </w:r>
      <w:proofErr w:type="spellEnd"/>
      <w:r w:rsidRPr="009D4A75">
        <w:rPr>
          <w:sz w:val="28"/>
          <w:szCs w:val="28"/>
        </w:rPr>
        <w:t xml:space="preserve">, Б. М. Клименко, Л. В. </w:t>
      </w:r>
      <w:proofErr w:type="spellStart"/>
      <w:r w:rsidRPr="009D4A75">
        <w:rPr>
          <w:sz w:val="28"/>
          <w:szCs w:val="28"/>
        </w:rPr>
        <w:t>Корбут</w:t>
      </w:r>
      <w:proofErr w:type="spellEnd"/>
      <w:r w:rsidRPr="009D4A75">
        <w:rPr>
          <w:sz w:val="28"/>
          <w:szCs w:val="28"/>
        </w:rPr>
        <w:t>, И. Н. Тарасова и</w:t>
      </w:r>
      <w:r w:rsidRPr="009D4A75">
        <w:rPr>
          <w:spacing w:val="-6"/>
          <w:sz w:val="28"/>
          <w:szCs w:val="28"/>
        </w:rPr>
        <w:t xml:space="preserve"> </w:t>
      </w:r>
      <w:r w:rsidRPr="009D4A75">
        <w:rPr>
          <w:sz w:val="28"/>
          <w:szCs w:val="28"/>
        </w:rPr>
        <w:t>др.).</w:t>
      </w:r>
    </w:p>
    <w:p w:rsidR="002766E1" w:rsidRPr="009D4A75" w:rsidRDefault="002766E1" w:rsidP="009D4A75">
      <w:pPr>
        <w:pStyle w:val="a4"/>
        <w:numPr>
          <w:ilvl w:val="0"/>
          <w:numId w:val="12"/>
        </w:numPr>
        <w:tabs>
          <w:tab w:val="left" w:pos="1120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Государственная территория: понятие, составные части (сухопутная, водная, воздушная, недра), территориальное верховенство государства. Разграничение государственной территории, правовые основания и способы изменения государственной территории. Право народа на самоопределение – основной способ территориального разграничения.</w:t>
      </w:r>
    </w:p>
    <w:p w:rsidR="002766E1" w:rsidRPr="009D4A75" w:rsidRDefault="002766E1" w:rsidP="009D4A75">
      <w:pPr>
        <w:pStyle w:val="a4"/>
        <w:numPr>
          <w:ilvl w:val="0"/>
          <w:numId w:val="12"/>
        </w:numPr>
        <w:tabs>
          <w:tab w:val="left" w:pos="1232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Государственные границы. Делимитация и демаркация границ. Договоры о режиме границ. Пограничные реки и озера. Закон о государственной границе РФ 1993 г. (с последующими изменениями и дополнениями).</w:t>
      </w:r>
    </w:p>
    <w:p w:rsidR="002766E1" w:rsidRPr="009D4A75" w:rsidRDefault="002766E1" w:rsidP="009D4A75">
      <w:pPr>
        <w:ind w:firstLine="720"/>
        <w:jc w:val="both"/>
        <w:rPr>
          <w:sz w:val="28"/>
          <w:szCs w:val="28"/>
        </w:rPr>
        <w:sectPr w:rsidR="002766E1" w:rsidRPr="009D4A75">
          <w:pgSz w:w="11910" w:h="16840"/>
          <w:pgMar w:top="1040" w:right="740" w:bottom="280" w:left="1600" w:header="720" w:footer="720" w:gutter="0"/>
          <w:cols w:space="720"/>
        </w:sectPr>
      </w:pPr>
    </w:p>
    <w:p w:rsidR="002766E1" w:rsidRPr="009D4A75" w:rsidRDefault="002766E1" w:rsidP="009D4A75">
      <w:pPr>
        <w:pStyle w:val="a4"/>
        <w:numPr>
          <w:ilvl w:val="0"/>
          <w:numId w:val="12"/>
        </w:numPr>
        <w:tabs>
          <w:tab w:val="left" w:pos="1278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lastRenderedPageBreak/>
        <w:t>Правовой статус Каспийского моря. Двусторонние договоры Российской Федерации с Казахстаном и Азербайджаном. Перспективы заключения международного соглашения пяти прикаспийских государств. Конструктивная позиция Российской</w:t>
      </w:r>
      <w:r w:rsidRPr="009D4A75">
        <w:rPr>
          <w:spacing w:val="-2"/>
          <w:sz w:val="28"/>
          <w:szCs w:val="28"/>
        </w:rPr>
        <w:t xml:space="preserve"> </w:t>
      </w:r>
      <w:r w:rsidRPr="009D4A75">
        <w:rPr>
          <w:sz w:val="28"/>
          <w:szCs w:val="28"/>
        </w:rPr>
        <w:t>Федерации.</w:t>
      </w:r>
    </w:p>
    <w:p w:rsidR="002766E1" w:rsidRPr="009D4A75" w:rsidRDefault="002766E1" w:rsidP="009D4A75">
      <w:pPr>
        <w:pStyle w:val="a4"/>
        <w:numPr>
          <w:ilvl w:val="0"/>
          <w:numId w:val="12"/>
        </w:numPr>
        <w:tabs>
          <w:tab w:val="left" w:pos="1115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Международные реки: понятие, виды, правовой режим. Конвенция о режиме Дуная 1948</w:t>
      </w:r>
      <w:r w:rsidRPr="009D4A75">
        <w:rPr>
          <w:spacing w:val="-7"/>
          <w:sz w:val="28"/>
          <w:szCs w:val="28"/>
        </w:rPr>
        <w:t xml:space="preserve"> </w:t>
      </w:r>
      <w:r w:rsidRPr="009D4A75">
        <w:rPr>
          <w:sz w:val="28"/>
          <w:szCs w:val="28"/>
        </w:rPr>
        <w:t>г.</w:t>
      </w:r>
    </w:p>
    <w:p w:rsidR="002766E1" w:rsidRPr="009D4A75" w:rsidRDefault="002766E1" w:rsidP="009D4A75">
      <w:pPr>
        <w:pStyle w:val="a4"/>
        <w:numPr>
          <w:ilvl w:val="0"/>
          <w:numId w:val="12"/>
        </w:numPr>
        <w:tabs>
          <w:tab w:val="left" w:pos="1103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Международный режим Антарктики. Договор об Антарктике 1959</w:t>
      </w:r>
      <w:r w:rsidRPr="009D4A75">
        <w:rPr>
          <w:spacing w:val="-27"/>
          <w:sz w:val="28"/>
          <w:szCs w:val="28"/>
        </w:rPr>
        <w:t xml:space="preserve"> </w:t>
      </w:r>
      <w:r w:rsidRPr="009D4A75">
        <w:rPr>
          <w:sz w:val="28"/>
          <w:szCs w:val="28"/>
        </w:rPr>
        <w:t>г.</w:t>
      </w:r>
    </w:p>
    <w:p w:rsidR="002766E1" w:rsidRPr="009D4A75" w:rsidRDefault="002766E1" w:rsidP="009D4A75">
      <w:pPr>
        <w:pStyle w:val="a4"/>
        <w:numPr>
          <w:ilvl w:val="0"/>
          <w:numId w:val="12"/>
        </w:numPr>
        <w:tabs>
          <w:tab w:val="left" w:pos="1359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Правовой режим Арктики. Арктические секторы. Статус арктического сектора Российской</w:t>
      </w:r>
      <w:r w:rsidRPr="009D4A75">
        <w:rPr>
          <w:spacing w:val="-1"/>
          <w:sz w:val="28"/>
          <w:szCs w:val="28"/>
        </w:rPr>
        <w:t xml:space="preserve"> </w:t>
      </w:r>
      <w:r w:rsidRPr="009D4A75">
        <w:rPr>
          <w:sz w:val="28"/>
          <w:szCs w:val="28"/>
        </w:rPr>
        <w:t>Федерации.</w:t>
      </w:r>
    </w:p>
    <w:p w:rsidR="002766E1" w:rsidRPr="009D4A75" w:rsidRDefault="002766E1" w:rsidP="009D4A75">
      <w:pPr>
        <w:pStyle w:val="a3"/>
        <w:ind w:left="0" w:firstLine="720"/>
        <w:jc w:val="left"/>
      </w:pPr>
    </w:p>
    <w:p w:rsidR="002766E1" w:rsidRPr="009D4A75" w:rsidRDefault="002766E1" w:rsidP="009D4A75">
      <w:pPr>
        <w:pStyle w:val="1"/>
        <w:spacing w:line="240" w:lineRule="auto"/>
        <w:ind w:firstLine="720"/>
      </w:pPr>
      <w:r w:rsidRPr="009D4A75">
        <w:t>Тема 19. Международное морское право</w:t>
      </w:r>
    </w:p>
    <w:p w:rsidR="002766E1" w:rsidRPr="009D4A75" w:rsidRDefault="002766E1" w:rsidP="009D4A75">
      <w:pPr>
        <w:pStyle w:val="a4"/>
        <w:numPr>
          <w:ilvl w:val="0"/>
          <w:numId w:val="11"/>
        </w:numPr>
        <w:tabs>
          <w:tab w:val="left" w:pos="1129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 xml:space="preserve">Международное морское право: понятие и принципы. Кодификация норм международного морского права. Конференции </w:t>
      </w:r>
      <w:r w:rsidRPr="009D4A75">
        <w:rPr>
          <w:spacing w:val="-2"/>
          <w:sz w:val="28"/>
          <w:szCs w:val="28"/>
        </w:rPr>
        <w:t xml:space="preserve">ООН </w:t>
      </w:r>
      <w:r w:rsidRPr="009D4A75">
        <w:rPr>
          <w:sz w:val="28"/>
          <w:szCs w:val="28"/>
        </w:rPr>
        <w:t xml:space="preserve">по морскому праву. Женевская конвенция по морскому праву 1958 г. Конвенция ООН по морскому праву 1982 г. Монографические работы советских и зарубежных авторов (К. А. </w:t>
      </w:r>
      <w:proofErr w:type="spellStart"/>
      <w:r w:rsidRPr="009D4A75">
        <w:rPr>
          <w:sz w:val="28"/>
          <w:szCs w:val="28"/>
        </w:rPr>
        <w:t>Бекяшев</w:t>
      </w:r>
      <w:proofErr w:type="spellEnd"/>
      <w:r w:rsidRPr="009D4A75">
        <w:rPr>
          <w:sz w:val="28"/>
          <w:szCs w:val="28"/>
        </w:rPr>
        <w:t xml:space="preserve">, А. Л. </w:t>
      </w:r>
      <w:proofErr w:type="spellStart"/>
      <w:r w:rsidRPr="009D4A75">
        <w:rPr>
          <w:sz w:val="28"/>
          <w:szCs w:val="28"/>
        </w:rPr>
        <w:t>Колодкин</w:t>
      </w:r>
      <w:proofErr w:type="spellEnd"/>
      <w:r w:rsidRPr="009D4A75">
        <w:rPr>
          <w:sz w:val="28"/>
          <w:szCs w:val="28"/>
        </w:rPr>
        <w:t xml:space="preserve">, М. И. Лазарев, С. В. Молодцов, В. Ф. </w:t>
      </w:r>
      <w:proofErr w:type="spellStart"/>
      <w:r w:rsidRPr="009D4A75">
        <w:rPr>
          <w:sz w:val="28"/>
          <w:szCs w:val="28"/>
        </w:rPr>
        <w:t>Мешера</w:t>
      </w:r>
      <w:proofErr w:type="spellEnd"/>
      <w:r w:rsidRPr="009D4A75">
        <w:rPr>
          <w:sz w:val="28"/>
          <w:szCs w:val="28"/>
        </w:rPr>
        <w:t xml:space="preserve">, Д. </w:t>
      </w:r>
      <w:proofErr w:type="spellStart"/>
      <w:r w:rsidRPr="009D4A75">
        <w:rPr>
          <w:sz w:val="28"/>
          <w:szCs w:val="28"/>
        </w:rPr>
        <w:t>Коломбос</w:t>
      </w:r>
      <w:proofErr w:type="spellEnd"/>
      <w:r w:rsidRPr="009D4A75">
        <w:rPr>
          <w:sz w:val="28"/>
          <w:szCs w:val="28"/>
        </w:rPr>
        <w:t>, Р. Хиггинс и</w:t>
      </w:r>
      <w:r w:rsidRPr="009D4A75">
        <w:rPr>
          <w:spacing w:val="-9"/>
          <w:sz w:val="28"/>
          <w:szCs w:val="28"/>
        </w:rPr>
        <w:t xml:space="preserve"> </w:t>
      </w:r>
      <w:proofErr w:type="spellStart"/>
      <w:r w:rsidRPr="009D4A75">
        <w:rPr>
          <w:sz w:val="28"/>
          <w:szCs w:val="28"/>
        </w:rPr>
        <w:t>др</w:t>
      </w:r>
      <w:proofErr w:type="spellEnd"/>
      <w:r w:rsidRPr="009D4A75">
        <w:rPr>
          <w:sz w:val="28"/>
          <w:szCs w:val="28"/>
        </w:rPr>
        <w:t>).</w:t>
      </w:r>
    </w:p>
    <w:p w:rsidR="002766E1" w:rsidRPr="009D4A75" w:rsidRDefault="002766E1" w:rsidP="009D4A75">
      <w:pPr>
        <w:pStyle w:val="a4"/>
        <w:numPr>
          <w:ilvl w:val="0"/>
          <w:numId w:val="11"/>
        </w:numPr>
        <w:tabs>
          <w:tab w:val="left" w:pos="1117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Внутренние морские воды, «исторические воды»: понятие, правовой режим. Федеральный закон РФ «О внутренних водах, территориальном море и прилегающей зоне Российской Федерации» от 31 июля 1998</w:t>
      </w:r>
      <w:r w:rsidRPr="009D4A75">
        <w:rPr>
          <w:spacing w:val="-11"/>
          <w:sz w:val="28"/>
          <w:szCs w:val="28"/>
        </w:rPr>
        <w:t xml:space="preserve"> </w:t>
      </w:r>
      <w:r w:rsidRPr="009D4A75">
        <w:rPr>
          <w:sz w:val="28"/>
          <w:szCs w:val="28"/>
        </w:rPr>
        <w:t>г.</w:t>
      </w:r>
    </w:p>
    <w:p w:rsidR="002766E1" w:rsidRPr="009D4A75" w:rsidRDefault="002766E1" w:rsidP="009D4A75">
      <w:pPr>
        <w:pStyle w:val="a4"/>
        <w:numPr>
          <w:ilvl w:val="0"/>
          <w:numId w:val="11"/>
        </w:numPr>
        <w:tabs>
          <w:tab w:val="left" w:pos="1153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Территориальное море: понятие, отсчет ширины, правовой режим, право мирного</w:t>
      </w:r>
      <w:r w:rsidRPr="009D4A75">
        <w:rPr>
          <w:spacing w:val="-2"/>
          <w:sz w:val="28"/>
          <w:szCs w:val="28"/>
        </w:rPr>
        <w:t xml:space="preserve"> </w:t>
      </w:r>
      <w:r w:rsidRPr="009D4A75">
        <w:rPr>
          <w:sz w:val="28"/>
          <w:szCs w:val="28"/>
        </w:rPr>
        <w:t>прохода.</w:t>
      </w:r>
    </w:p>
    <w:p w:rsidR="002766E1" w:rsidRPr="009D4A75" w:rsidRDefault="002766E1" w:rsidP="009D4A75">
      <w:pPr>
        <w:pStyle w:val="a4"/>
        <w:numPr>
          <w:ilvl w:val="0"/>
          <w:numId w:val="11"/>
        </w:numPr>
        <w:tabs>
          <w:tab w:val="left" w:pos="1103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Прилежащая зона: понятие, правовой</w:t>
      </w:r>
      <w:r w:rsidRPr="009D4A75">
        <w:rPr>
          <w:spacing w:val="-7"/>
          <w:sz w:val="28"/>
          <w:szCs w:val="28"/>
        </w:rPr>
        <w:t xml:space="preserve"> </w:t>
      </w:r>
      <w:r w:rsidRPr="009D4A75">
        <w:rPr>
          <w:sz w:val="28"/>
          <w:szCs w:val="28"/>
        </w:rPr>
        <w:t>режим.</w:t>
      </w:r>
    </w:p>
    <w:p w:rsidR="002766E1" w:rsidRPr="009D4A75" w:rsidRDefault="002766E1" w:rsidP="009D4A75">
      <w:pPr>
        <w:pStyle w:val="a4"/>
        <w:numPr>
          <w:ilvl w:val="0"/>
          <w:numId w:val="11"/>
        </w:numPr>
        <w:tabs>
          <w:tab w:val="left" w:pos="1405"/>
        </w:tabs>
        <w:ind w:left="0" w:firstLine="720"/>
        <w:jc w:val="both"/>
        <w:rPr>
          <w:sz w:val="28"/>
          <w:szCs w:val="28"/>
        </w:rPr>
      </w:pPr>
      <w:proofErr w:type="spellStart"/>
      <w:r w:rsidRPr="009D4A75">
        <w:rPr>
          <w:sz w:val="28"/>
          <w:szCs w:val="28"/>
        </w:rPr>
        <w:t>Архипелажные</w:t>
      </w:r>
      <w:proofErr w:type="spellEnd"/>
      <w:r w:rsidRPr="009D4A75">
        <w:rPr>
          <w:sz w:val="28"/>
          <w:szCs w:val="28"/>
        </w:rPr>
        <w:t xml:space="preserve"> воды: понятие, правовой режим, право </w:t>
      </w:r>
      <w:proofErr w:type="spellStart"/>
      <w:r w:rsidRPr="009D4A75">
        <w:rPr>
          <w:sz w:val="28"/>
          <w:szCs w:val="28"/>
        </w:rPr>
        <w:t>архипелажного</w:t>
      </w:r>
      <w:proofErr w:type="spellEnd"/>
      <w:r w:rsidRPr="009D4A75">
        <w:rPr>
          <w:spacing w:val="-3"/>
          <w:sz w:val="28"/>
          <w:szCs w:val="28"/>
        </w:rPr>
        <w:t xml:space="preserve"> </w:t>
      </w:r>
      <w:r w:rsidRPr="009D4A75">
        <w:rPr>
          <w:sz w:val="28"/>
          <w:szCs w:val="28"/>
        </w:rPr>
        <w:t>прохода.</w:t>
      </w:r>
    </w:p>
    <w:p w:rsidR="002766E1" w:rsidRPr="009D4A75" w:rsidRDefault="002766E1" w:rsidP="009D4A75">
      <w:pPr>
        <w:pStyle w:val="a4"/>
        <w:numPr>
          <w:ilvl w:val="0"/>
          <w:numId w:val="11"/>
        </w:numPr>
        <w:tabs>
          <w:tab w:val="left" w:pos="1035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Исключительная экономическая зона: понятие, ширина, правовой режим. Закон РФ «Об исключительной экономической зоне РФ» от 17 декабря 1998</w:t>
      </w:r>
      <w:r w:rsidRPr="009D4A75">
        <w:rPr>
          <w:spacing w:val="-3"/>
          <w:sz w:val="28"/>
          <w:szCs w:val="28"/>
        </w:rPr>
        <w:t xml:space="preserve"> </w:t>
      </w:r>
      <w:r w:rsidRPr="009D4A75">
        <w:rPr>
          <w:sz w:val="28"/>
          <w:szCs w:val="28"/>
        </w:rPr>
        <w:t>г.</w:t>
      </w:r>
    </w:p>
    <w:p w:rsidR="002766E1" w:rsidRPr="009D4A75" w:rsidRDefault="002766E1" w:rsidP="009D4A75">
      <w:pPr>
        <w:pStyle w:val="a4"/>
        <w:numPr>
          <w:ilvl w:val="0"/>
          <w:numId w:val="11"/>
        </w:numPr>
        <w:tabs>
          <w:tab w:val="left" w:pos="1103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Открытое море: понятие, свободы открытого моря. Замкнутые или полузамкнутые моря. Зоны безопасности вокруг искусственных</w:t>
      </w:r>
      <w:r w:rsidRPr="009D4A75">
        <w:rPr>
          <w:spacing w:val="-26"/>
          <w:sz w:val="28"/>
          <w:szCs w:val="28"/>
        </w:rPr>
        <w:t xml:space="preserve"> </w:t>
      </w:r>
      <w:r w:rsidRPr="009D4A75">
        <w:rPr>
          <w:sz w:val="28"/>
          <w:szCs w:val="28"/>
        </w:rPr>
        <w:t>сооружений.</w:t>
      </w:r>
    </w:p>
    <w:p w:rsidR="002766E1" w:rsidRPr="009D4A75" w:rsidRDefault="002766E1" w:rsidP="009D4A75">
      <w:pPr>
        <w:pStyle w:val="a4"/>
        <w:numPr>
          <w:ilvl w:val="0"/>
          <w:numId w:val="11"/>
        </w:numPr>
        <w:tabs>
          <w:tab w:val="left" w:pos="1309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Правовое положение военных кораблей: понятие, права и обязанности военного корабля в открытом море: остановка, задерживание, осмотр и преследование иностранных торговых судов. Иммунитет военных кораблей. Военный корабль как особый орган государства, выступающий от его</w:t>
      </w:r>
      <w:r w:rsidRPr="009D4A75">
        <w:rPr>
          <w:spacing w:val="1"/>
          <w:sz w:val="28"/>
          <w:szCs w:val="28"/>
        </w:rPr>
        <w:t xml:space="preserve"> </w:t>
      </w:r>
      <w:r w:rsidRPr="009D4A75">
        <w:rPr>
          <w:sz w:val="28"/>
          <w:szCs w:val="28"/>
        </w:rPr>
        <w:t>имени.</w:t>
      </w:r>
    </w:p>
    <w:p w:rsidR="002766E1" w:rsidRPr="009D4A75" w:rsidRDefault="002766E1" w:rsidP="009D4A75">
      <w:pPr>
        <w:pStyle w:val="a4"/>
        <w:numPr>
          <w:ilvl w:val="0"/>
          <w:numId w:val="11"/>
        </w:numPr>
        <w:tabs>
          <w:tab w:val="left" w:pos="1103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Правовые вопросы оказания помощи и спасения на</w:t>
      </w:r>
      <w:r w:rsidRPr="009D4A75">
        <w:rPr>
          <w:spacing w:val="-14"/>
          <w:sz w:val="28"/>
          <w:szCs w:val="28"/>
        </w:rPr>
        <w:t xml:space="preserve"> </w:t>
      </w:r>
      <w:r w:rsidRPr="009D4A75">
        <w:rPr>
          <w:sz w:val="28"/>
          <w:szCs w:val="28"/>
        </w:rPr>
        <w:t>море.</w:t>
      </w:r>
    </w:p>
    <w:p w:rsidR="002766E1" w:rsidRPr="009D4A75" w:rsidRDefault="002766E1" w:rsidP="009D4A75">
      <w:pPr>
        <w:pStyle w:val="a4"/>
        <w:numPr>
          <w:ilvl w:val="0"/>
          <w:numId w:val="11"/>
        </w:numPr>
        <w:tabs>
          <w:tab w:val="left" w:pos="1273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Международные каналы. Правовой режим Суэцкого и Панамского каналов.</w:t>
      </w:r>
    </w:p>
    <w:p w:rsidR="002766E1" w:rsidRPr="009D4A75" w:rsidRDefault="002766E1" w:rsidP="009D4A75">
      <w:pPr>
        <w:pStyle w:val="a4"/>
        <w:numPr>
          <w:ilvl w:val="0"/>
          <w:numId w:val="11"/>
        </w:numPr>
        <w:tabs>
          <w:tab w:val="left" w:pos="1378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Континентальный шельф: понятие, отсчет, внешние границы, правовой режим. Закон РФ о континентальном шельфе 1995</w:t>
      </w:r>
      <w:r w:rsidRPr="009D4A75">
        <w:rPr>
          <w:spacing w:val="-10"/>
          <w:sz w:val="28"/>
          <w:szCs w:val="28"/>
        </w:rPr>
        <w:t xml:space="preserve"> </w:t>
      </w:r>
      <w:r w:rsidRPr="009D4A75">
        <w:rPr>
          <w:sz w:val="28"/>
          <w:szCs w:val="28"/>
        </w:rPr>
        <w:t>г.</w:t>
      </w:r>
    </w:p>
    <w:p w:rsidR="002766E1" w:rsidRPr="009D4A75" w:rsidRDefault="002766E1" w:rsidP="009D4A75">
      <w:pPr>
        <w:pStyle w:val="a4"/>
        <w:numPr>
          <w:ilvl w:val="0"/>
          <w:numId w:val="11"/>
        </w:numPr>
        <w:tabs>
          <w:tab w:val="left" w:pos="1476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Правовой режим Международного района морского дна. Международный орган по морскому</w:t>
      </w:r>
      <w:r w:rsidRPr="009D4A75">
        <w:rPr>
          <w:spacing w:val="-4"/>
          <w:sz w:val="28"/>
          <w:szCs w:val="28"/>
        </w:rPr>
        <w:t xml:space="preserve"> </w:t>
      </w:r>
      <w:r w:rsidRPr="009D4A75">
        <w:rPr>
          <w:sz w:val="28"/>
          <w:szCs w:val="28"/>
        </w:rPr>
        <w:t>дну.</w:t>
      </w:r>
    </w:p>
    <w:p w:rsidR="002766E1" w:rsidRPr="009D4A75" w:rsidRDefault="002766E1" w:rsidP="009D4A75">
      <w:pPr>
        <w:pStyle w:val="a4"/>
        <w:numPr>
          <w:ilvl w:val="0"/>
          <w:numId w:val="11"/>
        </w:numPr>
        <w:tabs>
          <w:tab w:val="left" w:pos="1311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Международные проливы: понятие, режим транзитного прохода. Режим Черноморских и Балтийских</w:t>
      </w:r>
      <w:r w:rsidRPr="009D4A75">
        <w:rPr>
          <w:spacing w:val="-8"/>
          <w:sz w:val="28"/>
          <w:szCs w:val="28"/>
        </w:rPr>
        <w:t xml:space="preserve"> </w:t>
      </w:r>
      <w:r w:rsidRPr="009D4A75">
        <w:rPr>
          <w:sz w:val="28"/>
          <w:szCs w:val="28"/>
        </w:rPr>
        <w:t>проливов.</w:t>
      </w:r>
    </w:p>
    <w:p w:rsidR="002766E1" w:rsidRPr="009D4A75" w:rsidRDefault="002766E1" w:rsidP="009D4A75">
      <w:pPr>
        <w:pStyle w:val="a4"/>
        <w:numPr>
          <w:ilvl w:val="0"/>
          <w:numId w:val="11"/>
        </w:numPr>
        <w:tabs>
          <w:tab w:val="left" w:pos="1244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Международно-правовой режим морских научных</w:t>
      </w:r>
      <w:r w:rsidRPr="009D4A75">
        <w:rPr>
          <w:spacing w:val="-14"/>
          <w:sz w:val="28"/>
          <w:szCs w:val="28"/>
        </w:rPr>
        <w:t xml:space="preserve"> </w:t>
      </w:r>
      <w:r w:rsidRPr="009D4A75">
        <w:rPr>
          <w:sz w:val="28"/>
          <w:szCs w:val="28"/>
        </w:rPr>
        <w:t>исследований.</w:t>
      </w:r>
    </w:p>
    <w:p w:rsidR="002766E1" w:rsidRPr="009D4A75" w:rsidRDefault="002766E1" w:rsidP="009D4A75">
      <w:pPr>
        <w:ind w:firstLine="720"/>
        <w:jc w:val="both"/>
        <w:rPr>
          <w:sz w:val="28"/>
          <w:szCs w:val="28"/>
        </w:rPr>
        <w:sectPr w:rsidR="002766E1" w:rsidRPr="009D4A75">
          <w:pgSz w:w="11910" w:h="16840"/>
          <w:pgMar w:top="1040" w:right="740" w:bottom="280" w:left="1600" w:header="720" w:footer="720" w:gutter="0"/>
          <w:cols w:space="720"/>
        </w:sectPr>
      </w:pPr>
    </w:p>
    <w:p w:rsidR="002766E1" w:rsidRPr="009D4A75" w:rsidRDefault="002766E1" w:rsidP="009D4A75">
      <w:pPr>
        <w:pStyle w:val="a4"/>
        <w:numPr>
          <w:ilvl w:val="0"/>
          <w:numId w:val="11"/>
        </w:numPr>
        <w:tabs>
          <w:tab w:val="left" w:pos="1364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lastRenderedPageBreak/>
        <w:t>Международные морские организации: ИМО, Международный орган по морскому дну(МОД), Международная океанографическая комиссия ЮНЕСКО, Международная организация морских спутников связи (ИНМАРСАТ) и др.</w:t>
      </w:r>
      <w:r w:rsidRPr="009D4A75">
        <w:rPr>
          <w:spacing w:val="-4"/>
          <w:sz w:val="28"/>
          <w:szCs w:val="28"/>
        </w:rPr>
        <w:t xml:space="preserve"> </w:t>
      </w:r>
      <w:proofErr w:type="spellStart"/>
      <w:r w:rsidRPr="009D4A75">
        <w:rPr>
          <w:sz w:val="28"/>
          <w:szCs w:val="28"/>
        </w:rPr>
        <w:t>УчастиеРоссии</w:t>
      </w:r>
      <w:proofErr w:type="spellEnd"/>
      <w:r w:rsidRPr="009D4A75">
        <w:rPr>
          <w:sz w:val="28"/>
          <w:szCs w:val="28"/>
        </w:rPr>
        <w:t>.</w:t>
      </w:r>
    </w:p>
    <w:p w:rsidR="002766E1" w:rsidRPr="009D4A75" w:rsidRDefault="002766E1" w:rsidP="009D4A75">
      <w:pPr>
        <w:pStyle w:val="a3"/>
        <w:ind w:left="0" w:firstLine="720"/>
        <w:jc w:val="left"/>
      </w:pPr>
    </w:p>
    <w:p w:rsidR="002766E1" w:rsidRPr="009D4A75" w:rsidRDefault="002766E1" w:rsidP="009D4A75">
      <w:pPr>
        <w:pStyle w:val="1"/>
        <w:spacing w:line="240" w:lineRule="auto"/>
        <w:ind w:firstLine="720"/>
      </w:pPr>
      <w:r w:rsidRPr="009D4A75">
        <w:t>Тема 20. Международное воздушное право</w:t>
      </w:r>
    </w:p>
    <w:p w:rsidR="002766E1" w:rsidRPr="009D4A75" w:rsidRDefault="002766E1" w:rsidP="009D4A75">
      <w:pPr>
        <w:pStyle w:val="a4"/>
        <w:numPr>
          <w:ilvl w:val="0"/>
          <w:numId w:val="10"/>
        </w:numPr>
        <w:tabs>
          <w:tab w:val="left" w:pos="1232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 xml:space="preserve">Возникновение и развитие международного воздушного права. Признание исключительного и полного суверенитета государств на их воздушное пространство. Понятие международного воздушного права. Российская доктрина (В. Д. </w:t>
      </w:r>
      <w:proofErr w:type="spellStart"/>
      <w:r w:rsidRPr="009D4A75">
        <w:rPr>
          <w:sz w:val="28"/>
          <w:szCs w:val="28"/>
        </w:rPr>
        <w:t>Бордунов</w:t>
      </w:r>
      <w:proofErr w:type="spellEnd"/>
      <w:r w:rsidRPr="009D4A75">
        <w:rPr>
          <w:sz w:val="28"/>
          <w:szCs w:val="28"/>
        </w:rPr>
        <w:t>, А. И. Котов, Ю. Н. Малеев) о международном воздушном</w:t>
      </w:r>
      <w:r w:rsidRPr="009D4A75">
        <w:rPr>
          <w:spacing w:val="-1"/>
          <w:sz w:val="28"/>
          <w:szCs w:val="28"/>
        </w:rPr>
        <w:t xml:space="preserve"> </w:t>
      </w:r>
      <w:r w:rsidRPr="009D4A75">
        <w:rPr>
          <w:sz w:val="28"/>
          <w:szCs w:val="28"/>
        </w:rPr>
        <w:t>праве.</w:t>
      </w:r>
    </w:p>
    <w:p w:rsidR="002766E1" w:rsidRPr="009D4A75" w:rsidRDefault="002766E1" w:rsidP="009D4A75">
      <w:pPr>
        <w:pStyle w:val="a4"/>
        <w:numPr>
          <w:ilvl w:val="0"/>
          <w:numId w:val="10"/>
        </w:numPr>
        <w:tabs>
          <w:tab w:val="left" w:pos="1103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Основные международные соглашения по вопросам международного воздушного права: Чикагская конвенция о международной гражданской авиации 1944 г., двусторонние соглашения РФ с иностранными государствами. Режим воздушного пространства РФ. Воздушный кодекс РФ 1993 г.</w:t>
      </w:r>
    </w:p>
    <w:p w:rsidR="002766E1" w:rsidRPr="009D4A75" w:rsidRDefault="002766E1" w:rsidP="009D4A75">
      <w:pPr>
        <w:pStyle w:val="a4"/>
        <w:numPr>
          <w:ilvl w:val="0"/>
          <w:numId w:val="10"/>
        </w:numPr>
        <w:tabs>
          <w:tab w:val="left" w:pos="1108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Международные полеты и режим воздушного пространства. Правила полетов в воздушном пространстве государств (порядок и условия предоставления права пролета, требования к воздушным судам и экипажам, радиотехнические правила) и в международном воздушном</w:t>
      </w:r>
      <w:r w:rsidRPr="009D4A75">
        <w:rPr>
          <w:spacing w:val="-15"/>
          <w:sz w:val="28"/>
          <w:szCs w:val="28"/>
        </w:rPr>
        <w:t xml:space="preserve"> </w:t>
      </w:r>
      <w:r w:rsidRPr="009D4A75">
        <w:rPr>
          <w:sz w:val="28"/>
          <w:szCs w:val="28"/>
        </w:rPr>
        <w:t>пространстве.</w:t>
      </w:r>
    </w:p>
    <w:p w:rsidR="002766E1" w:rsidRPr="009D4A75" w:rsidRDefault="002766E1" w:rsidP="009D4A75">
      <w:pPr>
        <w:pStyle w:val="a4"/>
        <w:numPr>
          <w:ilvl w:val="0"/>
          <w:numId w:val="10"/>
        </w:numPr>
        <w:tabs>
          <w:tab w:val="left" w:pos="1472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Регулирование коммерческой деятельности иностранных авиакомпаний (порядок и условия выдачи разрешений на эксплуатацию международных воздушных линий, условия пролета, посадки на аэродромах, перевозки пассажиров, грузов и багажа и др.). Практика регулирования коммерческих прав РФ в области гражданской</w:t>
      </w:r>
      <w:r w:rsidRPr="009D4A75">
        <w:rPr>
          <w:spacing w:val="-8"/>
          <w:sz w:val="28"/>
          <w:szCs w:val="28"/>
        </w:rPr>
        <w:t xml:space="preserve"> </w:t>
      </w:r>
      <w:r w:rsidRPr="009D4A75">
        <w:rPr>
          <w:sz w:val="28"/>
          <w:szCs w:val="28"/>
        </w:rPr>
        <w:t>авиации.</w:t>
      </w:r>
    </w:p>
    <w:p w:rsidR="002766E1" w:rsidRPr="009D4A75" w:rsidRDefault="002766E1" w:rsidP="009D4A75">
      <w:pPr>
        <w:pStyle w:val="a4"/>
        <w:numPr>
          <w:ilvl w:val="0"/>
          <w:numId w:val="10"/>
        </w:numPr>
        <w:tabs>
          <w:tab w:val="left" w:pos="1316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Международная организация гражданской авиации (ИКАО): создание, структура, органы, правила и стандарты, деятельность. Участие РФ.</w:t>
      </w:r>
    </w:p>
    <w:p w:rsidR="002766E1" w:rsidRPr="009D4A75" w:rsidRDefault="002766E1" w:rsidP="009D4A75">
      <w:pPr>
        <w:pStyle w:val="a3"/>
        <w:ind w:left="0" w:firstLine="720"/>
        <w:jc w:val="left"/>
      </w:pPr>
    </w:p>
    <w:p w:rsidR="002766E1" w:rsidRPr="009D4A75" w:rsidRDefault="002766E1" w:rsidP="009D4A75">
      <w:pPr>
        <w:pStyle w:val="1"/>
        <w:spacing w:line="240" w:lineRule="auto"/>
        <w:ind w:firstLine="720"/>
      </w:pPr>
      <w:r w:rsidRPr="009D4A75">
        <w:t>Тема 21. Международное космическое право</w:t>
      </w:r>
    </w:p>
    <w:p w:rsidR="002766E1" w:rsidRPr="009D4A75" w:rsidRDefault="002766E1" w:rsidP="009D4A75">
      <w:pPr>
        <w:pStyle w:val="a4"/>
        <w:numPr>
          <w:ilvl w:val="0"/>
          <w:numId w:val="9"/>
        </w:numPr>
        <w:tabs>
          <w:tab w:val="left" w:pos="1179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Понятие и источники международного космического права. Роль СССР, России и ООН в формировании и развитии международного космического</w:t>
      </w:r>
      <w:r w:rsidRPr="009D4A75">
        <w:rPr>
          <w:spacing w:val="-3"/>
          <w:sz w:val="28"/>
          <w:szCs w:val="28"/>
        </w:rPr>
        <w:t xml:space="preserve"> </w:t>
      </w:r>
      <w:r w:rsidRPr="009D4A75">
        <w:rPr>
          <w:sz w:val="28"/>
          <w:szCs w:val="28"/>
        </w:rPr>
        <w:t>права.</w:t>
      </w:r>
    </w:p>
    <w:p w:rsidR="002766E1" w:rsidRPr="009D4A75" w:rsidRDefault="002766E1" w:rsidP="009D4A75">
      <w:pPr>
        <w:pStyle w:val="a3"/>
        <w:ind w:left="0" w:firstLine="720"/>
      </w:pPr>
      <w:r w:rsidRPr="009D4A75">
        <w:t xml:space="preserve">Субъекты международного космического права (государства, международные межправительственные организации, коммерческие неправительственные организации). Советская и российская (В. С. </w:t>
      </w:r>
      <w:proofErr w:type="spellStart"/>
      <w:r w:rsidRPr="009D4A75">
        <w:t>Верещетин</w:t>
      </w:r>
      <w:proofErr w:type="spellEnd"/>
      <w:r w:rsidRPr="009D4A75">
        <w:t xml:space="preserve">, Г. П. Жуков, А. С. </w:t>
      </w:r>
      <w:proofErr w:type="spellStart"/>
      <w:r w:rsidRPr="009D4A75">
        <w:t>Пирадов</w:t>
      </w:r>
      <w:proofErr w:type="spellEnd"/>
      <w:r w:rsidRPr="009D4A75">
        <w:t xml:space="preserve"> и др.) о </w:t>
      </w:r>
      <w:proofErr w:type="gramStart"/>
      <w:r w:rsidRPr="009D4A75">
        <w:t>международном  космическом</w:t>
      </w:r>
      <w:proofErr w:type="gramEnd"/>
      <w:r w:rsidRPr="009D4A75">
        <w:rPr>
          <w:spacing w:val="-1"/>
        </w:rPr>
        <w:t xml:space="preserve"> </w:t>
      </w:r>
      <w:r w:rsidRPr="009D4A75">
        <w:t>праве.</w:t>
      </w:r>
    </w:p>
    <w:p w:rsidR="002766E1" w:rsidRPr="009D4A75" w:rsidRDefault="002766E1" w:rsidP="009D4A75">
      <w:pPr>
        <w:pStyle w:val="a4"/>
        <w:numPr>
          <w:ilvl w:val="0"/>
          <w:numId w:val="9"/>
        </w:numPr>
        <w:tabs>
          <w:tab w:val="left" w:pos="1292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Источники международного космического права: Договор о принципах деятельности государств по исследованию и использованию космического пространства, включая Луну и другие небесные тела, 1967 г.; Соглашение о спасании космонавтов, возвращении космонавтов и возвращении объектов, запущенных в космическое пространство 1968 г.; Конвенция о международной ответственности за ущерб, причиненный космическими объектами, 1972 г.; Конвенция о регистрации</w:t>
      </w:r>
      <w:r w:rsidRPr="009D4A75">
        <w:rPr>
          <w:spacing w:val="16"/>
          <w:sz w:val="28"/>
          <w:szCs w:val="28"/>
        </w:rPr>
        <w:t xml:space="preserve"> </w:t>
      </w:r>
      <w:r w:rsidRPr="009D4A75">
        <w:rPr>
          <w:sz w:val="28"/>
          <w:szCs w:val="28"/>
        </w:rPr>
        <w:t>объектов,</w:t>
      </w:r>
    </w:p>
    <w:p w:rsidR="002766E1" w:rsidRPr="009D4A75" w:rsidRDefault="002766E1" w:rsidP="009D4A75">
      <w:pPr>
        <w:ind w:firstLine="720"/>
        <w:jc w:val="both"/>
        <w:rPr>
          <w:sz w:val="28"/>
          <w:szCs w:val="28"/>
        </w:rPr>
        <w:sectPr w:rsidR="002766E1" w:rsidRPr="009D4A75">
          <w:pgSz w:w="11910" w:h="16840"/>
          <w:pgMar w:top="1040" w:right="740" w:bottom="280" w:left="1600" w:header="720" w:footer="720" w:gutter="0"/>
          <w:cols w:space="720"/>
        </w:sectPr>
      </w:pPr>
    </w:p>
    <w:p w:rsidR="002766E1" w:rsidRPr="009D4A75" w:rsidRDefault="002766E1" w:rsidP="009D4A75">
      <w:pPr>
        <w:pStyle w:val="a3"/>
        <w:ind w:left="0" w:firstLine="720"/>
      </w:pPr>
      <w:r w:rsidRPr="009D4A75">
        <w:lastRenderedPageBreak/>
        <w:t>запускаемых в космическое пространство, 1975 г.; Соглашение о деятельности государств на Луне и других небесных телах 1979 г.; двусторонние соглашения между государствами.</w:t>
      </w:r>
    </w:p>
    <w:p w:rsidR="002766E1" w:rsidRPr="009D4A75" w:rsidRDefault="002766E1" w:rsidP="009D4A75">
      <w:pPr>
        <w:pStyle w:val="a4"/>
        <w:numPr>
          <w:ilvl w:val="0"/>
          <w:numId w:val="9"/>
        </w:numPr>
        <w:tabs>
          <w:tab w:val="left" w:pos="1275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 xml:space="preserve">Международно-правовой режим космического пространства и небесных тел. Специальные принципы международного космического права. Рассмотрение в </w:t>
      </w:r>
      <w:r w:rsidRPr="009D4A75">
        <w:rPr>
          <w:spacing w:val="-2"/>
          <w:sz w:val="28"/>
          <w:szCs w:val="28"/>
        </w:rPr>
        <w:t xml:space="preserve">ООН </w:t>
      </w:r>
      <w:r w:rsidRPr="009D4A75">
        <w:rPr>
          <w:sz w:val="28"/>
          <w:szCs w:val="28"/>
        </w:rPr>
        <w:t>вопроса о правовом регулировании деятельности на Луне и других небесных телах. Проблема высотной границы государственного суверенитета.</w:t>
      </w:r>
    </w:p>
    <w:p w:rsidR="002766E1" w:rsidRPr="009D4A75" w:rsidRDefault="002766E1" w:rsidP="009D4A75">
      <w:pPr>
        <w:pStyle w:val="a4"/>
        <w:numPr>
          <w:ilvl w:val="0"/>
          <w:numId w:val="9"/>
        </w:numPr>
        <w:tabs>
          <w:tab w:val="left" w:pos="1153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Международно-правовой режим космических объектов и правовой статус космонавтов (астронавтов). Понятие «космического объекта», регистрация космических объектов, право собственности на космические объекты и юрисдикция государств. Права и обязанности государств по спасению и возвращению космонавтов и космических</w:t>
      </w:r>
      <w:r w:rsidRPr="009D4A75">
        <w:rPr>
          <w:spacing w:val="-13"/>
          <w:sz w:val="28"/>
          <w:szCs w:val="28"/>
        </w:rPr>
        <w:t xml:space="preserve"> </w:t>
      </w:r>
      <w:r w:rsidRPr="009D4A75">
        <w:rPr>
          <w:sz w:val="28"/>
          <w:szCs w:val="28"/>
        </w:rPr>
        <w:t>объектов.</w:t>
      </w:r>
    </w:p>
    <w:p w:rsidR="002766E1" w:rsidRPr="009D4A75" w:rsidRDefault="002766E1" w:rsidP="009D4A75">
      <w:pPr>
        <w:pStyle w:val="a4"/>
        <w:numPr>
          <w:ilvl w:val="0"/>
          <w:numId w:val="9"/>
        </w:numPr>
        <w:tabs>
          <w:tab w:val="left" w:pos="1518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Основания международно-правовой ответственности за космическую деятельность. Понятие абсолютной ответственности. Солидарная ответственность, ответственность международных организаций за космическую</w:t>
      </w:r>
      <w:r w:rsidRPr="009D4A75">
        <w:rPr>
          <w:spacing w:val="-3"/>
          <w:sz w:val="28"/>
          <w:szCs w:val="28"/>
        </w:rPr>
        <w:t xml:space="preserve"> </w:t>
      </w:r>
      <w:r w:rsidRPr="009D4A75">
        <w:rPr>
          <w:sz w:val="28"/>
          <w:szCs w:val="28"/>
        </w:rPr>
        <w:t>деятельность.</w:t>
      </w:r>
    </w:p>
    <w:p w:rsidR="002766E1" w:rsidRPr="009D4A75" w:rsidRDefault="002766E1" w:rsidP="009D4A75">
      <w:pPr>
        <w:pStyle w:val="a4"/>
        <w:numPr>
          <w:ilvl w:val="0"/>
          <w:numId w:val="9"/>
        </w:numPr>
        <w:tabs>
          <w:tab w:val="left" w:pos="1175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Международное сотрудничество в исследовании и использовании космоса. «Интерспутник», «</w:t>
      </w:r>
      <w:proofErr w:type="spellStart"/>
      <w:r w:rsidRPr="009D4A75">
        <w:rPr>
          <w:sz w:val="28"/>
          <w:szCs w:val="28"/>
        </w:rPr>
        <w:t>Коспас-Сарсат</w:t>
      </w:r>
      <w:proofErr w:type="spellEnd"/>
      <w:r w:rsidRPr="009D4A75">
        <w:rPr>
          <w:sz w:val="28"/>
          <w:szCs w:val="28"/>
        </w:rPr>
        <w:t>» и др. Основные виды космического сотрудничества государств: дистанционное зондирование; непосредственное телевещание из космоса; создание совместных орбитальных станций и исследование дальнего космоса; космическая геология, метеорология, навигация; коммерческая деятельность в</w:t>
      </w:r>
      <w:r w:rsidRPr="009D4A75">
        <w:rPr>
          <w:spacing w:val="-15"/>
          <w:sz w:val="28"/>
          <w:szCs w:val="28"/>
        </w:rPr>
        <w:t xml:space="preserve"> </w:t>
      </w:r>
      <w:r w:rsidRPr="009D4A75">
        <w:rPr>
          <w:sz w:val="28"/>
          <w:szCs w:val="28"/>
        </w:rPr>
        <w:t>космосе.</w:t>
      </w:r>
    </w:p>
    <w:p w:rsidR="002766E1" w:rsidRPr="009D4A75" w:rsidRDefault="002766E1" w:rsidP="009D4A75">
      <w:pPr>
        <w:pStyle w:val="a4"/>
        <w:numPr>
          <w:ilvl w:val="0"/>
          <w:numId w:val="9"/>
        </w:numPr>
        <w:tabs>
          <w:tab w:val="left" w:pos="1213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Российское законодательство об исследовании и использовании космического</w:t>
      </w:r>
      <w:r w:rsidRPr="009D4A75">
        <w:rPr>
          <w:spacing w:val="-3"/>
          <w:sz w:val="28"/>
          <w:szCs w:val="28"/>
        </w:rPr>
        <w:t xml:space="preserve"> </w:t>
      </w:r>
      <w:r w:rsidRPr="009D4A75">
        <w:rPr>
          <w:sz w:val="28"/>
          <w:szCs w:val="28"/>
        </w:rPr>
        <w:t>пространства.</w:t>
      </w:r>
    </w:p>
    <w:p w:rsidR="002766E1" w:rsidRPr="009D4A75" w:rsidRDefault="002766E1" w:rsidP="009D4A75">
      <w:pPr>
        <w:pStyle w:val="a3"/>
        <w:ind w:left="0" w:firstLine="720"/>
        <w:jc w:val="left"/>
      </w:pPr>
    </w:p>
    <w:p w:rsidR="002766E1" w:rsidRPr="009D4A75" w:rsidRDefault="002766E1" w:rsidP="009D4A75">
      <w:pPr>
        <w:pStyle w:val="1"/>
        <w:spacing w:line="240" w:lineRule="auto"/>
        <w:ind w:firstLine="720"/>
      </w:pPr>
      <w:r w:rsidRPr="009D4A75">
        <w:t>Тема 22. Международное экологическое право</w:t>
      </w:r>
    </w:p>
    <w:p w:rsidR="002766E1" w:rsidRPr="009D4A75" w:rsidRDefault="002766E1" w:rsidP="009D4A75">
      <w:pPr>
        <w:pStyle w:val="a4"/>
        <w:numPr>
          <w:ilvl w:val="0"/>
          <w:numId w:val="8"/>
        </w:numPr>
        <w:tabs>
          <w:tab w:val="left" w:pos="1280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 xml:space="preserve">Необходимость международного сотрудничества по вопросам охраны окружающей среды. Понятие международного экологического права, его становление и развитие. Международная экологическая безопасность. Советская и российская доктрина (К. А. </w:t>
      </w:r>
      <w:proofErr w:type="spellStart"/>
      <w:r w:rsidRPr="009D4A75">
        <w:rPr>
          <w:sz w:val="28"/>
          <w:szCs w:val="28"/>
        </w:rPr>
        <w:t>Бекяшев</w:t>
      </w:r>
      <w:proofErr w:type="spellEnd"/>
      <w:r w:rsidRPr="009D4A75">
        <w:rPr>
          <w:sz w:val="28"/>
          <w:szCs w:val="28"/>
        </w:rPr>
        <w:t xml:space="preserve">, С. В. Виноградов, О. С. </w:t>
      </w:r>
      <w:proofErr w:type="spellStart"/>
      <w:r w:rsidRPr="009D4A75">
        <w:rPr>
          <w:sz w:val="28"/>
          <w:szCs w:val="28"/>
        </w:rPr>
        <w:t>Колбасов</w:t>
      </w:r>
      <w:proofErr w:type="spellEnd"/>
      <w:r w:rsidRPr="009D4A75">
        <w:rPr>
          <w:sz w:val="28"/>
          <w:szCs w:val="28"/>
        </w:rPr>
        <w:t xml:space="preserve">, Л. В. Сперанская, А. С. Тимошенко, А. А. </w:t>
      </w:r>
      <w:proofErr w:type="spellStart"/>
      <w:r w:rsidRPr="009D4A75">
        <w:rPr>
          <w:sz w:val="28"/>
          <w:szCs w:val="28"/>
        </w:rPr>
        <w:t>Шишко</w:t>
      </w:r>
      <w:proofErr w:type="spellEnd"/>
      <w:r w:rsidRPr="009D4A75">
        <w:rPr>
          <w:sz w:val="28"/>
          <w:szCs w:val="28"/>
        </w:rPr>
        <w:t>) о международном экологическом</w:t>
      </w:r>
      <w:r w:rsidRPr="009D4A75">
        <w:rPr>
          <w:spacing w:val="-1"/>
          <w:sz w:val="28"/>
          <w:szCs w:val="28"/>
        </w:rPr>
        <w:t xml:space="preserve"> </w:t>
      </w:r>
      <w:r w:rsidRPr="009D4A75">
        <w:rPr>
          <w:sz w:val="28"/>
          <w:szCs w:val="28"/>
        </w:rPr>
        <w:t>праве.</w:t>
      </w:r>
    </w:p>
    <w:p w:rsidR="002766E1" w:rsidRPr="009D4A75" w:rsidRDefault="002766E1" w:rsidP="009D4A75">
      <w:pPr>
        <w:pStyle w:val="a4"/>
        <w:numPr>
          <w:ilvl w:val="0"/>
          <w:numId w:val="8"/>
        </w:numPr>
        <w:tabs>
          <w:tab w:val="left" w:pos="1463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Специальные принципы и источники международного экологического права. Многосторонние конвенции по охране окружающей среды и ее составных частей. Заключительный акт СБСЕ 1975 г., Венский итоговый документ 1989 г. и</w:t>
      </w:r>
      <w:r w:rsidRPr="009D4A75">
        <w:rPr>
          <w:spacing w:val="-5"/>
          <w:sz w:val="28"/>
          <w:szCs w:val="28"/>
        </w:rPr>
        <w:t xml:space="preserve"> </w:t>
      </w:r>
      <w:r w:rsidRPr="009D4A75">
        <w:rPr>
          <w:sz w:val="28"/>
          <w:szCs w:val="28"/>
        </w:rPr>
        <w:t>др.</w:t>
      </w:r>
    </w:p>
    <w:p w:rsidR="002766E1" w:rsidRPr="009D4A75" w:rsidRDefault="002766E1" w:rsidP="009D4A75">
      <w:pPr>
        <w:pStyle w:val="a4"/>
        <w:numPr>
          <w:ilvl w:val="0"/>
          <w:numId w:val="8"/>
        </w:numPr>
        <w:tabs>
          <w:tab w:val="left" w:pos="1117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Международные организации в области охраны окружающей среды. ООН и ее специализированные учреждения (ИМО, ФАО, ЮНЕСКО и др.). Программа ООН по окружающей среде</w:t>
      </w:r>
      <w:r w:rsidRPr="009D4A75">
        <w:rPr>
          <w:spacing w:val="-7"/>
          <w:sz w:val="28"/>
          <w:szCs w:val="28"/>
        </w:rPr>
        <w:t xml:space="preserve"> </w:t>
      </w:r>
      <w:r w:rsidRPr="009D4A75">
        <w:rPr>
          <w:sz w:val="28"/>
          <w:szCs w:val="28"/>
        </w:rPr>
        <w:t>(ЮНЕП).</w:t>
      </w:r>
    </w:p>
    <w:p w:rsidR="002766E1" w:rsidRPr="009D4A75" w:rsidRDefault="002766E1" w:rsidP="009D4A75">
      <w:pPr>
        <w:pStyle w:val="a4"/>
        <w:numPr>
          <w:ilvl w:val="0"/>
          <w:numId w:val="8"/>
        </w:numPr>
        <w:tabs>
          <w:tab w:val="left" w:pos="1103"/>
          <w:tab w:val="left" w:pos="1265"/>
          <w:tab w:val="left" w:pos="1621"/>
          <w:tab w:val="left" w:pos="2653"/>
          <w:tab w:val="left" w:pos="4234"/>
          <w:tab w:val="left" w:pos="4999"/>
          <w:tab w:val="left" w:pos="5459"/>
          <w:tab w:val="left" w:pos="6977"/>
          <w:tab w:val="left" w:pos="7322"/>
          <w:tab w:val="left" w:pos="9321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t>Мировой океан как объект международно-правовой охраны. Многосторонние конвенции по предотвращению загрязнения моря сбросами отходов</w:t>
      </w:r>
      <w:r w:rsidRPr="009D4A75">
        <w:rPr>
          <w:sz w:val="28"/>
          <w:szCs w:val="28"/>
        </w:rPr>
        <w:tab/>
        <w:t>и</w:t>
      </w:r>
      <w:r w:rsidRPr="009D4A75">
        <w:rPr>
          <w:sz w:val="28"/>
          <w:szCs w:val="28"/>
        </w:rPr>
        <w:tab/>
        <w:t>других</w:t>
      </w:r>
      <w:r w:rsidRPr="009D4A75">
        <w:rPr>
          <w:sz w:val="28"/>
          <w:szCs w:val="28"/>
        </w:rPr>
        <w:tab/>
        <w:t>материалов</w:t>
      </w:r>
      <w:r w:rsidRPr="009D4A75">
        <w:rPr>
          <w:sz w:val="28"/>
          <w:szCs w:val="28"/>
        </w:rPr>
        <w:tab/>
        <w:t>1972</w:t>
      </w:r>
      <w:r w:rsidRPr="009D4A75">
        <w:rPr>
          <w:sz w:val="28"/>
          <w:szCs w:val="28"/>
        </w:rPr>
        <w:tab/>
      </w:r>
      <w:proofErr w:type="gramStart"/>
      <w:r w:rsidRPr="009D4A75">
        <w:rPr>
          <w:sz w:val="28"/>
          <w:szCs w:val="28"/>
        </w:rPr>
        <w:t>г.,</w:t>
      </w:r>
      <w:r w:rsidRPr="009D4A75">
        <w:rPr>
          <w:sz w:val="28"/>
          <w:szCs w:val="28"/>
        </w:rPr>
        <w:tab/>
      </w:r>
      <w:proofErr w:type="gramEnd"/>
      <w:r w:rsidRPr="009D4A75">
        <w:rPr>
          <w:sz w:val="28"/>
          <w:szCs w:val="28"/>
        </w:rPr>
        <w:t>Конвенция</w:t>
      </w:r>
      <w:r w:rsidRPr="009D4A75">
        <w:rPr>
          <w:sz w:val="28"/>
          <w:szCs w:val="28"/>
        </w:rPr>
        <w:tab/>
        <w:t>о</w:t>
      </w:r>
      <w:r w:rsidRPr="009D4A75">
        <w:rPr>
          <w:sz w:val="28"/>
          <w:szCs w:val="28"/>
        </w:rPr>
        <w:tab/>
        <w:t>вмешательстве</w:t>
      </w:r>
      <w:r w:rsidRPr="009D4A75">
        <w:rPr>
          <w:sz w:val="28"/>
          <w:szCs w:val="28"/>
        </w:rPr>
        <w:tab/>
      </w:r>
      <w:r w:rsidRPr="009D4A75">
        <w:rPr>
          <w:spacing w:val="-17"/>
          <w:sz w:val="28"/>
          <w:szCs w:val="28"/>
        </w:rPr>
        <w:t xml:space="preserve">в </w:t>
      </w:r>
      <w:r w:rsidRPr="009D4A75">
        <w:rPr>
          <w:sz w:val="28"/>
          <w:szCs w:val="28"/>
        </w:rPr>
        <w:t>открытом море 1969 г., Конвенция ООН по морскому праву 1982</w:t>
      </w:r>
      <w:r w:rsidRPr="009D4A75">
        <w:rPr>
          <w:spacing w:val="-16"/>
          <w:sz w:val="28"/>
          <w:szCs w:val="28"/>
        </w:rPr>
        <w:t xml:space="preserve"> </w:t>
      </w:r>
      <w:r w:rsidRPr="009D4A75">
        <w:rPr>
          <w:sz w:val="28"/>
          <w:szCs w:val="28"/>
        </w:rPr>
        <w:t>г.</w:t>
      </w:r>
    </w:p>
    <w:p w:rsidR="002766E1" w:rsidRPr="009D4A75" w:rsidRDefault="002766E1" w:rsidP="009D4A75">
      <w:pPr>
        <w:pStyle w:val="a4"/>
        <w:numPr>
          <w:ilvl w:val="0"/>
          <w:numId w:val="8"/>
        </w:numPr>
        <w:tabs>
          <w:tab w:val="left" w:pos="1327"/>
          <w:tab w:val="left" w:pos="1328"/>
          <w:tab w:val="left" w:pos="2497"/>
          <w:tab w:val="left" w:pos="4366"/>
          <w:tab w:val="left" w:pos="5378"/>
          <w:tab w:val="left" w:pos="5934"/>
          <w:tab w:val="left" w:pos="8133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t>Защита</w:t>
      </w:r>
      <w:r w:rsidRPr="009D4A75">
        <w:rPr>
          <w:sz w:val="28"/>
          <w:szCs w:val="28"/>
        </w:rPr>
        <w:tab/>
        <w:t>окружающей</w:t>
      </w:r>
      <w:r w:rsidRPr="009D4A75">
        <w:rPr>
          <w:sz w:val="28"/>
          <w:szCs w:val="28"/>
        </w:rPr>
        <w:tab/>
        <w:t>среды</w:t>
      </w:r>
      <w:r w:rsidRPr="009D4A75">
        <w:rPr>
          <w:sz w:val="28"/>
          <w:szCs w:val="28"/>
        </w:rPr>
        <w:tab/>
        <w:t>от</w:t>
      </w:r>
      <w:r w:rsidRPr="009D4A75">
        <w:rPr>
          <w:sz w:val="28"/>
          <w:szCs w:val="28"/>
        </w:rPr>
        <w:tab/>
        <w:t>радиоактивного</w:t>
      </w:r>
      <w:r w:rsidRPr="009D4A75">
        <w:rPr>
          <w:sz w:val="28"/>
          <w:szCs w:val="28"/>
        </w:rPr>
        <w:tab/>
        <w:t>заражения.</w:t>
      </w:r>
    </w:p>
    <w:p w:rsidR="002766E1" w:rsidRPr="009D4A75" w:rsidRDefault="002766E1" w:rsidP="009D4A75">
      <w:pPr>
        <w:ind w:firstLine="720"/>
        <w:rPr>
          <w:sz w:val="28"/>
          <w:szCs w:val="28"/>
        </w:rPr>
        <w:sectPr w:rsidR="002766E1" w:rsidRPr="009D4A75">
          <w:pgSz w:w="11910" w:h="16840"/>
          <w:pgMar w:top="1040" w:right="740" w:bottom="280" w:left="1600" w:header="720" w:footer="720" w:gutter="0"/>
          <w:cols w:space="720"/>
        </w:sectPr>
      </w:pPr>
    </w:p>
    <w:p w:rsidR="002766E1" w:rsidRPr="009D4A75" w:rsidRDefault="002766E1" w:rsidP="009D4A75">
      <w:pPr>
        <w:pStyle w:val="a3"/>
        <w:ind w:left="0" w:firstLine="720"/>
      </w:pPr>
      <w:r w:rsidRPr="009D4A75">
        <w:lastRenderedPageBreak/>
        <w:t>Конвенции об оперативном оповещении о ядерной аварии и о помощи в случае ядерной аварии или радиационной аварийной ситуации 1986 г.</w:t>
      </w:r>
    </w:p>
    <w:p w:rsidR="002766E1" w:rsidRPr="009D4A75" w:rsidRDefault="002766E1" w:rsidP="009D4A75">
      <w:pPr>
        <w:pStyle w:val="a4"/>
        <w:numPr>
          <w:ilvl w:val="0"/>
          <w:numId w:val="8"/>
        </w:numPr>
        <w:tabs>
          <w:tab w:val="left" w:pos="1103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Атмосфера Земли, околоземное и космическое пространство. Защита озонового слоя Земли. Венская конвенция об охране озонового слоя 1985 г. Киотский протокол 1997</w:t>
      </w:r>
      <w:r w:rsidRPr="009D4A75">
        <w:rPr>
          <w:spacing w:val="-4"/>
          <w:sz w:val="28"/>
          <w:szCs w:val="28"/>
        </w:rPr>
        <w:t xml:space="preserve"> </w:t>
      </w:r>
      <w:r w:rsidRPr="009D4A75">
        <w:rPr>
          <w:sz w:val="28"/>
          <w:szCs w:val="28"/>
        </w:rPr>
        <w:t>г.</w:t>
      </w:r>
    </w:p>
    <w:p w:rsidR="002766E1" w:rsidRPr="009D4A75" w:rsidRDefault="002766E1" w:rsidP="009D4A75">
      <w:pPr>
        <w:pStyle w:val="a4"/>
        <w:numPr>
          <w:ilvl w:val="0"/>
          <w:numId w:val="8"/>
        </w:numPr>
        <w:tabs>
          <w:tab w:val="left" w:pos="1316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Защита животного и растительного мира. Многосторонние конвенции (Конвенция о торговле видами дикой фауны и флоры, находящимся под угрозой исчезновения, 1973 г. и</w:t>
      </w:r>
      <w:r w:rsidRPr="009D4A75">
        <w:rPr>
          <w:spacing w:val="-14"/>
          <w:sz w:val="28"/>
          <w:szCs w:val="28"/>
        </w:rPr>
        <w:t xml:space="preserve"> </w:t>
      </w:r>
      <w:r w:rsidRPr="009D4A75">
        <w:rPr>
          <w:sz w:val="28"/>
          <w:szCs w:val="28"/>
        </w:rPr>
        <w:t>др.).</w:t>
      </w:r>
    </w:p>
    <w:p w:rsidR="002766E1" w:rsidRPr="009D4A75" w:rsidRDefault="002766E1" w:rsidP="009D4A75">
      <w:pPr>
        <w:pStyle w:val="a4"/>
        <w:numPr>
          <w:ilvl w:val="0"/>
          <w:numId w:val="8"/>
        </w:numPr>
        <w:tabs>
          <w:tab w:val="left" w:pos="1103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t xml:space="preserve">Международно-правовое регулирование перевозки опасных грузов. </w:t>
      </w:r>
      <w:proofErr w:type="spellStart"/>
      <w:r w:rsidRPr="009D4A75">
        <w:rPr>
          <w:sz w:val="28"/>
          <w:szCs w:val="28"/>
        </w:rPr>
        <w:t>Базельская</w:t>
      </w:r>
      <w:proofErr w:type="spellEnd"/>
      <w:r w:rsidRPr="009D4A75">
        <w:rPr>
          <w:sz w:val="28"/>
          <w:szCs w:val="28"/>
        </w:rPr>
        <w:t xml:space="preserve"> конвенция о контроле за трансграничной перевозкой опасных отходов и их удалением 1989</w:t>
      </w:r>
      <w:r w:rsidRPr="009D4A75">
        <w:rPr>
          <w:spacing w:val="-3"/>
          <w:sz w:val="28"/>
          <w:szCs w:val="28"/>
        </w:rPr>
        <w:t xml:space="preserve"> </w:t>
      </w:r>
      <w:r w:rsidRPr="009D4A75">
        <w:rPr>
          <w:sz w:val="28"/>
          <w:szCs w:val="28"/>
        </w:rPr>
        <w:t>г.</w:t>
      </w:r>
    </w:p>
    <w:p w:rsidR="002766E1" w:rsidRPr="009D4A75" w:rsidRDefault="002766E1" w:rsidP="009D4A75">
      <w:pPr>
        <w:pStyle w:val="a4"/>
        <w:numPr>
          <w:ilvl w:val="0"/>
          <w:numId w:val="8"/>
        </w:numPr>
        <w:tabs>
          <w:tab w:val="left" w:pos="1194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t>Всемирная конференция в Йоханнесбурге: повестка, обсуждение вопросов, итоги. Участие</w:t>
      </w:r>
      <w:r w:rsidRPr="009D4A75">
        <w:rPr>
          <w:spacing w:val="-4"/>
          <w:sz w:val="28"/>
          <w:szCs w:val="28"/>
        </w:rPr>
        <w:t xml:space="preserve"> </w:t>
      </w:r>
      <w:r w:rsidRPr="009D4A75">
        <w:rPr>
          <w:sz w:val="28"/>
          <w:szCs w:val="28"/>
        </w:rPr>
        <w:t>России.</w:t>
      </w:r>
    </w:p>
    <w:p w:rsidR="002766E1" w:rsidRPr="009D4A75" w:rsidRDefault="002766E1" w:rsidP="009D4A75">
      <w:pPr>
        <w:pStyle w:val="a4"/>
        <w:numPr>
          <w:ilvl w:val="0"/>
          <w:numId w:val="8"/>
        </w:numPr>
        <w:tabs>
          <w:tab w:val="left" w:pos="1562"/>
          <w:tab w:val="left" w:pos="1563"/>
          <w:tab w:val="left" w:pos="3903"/>
          <w:tab w:val="left" w:pos="7052"/>
          <w:tab w:val="left" w:pos="7990"/>
          <w:tab w:val="left" w:pos="8510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t>Сотрудничество</w:t>
      </w:r>
      <w:r w:rsidRPr="009D4A75">
        <w:rPr>
          <w:sz w:val="28"/>
          <w:szCs w:val="28"/>
        </w:rPr>
        <w:tab/>
        <w:t>государств-участников</w:t>
      </w:r>
      <w:r w:rsidRPr="009D4A75">
        <w:rPr>
          <w:sz w:val="28"/>
          <w:szCs w:val="28"/>
        </w:rPr>
        <w:tab/>
        <w:t>СНГ</w:t>
      </w:r>
      <w:r w:rsidRPr="009D4A75">
        <w:rPr>
          <w:sz w:val="28"/>
          <w:szCs w:val="28"/>
        </w:rPr>
        <w:tab/>
        <w:t>в</w:t>
      </w:r>
      <w:r w:rsidRPr="009D4A75">
        <w:rPr>
          <w:sz w:val="28"/>
          <w:szCs w:val="28"/>
        </w:rPr>
        <w:tab/>
      </w:r>
      <w:r w:rsidRPr="009D4A75">
        <w:rPr>
          <w:spacing w:val="-4"/>
          <w:sz w:val="28"/>
          <w:szCs w:val="28"/>
        </w:rPr>
        <w:t xml:space="preserve">области </w:t>
      </w:r>
      <w:r w:rsidRPr="009D4A75">
        <w:rPr>
          <w:sz w:val="28"/>
          <w:szCs w:val="28"/>
        </w:rPr>
        <w:t>окружающей природной</w:t>
      </w:r>
      <w:r w:rsidRPr="009D4A75">
        <w:rPr>
          <w:spacing w:val="-1"/>
          <w:sz w:val="28"/>
          <w:szCs w:val="28"/>
        </w:rPr>
        <w:t xml:space="preserve"> </w:t>
      </w:r>
      <w:r w:rsidRPr="009D4A75">
        <w:rPr>
          <w:sz w:val="28"/>
          <w:szCs w:val="28"/>
        </w:rPr>
        <w:t>среды.</w:t>
      </w:r>
    </w:p>
    <w:p w:rsidR="002766E1" w:rsidRPr="009D4A75" w:rsidRDefault="002766E1" w:rsidP="009D4A75">
      <w:pPr>
        <w:pStyle w:val="a4"/>
        <w:numPr>
          <w:ilvl w:val="0"/>
          <w:numId w:val="8"/>
        </w:numPr>
        <w:tabs>
          <w:tab w:val="left" w:pos="1494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Российское законодательство и двусторонние соглашения Российской Федерации с иностранными государствами по вопросам охраны окружающей</w:t>
      </w:r>
      <w:r w:rsidRPr="009D4A75">
        <w:rPr>
          <w:spacing w:val="-1"/>
          <w:sz w:val="28"/>
          <w:szCs w:val="28"/>
        </w:rPr>
        <w:t xml:space="preserve"> </w:t>
      </w:r>
      <w:r w:rsidRPr="009D4A75">
        <w:rPr>
          <w:sz w:val="28"/>
          <w:szCs w:val="28"/>
        </w:rPr>
        <w:t>среды.</w:t>
      </w:r>
    </w:p>
    <w:p w:rsidR="002766E1" w:rsidRPr="009D4A75" w:rsidRDefault="002766E1" w:rsidP="009D4A75">
      <w:pPr>
        <w:pStyle w:val="a3"/>
        <w:ind w:left="0" w:firstLine="720"/>
        <w:jc w:val="left"/>
      </w:pPr>
    </w:p>
    <w:p w:rsidR="002766E1" w:rsidRPr="009D4A75" w:rsidRDefault="002766E1" w:rsidP="009D4A75">
      <w:pPr>
        <w:pStyle w:val="1"/>
        <w:spacing w:line="240" w:lineRule="auto"/>
        <w:ind w:firstLine="720"/>
      </w:pPr>
      <w:r w:rsidRPr="009D4A75">
        <w:t>Тема 23. Международное гуманитарное право</w:t>
      </w:r>
    </w:p>
    <w:p w:rsidR="002766E1" w:rsidRPr="009D4A75" w:rsidRDefault="002766E1" w:rsidP="009D4A75">
      <w:pPr>
        <w:pStyle w:val="a4"/>
        <w:numPr>
          <w:ilvl w:val="0"/>
          <w:numId w:val="7"/>
        </w:numPr>
        <w:tabs>
          <w:tab w:val="left" w:pos="1338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 xml:space="preserve">Международное гуманитарное право: понятие, содержание, особенности. Отечественная и зарубежная доктрина (Н. И. </w:t>
      </w:r>
      <w:proofErr w:type="spellStart"/>
      <w:r w:rsidRPr="009D4A75">
        <w:rPr>
          <w:sz w:val="28"/>
          <w:szCs w:val="28"/>
        </w:rPr>
        <w:t>Арцибасов</w:t>
      </w:r>
      <w:proofErr w:type="spellEnd"/>
      <w:r w:rsidRPr="009D4A75">
        <w:rPr>
          <w:sz w:val="28"/>
          <w:szCs w:val="28"/>
        </w:rPr>
        <w:t xml:space="preserve">, М. М. Богуславский, С. А. Егоров, А. И. Полторак, В. В. </w:t>
      </w:r>
      <w:proofErr w:type="spellStart"/>
      <w:r w:rsidRPr="009D4A75">
        <w:rPr>
          <w:sz w:val="28"/>
          <w:szCs w:val="28"/>
        </w:rPr>
        <w:t>Пустогаров</w:t>
      </w:r>
      <w:proofErr w:type="spellEnd"/>
      <w:r w:rsidRPr="009D4A75">
        <w:rPr>
          <w:sz w:val="28"/>
          <w:szCs w:val="28"/>
        </w:rPr>
        <w:t xml:space="preserve">, Л. И. Савинский, О. И. Тиунов, В. В. </w:t>
      </w:r>
      <w:proofErr w:type="spellStart"/>
      <w:r w:rsidRPr="009D4A75">
        <w:rPr>
          <w:sz w:val="28"/>
          <w:szCs w:val="28"/>
        </w:rPr>
        <w:t>Фуркало</w:t>
      </w:r>
      <w:proofErr w:type="spellEnd"/>
      <w:r w:rsidRPr="009D4A75">
        <w:rPr>
          <w:sz w:val="28"/>
          <w:szCs w:val="28"/>
        </w:rPr>
        <w:t xml:space="preserve">, Х.-П. </w:t>
      </w:r>
      <w:proofErr w:type="spellStart"/>
      <w:r w:rsidRPr="009D4A75">
        <w:rPr>
          <w:sz w:val="28"/>
          <w:szCs w:val="28"/>
        </w:rPr>
        <w:t>Гассер</w:t>
      </w:r>
      <w:proofErr w:type="spellEnd"/>
      <w:r w:rsidRPr="009D4A75">
        <w:rPr>
          <w:sz w:val="28"/>
          <w:szCs w:val="28"/>
        </w:rPr>
        <w:t>) о международном гуманитарном</w:t>
      </w:r>
      <w:r w:rsidRPr="009D4A75">
        <w:rPr>
          <w:spacing w:val="-1"/>
          <w:sz w:val="28"/>
          <w:szCs w:val="28"/>
        </w:rPr>
        <w:t xml:space="preserve"> </w:t>
      </w:r>
      <w:r w:rsidRPr="009D4A75">
        <w:rPr>
          <w:sz w:val="28"/>
          <w:szCs w:val="28"/>
        </w:rPr>
        <w:t>праве.</w:t>
      </w:r>
    </w:p>
    <w:p w:rsidR="002766E1" w:rsidRPr="009D4A75" w:rsidRDefault="002766E1" w:rsidP="009D4A75">
      <w:pPr>
        <w:pStyle w:val="a4"/>
        <w:numPr>
          <w:ilvl w:val="0"/>
          <w:numId w:val="7"/>
        </w:numPr>
        <w:tabs>
          <w:tab w:val="left" w:pos="1467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Понятие вооруженных конфликтов международного и немеждународного характера. Возможность правомерного применения вооруженных сил (самооборона от агрессии, национально-освободительные войны, использование вооруженных сил ООН). Цели, задачи и источники международно-правовой регламентации международных отношений в период вооруженных</w:t>
      </w:r>
      <w:r w:rsidRPr="009D4A75">
        <w:rPr>
          <w:spacing w:val="1"/>
          <w:sz w:val="28"/>
          <w:szCs w:val="28"/>
        </w:rPr>
        <w:t xml:space="preserve"> </w:t>
      </w:r>
      <w:r w:rsidRPr="009D4A75">
        <w:rPr>
          <w:sz w:val="28"/>
          <w:szCs w:val="28"/>
        </w:rPr>
        <w:t>конфликтов.</w:t>
      </w:r>
    </w:p>
    <w:p w:rsidR="002766E1" w:rsidRPr="009D4A75" w:rsidRDefault="002766E1" w:rsidP="009D4A75">
      <w:pPr>
        <w:pStyle w:val="a4"/>
        <w:numPr>
          <w:ilvl w:val="0"/>
          <w:numId w:val="7"/>
        </w:numPr>
        <w:tabs>
          <w:tab w:val="left" w:pos="1105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 xml:space="preserve">Начало войны и его правовые последствия. Театр войны и изъятие из театра войны. Участники войны. Правовой статус комбатантов и </w:t>
      </w:r>
      <w:proofErr w:type="spellStart"/>
      <w:r w:rsidRPr="009D4A75">
        <w:rPr>
          <w:sz w:val="28"/>
          <w:szCs w:val="28"/>
        </w:rPr>
        <w:t>некомбатантов</w:t>
      </w:r>
      <w:proofErr w:type="spellEnd"/>
      <w:r w:rsidRPr="009D4A75">
        <w:rPr>
          <w:sz w:val="28"/>
          <w:szCs w:val="28"/>
        </w:rPr>
        <w:t>, военных и санитарных кораблей, судов и летательных аппаратов, разведчиков, парламентеров, лазутчиков-шпионов, наемников, инструкторов и</w:t>
      </w:r>
      <w:r w:rsidRPr="009D4A75">
        <w:rPr>
          <w:spacing w:val="-3"/>
          <w:sz w:val="28"/>
          <w:szCs w:val="28"/>
        </w:rPr>
        <w:t xml:space="preserve"> </w:t>
      </w:r>
      <w:r w:rsidRPr="009D4A75">
        <w:rPr>
          <w:sz w:val="28"/>
          <w:szCs w:val="28"/>
        </w:rPr>
        <w:t>советников.</w:t>
      </w:r>
    </w:p>
    <w:p w:rsidR="002766E1" w:rsidRPr="009D4A75" w:rsidRDefault="002766E1" w:rsidP="009D4A75">
      <w:pPr>
        <w:pStyle w:val="a4"/>
        <w:numPr>
          <w:ilvl w:val="0"/>
          <w:numId w:val="7"/>
        </w:numPr>
        <w:tabs>
          <w:tab w:val="left" w:pos="1266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Средства и методы ведения войны и критерии их оценки. Запрещенные, частично запрещенные и ограниченные средства и методы ведения</w:t>
      </w:r>
      <w:r w:rsidRPr="009D4A75">
        <w:rPr>
          <w:spacing w:val="-1"/>
          <w:sz w:val="28"/>
          <w:szCs w:val="28"/>
        </w:rPr>
        <w:t xml:space="preserve"> </w:t>
      </w:r>
      <w:r w:rsidRPr="009D4A75">
        <w:rPr>
          <w:sz w:val="28"/>
          <w:szCs w:val="28"/>
        </w:rPr>
        <w:t>войны.</w:t>
      </w:r>
    </w:p>
    <w:p w:rsidR="002766E1" w:rsidRPr="009D4A75" w:rsidRDefault="002766E1" w:rsidP="009D4A75">
      <w:pPr>
        <w:pStyle w:val="a3"/>
        <w:ind w:left="0" w:firstLine="720"/>
      </w:pPr>
      <w:r w:rsidRPr="009D4A75">
        <w:t>Особенности правил ведения морской войны: использование подводных лодок, морского оружия, морская блокада и др.</w:t>
      </w:r>
    </w:p>
    <w:p w:rsidR="002766E1" w:rsidRPr="009D4A75" w:rsidRDefault="002766E1" w:rsidP="009D4A75">
      <w:pPr>
        <w:pStyle w:val="a4"/>
        <w:numPr>
          <w:ilvl w:val="0"/>
          <w:numId w:val="7"/>
        </w:numPr>
        <w:tabs>
          <w:tab w:val="left" w:pos="1244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Нейтралитет в войне: понятие и виды, права и обязанности нейтральных и воюющих государств по отношению друг к другу. Нейтралитет и не воюющие государства: понятие, различия. Военная контрабанда: абсолютная и условная, призы,</w:t>
      </w:r>
      <w:r w:rsidRPr="009D4A75">
        <w:rPr>
          <w:spacing w:val="-1"/>
          <w:sz w:val="28"/>
          <w:szCs w:val="28"/>
        </w:rPr>
        <w:t xml:space="preserve"> </w:t>
      </w:r>
      <w:r w:rsidRPr="009D4A75">
        <w:rPr>
          <w:sz w:val="28"/>
          <w:szCs w:val="28"/>
        </w:rPr>
        <w:t>трофеи.</w:t>
      </w:r>
    </w:p>
    <w:p w:rsidR="002766E1" w:rsidRPr="009D4A75" w:rsidRDefault="002766E1" w:rsidP="009D4A75">
      <w:pPr>
        <w:ind w:firstLine="720"/>
        <w:jc w:val="both"/>
        <w:rPr>
          <w:sz w:val="28"/>
          <w:szCs w:val="28"/>
        </w:rPr>
        <w:sectPr w:rsidR="002766E1" w:rsidRPr="009D4A75">
          <w:pgSz w:w="11910" w:h="16840"/>
          <w:pgMar w:top="1040" w:right="740" w:bottom="280" w:left="1600" w:header="720" w:footer="720" w:gutter="0"/>
          <w:cols w:space="720"/>
        </w:sectPr>
      </w:pPr>
    </w:p>
    <w:p w:rsidR="002766E1" w:rsidRPr="009D4A75" w:rsidRDefault="002766E1" w:rsidP="009D4A75">
      <w:pPr>
        <w:pStyle w:val="a4"/>
        <w:numPr>
          <w:ilvl w:val="0"/>
          <w:numId w:val="7"/>
        </w:numPr>
        <w:tabs>
          <w:tab w:val="left" w:pos="1237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lastRenderedPageBreak/>
        <w:t>Международно-правовая защита жертв войны: понятие, общие требования к их защите, международно-правовые источники. Роль и значение Дополнительных протоколов I и II 1977</w:t>
      </w:r>
      <w:r w:rsidRPr="009D4A75">
        <w:rPr>
          <w:spacing w:val="-10"/>
          <w:sz w:val="28"/>
          <w:szCs w:val="28"/>
        </w:rPr>
        <w:t xml:space="preserve"> </w:t>
      </w:r>
      <w:r w:rsidRPr="009D4A75">
        <w:rPr>
          <w:sz w:val="28"/>
          <w:szCs w:val="28"/>
        </w:rPr>
        <w:t>г.</w:t>
      </w:r>
    </w:p>
    <w:p w:rsidR="002766E1" w:rsidRPr="009D4A75" w:rsidRDefault="002766E1" w:rsidP="009D4A75">
      <w:pPr>
        <w:pStyle w:val="a4"/>
        <w:numPr>
          <w:ilvl w:val="0"/>
          <w:numId w:val="7"/>
        </w:numPr>
        <w:tabs>
          <w:tab w:val="left" w:pos="1124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Защита раненых, больных и лиц, потерпевших кораблекрушение, из состава вооруженных сил на море. Защита медицинского и санитарного персонала, транспорта и помещений. Эмблемы и отличительные знаки санитарной службы армий. Режим военного плена.</w:t>
      </w:r>
      <w:r w:rsidRPr="009D4A75">
        <w:rPr>
          <w:spacing w:val="-12"/>
          <w:sz w:val="28"/>
          <w:szCs w:val="28"/>
        </w:rPr>
        <w:t xml:space="preserve"> </w:t>
      </w:r>
      <w:r w:rsidRPr="009D4A75">
        <w:rPr>
          <w:sz w:val="28"/>
          <w:szCs w:val="28"/>
        </w:rPr>
        <w:t>Интернирование.</w:t>
      </w:r>
    </w:p>
    <w:p w:rsidR="002766E1" w:rsidRPr="009D4A75" w:rsidRDefault="002766E1" w:rsidP="009D4A75">
      <w:pPr>
        <w:pStyle w:val="a4"/>
        <w:numPr>
          <w:ilvl w:val="0"/>
          <w:numId w:val="7"/>
        </w:numPr>
        <w:tabs>
          <w:tab w:val="left" w:pos="1218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Защита гражданского населения и невоенных объектов. Режим военной</w:t>
      </w:r>
      <w:r w:rsidRPr="009D4A75">
        <w:rPr>
          <w:spacing w:val="-4"/>
          <w:sz w:val="28"/>
          <w:szCs w:val="28"/>
        </w:rPr>
        <w:t xml:space="preserve"> </w:t>
      </w:r>
      <w:r w:rsidRPr="009D4A75">
        <w:rPr>
          <w:sz w:val="28"/>
          <w:szCs w:val="28"/>
        </w:rPr>
        <w:t>оккупации.</w:t>
      </w:r>
    </w:p>
    <w:p w:rsidR="002766E1" w:rsidRPr="009D4A75" w:rsidRDefault="002766E1" w:rsidP="009D4A75">
      <w:pPr>
        <w:pStyle w:val="a4"/>
        <w:numPr>
          <w:ilvl w:val="0"/>
          <w:numId w:val="7"/>
        </w:numPr>
        <w:tabs>
          <w:tab w:val="left" w:pos="1143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Защита культурных ценностей во время вооруженных конфликтов. Роль</w:t>
      </w:r>
      <w:r w:rsidRPr="009D4A75">
        <w:rPr>
          <w:spacing w:val="-2"/>
          <w:sz w:val="28"/>
          <w:szCs w:val="28"/>
        </w:rPr>
        <w:t xml:space="preserve"> </w:t>
      </w:r>
      <w:r w:rsidRPr="009D4A75">
        <w:rPr>
          <w:sz w:val="28"/>
          <w:szCs w:val="28"/>
        </w:rPr>
        <w:t>ЮНЕСКО.</w:t>
      </w:r>
    </w:p>
    <w:p w:rsidR="002766E1" w:rsidRPr="009D4A75" w:rsidRDefault="002766E1" w:rsidP="009D4A75">
      <w:pPr>
        <w:pStyle w:val="a4"/>
        <w:numPr>
          <w:ilvl w:val="0"/>
          <w:numId w:val="7"/>
        </w:numPr>
        <w:tabs>
          <w:tab w:val="left" w:pos="1388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Окончание войны: перемирие (местное, общее); капитуляция (простая или обычная, общая, почетная, безоговорочная); прекращение состояния войны (мирный договор, односторонняя или двусторонняя декларация); международно-правовые последствия.</w:t>
      </w:r>
    </w:p>
    <w:p w:rsidR="002766E1" w:rsidRPr="009D4A75" w:rsidRDefault="002766E1" w:rsidP="009D4A75">
      <w:pPr>
        <w:pStyle w:val="a4"/>
        <w:numPr>
          <w:ilvl w:val="0"/>
          <w:numId w:val="7"/>
        </w:numPr>
        <w:tabs>
          <w:tab w:val="left" w:pos="1273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Международно-правовая ответственность за агрессию и связанные с ней преступления. Ответственность государства-агрессора: политическая, материальная и их виды, Уголовная ответственность физических лиц за преступления против мира, человечности и военные преступления. Неприменимость срока давности к военным</w:t>
      </w:r>
      <w:r w:rsidRPr="009D4A75">
        <w:rPr>
          <w:spacing w:val="-11"/>
          <w:sz w:val="28"/>
          <w:szCs w:val="28"/>
        </w:rPr>
        <w:t xml:space="preserve"> </w:t>
      </w:r>
      <w:r w:rsidRPr="009D4A75">
        <w:rPr>
          <w:sz w:val="28"/>
          <w:szCs w:val="28"/>
        </w:rPr>
        <w:t>преступлениям.</w:t>
      </w:r>
    </w:p>
    <w:p w:rsidR="002766E1" w:rsidRPr="009D4A75" w:rsidRDefault="002766E1" w:rsidP="009D4A75">
      <w:pPr>
        <w:pStyle w:val="a3"/>
        <w:ind w:left="0" w:firstLine="720"/>
        <w:jc w:val="left"/>
      </w:pPr>
    </w:p>
    <w:p w:rsidR="002766E1" w:rsidRPr="009D4A75" w:rsidRDefault="002766E1" w:rsidP="009D4A75">
      <w:pPr>
        <w:pStyle w:val="1"/>
        <w:spacing w:line="240" w:lineRule="auto"/>
        <w:ind w:firstLine="720"/>
      </w:pPr>
      <w:r w:rsidRPr="009D4A75">
        <w:t>Тема 24. Международное процессуальное право</w:t>
      </w:r>
    </w:p>
    <w:p w:rsidR="002766E1" w:rsidRPr="009D4A75" w:rsidRDefault="002766E1" w:rsidP="009D4A75">
      <w:pPr>
        <w:pStyle w:val="a4"/>
        <w:numPr>
          <w:ilvl w:val="0"/>
          <w:numId w:val="6"/>
        </w:numPr>
        <w:tabs>
          <w:tab w:val="left" w:pos="1343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Международное процессуальное право: понятие, сущность, особенности.</w:t>
      </w:r>
    </w:p>
    <w:p w:rsidR="002766E1" w:rsidRPr="009D4A75" w:rsidRDefault="002766E1" w:rsidP="009D4A75">
      <w:pPr>
        <w:pStyle w:val="a3"/>
        <w:ind w:left="0" w:firstLine="720"/>
      </w:pPr>
      <w:r w:rsidRPr="009D4A75">
        <w:t>Процессуальное производство. Роль национальных и международных судов в выполнении норм международного права.</w:t>
      </w:r>
    </w:p>
    <w:p w:rsidR="002766E1" w:rsidRPr="009D4A75" w:rsidRDefault="002766E1" w:rsidP="009D4A75">
      <w:pPr>
        <w:pStyle w:val="a4"/>
        <w:numPr>
          <w:ilvl w:val="0"/>
          <w:numId w:val="6"/>
        </w:numPr>
        <w:tabs>
          <w:tab w:val="left" w:pos="1117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 xml:space="preserve">Российские ученые (П. А. Бирюков, И. И. </w:t>
      </w:r>
      <w:proofErr w:type="spellStart"/>
      <w:r w:rsidRPr="009D4A75">
        <w:rPr>
          <w:sz w:val="28"/>
          <w:szCs w:val="28"/>
        </w:rPr>
        <w:t>Лукашук</w:t>
      </w:r>
      <w:proofErr w:type="spellEnd"/>
      <w:r w:rsidRPr="009D4A75">
        <w:rPr>
          <w:sz w:val="28"/>
          <w:szCs w:val="28"/>
        </w:rPr>
        <w:t xml:space="preserve">, Э. А. </w:t>
      </w:r>
      <w:proofErr w:type="spellStart"/>
      <w:r w:rsidRPr="009D4A75">
        <w:rPr>
          <w:sz w:val="28"/>
          <w:szCs w:val="28"/>
        </w:rPr>
        <w:t>Пушмин</w:t>
      </w:r>
      <w:proofErr w:type="spellEnd"/>
      <w:r w:rsidRPr="009D4A75">
        <w:rPr>
          <w:sz w:val="28"/>
          <w:szCs w:val="28"/>
        </w:rPr>
        <w:t xml:space="preserve"> и др.) о сущности международного процессуального</w:t>
      </w:r>
      <w:r w:rsidRPr="009D4A75">
        <w:rPr>
          <w:spacing w:val="-10"/>
          <w:sz w:val="28"/>
          <w:szCs w:val="28"/>
        </w:rPr>
        <w:t xml:space="preserve"> </w:t>
      </w:r>
      <w:r w:rsidRPr="009D4A75">
        <w:rPr>
          <w:sz w:val="28"/>
          <w:szCs w:val="28"/>
        </w:rPr>
        <w:t>права.</w:t>
      </w:r>
    </w:p>
    <w:p w:rsidR="002766E1" w:rsidRPr="009D4A75" w:rsidRDefault="002766E1" w:rsidP="009D4A75">
      <w:pPr>
        <w:pStyle w:val="a4"/>
        <w:numPr>
          <w:ilvl w:val="0"/>
          <w:numId w:val="6"/>
        </w:numPr>
        <w:tabs>
          <w:tab w:val="left" w:pos="1196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Принципы, источники и процессуальные нормы. Классификация норм. Краткий анализ Статута и Регламента Международного суда ООН и других судебных</w:t>
      </w:r>
      <w:r w:rsidRPr="009D4A75">
        <w:rPr>
          <w:spacing w:val="-3"/>
          <w:sz w:val="28"/>
          <w:szCs w:val="28"/>
        </w:rPr>
        <w:t xml:space="preserve"> </w:t>
      </w:r>
      <w:r w:rsidRPr="009D4A75">
        <w:rPr>
          <w:sz w:val="28"/>
          <w:szCs w:val="28"/>
        </w:rPr>
        <w:t>органов.</w:t>
      </w:r>
    </w:p>
    <w:p w:rsidR="002766E1" w:rsidRPr="009D4A75" w:rsidRDefault="002766E1" w:rsidP="009D4A75">
      <w:pPr>
        <w:pStyle w:val="a4"/>
        <w:numPr>
          <w:ilvl w:val="0"/>
          <w:numId w:val="6"/>
        </w:numPr>
        <w:tabs>
          <w:tab w:val="left" w:pos="1295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Международный уголовный процесс. Уставы Нюрнбергского военного</w:t>
      </w:r>
    </w:p>
    <w:p w:rsidR="002766E1" w:rsidRPr="009D4A75" w:rsidRDefault="002766E1" w:rsidP="009D4A75">
      <w:pPr>
        <w:pStyle w:val="a3"/>
        <w:tabs>
          <w:tab w:val="left" w:pos="2118"/>
          <w:tab w:val="left" w:pos="2434"/>
          <w:tab w:val="left" w:pos="3911"/>
          <w:tab w:val="left" w:pos="4123"/>
          <w:tab w:val="left" w:pos="4448"/>
          <w:tab w:val="left" w:pos="5641"/>
          <w:tab w:val="left" w:pos="6055"/>
          <w:tab w:val="left" w:pos="6794"/>
          <w:tab w:val="left" w:pos="6861"/>
          <w:tab w:val="left" w:pos="7357"/>
          <w:tab w:val="left" w:pos="7571"/>
          <w:tab w:val="left" w:pos="9317"/>
        </w:tabs>
        <w:ind w:left="0" w:firstLine="720"/>
        <w:jc w:val="left"/>
      </w:pPr>
      <w:r w:rsidRPr="009D4A75">
        <w:t>трибунала 1945 г., Токийского международного военного трибунала 1946 г., Международного</w:t>
      </w:r>
      <w:r w:rsidRPr="009D4A75">
        <w:tab/>
        <w:t>трибунала</w:t>
      </w:r>
      <w:r w:rsidRPr="009D4A75">
        <w:tab/>
        <w:t>по</w:t>
      </w:r>
      <w:r w:rsidRPr="009D4A75">
        <w:tab/>
        <w:t>Югославии</w:t>
      </w:r>
      <w:r w:rsidRPr="009D4A75">
        <w:tab/>
        <w:t>1993</w:t>
      </w:r>
      <w:r w:rsidRPr="009D4A75">
        <w:tab/>
      </w:r>
      <w:r w:rsidRPr="009D4A75">
        <w:tab/>
      </w:r>
      <w:proofErr w:type="gramStart"/>
      <w:r w:rsidRPr="009D4A75">
        <w:t>г.,</w:t>
      </w:r>
      <w:r w:rsidRPr="009D4A75">
        <w:tab/>
      </w:r>
      <w:proofErr w:type="gramEnd"/>
      <w:r w:rsidRPr="009D4A75">
        <w:rPr>
          <w:spacing w:val="-1"/>
        </w:rPr>
        <w:t xml:space="preserve">Международного </w:t>
      </w:r>
      <w:r w:rsidRPr="009D4A75">
        <w:t>трибунала по Руанде 1995 г., Международного суда ООН 1998 г. Порядок расследования</w:t>
      </w:r>
      <w:r w:rsidRPr="009D4A75">
        <w:tab/>
        <w:t>преступлений,</w:t>
      </w:r>
      <w:r w:rsidRPr="009D4A75">
        <w:tab/>
      </w:r>
      <w:r w:rsidRPr="009D4A75">
        <w:tab/>
        <w:t>процедура</w:t>
      </w:r>
      <w:r w:rsidRPr="009D4A75">
        <w:tab/>
        <w:t>выдачи</w:t>
      </w:r>
      <w:r w:rsidRPr="009D4A75">
        <w:tab/>
        <w:t>лиц,</w:t>
      </w:r>
      <w:r w:rsidRPr="009D4A75">
        <w:tab/>
      </w:r>
      <w:r w:rsidRPr="009D4A75">
        <w:tab/>
        <w:t>обвиняемых</w:t>
      </w:r>
      <w:r w:rsidRPr="009D4A75">
        <w:tab/>
      </w:r>
      <w:r w:rsidRPr="009D4A75">
        <w:rPr>
          <w:spacing w:val="-17"/>
        </w:rPr>
        <w:t xml:space="preserve">в </w:t>
      </w:r>
      <w:r w:rsidRPr="009D4A75">
        <w:t>международных преступлениях уголовного</w:t>
      </w:r>
      <w:r w:rsidRPr="009D4A75">
        <w:rPr>
          <w:spacing w:val="-2"/>
        </w:rPr>
        <w:t xml:space="preserve"> </w:t>
      </w:r>
      <w:r w:rsidRPr="009D4A75">
        <w:t>характера.</w:t>
      </w:r>
    </w:p>
    <w:p w:rsidR="002766E1" w:rsidRPr="009D4A75" w:rsidRDefault="002766E1" w:rsidP="009D4A75">
      <w:pPr>
        <w:pStyle w:val="a4"/>
        <w:numPr>
          <w:ilvl w:val="0"/>
          <w:numId w:val="6"/>
        </w:numPr>
        <w:tabs>
          <w:tab w:val="left" w:pos="1285"/>
        </w:tabs>
        <w:ind w:left="0" w:firstLine="720"/>
        <w:jc w:val="both"/>
        <w:rPr>
          <w:sz w:val="28"/>
          <w:szCs w:val="28"/>
        </w:rPr>
      </w:pPr>
      <w:r w:rsidRPr="009D4A75">
        <w:rPr>
          <w:sz w:val="28"/>
          <w:szCs w:val="28"/>
        </w:rPr>
        <w:t>Международный административный процесс. Краткий анализ международных конвенций и деятельности международных организаций и органов (ООН, Европейского союза, Совета Европы, Северного совета и</w:t>
      </w:r>
      <w:r w:rsidRPr="009D4A75">
        <w:rPr>
          <w:spacing w:val="-32"/>
          <w:sz w:val="28"/>
          <w:szCs w:val="28"/>
        </w:rPr>
        <w:t xml:space="preserve"> </w:t>
      </w:r>
      <w:r w:rsidRPr="009D4A75">
        <w:rPr>
          <w:sz w:val="28"/>
          <w:szCs w:val="28"/>
        </w:rPr>
        <w:t>др.).</w:t>
      </w:r>
    </w:p>
    <w:p w:rsidR="002766E1" w:rsidRPr="009D4A75" w:rsidRDefault="002766E1" w:rsidP="009D4A75">
      <w:pPr>
        <w:pStyle w:val="a3"/>
        <w:ind w:left="0" w:firstLine="720"/>
        <w:jc w:val="left"/>
      </w:pPr>
    </w:p>
    <w:p w:rsidR="002766E1" w:rsidRPr="009D4A75" w:rsidRDefault="002766E1" w:rsidP="009D4A75">
      <w:pPr>
        <w:pStyle w:val="1"/>
        <w:spacing w:line="240" w:lineRule="auto"/>
        <w:ind w:firstLine="720"/>
        <w:jc w:val="center"/>
      </w:pPr>
      <w:r w:rsidRPr="009D4A75">
        <w:t>ЧАСТЬ II</w:t>
      </w:r>
    </w:p>
    <w:p w:rsidR="002766E1" w:rsidRPr="009D4A75" w:rsidRDefault="002766E1" w:rsidP="009D4A75">
      <w:pPr>
        <w:ind w:firstLine="720"/>
        <w:rPr>
          <w:b/>
          <w:sz w:val="28"/>
          <w:szCs w:val="28"/>
        </w:rPr>
      </w:pPr>
      <w:r w:rsidRPr="009D4A75">
        <w:rPr>
          <w:b/>
          <w:sz w:val="28"/>
          <w:szCs w:val="28"/>
        </w:rPr>
        <w:t>Европейское право и Европейский союз: общие положения Тема 1. Понятие и сущность Европейского права.</w:t>
      </w:r>
    </w:p>
    <w:p w:rsidR="002766E1" w:rsidRPr="009D4A75" w:rsidRDefault="002766E1" w:rsidP="009D4A75">
      <w:pPr>
        <w:ind w:firstLine="720"/>
        <w:rPr>
          <w:sz w:val="28"/>
          <w:szCs w:val="28"/>
        </w:rPr>
        <w:sectPr w:rsidR="002766E1" w:rsidRPr="009D4A75">
          <w:pgSz w:w="11910" w:h="16840"/>
          <w:pgMar w:top="1040" w:right="740" w:bottom="280" w:left="1600" w:header="720" w:footer="720" w:gutter="0"/>
          <w:cols w:space="720"/>
        </w:sectPr>
      </w:pPr>
    </w:p>
    <w:p w:rsidR="002766E1" w:rsidRPr="009D4A75" w:rsidRDefault="002766E1" w:rsidP="009D4A75">
      <w:pPr>
        <w:pStyle w:val="a3"/>
        <w:ind w:left="0" w:firstLine="720"/>
      </w:pPr>
      <w:r w:rsidRPr="009D4A75">
        <w:lastRenderedPageBreak/>
        <w:t>Понятие Европейского права. Различные теоретические подходы к определению термина «Европейское право» в России и за рубежом. Европейское право в широком и в узком смысле. Европейское право и европейская интеграция.</w:t>
      </w:r>
    </w:p>
    <w:p w:rsidR="002766E1" w:rsidRPr="009D4A75" w:rsidRDefault="002766E1" w:rsidP="009D4A75">
      <w:pPr>
        <w:pStyle w:val="a3"/>
        <w:ind w:left="0" w:firstLine="720"/>
      </w:pPr>
      <w:r w:rsidRPr="009D4A75">
        <w:t>Право европейского союза как ядро Европейского права. соотношение права Европейского союза и международного права.</w:t>
      </w:r>
    </w:p>
    <w:p w:rsidR="002766E1" w:rsidRPr="009D4A75" w:rsidRDefault="002766E1" w:rsidP="009D4A75">
      <w:pPr>
        <w:pStyle w:val="a3"/>
        <w:ind w:left="0" w:firstLine="720"/>
      </w:pPr>
      <w:r w:rsidRPr="009D4A75">
        <w:t>Роль Совета Европы и других европейских интеграционных организаций в формировании и развитии Европейского права.</w:t>
      </w:r>
    </w:p>
    <w:p w:rsidR="002766E1" w:rsidRPr="009D4A75" w:rsidRDefault="002766E1" w:rsidP="009D4A75">
      <w:pPr>
        <w:pStyle w:val="a3"/>
        <w:ind w:left="0" w:firstLine="720"/>
      </w:pPr>
      <w:r w:rsidRPr="009D4A75">
        <w:t xml:space="preserve">Европейское </w:t>
      </w:r>
      <w:proofErr w:type="gramStart"/>
      <w:r w:rsidRPr="009D4A75">
        <w:t>право</w:t>
      </w:r>
      <w:proofErr w:type="gramEnd"/>
      <w:r w:rsidRPr="009D4A75">
        <w:t xml:space="preserve"> как специальная юридическая наука. Научные школы и концепции Европейского права в России и за рубежом. Научные центры исследования Европейского права. Роль Европейского университета, академии Европейского права и Европейского колледжа в научном исследовании и преподавании Европейского права. Научные журналы по Европейскому праву.</w:t>
      </w:r>
    </w:p>
    <w:p w:rsidR="002766E1" w:rsidRPr="009D4A75" w:rsidRDefault="002766E1" w:rsidP="009D4A75">
      <w:pPr>
        <w:pStyle w:val="a3"/>
        <w:ind w:left="0" w:firstLine="720"/>
        <w:jc w:val="left"/>
      </w:pPr>
    </w:p>
    <w:p w:rsidR="002766E1" w:rsidRPr="009D4A75" w:rsidRDefault="002766E1" w:rsidP="009D4A75">
      <w:pPr>
        <w:pStyle w:val="1"/>
        <w:spacing w:line="240" w:lineRule="auto"/>
        <w:ind w:firstLine="720"/>
        <w:jc w:val="left"/>
      </w:pPr>
      <w:r w:rsidRPr="009D4A75">
        <w:t>Тема 2. Европейский союз: история формирования, правовая природа, тенденции развития состав и территория Европейского</w:t>
      </w:r>
    </w:p>
    <w:p w:rsidR="002766E1" w:rsidRPr="009D4A75" w:rsidRDefault="002766E1" w:rsidP="009D4A75">
      <w:pPr>
        <w:ind w:firstLine="720"/>
        <w:rPr>
          <w:b/>
          <w:sz w:val="28"/>
          <w:szCs w:val="28"/>
        </w:rPr>
      </w:pPr>
      <w:r w:rsidRPr="009D4A75">
        <w:rPr>
          <w:b/>
          <w:sz w:val="28"/>
          <w:szCs w:val="28"/>
        </w:rPr>
        <w:t>Союза</w:t>
      </w:r>
    </w:p>
    <w:p w:rsidR="002766E1" w:rsidRPr="009D4A75" w:rsidRDefault="002766E1" w:rsidP="009D4A75">
      <w:pPr>
        <w:pStyle w:val="a3"/>
        <w:ind w:left="0" w:firstLine="720"/>
      </w:pPr>
      <w:r w:rsidRPr="009D4A75">
        <w:t>Условия и порядок присоединения новых государств-членов. государства-кандидаты и потенциальные кандидаты на вступление в Европейский союз. Проблемы расширения Европейского союза на современном этапе. Порядок выхода действующих государств-членов из Европейского союза.</w:t>
      </w:r>
    </w:p>
    <w:p w:rsidR="002766E1" w:rsidRPr="009D4A75" w:rsidRDefault="002766E1" w:rsidP="009D4A75">
      <w:pPr>
        <w:pStyle w:val="a3"/>
        <w:ind w:left="0" w:firstLine="720"/>
      </w:pPr>
      <w:r w:rsidRPr="009D4A75">
        <w:t>Исторические предпосылки и историко-правовые аспекты формирования Европейского союза. Европейские сообщества как прообраз Европейского союза. Учредительные документы европейских сообществ.</w:t>
      </w:r>
    </w:p>
    <w:p w:rsidR="002766E1" w:rsidRPr="009D4A75" w:rsidRDefault="002766E1" w:rsidP="009D4A75">
      <w:pPr>
        <w:pStyle w:val="a3"/>
        <w:ind w:left="0" w:firstLine="720"/>
      </w:pPr>
      <w:r w:rsidRPr="009D4A75">
        <w:t>Порядок учреждения Европейского союза. Первоначальное устройство Европейского союза в соответствии с Маастрихтским договором 1992 г.</w:t>
      </w:r>
    </w:p>
    <w:p w:rsidR="002766E1" w:rsidRPr="009D4A75" w:rsidRDefault="002766E1" w:rsidP="009D4A75">
      <w:pPr>
        <w:pStyle w:val="a3"/>
        <w:ind w:left="0" w:firstLine="720"/>
      </w:pPr>
      <w:r w:rsidRPr="009D4A75">
        <w:t>Проект конституции Европейского союза 2004 г. и преобразование его в Лиссабонский договор 2007 г. Основные реформы Европейского союза, осуществленные Лиссабонским договором. Проблемы и перспективы дальнейшего реформирования Европейского союза.</w:t>
      </w:r>
    </w:p>
    <w:p w:rsidR="002766E1" w:rsidRPr="009D4A75" w:rsidRDefault="002766E1" w:rsidP="009D4A75">
      <w:pPr>
        <w:pStyle w:val="a3"/>
        <w:ind w:left="0" w:firstLine="720"/>
      </w:pPr>
      <w:r w:rsidRPr="009D4A75">
        <w:t>Концепции правовой природы Европейского союза. Международно- правовые, конфедеративные и федеративные аспекты в правовой природе Европейского союза. Различия в правовой природе Европейского союза и Совета Европы.</w:t>
      </w:r>
    </w:p>
    <w:p w:rsidR="002766E1" w:rsidRPr="009D4A75" w:rsidRDefault="002766E1" w:rsidP="009D4A75">
      <w:pPr>
        <w:pStyle w:val="a3"/>
        <w:ind w:left="0" w:firstLine="720"/>
        <w:jc w:val="left"/>
      </w:pPr>
    </w:p>
    <w:p w:rsidR="002766E1" w:rsidRPr="009D4A75" w:rsidRDefault="002766E1" w:rsidP="009D4A75">
      <w:pPr>
        <w:pStyle w:val="1"/>
        <w:spacing w:line="240" w:lineRule="auto"/>
        <w:ind w:firstLine="720"/>
      </w:pPr>
      <w:r w:rsidRPr="009D4A75">
        <w:t>Тема 3. Правовая система Европейского союза</w:t>
      </w:r>
    </w:p>
    <w:p w:rsidR="002766E1" w:rsidRPr="009D4A75" w:rsidRDefault="002766E1" w:rsidP="009D4A75">
      <w:pPr>
        <w:pStyle w:val="a3"/>
        <w:ind w:left="0" w:firstLine="720"/>
      </w:pPr>
      <w:r w:rsidRPr="009D4A75">
        <w:t>Понятие права Европейского Союза, его юридическая и социальная сущность. Действие права Европейского Союза в пространстве, во времени и по кругу лиц. Методы регулирования общественных отношений в праве Европейского Союза. Соотношение права Европейского Союза и международного права.</w:t>
      </w:r>
    </w:p>
    <w:p w:rsidR="002766E1" w:rsidRPr="009D4A75" w:rsidRDefault="002766E1" w:rsidP="009D4A75">
      <w:pPr>
        <w:pStyle w:val="a3"/>
        <w:ind w:left="0" w:firstLine="720"/>
      </w:pPr>
      <w:r w:rsidRPr="009D4A75">
        <w:t>Принципы права Европейского Союза: понятие, классификация. Принципы верховенства и прямого действия права Европейского Союза.</w:t>
      </w:r>
    </w:p>
    <w:p w:rsidR="002766E1" w:rsidRPr="009D4A75" w:rsidRDefault="002766E1" w:rsidP="009D4A75">
      <w:pPr>
        <w:ind w:firstLine="720"/>
        <w:rPr>
          <w:sz w:val="28"/>
          <w:szCs w:val="28"/>
        </w:rPr>
        <w:sectPr w:rsidR="002766E1" w:rsidRPr="009D4A75">
          <w:pgSz w:w="11910" w:h="16840"/>
          <w:pgMar w:top="1040" w:right="740" w:bottom="280" w:left="1600" w:header="720" w:footer="720" w:gutter="0"/>
          <w:cols w:space="720"/>
        </w:sectPr>
      </w:pPr>
    </w:p>
    <w:p w:rsidR="002766E1" w:rsidRPr="009D4A75" w:rsidRDefault="002766E1" w:rsidP="009D4A75">
      <w:pPr>
        <w:pStyle w:val="a3"/>
        <w:ind w:left="0" w:firstLine="720"/>
      </w:pPr>
      <w:r w:rsidRPr="009D4A75">
        <w:lastRenderedPageBreak/>
        <w:t>другие принципы, определяющие содержание и применение права Европейского Союза. Особенности определения и «общих принципов права союза» в судебной практике суда Европейского Союза. Ценности как особый вид принципов права Европейского Союза (ст. 2 договора о Европейском</w:t>
      </w:r>
      <w:r w:rsidRPr="009D4A75">
        <w:rPr>
          <w:spacing w:val="-2"/>
        </w:rPr>
        <w:t xml:space="preserve"> </w:t>
      </w:r>
      <w:r w:rsidRPr="009D4A75">
        <w:t>Союзе).</w:t>
      </w:r>
    </w:p>
    <w:p w:rsidR="002766E1" w:rsidRPr="009D4A75" w:rsidRDefault="002766E1" w:rsidP="009D4A75">
      <w:pPr>
        <w:pStyle w:val="a3"/>
        <w:ind w:left="0" w:firstLine="720"/>
      </w:pPr>
      <w:r w:rsidRPr="009D4A75">
        <w:t>Источники права Европейского Союза: понятие и виды. Основные виды источников первичного и вторичного права Европейского Союза. Судебная практика Суда Европейского Союза как особый вид источников права Европейского союза.</w:t>
      </w:r>
    </w:p>
    <w:p w:rsidR="002766E1" w:rsidRPr="009D4A75" w:rsidRDefault="002766E1" w:rsidP="009D4A75">
      <w:pPr>
        <w:pStyle w:val="a3"/>
        <w:ind w:left="0" w:firstLine="720"/>
      </w:pPr>
      <w:r w:rsidRPr="009D4A75">
        <w:t>Система (внутренняя структура) права Европейского Союза: понятие и способы построения. Институционное и материальное право европейского союза. Основные отрасли права Европейского Союза.</w:t>
      </w:r>
    </w:p>
    <w:p w:rsidR="002766E1" w:rsidRPr="009D4A75" w:rsidRDefault="002766E1" w:rsidP="009D4A75">
      <w:pPr>
        <w:pStyle w:val="a3"/>
        <w:ind w:left="0" w:firstLine="720"/>
        <w:jc w:val="left"/>
      </w:pPr>
    </w:p>
    <w:p w:rsidR="002766E1" w:rsidRPr="009D4A75" w:rsidRDefault="002766E1" w:rsidP="009D4A75">
      <w:pPr>
        <w:pStyle w:val="1"/>
        <w:spacing w:line="240" w:lineRule="auto"/>
        <w:ind w:firstLine="720"/>
        <w:jc w:val="left"/>
      </w:pPr>
      <w:r w:rsidRPr="009D4A75">
        <w:t xml:space="preserve">Тема 4. Компетенция и </w:t>
      </w:r>
      <w:proofErr w:type="spellStart"/>
      <w:r w:rsidRPr="009D4A75">
        <w:t>правосубъектность</w:t>
      </w:r>
      <w:proofErr w:type="spellEnd"/>
      <w:r w:rsidRPr="009D4A75">
        <w:t xml:space="preserve"> Европейского Союза</w:t>
      </w:r>
    </w:p>
    <w:p w:rsidR="002766E1" w:rsidRPr="009D4A75" w:rsidRDefault="002766E1" w:rsidP="009D4A75">
      <w:pPr>
        <w:pStyle w:val="a3"/>
        <w:tabs>
          <w:tab w:val="left" w:pos="1959"/>
          <w:tab w:val="left" w:pos="3092"/>
          <w:tab w:val="left" w:pos="3185"/>
          <w:tab w:val="left" w:pos="3595"/>
          <w:tab w:val="left" w:pos="4237"/>
          <w:tab w:val="left" w:pos="4510"/>
          <w:tab w:val="left" w:pos="6646"/>
          <w:tab w:val="left" w:pos="7421"/>
          <w:tab w:val="left" w:pos="8611"/>
        </w:tabs>
        <w:ind w:left="0" w:firstLine="720"/>
        <w:jc w:val="left"/>
      </w:pPr>
      <w:r w:rsidRPr="009D4A75">
        <w:t xml:space="preserve">Понятие и особенности компетенции Европейского Союза. Способы закрепления компетенции в учредительных документах Европейского союза. Принципы компетенции Европейского Союза. Сущность, содержание и значение принципов наделения компетенцией, принципов </w:t>
      </w:r>
      <w:proofErr w:type="spellStart"/>
      <w:r w:rsidRPr="009D4A75">
        <w:t>субсидиарности</w:t>
      </w:r>
      <w:proofErr w:type="spellEnd"/>
      <w:r w:rsidRPr="009D4A75">
        <w:t xml:space="preserve"> и пропорциональности.</w:t>
      </w:r>
      <w:r w:rsidRPr="009D4A75">
        <w:tab/>
        <w:t>Порядок</w:t>
      </w:r>
      <w:r w:rsidRPr="009D4A75">
        <w:tab/>
      </w:r>
      <w:r w:rsidRPr="009D4A75">
        <w:tab/>
        <w:t>разграничения</w:t>
      </w:r>
      <w:r w:rsidRPr="009D4A75">
        <w:tab/>
        <w:t>компетенции</w:t>
      </w:r>
      <w:r w:rsidRPr="009D4A75">
        <w:tab/>
        <w:t>между Европейским</w:t>
      </w:r>
      <w:r w:rsidRPr="009D4A75">
        <w:tab/>
        <w:t>Союзом</w:t>
      </w:r>
      <w:r w:rsidRPr="009D4A75">
        <w:tab/>
      </w:r>
      <w:r w:rsidRPr="009D4A75">
        <w:tab/>
        <w:t>и</w:t>
      </w:r>
      <w:r w:rsidRPr="009D4A75">
        <w:tab/>
        <w:t>его</w:t>
      </w:r>
      <w:r w:rsidRPr="009D4A75">
        <w:tab/>
        <w:t>государствами-членами.</w:t>
      </w:r>
      <w:r w:rsidRPr="009D4A75">
        <w:tab/>
      </w:r>
      <w:r w:rsidRPr="009D4A75">
        <w:rPr>
          <w:spacing w:val="-1"/>
        </w:rPr>
        <w:t xml:space="preserve">исключительная, </w:t>
      </w:r>
      <w:r w:rsidRPr="009D4A75">
        <w:t>совместная и вспомогательная компетенция Европейского Союза: понятие и сферы.</w:t>
      </w:r>
    </w:p>
    <w:p w:rsidR="002766E1" w:rsidRPr="009D4A75" w:rsidRDefault="002766E1" w:rsidP="009D4A75">
      <w:pPr>
        <w:pStyle w:val="a3"/>
        <w:ind w:left="0" w:firstLine="720"/>
      </w:pPr>
      <w:r w:rsidRPr="009D4A75">
        <w:t>Внутренняя компетенция Европейского Союза. Основные сферы общественной жизни, отнесенные к внутренней компетенции Европейского Союза. Внешняя компетенция европейского союза. Основные сферы общественной жизни, отнесенные к внешней компетенции Европейского Союза. Особенности правового регулирования общей внешней политики и политики безопасности Европейского Союза. Европейская служба внешнеполитической деятельности. Дипломатические представительства Европейского союза. Правовое регулирование военно- политической интеграции в рамках Европейского союза. Правовой режим европейской политики безопасности и</w:t>
      </w:r>
      <w:r w:rsidRPr="009D4A75">
        <w:rPr>
          <w:spacing w:val="-2"/>
        </w:rPr>
        <w:t xml:space="preserve"> </w:t>
      </w:r>
      <w:r w:rsidRPr="009D4A75">
        <w:t>обороны.</w:t>
      </w:r>
    </w:p>
    <w:p w:rsidR="002766E1" w:rsidRPr="009D4A75" w:rsidRDefault="002766E1" w:rsidP="009D4A75">
      <w:pPr>
        <w:pStyle w:val="a3"/>
        <w:ind w:left="0" w:firstLine="720"/>
      </w:pPr>
      <w:proofErr w:type="spellStart"/>
      <w:r w:rsidRPr="009D4A75">
        <w:t>Правосубъектность</w:t>
      </w:r>
      <w:proofErr w:type="spellEnd"/>
      <w:r w:rsidRPr="009D4A75">
        <w:t xml:space="preserve"> европейского союза: понятие и содержание. Международная </w:t>
      </w:r>
      <w:proofErr w:type="spellStart"/>
      <w:r w:rsidRPr="009D4A75">
        <w:t>правосубъектность</w:t>
      </w:r>
      <w:proofErr w:type="spellEnd"/>
      <w:r w:rsidRPr="009D4A75">
        <w:t xml:space="preserve"> Европейского Союза и ее объем. Правоспособность европейского союза на территории государств-членов. Способы дифференцированной интеграции государств в рамках Европейского Союза. Механизм продвинутого сотрудничества: понятие, порядок использования.</w:t>
      </w:r>
    </w:p>
    <w:p w:rsidR="002766E1" w:rsidRPr="009D4A75" w:rsidRDefault="002766E1" w:rsidP="009D4A75">
      <w:pPr>
        <w:pStyle w:val="a3"/>
        <w:ind w:left="0" w:firstLine="720"/>
        <w:jc w:val="left"/>
      </w:pPr>
    </w:p>
    <w:p w:rsidR="002766E1" w:rsidRPr="009D4A75" w:rsidRDefault="002766E1" w:rsidP="009D4A75">
      <w:pPr>
        <w:pStyle w:val="1"/>
        <w:spacing w:line="240" w:lineRule="auto"/>
        <w:ind w:firstLine="720"/>
      </w:pPr>
      <w:r w:rsidRPr="009D4A75">
        <w:t>Тема 5. Институциональный механизм Европейского союза</w:t>
      </w:r>
    </w:p>
    <w:p w:rsidR="002766E1" w:rsidRPr="009D4A75" w:rsidRDefault="002766E1" w:rsidP="009D4A75">
      <w:pPr>
        <w:pStyle w:val="a3"/>
        <w:ind w:left="0" w:firstLine="720"/>
      </w:pPr>
      <w:r w:rsidRPr="009D4A75">
        <w:t>Понятие «институциональный механизм» Европейского Союза. Различия в правовом положении институтов, органов и учреждений Европейского Союза.</w:t>
      </w:r>
    </w:p>
    <w:p w:rsidR="002766E1" w:rsidRPr="009D4A75" w:rsidRDefault="002766E1" w:rsidP="009D4A75">
      <w:pPr>
        <w:pStyle w:val="a3"/>
        <w:ind w:left="0" w:firstLine="720"/>
      </w:pPr>
      <w:r w:rsidRPr="009D4A75">
        <w:t>Классификация институтов, органов и учреждений европейского союза. Различные теоретические подходы отечественной и зарубежной</w:t>
      </w:r>
    </w:p>
    <w:p w:rsidR="002766E1" w:rsidRPr="009D4A75" w:rsidRDefault="002766E1" w:rsidP="009D4A75">
      <w:pPr>
        <w:ind w:firstLine="720"/>
        <w:rPr>
          <w:sz w:val="28"/>
          <w:szCs w:val="28"/>
        </w:rPr>
        <w:sectPr w:rsidR="002766E1" w:rsidRPr="009D4A75">
          <w:pgSz w:w="11910" w:h="16840"/>
          <w:pgMar w:top="1040" w:right="740" w:bottom="280" w:left="1600" w:header="720" w:footer="720" w:gutter="0"/>
          <w:cols w:space="720"/>
        </w:sectPr>
      </w:pPr>
    </w:p>
    <w:p w:rsidR="002766E1" w:rsidRPr="009D4A75" w:rsidRDefault="002766E1" w:rsidP="009D4A75">
      <w:pPr>
        <w:pStyle w:val="a3"/>
        <w:ind w:left="0" w:firstLine="720"/>
      </w:pPr>
      <w:r w:rsidRPr="009D4A75">
        <w:lastRenderedPageBreak/>
        <w:t>юридической науки.</w:t>
      </w:r>
    </w:p>
    <w:p w:rsidR="002766E1" w:rsidRPr="009D4A75" w:rsidRDefault="002766E1" w:rsidP="009D4A75">
      <w:pPr>
        <w:pStyle w:val="a3"/>
        <w:ind w:left="0" w:firstLine="720"/>
      </w:pPr>
      <w:r w:rsidRPr="009D4A75">
        <w:t>Европейская администрация и публичная служба Европейского Союза. Правовой статус законодательных институтов Европейского Союза:</w:t>
      </w:r>
    </w:p>
    <w:p w:rsidR="002766E1" w:rsidRPr="009D4A75" w:rsidRDefault="002766E1" w:rsidP="009D4A75">
      <w:pPr>
        <w:pStyle w:val="a3"/>
        <w:ind w:left="0" w:firstLine="720"/>
      </w:pPr>
      <w:r w:rsidRPr="009D4A75">
        <w:t>Европейский парламент и Совет Европейского Союза. Законодательные процедуры в Европейском Союзе.</w:t>
      </w:r>
    </w:p>
    <w:p w:rsidR="002766E1" w:rsidRPr="009D4A75" w:rsidRDefault="002766E1" w:rsidP="009D4A75">
      <w:pPr>
        <w:pStyle w:val="a3"/>
        <w:ind w:left="0" w:firstLine="720"/>
      </w:pPr>
      <w:r w:rsidRPr="009D4A75">
        <w:t>Правовой статус Европейского Совета как института политической координации и планирования Европейского союза. Правовой статус Европейской комиссии – главного исполнительного института Европейского Союза. Процедуры издания делегированных и исполнительных актов Европейского Союза. Судебная система и судебная власть Европейского Союза.</w:t>
      </w:r>
    </w:p>
    <w:p w:rsidR="002766E1" w:rsidRPr="009D4A75" w:rsidRDefault="002766E1" w:rsidP="009D4A75">
      <w:pPr>
        <w:pStyle w:val="a3"/>
        <w:ind w:left="0" w:firstLine="720"/>
      </w:pPr>
      <w:r w:rsidRPr="009D4A75">
        <w:t xml:space="preserve">Правовой статус европейского центрального банка. Европейский центральный банк, Европейская система центральных банков и </w:t>
      </w:r>
      <w:proofErr w:type="spellStart"/>
      <w:r w:rsidRPr="009D4A75">
        <w:t>Евросистема</w:t>
      </w:r>
      <w:proofErr w:type="spellEnd"/>
      <w:r w:rsidRPr="009D4A75">
        <w:t>. Правовой статус Европейской счетной палаты и консультативных органов Европейского Союза.</w:t>
      </w:r>
    </w:p>
    <w:p w:rsidR="002766E1" w:rsidRPr="009D4A75" w:rsidRDefault="002766E1" w:rsidP="009D4A75">
      <w:pPr>
        <w:pStyle w:val="a3"/>
        <w:ind w:left="0" w:firstLine="720"/>
        <w:jc w:val="left"/>
      </w:pPr>
    </w:p>
    <w:p w:rsidR="002766E1" w:rsidRPr="009D4A75" w:rsidRDefault="002766E1" w:rsidP="009D4A75">
      <w:pPr>
        <w:pStyle w:val="1"/>
        <w:spacing w:line="240" w:lineRule="auto"/>
        <w:ind w:firstLine="720"/>
      </w:pPr>
      <w:r w:rsidRPr="009D4A75">
        <w:t>Тема 6. Основы правового положения человека и гражданина в Европейском Союзе. Европейское право прав человека</w:t>
      </w:r>
    </w:p>
    <w:p w:rsidR="002766E1" w:rsidRPr="009D4A75" w:rsidRDefault="002766E1" w:rsidP="009D4A75">
      <w:pPr>
        <w:pStyle w:val="a3"/>
        <w:ind w:left="0" w:firstLine="720"/>
      </w:pPr>
      <w:r w:rsidRPr="009D4A75">
        <w:t>Основы правового положения человека и гражданина Европейского Союза: понятие и содержание. Источники, закрепляющие основы правового положения человека и гражданина в Европейском Союзе. Хартия Европейского Союза об основных правах. Понятие Европейского права прав</w:t>
      </w:r>
      <w:r w:rsidRPr="009D4A75">
        <w:rPr>
          <w:spacing w:val="-2"/>
        </w:rPr>
        <w:t xml:space="preserve"> </w:t>
      </w:r>
      <w:r w:rsidRPr="009D4A75">
        <w:t>человека.</w:t>
      </w:r>
    </w:p>
    <w:p w:rsidR="002766E1" w:rsidRPr="009D4A75" w:rsidRDefault="002766E1" w:rsidP="009D4A75">
      <w:pPr>
        <w:pStyle w:val="a3"/>
        <w:ind w:left="0" w:firstLine="720"/>
      </w:pPr>
      <w:r w:rsidRPr="009D4A75">
        <w:t>Гражданство Европейского Союза: понятие, происхождение, соотношение с национальным гражданством. Основания приобретения и прекращения гражданства союза. Основные права, связанные с принадлежностью к гражданству Европейского Союза.</w:t>
      </w:r>
    </w:p>
    <w:p w:rsidR="002766E1" w:rsidRPr="009D4A75" w:rsidRDefault="002766E1" w:rsidP="009D4A75">
      <w:pPr>
        <w:pStyle w:val="a3"/>
        <w:ind w:left="0" w:firstLine="720"/>
      </w:pPr>
      <w:r w:rsidRPr="009D4A75">
        <w:t>Принципы правового положения человека и гражданина в Европейском Союзе. Особенности закрепления принципа равенства в праве Европейского</w:t>
      </w:r>
      <w:r w:rsidRPr="009D4A75">
        <w:rPr>
          <w:spacing w:val="-1"/>
        </w:rPr>
        <w:t xml:space="preserve"> </w:t>
      </w:r>
      <w:r w:rsidRPr="009D4A75">
        <w:t>Союза.</w:t>
      </w:r>
    </w:p>
    <w:p w:rsidR="002766E1" w:rsidRPr="009D4A75" w:rsidRDefault="002766E1" w:rsidP="009D4A75">
      <w:pPr>
        <w:pStyle w:val="a3"/>
        <w:ind w:left="0" w:firstLine="720"/>
      </w:pPr>
      <w:r w:rsidRPr="009D4A75">
        <w:t>Основные права человека и гражданина, закрепленные в хартии Европейского Союза об основных правах. Гарантии прав человека и гражданина в Европейском союзе.</w:t>
      </w:r>
    </w:p>
    <w:p w:rsidR="002766E1" w:rsidRPr="009D4A75" w:rsidRDefault="002766E1" w:rsidP="009D4A75">
      <w:pPr>
        <w:pStyle w:val="a3"/>
        <w:ind w:left="0" w:firstLine="720"/>
      </w:pPr>
      <w:r w:rsidRPr="009D4A75">
        <w:t>Роль Совета Европы в формировании общеевропейских стандартов защиты прав человека. Европейская конвенция о защите прав человека и основных свобод и другие конвенции Совета Европы правозащитной направленности. Европейский суд по правам человека и другие органы, контролирующие соблюдение основных прав в рамках совета Европы. Юрисдикция, порядок обращения и порядок рассмотрения дел в Европейском суде по правам человека.</w:t>
      </w:r>
    </w:p>
    <w:p w:rsidR="002766E1" w:rsidRPr="009D4A75" w:rsidRDefault="002766E1" w:rsidP="009D4A75">
      <w:pPr>
        <w:pStyle w:val="a3"/>
        <w:ind w:left="0" w:firstLine="720"/>
        <w:jc w:val="left"/>
      </w:pPr>
    </w:p>
    <w:p w:rsidR="002766E1" w:rsidRPr="009D4A75" w:rsidRDefault="002766E1" w:rsidP="009D4A75">
      <w:pPr>
        <w:pStyle w:val="1"/>
        <w:spacing w:line="240" w:lineRule="auto"/>
        <w:ind w:firstLine="720"/>
      </w:pPr>
      <w:r w:rsidRPr="009D4A75">
        <w:t>Тема 7. Право экономической интеграции Европейского союза</w:t>
      </w:r>
    </w:p>
    <w:p w:rsidR="002766E1" w:rsidRPr="009D4A75" w:rsidRDefault="002766E1" w:rsidP="009D4A75">
      <w:pPr>
        <w:pStyle w:val="a3"/>
        <w:ind w:left="0" w:firstLine="720"/>
      </w:pPr>
      <w:r w:rsidRPr="009D4A75">
        <w:t>Правовой режим единого внутреннего рынка Европейского союза. Принципы внутреннего рынка Европейского союза: понятие и система.</w:t>
      </w:r>
    </w:p>
    <w:p w:rsidR="002766E1" w:rsidRPr="009D4A75" w:rsidRDefault="002766E1" w:rsidP="009D4A75">
      <w:pPr>
        <w:ind w:firstLine="720"/>
        <w:rPr>
          <w:sz w:val="28"/>
          <w:szCs w:val="28"/>
        </w:rPr>
        <w:sectPr w:rsidR="002766E1" w:rsidRPr="009D4A75">
          <w:pgSz w:w="11910" w:h="16840"/>
          <w:pgMar w:top="1040" w:right="740" w:bottom="280" w:left="1600" w:header="720" w:footer="720" w:gutter="0"/>
          <w:cols w:space="720"/>
        </w:sectPr>
      </w:pPr>
    </w:p>
    <w:p w:rsidR="002766E1" w:rsidRPr="009D4A75" w:rsidRDefault="002766E1" w:rsidP="009D4A75">
      <w:pPr>
        <w:pStyle w:val="a3"/>
        <w:ind w:left="0" w:firstLine="720"/>
      </w:pPr>
      <w:r w:rsidRPr="009D4A75">
        <w:lastRenderedPageBreak/>
        <w:t>Юридическое содержание и допустимые ограничения принципов свободного передвижения товаров, лиц, услуг и капиталов в Европейском союзе.</w:t>
      </w:r>
    </w:p>
    <w:p w:rsidR="002766E1" w:rsidRPr="009D4A75" w:rsidRDefault="002766E1" w:rsidP="009D4A75">
      <w:pPr>
        <w:pStyle w:val="a3"/>
        <w:ind w:left="0" w:firstLine="720"/>
      </w:pPr>
      <w:r w:rsidRPr="009D4A75">
        <w:t>Правовой режим Экономического и Валютного Союза (ЭВС). Порядок координации экономической политики в Европейском Союзе. Понятие и юридические свойства единой валюты Европейского</w:t>
      </w:r>
      <w:r w:rsidRPr="009D4A75">
        <w:rPr>
          <w:spacing w:val="52"/>
        </w:rPr>
        <w:t xml:space="preserve"> </w:t>
      </w:r>
      <w:r w:rsidRPr="009D4A75">
        <w:t>Союза</w:t>
      </w:r>
    </w:p>
    <w:p w:rsidR="002766E1" w:rsidRPr="009D4A75" w:rsidRDefault="002766E1" w:rsidP="009D4A75">
      <w:pPr>
        <w:pStyle w:val="a3"/>
        <w:ind w:left="0" w:firstLine="720"/>
      </w:pPr>
      <w:r w:rsidRPr="009D4A75">
        <w:t>«евро». Порядок введения и эмиссии «евро». Особенности правового положения государств-членов Европейского Союза, не входящих в «зону евро».</w:t>
      </w:r>
    </w:p>
    <w:p w:rsidR="002766E1" w:rsidRPr="009D4A75" w:rsidRDefault="002766E1" w:rsidP="009D4A75">
      <w:pPr>
        <w:pStyle w:val="a3"/>
        <w:ind w:left="0" w:firstLine="720"/>
      </w:pPr>
      <w:r w:rsidRPr="009D4A75">
        <w:t>Проблемы создания Европейского банковского союза. другие реформы правового режима ЭВС. Европейский стабилизационный механизм.</w:t>
      </w:r>
    </w:p>
    <w:p w:rsidR="002766E1" w:rsidRPr="009D4A75" w:rsidRDefault="002766E1" w:rsidP="009D4A75">
      <w:pPr>
        <w:pStyle w:val="a3"/>
        <w:ind w:left="0" w:firstLine="720"/>
      </w:pPr>
      <w:r w:rsidRPr="009D4A75">
        <w:t>Другие отрасли и сферы регулирования права экономической интеграции Европейского союза: конкурентное право, таможенное право, транспортное право, корпоративное право, банковское право, страховое право, сельскохозяйственное право, энергетическое право, бюджетное и налоговое право, правовое регулирование рынка ценных бумаг.</w:t>
      </w:r>
    </w:p>
    <w:p w:rsidR="002766E1" w:rsidRPr="009D4A75" w:rsidRDefault="002766E1" w:rsidP="009D4A75">
      <w:pPr>
        <w:pStyle w:val="a3"/>
        <w:ind w:left="0" w:firstLine="720"/>
        <w:jc w:val="left"/>
      </w:pPr>
    </w:p>
    <w:p w:rsidR="002766E1" w:rsidRPr="009D4A75" w:rsidRDefault="002766E1" w:rsidP="009D4A75">
      <w:pPr>
        <w:pStyle w:val="1"/>
        <w:spacing w:line="240" w:lineRule="auto"/>
        <w:ind w:firstLine="720"/>
        <w:jc w:val="left"/>
      </w:pPr>
      <w:r w:rsidRPr="009D4A75">
        <w:t>Тема 8. Правовое регулирование социально-трудовых и природоохранных отношений в Европейском союзе</w:t>
      </w:r>
    </w:p>
    <w:p w:rsidR="002766E1" w:rsidRPr="009D4A75" w:rsidRDefault="002766E1" w:rsidP="009D4A75">
      <w:pPr>
        <w:pStyle w:val="a3"/>
        <w:tabs>
          <w:tab w:val="left" w:pos="2659"/>
          <w:tab w:val="left" w:pos="3904"/>
          <w:tab w:val="left" w:pos="5669"/>
          <w:tab w:val="left" w:pos="6189"/>
          <w:tab w:val="left" w:pos="8315"/>
        </w:tabs>
        <w:ind w:left="0" w:firstLine="720"/>
        <w:jc w:val="left"/>
      </w:pPr>
      <w:r w:rsidRPr="009D4A75">
        <w:t>Правовые</w:t>
      </w:r>
      <w:r w:rsidRPr="009D4A75">
        <w:tab/>
        <w:t>основы</w:t>
      </w:r>
      <w:r w:rsidRPr="009D4A75">
        <w:tab/>
        <w:t>социальной</w:t>
      </w:r>
      <w:r w:rsidRPr="009D4A75">
        <w:tab/>
        <w:t>и</w:t>
      </w:r>
      <w:r w:rsidRPr="009D4A75">
        <w:tab/>
        <w:t>экологической</w:t>
      </w:r>
      <w:r w:rsidRPr="009D4A75">
        <w:tab/>
        <w:t>политики Европейского</w:t>
      </w:r>
      <w:r w:rsidRPr="009D4A75">
        <w:rPr>
          <w:spacing w:val="-1"/>
        </w:rPr>
        <w:t xml:space="preserve"> </w:t>
      </w:r>
      <w:r w:rsidRPr="009D4A75">
        <w:t>Союза.</w:t>
      </w:r>
    </w:p>
    <w:p w:rsidR="002766E1" w:rsidRPr="009D4A75" w:rsidRDefault="002766E1" w:rsidP="009D4A75">
      <w:pPr>
        <w:pStyle w:val="a3"/>
        <w:tabs>
          <w:tab w:val="left" w:pos="2570"/>
          <w:tab w:val="left" w:pos="4333"/>
          <w:tab w:val="left" w:pos="5647"/>
          <w:tab w:val="left" w:pos="7294"/>
          <w:tab w:val="left" w:pos="7697"/>
        </w:tabs>
        <w:ind w:left="0" w:firstLine="720"/>
        <w:jc w:val="left"/>
      </w:pPr>
      <w:r w:rsidRPr="009D4A75">
        <w:t>Основные</w:t>
      </w:r>
      <w:r w:rsidRPr="009D4A75">
        <w:tab/>
        <w:t>направления</w:t>
      </w:r>
      <w:r w:rsidRPr="009D4A75">
        <w:tab/>
        <w:t>развития</w:t>
      </w:r>
      <w:r w:rsidRPr="009D4A75">
        <w:tab/>
        <w:t>социальной</w:t>
      </w:r>
      <w:r w:rsidRPr="009D4A75">
        <w:tab/>
        <w:t>и</w:t>
      </w:r>
      <w:r w:rsidRPr="009D4A75">
        <w:tab/>
      </w:r>
      <w:r w:rsidRPr="009D4A75">
        <w:rPr>
          <w:spacing w:val="-1"/>
        </w:rPr>
        <w:t xml:space="preserve">экологической </w:t>
      </w:r>
      <w:r w:rsidRPr="009D4A75">
        <w:t>политики Европейского Союза на современном</w:t>
      </w:r>
      <w:r w:rsidRPr="009D4A75">
        <w:rPr>
          <w:spacing w:val="-4"/>
        </w:rPr>
        <w:t xml:space="preserve"> </w:t>
      </w:r>
      <w:r w:rsidRPr="009D4A75">
        <w:t>этапе.</w:t>
      </w:r>
    </w:p>
    <w:p w:rsidR="002766E1" w:rsidRPr="009D4A75" w:rsidRDefault="002766E1" w:rsidP="009D4A75">
      <w:pPr>
        <w:pStyle w:val="a3"/>
        <w:ind w:left="0" w:firstLine="720"/>
        <w:jc w:val="left"/>
      </w:pPr>
      <w:r w:rsidRPr="009D4A75">
        <w:t>Трудовое право Европейского Союза: понятие, основные сферы регулирования. Принцип равенства женщин и мужчин в трудовом праве Европейского Союза. Гармонизация и унификация отдельных институтов трудового права. Экологическое право Европейского Союза: понятие, основные сферы регулирования. Гармонизация и унификация отдельных институтов экологического права.</w:t>
      </w:r>
    </w:p>
    <w:p w:rsidR="002766E1" w:rsidRPr="009D4A75" w:rsidRDefault="002766E1" w:rsidP="009D4A75">
      <w:pPr>
        <w:pStyle w:val="a3"/>
        <w:ind w:left="0" w:firstLine="720"/>
        <w:jc w:val="left"/>
      </w:pPr>
      <w:r w:rsidRPr="009D4A75">
        <w:t>Правовое регулирование здравоохранения в Европейском Союзе.</w:t>
      </w:r>
    </w:p>
    <w:p w:rsidR="002766E1" w:rsidRPr="009D4A75" w:rsidRDefault="002766E1" w:rsidP="009D4A75">
      <w:pPr>
        <w:pStyle w:val="a3"/>
        <w:ind w:left="0" w:firstLine="720"/>
        <w:jc w:val="left"/>
      </w:pPr>
      <w:r w:rsidRPr="009D4A75">
        <w:t>Законодательство Европейского Союза о защите прав потребителей.</w:t>
      </w:r>
    </w:p>
    <w:p w:rsidR="002766E1" w:rsidRPr="009D4A75" w:rsidRDefault="002766E1" w:rsidP="009D4A75">
      <w:pPr>
        <w:pStyle w:val="a3"/>
        <w:ind w:left="0" w:firstLine="720"/>
        <w:jc w:val="left"/>
      </w:pPr>
    </w:p>
    <w:p w:rsidR="002766E1" w:rsidRPr="009D4A75" w:rsidRDefault="002766E1" w:rsidP="009D4A75">
      <w:pPr>
        <w:pStyle w:val="1"/>
        <w:spacing w:line="240" w:lineRule="auto"/>
        <w:ind w:firstLine="720"/>
      </w:pPr>
      <w:r w:rsidRPr="009D4A75">
        <w:t>Тема 9. Правовое регулирование Европейского союза в сферах науки, культуры, образования и информационного общества</w:t>
      </w:r>
    </w:p>
    <w:p w:rsidR="002766E1" w:rsidRPr="009D4A75" w:rsidRDefault="002766E1" w:rsidP="009D4A75">
      <w:pPr>
        <w:pStyle w:val="a3"/>
        <w:ind w:left="0" w:firstLine="720"/>
      </w:pPr>
      <w:r w:rsidRPr="009D4A75">
        <w:t>Правовые основы политики Европейского Союза в области науки. Рамочные Программы Европейского Союза в сферах науки и технологий. Понятие Европейской космической политики. Европейское пространство научных исследований.</w:t>
      </w:r>
    </w:p>
    <w:p w:rsidR="002766E1" w:rsidRPr="009D4A75" w:rsidRDefault="002766E1" w:rsidP="009D4A75">
      <w:pPr>
        <w:pStyle w:val="a3"/>
        <w:ind w:left="0" w:firstLine="720"/>
      </w:pPr>
      <w:r w:rsidRPr="009D4A75">
        <w:t>Компетенция и правовое регулирование Европейского Союза в сферах образования, профессионального обучения и молодежной политики. Компетенция и правовое регулирование Европейского Союза в сфере культуры. Программы Европейского Союза по поддержке культуры. Правовой режим торговли культурными ценностями в Европейском Союзе.</w:t>
      </w:r>
    </w:p>
    <w:p w:rsidR="002766E1" w:rsidRPr="009D4A75" w:rsidRDefault="002766E1" w:rsidP="009D4A75">
      <w:pPr>
        <w:ind w:firstLine="720"/>
        <w:rPr>
          <w:sz w:val="28"/>
          <w:szCs w:val="28"/>
        </w:rPr>
        <w:sectPr w:rsidR="002766E1" w:rsidRPr="009D4A75">
          <w:pgSz w:w="11910" w:h="16840"/>
          <w:pgMar w:top="1040" w:right="740" w:bottom="280" w:left="1600" w:header="720" w:footer="720" w:gutter="0"/>
          <w:cols w:space="720"/>
        </w:sectPr>
      </w:pPr>
    </w:p>
    <w:p w:rsidR="002766E1" w:rsidRPr="009D4A75" w:rsidRDefault="002766E1" w:rsidP="009D4A75">
      <w:pPr>
        <w:pStyle w:val="a3"/>
        <w:ind w:left="0" w:firstLine="720"/>
      </w:pPr>
      <w:r w:rsidRPr="009D4A75">
        <w:lastRenderedPageBreak/>
        <w:t>Право интеллектуальной собственности Европейского Союза. Основные регламенты и директивы по унификации и гармонизации авторского права и промышленной собственности в Европейском Союзе.</w:t>
      </w:r>
    </w:p>
    <w:p w:rsidR="002766E1" w:rsidRPr="009D4A75" w:rsidRDefault="002766E1" w:rsidP="009D4A75">
      <w:pPr>
        <w:pStyle w:val="a3"/>
        <w:ind w:left="0" w:firstLine="720"/>
      </w:pPr>
      <w:r w:rsidRPr="009D4A75">
        <w:t>Правовое регулирование электронной торговли, электронных денег, телекоммуникаций и деятельности в сети Интернет в Европейском Союзе.</w:t>
      </w:r>
    </w:p>
    <w:p w:rsidR="002766E1" w:rsidRPr="009D4A75" w:rsidRDefault="002766E1" w:rsidP="009D4A75">
      <w:pPr>
        <w:pStyle w:val="a3"/>
        <w:ind w:left="0" w:firstLine="720"/>
        <w:jc w:val="left"/>
      </w:pPr>
    </w:p>
    <w:p w:rsidR="002766E1" w:rsidRPr="009D4A75" w:rsidRDefault="002766E1" w:rsidP="009D4A75">
      <w:pPr>
        <w:pStyle w:val="1"/>
        <w:spacing w:line="240" w:lineRule="auto"/>
        <w:ind w:firstLine="720"/>
      </w:pPr>
      <w:r w:rsidRPr="009D4A75">
        <w:t>Тема 10. Шенгенское право</w:t>
      </w:r>
    </w:p>
    <w:p w:rsidR="002766E1" w:rsidRPr="009D4A75" w:rsidRDefault="002766E1" w:rsidP="009D4A75">
      <w:pPr>
        <w:pStyle w:val="a3"/>
        <w:ind w:left="0" w:firstLine="720"/>
      </w:pPr>
      <w:r w:rsidRPr="009D4A75">
        <w:t>Понятие и история формирования Шенгенского права. Шенгенские</w:t>
      </w:r>
    </w:p>
    <w:p w:rsidR="002766E1" w:rsidRPr="009D4A75" w:rsidRDefault="002766E1" w:rsidP="009D4A75">
      <w:pPr>
        <w:pStyle w:val="a3"/>
        <w:ind w:left="0" w:firstLine="720"/>
      </w:pPr>
      <w:r w:rsidRPr="009D4A75">
        <w:t>соглашения. Понятие Шенгенских достижений и их соотношение с другими источниками права Европейского Союза. Действие Шенгенского права в пространстве. Понятие «Шенгенское пространства» и его состав.</w:t>
      </w:r>
    </w:p>
    <w:p w:rsidR="002766E1" w:rsidRPr="009D4A75" w:rsidRDefault="002766E1" w:rsidP="009D4A75">
      <w:pPr>
        <w:pStyle w:val="a3"/>
        <w:ind w:left="0" w:firstLine="720"/>
      </w:pPr>
      <w:r w:rsidRPr="009D4A75">
        <w:t>Правовой режим внутренних и внешних границ Европейского союза. Шенгенский кодекс о границах. Особенности режима малого пограничного движения на внешних сухопутных границах.</w:t>
      </w:r>
    </w:p>
    <w:p w:rsidR="002766E1" w:rsidRPr="009D4A75" w:rsidRDefault="002766E1" w:rsidP="009D4A75">
      <w:pPr>
        <w:pStyle w:val="a3"/>
        <w:ind w:left="0" w:firstLine="720"/>
      </w:pPr>
      <w:r w:rsidRPr="009D4A75">
        <w:t>Визовый режим Европейского Союза. Понятие и классификация виз в праве Европейского Союза. Визовый кодекс. Шенгенская виза. Особенности правового режима виз для долгосрочного пребывания, виз для транзита через аэропорт и виз с ограниченным территориальным действием.</w:t>
      </w:r>
    </w:p>
    <w:p w:rsidR="002766E1" w:rsidRPr="009D4A75" w:rsidRDefault="002766E1" w:rsidP="009D4A75">
      <w:pPr>
        <w:pStyle w:val="a3"/>
        <w:ind w:left="0" w:firstLine="720"/>
      </w:pPr>
      <w:r w:rsidRPr="009D4A75">
        <w:t>Законодательство Европейского Союза об иммиграции и предоставлении убежища.</w:t>
      </w:r>
    </w:p>
    <w:p w:rsidR="002766E1" w:rsidRPr="009D4A75" w:rsidRDefault="002766E1" w:rsidP="009D4A75">
      <w:pPr>
        <w:pStyle w:val="a3"/>
        <w:ind w:left="0" w:firstLine="720"/>
      </w:pPr>
      <w:r w:rsidRPr="009D4A75">
        <w:t>Информационные системы и учреждения Европейского союза в области Шенгенского права.</w:t>
      </w:r>
    </w:p>
    <w:p w:rsidR="002766E1" w:rsidRPr="009D4A75" w:rsidRDefault="002766E1" w:rsidP="009D4A75">
      <w:pPr>
        <w:pStyle w:val="a3"/>
        <w:ind w:left="0" w:firstLine="720"/>
      </w:pPr>
      <w:r w:rsidRPr="009D4A75">
        <w:t>Соглашения России и Европейского союза в области Шенгенского права.</w:t>
      </w:r>
    </w:p>
    <w:p w:rsidR="002766E1" w:rsidRPr="009D4A75" w:rsidRDefault="002766E1" w:rsidP="009D4A75">
      <w:pPr>
        <w:pStyle w:val="a3"/>
        <w:ind w:left="0" w:firstLine="720"/>
      </w:pPr>
      <w:r w:rsidRPr="009D4A75">
        <w:t>Упрощение выдачи виз и перспективы введения безвизового режима взаимных поездок граждан России и Европейского Союза. Порядок транзитного проездка граждан России через территорию Литвы в Калининградскую область.</w:t>
      </w:r>
    </w:p>
    <w:p w:rsidR="002766E1" w:rsidRPr="009D4A75" w:rsidRDefault="002766E1" w:rsidP="009D4A75">
      <w:pPr>
        <w:pStyle w:val="a3"/>
        <w:ind w:left="0" w:firstLine="720"/>
        <w:jc w:val="left"/>
      </w:pPr>
    </w:p>
    <w:p w:rsidR="002766E1" w:rsidRPr="009D4A75" w:rsidRDefault="002766E1" w:rsidP="009D4A75">
      <w:pPr>
        <w:pStyle w:val="1"/>
        <w:spacing w:line="240" w:lineRule="auto"/>
        <w:ind w:firstLine="720"/>
        <w:jc w:val="center"/>
      </w:pPr>
      <w:r w:rsidRPr="009D4A75">
        <w:t>Тема 11. Европейское уголовное право</w:t>
      </w:r>
    </w:p>
    <w:p w:rsidR="002766E1" w:rsidRPr="009D4A75" w:rsidRDefault="002766E1" w:rsidP="009D4A75">
      <w:pPr>
        <w:pStyle w:val="a3"/>
        <w:tabs>
          <w:tab w:val="left" w:pos="3032"/>
          <w:tab w:val="left" w:pos="4582"/>
          <w:tab w:val="left" w:pos="6518"/>
          <w:tab w:val="left" w:pos="8141"/>
        </w:tabs>
        <w:ind w:left="0" w:firstLine="720"/>
        <w:jc w:val="center"/>
      </w:pPr>
      <w:r w:rsidRPr="009D4A75">
        <w:t>Историческая</w:t>
      </w:r>
      <w:r w:rsidRPr="009D4A75">
        <w:tab/>
        <w:t>эволюция</w:t>
      </w:r>
      <w:r w:rsidRPr="009D4A75">
        <w:tab/>
        <w:t>Европейской</w:t>
      </w:r>
      <w:r w:rsidRPr="009D4A75">
        <w:tab/>
        <w:t>уголовной</w:t>
      </w:r>
      <w:r w:rsidRPr="009D4A75">
        <w:tab/>
        <w:t>политики.</w:t>
      </w:r>
    </w:p>
    <w:p w:rsidR="002766E1" w:rsidRPr="009D4A75" w:rsidRDefault="002766E1" w:rsidP="009D4A75">
      <w:pPr>
        <w:pStyle w:val="a3"/>
        <w:ind w:left="0" w:firstLine="720"/>
        <w:jc w:val="center"/>
      </w:pPr>
      <w:r w:rsidRPr="009D4A75">
        <w:t>Основные конвенции Совета Европы в области борьбы с преступностью.</w:t>
      </w:r>
    </w:p>
    <w:p w:rsidR="002766E1" w:rsidRPr="009D4A75" w:rsidRDefault="002766E1" w:rsidP="009D4A75">
      <w:pPr>
        <w:pStyle w:val="a3"/>
        <w:ind w:left="0" w:firstLine="720"/>
      </w:pPr>
      <w:r w:rsidRPr="009D4A75">
        <w:t>Уголовная политика Европейского Союза как составная часть мероприятий по формированию единого пространства свободы, безопасности и правосудия. Компетенция Европейского Союза по вопросам полицейского сотрудничества и судебного сотрудничества по уголовным делам. Гармонизация уголовного и уголовно-процессуального законодательства в рамках Европейского Союза. Европейский ордер на арест. Взаимная правовая помощь по уголовным делам в рамках Европейского союза и Совета</w:t>
      </w:r>
      <w:r w:rsidRPr="009D4A75">
        <w:rPr>
          <w:spacing w:val="-6"/>
        </w:rPr>
        <w:t xml:space="preserve"> </w:t>
      </w:r>
      <w:r w:rsidRPr="009D4A75">
        <w:t>Европы.</w:t>
      </w:r>
    </w:p>
    <w:p w:rsidR="002766E1" w:rsidRPr="009D4A75" w:rsidRDefault="002766E1" w:rsidP="009D4A75">
      <w:pPr>
        <w:pStyle w:val="a3"/>
        <w:ind w:left="0" w:firstLine="720"/>
      </w:pPr>
      <w:r w:rsidRPr="009D4A75">
        <w:t xml:space="preserve">Организационные механизмы противодействия преступности, действующие в рамках Европейского Союза. Правовой статус </w:t>
      </w:r>
      <w:proofErr w:type="spellStart"/>
      <w:r w:rsidRPr="009D4A75">
        <w:t>Европола</w:t>
      </w:r>
      <w:proofErr w:type="spellEnd"/>
      <w:r w:rsidRPr="009D4A75">
        <w:t xml:space="preserve"> и </w:t>
      </w:r>
      <w:proofErr w:type="spellStart"/>
      <w:r w:rsidRPr="009D4A75">
        <w:t>Евроюста</w:t>
      </w:r>
      <w:proofErr w:type="spellEnd"/>
      <w:r w:rsidRPr="009D4A75">
        <w:t>. Антитеррористическое законодательство Европейского Союза.</w:t>
      </w:r>
    </w:p>
    <w:p w:rsidR="002766E1" w:rsidRPr="009D4A75" w:rsidRDefault="002766E1" w:rsidP="009D4A75">
      <w:pPr>
        <w:ind w:firstLine="720"/>
        <w:rPr>
          <w:sz w:val="28"/>
          <w:szCs w:val="28"/>
        </w:rPr>
        <w:sectPr w:rsidR="002766E1" w:rsidRPr="009D4A75">
          <w:pgSz w:w="11910" w:h="16840"/>
          <w:pgMar w:top="1040" w:right="740" w:bottom="280" w:left="1600" w:header="720" w:footer="720" w:gutter="0"/>
          <w:cols w:space="720"/>
        </w:sectPr>
      </w:pPr>
    </w:p>
    <w:p w:rsidR="002766E1" w:rsidRPr="009D4A75" w:rsidRDefault="002766E1" w:rsidP="009D4A75">
      <w:pPr>
        <w:pStyle w:val="1"/>
        <w:spacing w:line="240" w:lineRule="auto"/>
        <w:ind w:firstLine="720"/>
        <w:jc w:val="left"/>
      </w:pPr>
      <w:r w:rsidRPr="009D4A75">
        <w:lastRenderedPageBreak/>
        <w:t>Тема 12. Законодательство Европейского Союза в области международного частного права и международного гражданского</w:t>
      </w:r>
    </w:p>
    <w:p w:rsidR="002766E1" w:rsidRPr="009D4A75" w:rsidRDefault="002766E1" w:rsidP="009D4A75">
      <w:pPr>
        <w:ind w:firstLine="720"/>
        <w:rPr>
          <w:b/>
          <w:sz w:val="28"/>
          <w:szCs w:val="28"/>
        </w:rPr>
      </w:pPr>
      <w:r w:rsidRPr="009D4A75">
        <w:rPr>
          <w:b/>
          <w:sz w:val="28"/>
          <w:szCs w:val="28"/>
        </w:rPr>
        <w:t>процесса</w:t>
      </w:r>
    </w:p>
    <w:p w:rsidR="002766E1" w:rsidRPr="009D4A75" w:rsidRDefault="002766E1" w:rsidP="009D4A75">
      <w:pPr>
        <w:pStyle w:val="a3"/>
        <w:ind w:left="0" w:firstLine="720"/>
      </w:pPr>
      <w:r w:rsidRPr="009D4A75">
        <w:t>История разработки законодательства Европейского Союза в области международного частного права и международного гражданского процесса.</w:t>
      </w:r>
    </w:p>
    <w:p w:rsidR="002766E1" w:rsidRPr="009D4A75" w:rsidRDefault="002766E1" w:rsidP="009D4A75">
      <w:pPr>
        <w:pStyle w:val="a3"/>
        <w:ind w:left="0" w:firstLine="720"/>
      </w:pPr>
      <w:r w:rsidRPr="009D4A75">
        <w:t>Брюссельская 1968 г. и Римская 1980 г. Конвенции. Действующее законодательство Европейского Союза о праве, подлежащем применению к договорным и внедоговорным обязательствам. Законодательные акты Европейского Союза по другим вопросам международного частного права. законодательство Европейского Союза о разграничении подсудности, взаимном признании и исполнении решений по гражданским, торговым, семейным делам. Правовая помощь по гражданским</w:t>
      </w:r>
      <w:r w:rsidRPr="009D4A75">
        <w:rPr>
          <w:spacing w:val="-12"/>
        </w:rPr>
        <w:t xml:space="preserve"> </w:t>
      </w:r>
      <w:r w:rsidRPr="009D4A75">
        <w:t>делам.</w:t>
      </w:r>
    </w:p>
    <w:p w:rsidR="002766E1" w:rsidRPr="009D4A75" w:rsidRDefault="002766E1" w:rsidP="009D4A75">
      <w:pPr>
        <w:pStyle w:val="a3"/>
        <w:ind w:left="0" w:firstLine="720"/>
      </w:pPr>
      <w:r w:rsidRPr="009D4A75">
        <w:t>Вопросы трансграничной несостоятельности (банкротства) в праве Европейского Союза.</w:t>
      </w:r>
    </w:p>
    <w:p w:rsidR="002766E1" w:rsidRPr="009D4A75" w:rsidRDefault="002766E1" w:rsidP="009D4A75">
      <w:pPr>
        <w:pStyle w:val="a3"/>
        <w:ind w:left="0" w:firstLine="720"/>
        <w:jc w:val="left"/>
      </w:pPr>
    </w:p>
    <w:p w:rsidR="002766E1" w:rsidRPr="009D4A75" w:rsidRDefault="002766E1" w:rsidP="009D4A75">
      <w:pPr>
        <w:pStyle w:val="1"/>
        <w:spacing w:line="240" w:lineRule="auto"/>
        <w:ind w:firstLine="720"/>
        <w:jc w:val="left"/>
      </w:pPr>
      <w:r w:rsidRPr="009D4A75">
        <w:t>Тема 13. Правовое регулирование отношений России и Европейского Союза</w:t>
      </w:r>
    </w:p>
    <w:p w:rsidR="002766E1" w:rsidRPr="009D4A75" w:rsidRDefault="002766E1" w:rsidP="009D4A75">
      <w:pPr>
        <w:pStyle w:val="a3"/>
        <w:tabs>
          <w:tab w:val="left" w:pos="1938"/>
          <w:tab w:val="left" w:pos="2991"/>
          <w:tab w:val="left" w:pos="3353"/>
          <w:tab w:val="left" w:pos="4062"/>
          <w:tab w:val="left" w:pos="5226"/>
          <w:tab w:val="left" w:pos="5385"/>
          <w:tab w:val="left" w:pos="6279"/>
          <w:tab w:val="left" w:pos="7141"/>
          <w:tab w:val="left" w:pos="7568"/>
          <w:tab w:val="left" w:pos="8090"/>
          <w:tab w:val="left" w:pos="9307"/>
        </w:tabs>
        <w:ind w:left="0" w:firstLine="720"/>
        <w:jc w:val="left"/>
      </w:pPr>
      <w:r w:rsidRPr="009D4A75">
        <w:t>Исторические этапы развития отношений СССР/РФ с Европейскими сообществами/Европейским</w:t>
      </w:r>
      <w:r w:rsidRPr="009D4A75">
        <w:tab/>
        <w:t>Союзом.</w:t>
      </w:r>
      <w:r w:rsidRPr="009D4A75">
        <w:tab/>
      </w:r>
      <w:r w:rsidRPr="009D4A75">
        <w:tab/>
        <w:t>Соглашение</w:t>
      </w:r>
      <w:r w:rsidRPr="009D4A75">
        <w:tab/>
        <w:t>о</w:t>
      </w:r>
      <w:r w:rsidRPr="009D4A75">
        <w:tab/>
        <w:t>партнерстве</w:t>
      </w:r>
      <w:r w:rsidRPr="009D4A75">
        <w:tab/>
      </w:r>
      <w:r w:rsidRPr="009D4A75">
        <w:rPr>
          <w:spacing w:val="-16"/>
        </w:rPr>
        <w:t xml:space="preserve">и </w:t>
      </w:r>
      <w:r w:rsidRPr="009D4A75">
        <w:t>сотрудничестве 1994 г.: основные положения, значение для развития отношений</w:t>
      </w:r>
      <w:r w:rsidRPr="009D4A75">
        <w:tab/>
        <w:t>России</w:t>
      </w:r>
      <w:r w:rsidRPr="009D4A75">
        <w:tab/>
        <w:t>и</w:t>
      </w:r>
      <w:r w:rsidRPr="009D4A75">
        <w:tab/>
        <w:t>Европейского</w:t>
      </w:r>
      <w:r w:rsidRPr="009D4A75">
        <w:tab/>
        <w:t>Союза.</w:t>
      </w:r>
      <w:r w:rsidRPr="009D4A75">
        <w:tab/>
        <w:t>Перспективы</w:t>
      </w:r>
      <w:r w:rsidRPr="009D4A75">
        <w:tab/>
      </w:r>
      <w:r w:rsidRPr="009D4A75">
        <w:rPr>
          <w:spacing w:val="-3"/>
        </w:rPr>
        <w:t xml:space="preserve">подготовки </w:t>
      </w:r>
      <w:r w:rsidRPr="009D4A75">
        <w:t>нового базового</w:t>
      </w:r>
      <w:r w:rsidRPr="009D4A75">
        <w:rPr>
          <w:spacing w:val="1"/>
        </w:rPr>
        <w:t xml:space="preserve"> </w:t>
      </w:r>
      <w:r w:rsidRPr="009D4A75">
        <w:t>соглашения.</w:t>
      </w:r>
    </w:p>
    <w:p w:rsidR="002766E1" w:rsidRPr="009D4A75" w:rsidRDefault="002766E1" w:rsidP="009D4A75">
      <w:pPr>
        <w:pStyle w:val="a3"/>
        <w:tabs>
          <w:tab w:val="left" w:pos="2782"/>
          <w:tab w:val="left" w:pos="3891"/>
          <w:tab w:val="left" w:pos="4440"/>
          <w:tab w:val="left" w:pos="6169"/>
          <w:tab w:val="left" w:pos="6560"/>
          <w:tab w:val="left" w:pos="8422"/>
        </w:tabs>
        <w:ind w:left="0" w:firstLine="720"/>
        <w:jc w:val="left"/>
      </w:pPr>
      <w:r w:rsidRPr="009D4A75">
        <w:t>Система соглашений между Россией и Европейским Союзом на базе Соглашения о партнерстве и сотрудничестве. «Дорожные карты» 2005 г. о создании общих пространств между Россией и Европейским Союзом. Законодательство</w:t>
      </w:r>
      <w:r w:rsidRPr="009D4A75">
        <w:tab/>
        <w:t>России</w:t>
      </w:r>
      <w:r w:rsidRPr="009D4A75">
        <w:tab/>
        <w:t>об</w:t>
      </w:r>
      <w:r w:rsidRPr="009D4A75">
        <w:tab/>
        <w:t>отношениях</w:t>
      </w:r>
      <w:r w:rsidRPr="009D4A75">
        <w:tab/>
        <w:t>с</w:t>
      </w:r>
      <w:r w:rsidRPr="009D4A75">
        <w:tab/>
        <w:t>Европейским</w:t>
      </w:r>
      <w:r w:rsidRPr="009D4A75">
        <w:tab/>
      </w:r>
      <w:r w:rsidRPr="009D4A75">
        <w:rPr>
          <w:spacing w:val="-4"/>
        </w:rPr>
        <w:t xml:space="preserve">Союзом. </w:t>
      </w:r>
      <w:r w:rsidRPr="009D4A75">
        <w:t>Законодательство Европейского Союза об отношениях с</w:t>
      </w:r>
      <w:r w:rsidRPr="009D4A75">
        <w:rPr>
          <w:spacing w:val="-9"/>
        </w:rPr>
        <w:t xml:space="preserve"> </w:t>
      </w:r>
      <w:r w:rsidRPr="009D4A75">
        <w:t>Россией.</w:t>
      </w:r>
    </w:p>
    <w:p w:rsidR="002766E1" w:rsidRPr="009D4A75" w:rsidRDefault="002766E1" w:rsidP="009D4A75">
      <w:pPr>
        <w:pStyle w:val="a3"/>
        <w:ind w:left="0" w:firstLine="720"/>
      </w:pPr>
      <w:r w:rsidRPr="009D4A75">
        <w:t>Судебная практика российских судов и суда Европейского Союза по вопросам применения соглашения о партнерстве и сотрудничестве и других документов, регулирующих отношения России и Европейского Союза</w:t>
      </w:r>
    </w:p>
    <w:p w:rsidR="002766E1" w:rsidRPr="009D4A75" w:rsidRDefault="002766E1" w:rsidP="009D4A75">
      <w:pPr>
        <w:ind w:firstLine="720"/>
        <w:rPr>
          <w:sz w:val="28"/>
          <w:szCs w:val="28"/>
        </w:rPr>
      </w:pPr>
    </w:p>
    <w:p w:rsidR="009D4A75" w:rsidRPr="005C2B88" w:rsidRDefault="009D4A75" w:rsidP="009D4A75">
      <w:pPr>
        <w:pStyle w:val="1"/>
        <w:spacing w:line="360" w:lineRule="auto"/>
        <w:jc w:val="center"/>
        <w:rPr>
          <w:caps/>
        </w:rPr>
      </w:pPr>
      <w:r w:rsidRPr="005C2B88">
        <w:rPr>
          <w:caps/>
        </w:rPr>
        <w:t>Рекомендуемая литература</w:t>
      </w:r>
    </w:p>
    <w:p w:rsidR="009D4A75" w:rsidRDefault="009D4A75" w:rsidP="009D4A75">
      <w:pPr>
        <w:pStyle w:val="21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C2B88">
        <w:rPr>
          <w:rFonts w:ascii="Times New Roman" w:hAnsi="Times New Roman"/>
          <w:b/>
          <w:sz w:val="28"/>
          <w:szCs w:val="28"/>
        </w:rPr>
        <w:t>Основная</w:t>
      </w:r>
    </w:p>
    <w:p w:rsidR="009D4A75" w:rsidRPr="003D511A" w:rsidRDefault="009D4A75" w:rsidP="009D4A75">
      <w:pPr>
        <w:pStyle w:val="21"/>
        <w:widowControl/>
        <w:numPr>
          <w:ilvl w:val="0"/>
          <w:numId w:val="42"/>
        </w:numPr>
        <w:suppressAutoHyphens w:val="0"/>
        <w:autoSpaceDE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C0FB6">
        <w:rPr>
          <w:rFonts w:ascii="Times New Roman" w:hAnsi="Times New Roman"/>
          <w:sz w:val="28"/>
          <w:szCs w:val="28"/>
          <w:lang w:val="ru-RU"/>
        </w:rPr>
        <w:t>Ашавский</w:t>
      </w:r>
      <w:proofErr w:type="spellEnd"/>
      <w:r w:rsidRPr="005C0FB6">
        <w:rPr>
          <w:rFonts w:ascii="Times New Roman" w:hAnsi="Times New Roman"/>
          <w:sz w:val="28"/>
          <w:szCs w:val="28"/>
          <w:lang w:val="ru-RU"/>
        </w:rPr>
        <w:t xml:space="preserve"> Б.М., Международное право: Учебник / </w:t>
      </w:r>
      <w:proofErr w:type="spellStart"/>
      <w:r w:rsidRPr="005C0FB6">
        <w:rPr>
          <w:rFonts w:ascii="Times New Roman" w:hAnsi="Times New Roman"/>
          <w:sz w:val="28"/>
          <w:szCs w:val="28"/>
          <w:lang w:val="ru-RU"/>
        </w:rPr>
        <w:t>Ашавский</w:t>
      </w:r>
      <w:proofErr w:type="spellEnd"/>
      <w:r w:rsidRPr="005C0FB6">
        <w:rPr>
          <w:rFonts w:ascii="Times New Roman" w:hAnsi="Times New Roman"/>
          <w:sz w:val="28"/>
          <w:szCs w:val="28"/>
          <w:lang w:val="ru-RU"/>
        </w:rPr>
        <w:t xml:space="preserve"> Б.М., Бирюков М.М., </w:t>
      </w:r>
      <w:proofErr w:type="spellStart"/>
      <w:r w:rsidRPr="005C0FB6">
        <w:rPr>
          <w:rFonts w:ascii="Times New Roman" w:hAnsi="Times New Roman"/>
          <w:sz w:val="28"/>
          <w:szCs w:val="28"/>
          <w:lang w:val="ru-RU"/>
        </w:rPr>
        <w:t>Бордунов</w:t>
      </w:r>
      <w:proofErr w:type="spellEnd"/>
      <w:r w:rsidRPr="005C0FB6">
        <w:rPr>
          <w:rFonts w:ascii="Times New Roman" w:hAnsi="Times New Roman"/>
          <w:sz w:val="28"/>
          <w:szCs w:val="28"/>
          <w:lang w:val="ru-RU"/>
        </w:rPr>
        <w:t xml:space="preserve"> В.Д., Вельяминов Г.М., </w:t>
      </w:r>
      <w:proofErr w:type="spellStart"/>
      <w:r w:rsidRPr="005C0FB6">
        <w:rPr>
          <w:rFonts w:ascii="Times New Roman" w:hAnsi="Times New Roman"/>
          <w:sz w:val="28"/>
          <w:szCs w:val="28"/>
          <w:lang w:val="ru-RU"/>
        </w:rPr>
        <w:t>Гидирим</w:t>
      </w:r>
      <w:proofErr w:type="spellEnd"/>
      <w:r w:rsidRPr="005C0FB6">
        <w:rPr>
          <w:rFonts w:ascii="Times New Roman" w:hAnsi="Times New Roman"/>
          <w:sz w:val="28"/>
          <w:szCs w:val="28"/>
          <w:lang w:val="ru-RU"/>
        </w:rPr>
        <w:t xml:space="preserve"> А.В., </w:t>
      </w:r>
      <w:proofErr w:type="spellStart"/>
      <w:r w:rsidRPr="005C0FB6">
        <w:rPr>
          <w:rFonts w:ascii="Times New Roman" w:hAnsi="Times New Roman"/>
          <w:sz w:val="28"/>
          <w:szCs w:val="28"/>
          <w:lang w:val="ru-RU"/>
        </w:rPr>
        <w:t>Данельян</w:t>
      </w:r>
      <w:proofErr w:type="spellEnd"/>
      <w:r w:rsidRPr="005C0FB6">
        <w:rPr>
          <w:rFonts w:ascii="Times New Roman" w:hAnsi="Times New Roman"/>
          <w:sz w:val="28"/>
          <w:szCs w:val="28"/>
          <w:lang w:val="ru-RU"/>
        </w:rPr>
        <w:t xml:space="preserve"> А.А., Егоров С.А., Зимненко Б.Л., Иванов С.И., </w:t>
      </w:r>
      <w:proofErr w:type="spellStart"/>
      <w:r w:rsidRPr="005C0FB6">
        <w:rPr>
          <w:rFonts w:ascii="Times New Roman" w:hAnsi="Times New Roman"/>
          <w:sz w:val="28"/>
          <w:szCs w:val="28"/>
          <w:lang w:val="ru-RU"/>
        </w:rPr>
        <w:t>Касенова</w:t>
      </w:r>
      <w:proofErr w:type="spellEnd"/>
      <w:r w:rsidRPr="005C0FB6">
        <w:rPr>
          <w:rFonts w:ascii="Times New Roman" w:hAnsi="Times New Roman"/>
          <w:sz w:val="28"/>
          <w:szCs w:val="28"/>
          <w:lang w:val="ru-RU"/>
        </w:rPr>
        <w:t xml:space="preserve"> М.Б., </w:t>
      </w:r>
      <w:proofErr w:type="spellStart"/>
      <w:r w:rsidRPr="005C0FB6">
        <w:rPr>
          <w:rFonts w:ascii="Times New Roman" w:hAnsi="Times New Roman"/>
          <w:sz w:val="28"/>
          <w:szCs w:val="28"/>
          <w:lang w:val="ru-RU"/>
        </w:rPr>
        <w:t>Ковлер</w:t>
      </w:r>
      <w:proofErr w:type="spellEnd"/>
      <w:r w:rsidRPr="005C0FB6">
        <w:rPr>
          <w:rFonts w:ascii="Times New Roman" w:hAnsi="Times New Roman"/>
          <w:sz w:val="28"/>
          <w:szCs w:val="28"/>
          <w:lang w:val="ru-RU"/>
        </w:rPr>
        <w:t xml:space="preserve"> А.И., Копылов М.Н., Кузнецов В.И., Ляхов Е.Г., </w:t>
      </w:r>
      <w:proofErr w:type="spellStart"/>
      <w:r w:rsidRPr="005C0FB6">
        <w:rPr>
          <w:rFonts w:ascii="Times New Roman" w:hAnsi="Times New Roman"/>
          <w:sz w:val="28"/>
          <w:szCs w:val="28"/>
          <w:lang w:val="ru-RU"/>
        </w:rPr>
        <w:t>Мантусов</w:t>
      </w:r>
      <w:proofErr w:type="spellEnd"/>
      <w:r w:rsidRPr="005C0FB6">
        <w:rPr>
          <w:rFonts w:ascii="Times New Roman" w:hAnsi="Times New Roman"/>
          <w:sz w:val="28"/>
          <w:szCs w:val="28"/>
          <w:lang w:val="ru-RU"/>
        </w:rPr>
        <w:t xml:space="preserve"> В.Б., </w:t>
      </w:r>
      <w:proofErr w:type="spellStart"/>
      <w:r w:rsidRPr="005C0FB6">
        <w:rPr>
          <w:rFonts w:ascii="Times New Roman" w:hAnsi="Times New Roman"/>
          <w:sz w:val="28"/>
          <w:szCs w:val="28"/>
          <w:lang w:val="ru-RU"/>
        </w:rPr>
        <w:t>Молодцова</w:t>
      </w:r>
      <w:proofErr w:type="spellEnd"/>
      <w:r w:rsidRPr="005C0FB6">
        <w:rPr>
          <w:rFonts w:ascii="Times New Roman" w:hAnsi="Times New Roman"/>
          <w:sz w:val="28"/>
          <w:szCs w:val="28"/>
          <w:lang w:val="ru-RU"/>
        </w:rPr>
        <w:t xml:space="preserve"> Е.С., </w:t>
      </w:r>
      <w:proofErr w:type="spellStart"/>
      <w:r w:rsidRPr="005C0FB6">
        <w:rPr>
          <w:rFonts w:ascii="Times New Roman" w:hAnsi="Times New Roman"/>
          <w:sz w:val="28"/>
          <w:szCs w:val="28"/>
          <w:lang w:val="ru-RU"/>
        </w:rPr>
        <w:t>Русинова</w:t>
      </w:r>
      <w:proofErr w:type="spellEnd"/>
      <w:r w:rsidRPr="005C0FB6">
        <w:rPr>
          <w:rFonts w:ascii="Times New Roman" w:hAnsi="Times New Roman"/>
          <w:sz w:val="28"/>
          <w:szCs w:val="28"/>
          <w:lang w:val="ru-RU"/>
        </w:rPr>
        <w:t xml:space="preserve"> В.Н., </w:t>
      </w:r>
      <w:proofErr w:type="spellStart"/>
      <w:r w:rsidRPr="005C0FB6">
        <w:rPr>
          <w:rFonts w:ascii="Times New Roman" w:hAnsi="Times New Roman"/>
          <w:sz w:val="28"/>
          <w:szCs w:val="28"/>
          <w:lang w:val="ru-RU"/>
        </w:rPr>
        <w:t>Тузмухамедов</w:t>
      </w:r>
      <w:proofErr w:type="spellEnd"/>
      <w:r w:rsidRPr="005C0FB6">
        <w:rPr>
          <w:rFonts w:ascii="Times New Roman" w:hAnsi="Times New Roman"/>
          <w:sz w:val="28"/>
          <w:szCs w:val="28"/>
          <w:lang w:val="ru-RU"/>
        </w:rPr>
        <w:t xml:space="preserve"> Б.Р., Якушев М.В., </w:t>
      </w:r>
      <w:proofErr w:type="spellStart"/>
      <w:r w:rsidRPr="005C0FB6">
        <w:rPr>
          <w:rFonts w:ascii="Times New Roman" w:hAnsi="Times New Roman"/>
          <w:sz w:val="28"/>
          <w:szCs w:val="28"/>
          <w:lang w:val="ru-RU"/>
        </w:rPr>
        <w:t>Ястребова</w:t>
      </w:r>
      <w:proofErr w:type="spellEnd"/>
      <w:r w:rsidRPr="005C0FB6">
        <w:rPr>
          <w:rFonts w:ascii="Times New Roman" w:hAnsi="Times New Roman"/>
          <w:sz w:val="28"/>
          <w:szCs w:val="28"/>
          <w:lang w:val="ru-RU"/>
        </w:rPr>
        <w:t xml:space="preserve"> А.Ю. - </w:t>
      </w:r>
      <w:proofErr w:type="gramStart"/>
      <w:r w:rsidRPr="005C0FB6">
        <w:rPr>
          <w:rFonts w:ascii="Times New Roman" w:hAnsi="Times New Roman"/>
          <w:sz w:val="28"/>
          <w:szCs w:val="28"/>
          <w:lang w:val="ru-RU"/>
        </w:rPr>
        <w:t>М. :</w:t>
      </w:r>
      <w:proofErr w:type="gramEnd"/>
      <w:r w:rsidRPr="005C0FB6">
        <w:rPr>
          <w:rFonts w:ascii="Times New Roman" w:hAnsi="Times New Roman"/>
          <w:sz w:val="28"/>
          <w:szCs w:val="28"/>
          <w:lang w:val="ru-RU"/>
        </w:rPr>
        <w:t xml:space="preserve"> Статут, 2016. - 848 с. - ISBN 978-5-8354-1181-8 - </w:t>
      </w:r>
      <w:proofErr w:type="gramStart"/>
      <w:r w:rsidRPr="005C0FB6">
        <w:rPr>
          <w:rFonts w:ascii="Times New Roman" w:hAnsi="Times New Roman"/>
          <w:sz w:val="28"/>
          <w:szCs w:val="28"/>
          <w:lang w:val="ru-RU"/>
        </w:rPr>
        <w:t>Текст :</w:t>
      </w:r>
      <w:proofErr w:type="gramEnd"/>
      <w:r w:rsidRPr="005C0FB6">
        <w:rPr>
          <w:rFonts w:ascii="Times New Roman" w:hAnsi="Times New Roman"/>
          <w:sz w:val="28"/>
          <w:szCs w:val="28"/>
          <w:lang w:val="ru-RU"/>
        </w:rPr>
        <w:t xml:space="preserve"> электронный // ЭБС "Консультант студента" : [сайт]. - </w:t>
      </w:r>
      <w:proofErr w:type="gramStart"/>
      <w:r w:rsidRPr="005C0FB6">
        <w:rPr>
          <w:rFonts w:ascii="Times New Roman" w:hAnsi="Times New Roman"/>
          <w:sz w:val="28"/>
          <w:szCs w:val="28"/>
          <w:lang w:val="ru-RU"/>
        </w:rPr>
        <w:t>URL :</w:t>
      </w:r>
      <w:proofErr w:type="gramEnd"/>
      <w:r w:rsidRPr="005C0FB6">
        <w:rPr>
          <w:rFonts w:ascii="Times New Roman" w:hAnsi="Times New Roman"/>
          <w:sz w:val="28"/>
          <w:szCs w:val="28"/>
          <w:lang w:val="ru-RU"/>
        </w:rPr>
        <w:t xml:space="preserve"> http://www.studentlibrary.ru/book/ISBN9785835411818.html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D4A75" w:rsidRPr="003D511A" w:rsidRDefault="009D4A75" w:rsidP="009D4A75">
      <w:pPr>
        <w:pStyle w:val="21"/>
        <w:widowControl/>
        <w:numPr>
          <w:ilvl w:val="0"/>
          <w:numId w:val="42"/>
        </w:numPr>
        <w:suppressAutoHyphens w:val="0"/>
        <w:autoSpaceDE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46230">
        <w:rPr>
          <w:rFonts w:ascii="Times New Roman" w:hAnsi="Times New Roman"/>
          <w:sz w:val="28"/>
          <w:szCs w:val="28"/>
          <w:lang w:val="ru-RU"/>
        </w:rPr>
        <w:lastRenderedPageBreak/>
        <w:t>Бекяшев</w:t>
      </w:r>
      <w:proofErr w:type="spellEnd"/>
      <w:r w:rsidRPr="00C46230">
        <w:rPr>
          <w:rFonts w:ascii="Times New Roman" w:hAnsi="Times New Roman"/>
          <w:sz w:val="28"/>
          <w:szCs w:val="28"/>
          <w:lang w:val="ru-RU"/>
        </w:rPr>
        <w:t xml:space="preserve"> К.А., Международное публичное </w:t>
      </w:r>
      <w:proofErr w:type="gramStart"/>
      <w:r w:rsidRPr="00C46230">
        <w:rPr>
          <w:rFonts w:ascii="Times New Roman" w:hAnsi="Times New Roman"/>
          <w:sz w:val="28"/>
          <w:szCs w:val="28"/>
          <w:lang w:val="ru-RU"/>
        </w:rPr>
        <w:t>право :</w:t>
      </w:r>
      <w:proofErr w:type="gramEnd"/>
      <w:r w:rsidRPr="00C46230">
        <w:rPr>
          <w:rFonts w:ascii="Times New Roman" w:hAnsi="Times New Roman"/>
          <w:sz w:val="28"/>
          <w:szCs w:val="28"/>
          <w:lang w:val="ru-RU"/>
        </w:rPr>
        <w:t xml:space="preserve"> учебник / </w:t>
      </w:r>
      <w:proofErr w:type="spellStart"/>
      <w:r w:rsidRPr="00C46230">
        <w:rPr>
          <w:rFonts w:ascii="Times New Roman" w:hAnsi="Times New Roman"/>
          <w:sz w:val="28"/>
          <w:szCs w:val="28"/>
          <w:lang w:val="ru-RU"/>
        </w:rPr>
        <w:t>Бекяшев</w:t>
      </w:r>
      <w:proofErr w:type="spellEnd"/>
      <w:r w:rsidRPr="00C46230">
        <w:rPr>
          <w:rFonts w:ascii="Times New Roman" w:hAnsi="Times New Roman"/>
          <w:sz w:val="28"/>
          <w:szCs w:val="28"/>
          <w:lang w:val="ru-RU"/>
        </w:rPr>
        <w:t xml:space="preserve"> К.А. - М. : Проспект, 2019. - 1048 с. - ISBN 978-5-392-29680-4 - </w:t>
      </w:r>
      <w:proofErr w:type="gramStart"/>
      <w:r w:rsidRPr="00C46230">
        <w:rPr>
          <w:rFonts w:ascii="Times New Roman" w:hAnsi="Times New Roman"/>
          <w:sz w:val="28"/>
          <w:szCs w:val="28"/>
          <w:lang w:val="ru-RU"/>
        </w:rPr>
        <w:t>Текст :</w:t>
      </w:r>
      <w:proofErr w:type="gramEnd"/>
      <w:r w:rsidRPr="00C46230">
        <w:rPr>
          <w:rFonts w:ascii="Times New Roman" w:hAnsi="Times New Roman"/>
          <w:sz w:val="28"/>
          <w:szCs w:val="28"/>
          <w:lang w:val="ru-RU"/>
        </w:rPr>
        <w:t xml:space="preserve"> электронный // ЭБС "Консультант студента" : [сайт]. - </w:t>
      </w:r>
      <w:proofErr w:type="gramStart"/>
      <w:r w:rsidRPr="00C46230">
        <w:rPr>
          <w:rFonts w:ascii="Times New Roman" w:hAnsi="Times New Roman"/>
          <w:sz w:val="28"/>
          <w:szCs w:val="28"/>
          <w:lang w:val="ru-RU"/>
        </w:rPr>
        <w:t>URL :</w:t>
      </w:r>
      <w:proofErr w:type="gramEnd"/>
      <w:r w:rsidRPr="00C46230">
        <w:rPr>
          <w:rFonts w:ascii="Times New Roman" w:hAnsi="Times New Roman"/>
          <w:sz w:val="28"/>
          <w:szCs w:val="28"/>
          <w:lang w:val="ru-RU"/>
        </w:rPr>
        <w:t xml:space="preserve"> http://www.studentlibrary.ru/book/ISBN9785392296804.html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D4A75" w:rsidRPr="003D511A" w:rsidRDefault="009D4A75" w:rsidP="009D4A75">
      <w:pPr>
        <w:pStyle w:val="21"/>
        <w:widowControl/>
        <w:numPr>
          <w:ilvl w:val="0"/>
          <w:numId w:val="42"/>
        </w:numPr>
        <w:suppressAutoHyphens w:val="0"/>
        <w:autoSpaceDE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C0FB6">
        <w:rPr>
          <w:rFonts w:ascii="Times New Roman" w:hAnsi="Times New Roman"/>
          <w:sz w:val="28"/>
          <w:szCs w:val="28"/>
          <w:lang w:val="ru-RU"/>
        </w:rPr>
        <w:t xml:space="preserve">Дерябина Е.М., Европейское право: вопросы теории и методологии </w:t>
      </w:r>
      <w:proofErr w:type="gramStart"/>
      <w:r w:rsidRPr="005C0FB6">
        <w:rPr>
          <w:rFonts w:ascii="Times New Roman" w:hAnsi="Times New Roman"/>
          <w:sz w:val="28"/>
          <w:szCs w:val="28"/>
          <w:lang w:val="ru-RU"/>
        </w:rPr>
        <w:t>познания :</w:t>
      </w:r>
      <w:proofErr w:type="gramEnd"/>
      <w:r w:rsidRPr="005C0FB6">
        <w:rPr>
          <w:rFonts w:ascii="Times New Roman" w:hAnsi="Times New Roman"/>
          <w:sz w:val="28"/>
          <w:szCs w:val="28"/>
          <w:lang w:val="ru-RU"/>
        </w:rPr>
        <w:t xml:space="preserve"> монография / Дерябина Е.М. - М. : Проспект, 2019. - 288 с. - ISBN 978-5-392-29221-9 - </w:t>
      </w:r>
      <w:proofErr w:type="gramStart"/>
      <w:r w:rsidRPr="005C0FB6">
        <w:rPr>
          <w:rFonts w:ascii="Times New Roman" w:hAnsi="Times New Roman"/>
          <w:sz w:val="28"/>
          <w:szCs w:val="28"/>
          <w:lang w:val="ru-RU"/>
        </w:rPr>
        <w:t>Текст :</w:t>
      </w:r>
      <w:proofErr w:type="gramEnd"/>
      <w:r w:rsidRPr="005C0FB6">
        <w:rPr>
          <w:rFonts w:ascii="Times New Roman" w:hAnsi="Times New Roman"/>
          <w:sz w:val="28"/>
          <w:szCs w:val="28"/>
          <w:lang w:val="ru-RU"/>
        </w:rPr>
        <w:t xml:space="preserve"> электронный // ЭБС "Консультант студента" : [сайт]. - </w:t>
      </w:r>
      <w:proofErr w:type="gramStart"/>
      <w:r w:rsidRPr="005C0FB6">
        <w:rPr>
          <w:rFonts w:ascii="Times New Roman" w:hAnsi="Times New Roman"/>
          <w:sz w:val="28"/>
          <w:szCs w:val="28"/>
          <w:lang w:val="ru-RU"/>
        </w:rPr>
        <w:t>URL :</w:t>
      </w:r>
      <w:proofErr w:type="gramEnd"/>
      <w:r w:rsidRPr="005C0FB6">
        <w:rPr>
          <w:rFonts w:ascii="Times New Roman" w:hAnsi="Times New Roman"/>
          <w:sz w:val="28"/>
          <w:szCs w:val="28"/>
          <w:lang w:val="ru-RU"/>
        </w:rPr>
        <w:t xml:space="preserve"> http://www.studentlibrary.ru/book/ISBN9785392292219.html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D4A75" w:rsidRPr="003D511A" w:rsidRDefault="009D4A75" w:rsidP="009D4A75">
      <w:pPr>
        <w:pStyle w:val="21"/>
        <w:widowControl/>
        <w:numPr>
          <w:ilvl w:val="0"/>
          <w:numId w:val="42"/>
        </w:numPr>
        <w:suppressAutoHyphens w:val="0"/>
        <w:autoSpaceDE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46230">
        <w:rPr>
          <w:rFonts w:ascii="Times New Roman" w:hAnsi="Times New Roman"/>
          <w:sz w:val="28"/>
          <w:szCs w:val="28"/>
          <w:lang w:val="ru-RU"/>
        </w:rPr>
        <w:t>Кашкин</w:t>
      </w:r>
      <w:proofErr w:type="spellEnd"/>
      <w:r w:rsidRPr="00C46230">
        <w:rPr>
          <w:rFonts w:ascii="Times New Roman" w:hAnsi="Times New Roman"/>
          <w:sz w:val="28"/>
          <w:szCs w:val="28"/>
          <w:lang w:val="ru-RU"/>
        </w:rPr>
        <w:t xml:space="preserve"> С.Ю., Право Европейского </w:t>
      </w:r>
      <w:proofErr w:type="gramStart"/>
      <w:r w:rsidRPr="00C46230">
        <w:rPr>
          <w:rFonts w:ascii="Times New Roman" w:hAnsi="Times New Roman"/>
          <w:sz w:val="28"/>
          <w:szCs w:val="28"/>
          <w:lang w:val="ru-RU"/>
        </w:rPr>
        <w:t>Союза :</w:t>
      </w:r>
      <w:proofErr w:type="gramEnd"/>
      <w:r w:rsidRPr="00C46230">
        <w:rPr>
          <w:rFonts w:ascii="Times New Roman" w:hAnsi="Times New Roman"/>
          <w:sz w:val="28"/>
          <w:szCs w:val="28"/>
          <w:lang w:val="ru-RU"/>
        </w:rPr>
        <w:t xml:space="preserve"> учебник для бакалавров / под ред. С.Ю. </w:t>
      </w:r>
      <w:proofErr w:type="spellStart"/>
      <w:r w:rsidRPr="00C46230">
        <w:rPr>
          <w:rFonts w:ascii="Times New Roman" w:hAnsi="Times New Roman"/>
          <w:sz w:val="28"/>
          <w:szCs w:val="28"/>
          <w:lang w:val="ru-RU"/>
        </w:rPr>
        <w:t>Кашкина</w:t>
      </w:r>
      <w:proofErr w:type="spellEnd"/>
      <w:r w:rsidRPr="00C46230">
        <w:rPr>
          <w:rFonts w:ascii="Times New Roman" w:hAnsi="Times New Roman"/>
          <w:sz w:val="28"/>
          <w:szCs w:val="28"/>
          <w:lang w:val="ru-RU"/>
        </w:rPr>
        <w:t xml:space="preserve">. - </w:t>
      </w:r>
      <w:proofErr w:type="gramStart"/>
      <w:r w:rsidRPr="00C46230">
        <w:rPr>
          <w:rFonts w:ascii="Times New Roman" w:hAnsi="Times New Roman"/>
          <w:sz w:val="28"/>
          <w:szCs w:val="28"/>
          <w:lang w:val="ru-RU"/>
        </w:rPr>
        <w:t>М. :</w:t>
      </w:r>
      <w:proofErr w:type="gramEnd"/>
      <w:r w:rsidRPr="00C46230">
        <w:rPr>
          <w:rFonts w:ascii="Times New Roman" w:hAnsi="Times New Roman"/>
          <w:sz w:val="28"/>
          <w:szCs w:val="28"/>
          <w:lang w:val="ru-RU"/>
        </w:rPr>
        <w:t xml:space="preserve"> Проспект, 2015. - 320 с. - ISBN 978-5-392-12161-8 - </w:t>
      </w:r>
      <w:proofErr w:type="gramStart"/>
      <w:r w:rsidRPr="00C46230">
        <w:rPr>
          <w:rFonts w:ascii="Times New Roman" w:hAnsi="Times New Roman"/>
          <w:sz w:val="28"/>
          <w:szCs w:val="28"/>
          <w:lang w:val="ru-RU"/>
        </w:rPr>
        <w:t>Текст :</w:t>
      </w:r>
      <w:proofErr w:type="gramEnd"/>
      <w:r w:rsidRPr="00C46230">
        <w:rPr>
          <w:rFonts w:ascii="Times New Roman" w:hAnsi="Times New Roman"/>
          <w:sz w:val="28"/>
          <w:szCs w:val="28"/>
          <w:lang w:val="ru-RU"/>
        </w:rPr>
        <w:t xml:space="preserve"> электронный // ЭБС "Консультант студента" : [сайт]. - </w:t>
      </w:r>
      <w:proofErr w:type="gramStart"/>
      <w:r w:rsidRPr="00C46230">
        <w:rPr>
          <w:rFonts w:ascii="Times New Roman" w:hAnsi="Times New Roman"/>
          <w:sz w:val="28"/>
          <w:szCs w:val="28"/>
          <w:lang w:val="ru-RU"/>
        </w:rPr>
        <w:t>URL :</w:t>
      </w:r>
      <w:proofErr w:type="gramEnd"/>
      <w:r w:rsidRPr="00C46230">
        <w:rPr>
          <w:rFonts w:ascii="Times New Roman" w:hAnsi="Times New Roman"/>
          <w:sz w:val="28"/>
          <w:szCs w:val="28"/>
          <w:lang w:val="ru-RU"/>
        </w:rPr>
        <w:t xml:space="preserve"> http://www.studentlibrary.ru/book/ISBN9785392121618.html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D4A75" w:rsidRPr="003D511A" w:rsidRDefault="009D4A75" w:rsidP="009D4A75">
      <w:pPr>
        <w:pStyle w:val="21"/>
        <w:widowControl/>
        <w:numPr>
          <w:ilvl w:val="0"/>
          <w:numId w:val="42"/>
        </w:numPr>
        <w:suppressAutoHyphens w:val="0"/>
        <w:autoSpaceDE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46230">
        <w:rPr>
          <w:rFonts w:ascii="Times New Roman" w:hAnsi="Times New Roman"/>
          <w:sz w:val="28"/>
          <w:szCs w:val="28"/>
          <w:lang w:val="ru-RU"/>
        </w:rPr>
        <w:t xml:space="preserve">Ландо Д.Д., Европейское публичное </w:t>
      </w:r>
      <w:proofErr w:type="gramStart"/>
      <w:r w:rsidRPr="00C46230">
        <w:rPr>
          <w:rFonts w:ascii="Times New Roman" w:hAnsi="Times New Roman"/>
          <w:sz w:val="28"/>
          <w:szCs w:val="28"/>
          <w:lang w:val="ru-RU"/>
        </w:rPr>
        <w:t>право :</w:t>
      </w:r>
      <w:proofErr w:type="gramEnd"/>
      <w:r w:rsidRPr="00C46230">
        <w:rPr>
          <w:rFonts w:ascii="Times New Roman" w:hAnsi="Times New Roman"/>
          <w:sz w:val="28"/>
          <w:szCs w:val="28"/>
          <w:lang w:val="ru-RU"/>
        </w:rPr>
        <w:t xml:space="preserve"> монография / Ландо Д.Д., Самарин В.И. - М. : Проспект, 2015. - 208 с. - ISBN 978-5-392-15444-9 - </w:t>
      </w:r>
      <w:proofErr w:type="gramStart"/>
      <w:r w:rsidRPr="00C46230">
        <w:rPr>
          <w:rFonts w:ascii="Times New Roman" w:hAnsi="Times New Roman"/>
          <w:sz w:val="28"/>
          <w:szCs w:val="28"/>
          <w:lang w:val="ru-RU"/>
        </w:rPr>
        <w:t>Текст :</w:t>
      </w:r>
      <w:proofErr w:type="gramEnd"/>
      <w:r w:rsidRPr="00C46230">
        <w:rPr>
          <w:rFonts w:ascii="Times New Roman" w:hAnsi="Times New Roman"/>
          <w:sz w:val="28"/>
          <w:szCs w:val="28"/>
          <w:lang w:val="ru-RU"/>
        </w:rPr>
        <w:t xml:space="preserve"> электронный // ЭБС "Консультант студента" : [сайт]. - </w:t>
      </w:r>
      <w:proofErr w:type="gramStart"/>
      <w:r w:rsidRPr="00C46230">
        <w:rPr>
          <w:rFonts w:ascii="Times New Roman" w:hAnsi="Times New Roman"/>
          <w:sz w:val="28"/>
          <w:szCs w:val="28"/>
          <w:lang w:val="ru-RU"/>
        </w:rPr>
        <w:t>URL :</w:t>
      </w:r>
      <w:proofErr w:type="gramEnd"/>
      <w:r w:rsidRPr="00C46230">
        <w:rPr>
          <w:rFonts w:ascii="Times New Roman" w:hAnsi="Times New Roman"/>
          <w:sz w:val="28"/>
          <w:szCs w:val="28"/>
          <w:lang w:val="ru-RU"/>
        </w:rPr>
        <w:t xml:space="preserve"> http://www.studentlibrary.ru/book/ISBN9785392154449.html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D4A75" w:rsidRPr="003D511A" w:rsidRDefault="009D4A75" w:rsidP="009D4A75">
      <w:pPr>
        <w:pStyle w:val="21"/>
        <w:widowControl/>
        <w:numPr>
          <w:ilvl w:val="0"/>
          <w:numId w:val="42"/>
        </w:numPr>
        <w:suppressAutoHyphens w:val="0"/>
        <w:autoSpaceDE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C0FB6">
        <w:rPr>
          <w:rFonts w:ascii="Times New Roman" w:hAnsi="Times New Roman"/>
          <w:sz w:val="28"/>
          <w:szCs w:val="28"/>
          <w:lang w:val="ru-RU"/>
        </w:rPr>
        <w:t xml:space="preserve">Толстых В.Л., Курс международного </w:t>
      </w:r>
      <w:proofErr w:type="gramStart"/>
      <w:r w:rsidRPr="005C0FB6">
        <w:rPr>
          <w:rFonts w:ascii="Times New Roman" w:hAnsi="Times New Roman"/>
          <w:sz w:val="28"/>
          <w:szCs w:val="28"/>
          <w:lang w:val="ru-RU"/>
        </w:rPr>
        <w:t>права :</w:t>
      </w:r>
      <w:proofErr w:type="gramEnd"/>
      <w:r w:rsidRPr="005C0FB6">
        <w:rPr>
          <w:rFonts w:ascii="Times New Roman" w:hAnsi="Times New Roman"/>
          <w:sz w:val="28"/>
          <w:szCs w:val="28"/>
          <w:lang w:val="ru-RU"/>
        </w:rPr>
        <w:t xml:space="preserve"> учебник. / Толстых В. Л. - </w:t>
      </w:r>
      <w:proofErr w:type="gramStart"/>
      <w:r w:rsidRPr="005C0FB6">
        <w:rPr>
          <w:rFonts w:ascii="Times New Roman" w:hAnsi="Times New Roman"/>
          <w:sz w:val="28"/>
          <w:szCs w:val="28"/>
          <w:lang w:val="ru-RU"/>
        </w:rPr>
        <w:t>М. :</w:t>
      </w:r>
      <w:proofErr w:type="gramEnd"/>
      <w:r w:rsidRPr="005C0FB6">
        <w:rPr>
          <w:rFonts w:ascii="Times New Roman" w:hAnsi="Times New Roman"/>
          <w:sz w:val="28"/>
          <w:szCs w:val="28"/>
          <w:lang w:val="ru-RU"/>
        </w:rPr>
        <w:t xml:space="preserve"> Проспект, 2018. - 736 с. - ISBN 978-5-392-28180-0 - </w:t>
      </w:r>
      <w:proofErr w:type="gramStart"/>
      <w:r w:rsidRPr="005C0FB6">
        <w:rPr>
          <w:rFonts w:ascii="Times New Roman" w:hAnsi="Times New Roman"/>
          <w:sz w:val="28"/>
          <w:szCs w:val="28"/>
          <w:lang w:val="ru-RU"/>
        </w:rPr>
        <w:t>Текст :</w:t>
      </w:r>
      <w:proofErr w:type="gramEnd"/>
      <w:r w:rsidRPr="005C0FB6">
        <w:rPr>
          <w:rFonts w:ascii="Times New Roman" w:hAnsi="Times New Roman"/>
          <w:sz w:val="28"/>
          <w:szCs w:val="28"/>
          <w:lang w:val="ru-RU"/>
        </w:rPr>
        <w:t xml:space="preserve"> электронный // ЭБС "Консультант студента" : [сайт]. - </w:t>
      </w:r>
      <w:proofErr w:type="gramStart"/>
      <w:r w:rsidRPr="005C0FB6">
        <w:rPr>
          <w:rFonts w:ascii="Times New Roman" w:hAnsi="Times New Roman"/>
          <w:sz w:val="28"/>
          <w:szCs w:val="28"/>
          <w:lang w:val="ru-RU"/>
        </w:rPr>
        <w:t>URL :</w:t>
      </w:r>
      <w:proofErr w:type="gramEnd"/>
      <w:r w:rsidRPr="005C0FB6">
        <w:rPr>
          <w:rFonts w:ascii="Times New Roman" w:hAnsi="Times New Roman"/>
          <w:sz w:val="28"/>
          <w:szCs w:val="28"/>
          <w:lang w:val="ru-RU"/>
        </w:rPr>
        <w:t xml:space="preserve"> http://www.studentlibrary.ru/book/ISBN9785392281800.html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3D511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D4A75" w:rsidRPr="003D511A" w:rsidRDefault="009D4A75" w:rsidP="009D4A75">
      <w:pPr>
        <w:pStyle w:val="21"/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9D4A75" w:rsidRDefault="009D4A75" w:rsidP="009D4A75">
      <w:pPr>
        <w:pStyle w:val="21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Дополнительная </w:t>
      </w:r>
    </w:p>
    <w:p w:rsidR="009D4A75" w:rsidRDefault="009D4A75" w:rsidP="009D4A75">
      <w:pPr>
        <w:pStyle w:val="21"/>
        <w:spacing w:after="0" w:line="36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9D4A75" w:rsidRPr="003D511A" w:rsidRDefault="009D4A75" w:rsidP="009D4A75">
      <w:pPr>
        <w:pStyle w:val="21"/>
        <w:widowControl/>
        <w:numPr>
          <w:ilvl w:val="0"/>
          <w:numId w:val="43"/>
        </w:numPr>
        <w:suppressAutoHyphens w:val="0"/>
        <w:autoSpaceDE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C0FB6">
        <w:rPr>
          <w:rFonts w:ascii="Times New Roman" w:hAnsi="Times New Roman"/>
          <w:sz w:val="28"/>
          <w:szCs w:val="28"/>
          <w:lang w:val="ru-RU"/>
        </w:rPr>
        <w:t>Мещериков</w:t>
      </w:r>
      <w:proofErr w:type="spellEnd"/>
      <w:r w:rsidRPr="005C0FB6">
        <w:rPr>
          <w:rFonts w:ascii="Times New Roman" w:hAnsi="Times New Roman"/>
          <w:sz w:val="28"/>
          <w:szCs w:val="28"/>
          <w:lang w:val="ru-RU"/>
        </w:rPr>
        <w:t xml:space="preserve"> В.А., Дипломатическое и консульское право / В.А. </w:t>
      </w:r>
      <w:proofErr w:type="spellStart"/>
      <w:r w:rsidRPr="005C0FB6">
        <w:rPr>
          <w:rFonts w:ascii="Times New Roman" w:hAnsi="Times New Roman"/>
          <w:sz w:val="28"/>
          <w:szCs w:val="28"/>
          <w:lang w:val="ru-RU"/>
        </w:rPr>
        <w:t>Мещериков</w:t>
      </w:r>
      <w:proofErr w:type="spellEnd"/>
      <w:r w:rsidRPr="005C0FB6">
        <w:rPr>
          <w:rFonts w:ascii="Times New Roman" w:hAnsi="Times New Roman"/>
          <w:sz w:val="28"/>
          <w:szCs w:val="28"/>
          <w:lang w:val="ru-RU"/>
        </w:rPr>
        <w:t xml:space="preserve">, Э.А. Павельева, Р.Х. </w:t>
      </w:r>
      <w:proofErr w:type="spellStart"/>
      <w:r w:rsidRPr="005C0FB6">
        <w:rPr>
          <w:rFonts w:ascii="Times New Roman" w:hAnsi="Times New Roman"/>
          <w:sz w:val="28"/>
          <w:szCs w:val="28"/>
          <w:lang w:val="ru-RU"/>
        </w:rPr>
        <w:t>Пайтян</w:t>
      </w:r>
      <w:proofErr w:type="spellEnd"/>
      <w:r w:rsidRPr="005C0FB6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gramStart"/>
      <w:r w:rsidRPr="005C0FB6">
        <w:rPr>
          <w:rFonts w:ascii="Times New Roman" w:hAnsi="Times New Roman"/>
          <w:sz w:val="28"/>
          <w:szCs w:val="28"/>
          <w:lang w:val="ru-RU"/>
        </w:rPr>
        <w:t>М. :</w:t>
      </w:r>
      <w:proofErr w:type="gramEnd"/>
      <w:r w:rsidRPr="005C0FB6">
        <w:rPr>
          <w:rFonts w:ascii="Times New Roman" w:hAnsi="Times New Roman"/>
          <w:sz w:val="28"/>
          <w:szCs w:val="28"/>
          <w:lang w:val="ru-RU"/>
        </w:rPr>
        <w:t xml:space="preserve"> Проспект, 2015. - 240 с. - ISBN 978-5-392-15352-7 - </w:t>
      </w:r>
      <w:proofErr w:type="gramStart"/>
      <w:r w:rsidRPr="005C0FB6">
        <w:rPr>
          <w:rFonts w:ascii="Times New Roman" w:hAnsi="Times New Roman"/>
          <w:sz w:val="28"/>
          <w:szCs w:val="28"/>
          <w:lang w:val="ru-RU"/>
        </w:rPr>
        <w:t>Текст :</w:t>
      </w:r>
      <w:proofErr w:type="gramEnd"/>
      <w:r w:rsidRPr="005C0FB6">
        <w:rPr>
          <w:rFonts w:ascii="Times New Roman" w:hAnsi="Times New Roman"/>
          <w:sz w:val="28"/>
          <w:szCs w:val="28"/>
          <w:lang w:val="ru-RU"/>
        </w:rPr>
        <w:t xml:space="preserve"> электронный // ЭБС "Консультант студента" : [сайт]. - </w:t>
      </w:r>
      <w:proofErr w:type="gramStart"/>
      <w:r w:rsidRPr="005C0FB6">
        <w:rPr>
          <w:rFonts w:ascii="Times New Roman" w:hAnsi="Times New Roman"/>
          <w:sz w:val="28"/>
          <w:szCs w:val="28"/>
          <w:lang w:val="ru-RU"/>
        </w:rPr>
        <w:t>URL :</w:t>
      </w:r>
      <w:proofErr w:type="gramEnd"/>
      <w:r w:rsidRPr="005C0FB6">
        <w:rPr>
          <w:rFonts w:ascii="Times New Roman" w:hAnsi="Times New Roman"/>
          <w:sz w:val="28"/>
          <w:szCs w:val="28"/>
          <w:lang w:val="ru-RU"/>
        </w:rPr>
        <w:t xml:space="preserve"> http://www.studentlibrary.ru/book/ISBN9785392153527.html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D4A75" w:rsidRPr="00CA5E76" w:rsidRDefault="009D4A75" w:rsidP="009D4A75">
      <w:pPr>
        <w:pStyle w:val="21"/>
        <w:widowControl/>
        <w:numPr>
          <w:ilvl w:val="0"/>
          <w:numId w:val="43"/>
        </w:numPr>
        <w:suppressAutoHyphens w:val="0"/>
        <w:autoSpaceDE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C0FB6">
        <w:rPr>
          <w:rFonts w:ascii="Times New Roman" w:hAnsi="Times New Roman"/>
          <w:sz w:val="28"/>
          <w:szCs w:val="28"/>
          <w:lang w:val="ru-RU"/>
        </w:rPr>
        <w:t>Русинова</w:t>
      </w:r>
      <w:proofErr w:type="spellEnd"/>
      <w:r w:rsidRPr="005C0FB6">
        <w:rPr>
          <w:rFonts w:ascii="Times New Roman" w:hAnsi="Times New Roman"/>
          <w:sz w:val="28"/>
          <w:szCs w:val="28"/>
          <w:lang w:val="ru-RU"/>
        </w:rPr>
        <w:t xml:space="preserve"> В.Н., Права человека в вооруженных конфликтах: проблемы соотношения норм международного гуманитарного права и международного права прав </w:t>
      </w:r>
      <w:proofErr w:type="gramStart"/>
      <w:r w:rsidRPr="005C0FB6">
        <w:rPr>
          <w:rFonts w:ascii="Times New Roman" w:hAnsi="Times New Roman"/>
          <w:sz w:val="28"/>
          <w:szCs w:val="28"/>
          <w:lang w:val="ru-RU"/>
        </w:rPr>
        <w:t>человека :</w:t>
      </w:r>
      <w:proofErr w:type="gramEnd"/>
      <w:r w:rsidRPr="005C0FB6">
        <w:rPr>
          <w:rFonts w:ascii="Times New Roman" w:hAnsi="Times New Roman"/>
          <w:sz w:val="28"/>
          <w:szCs w:val="28"/>
          <w:lang w:val="ru-RU"/>
        </w:rPr>
        <w:t xml:space="preserve"> монография / В.Н. </w:t>
      </w:r>
      <w:proofErr w:type="spellStart"/>
      <w:r w:rsidRPr="005C0FB6">
        <w:rPr>
          <w:rFonts w:ascii="Times New Roman" w:hAnsi="Times New Roman"/>
          <w:sz w:val="28"/>
          <w:szCs w:val="28"/>
          <w:lang w:val="ru-RU"/>
        </w:rPr>
        <w:t>Русинова</w:t>
      </w:r>
      <w:proofErr w:type="spellEnd"/>
      <w:r w:rsidRPr="005C0FB6">
        <w:rPr>
          <w:rFonts w:ascii="Times New Roman" w:hAnsi="Times New Roman"/>
          <w:sz w:val="28"/>
          <w:szCs w:val="28"/>
          <w:lang w:val="ru-RU"/>
        </w:rPr>
        <w:t xml:space="preserve">. - </w:t>
      </w:r>
      <w:proofErr w:type="gramStart"/>
      <w:r w:rsidRPr="005C0FB6">
        <w:rPr>
          <w:rFonts w:ascii="Times New Roman" w:hAnsi="Times New Roman"/>
          <w:sz w:val="28"/>
          <w:szCs w:val="28"/>
          <w:lang w:val="ru-RU"/>
        </w:rPr>
        <w:t>М. :</w:t>
      </w:r>
      <w:proofErr w:type="gramEnd"/>
      <w:r w:rsidRPr="005C0FB6">
        <w:rPr>
          <w:rFonts w:ascii="Times New Roman" w:hAnsi="Times New Roman"/>
          <w:sz w:val="28"/>
          <w:szCs w:val="28"/>
          <w:lang w:val="ru-RU"/>
        </w:rPr>
        <w:t xml:space="preserve"> Статут, 2015. - 384 с. - </w:t>
      </w:r>
      <w:r w:rsidRPr="005C0FB6">
        <w:rPr>
          <w:rFonts w:ascii="Times New Roman" w:hAnsi="Times New Roman"/>
          <w:sz w:val="28"/>
          <w:szCs w:val="28"/>
          <w:lang w:val="ru-RU"/>
        </w:rPr>
        <w:lastRenderedPageBreak/>
        <w:t xml:space="preserve">ISBN 978-5-8354-1119-1 - </w:t>
      </w:r>
      <w:proofErr w:type="gramStart"/>
      <w:r w:rsidRPr="005C0FB6">
        <w:rPr>
          <w:rFonts w:ascii="Times New Roman" w:hAnsi="Times New Roman"/>
          <w:sz w:val="28"/>
          <w:szCs w:val="28"/>
          <w:lang w:val="ru-RU"/>
        </w:rPr>
        <w:t>Текст :</w:t>
      </w:r>
      <w:proofErr w:type="gramEnd"/>
      <w:r w:rsidRPr="005C0FB6">
        <w:rPr>
          <w:rFonts w:ascii="Times New Roman" w:hAnsi="Times New Roman"/>
          <w:sz w:val="28"/>
          <w:szCs w:val="28"/>
          <w:lang w:val="ru-RU"/>
        </w:rPr>
        <w:t xml:space="preserve"> электронный // ЭБС "Консультант студента" : [сайт]. - </w:t>
      </w:r>
      <w:proofErr w:type="gramStart"/>
      <w:r w:rsidRPr="005C0FB6">
        <w:rPr>
          <w:rFonts w:ascii="Times New Roman" w:hAnsi="Times New Roman"/>
          <w:sz w:val="28"/>
          <w:szCs w:val="28"/>
          <w:lang w:val="ru-RU"/>
        </w:rPr>
        <w:t>URL :</w:t>
      </w:r>
      <w:proofErr w:type="gramEnd"/>
      <w:r w:rsidRPr="005C0FB6">
        <w:rPr>
          <w:rFonts w:ascii="Times New Roman" w:hAnsi="Times New Roman"/>
          <w:sz w:val="28"/>
          <w:szCs w:val="28"/>
          <w:lang w:val="ru-RU"/>
        </w:rPr>
        <w:t xml:space="preserve"> http://www.studentlibrary.ru/book/ISBN9785835411191.html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D4A75" w:rsidRPr="003D511A" w:rsidRDefault="009D4A75" w:rsidP="009D4A75">
      <w:pPr>
        <w:pStyle w:val="21"/>
        <w:widowControl/>
        <w:numPr>
          <w:ilvl w:val="0"/>
          <w:numId w:val="43"/>
        </w:numPr>
        <w:suppressAutoHyphens w:val="0"/>
        <w:autoSpaceDE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C0FB6">
        <w:rPr>
          <w:rFonts w:ascii="Times New Roman" w:hAnsi="Times New Roman"/>
          <w:sz w:val="28"/>
          <w:szCs w:val="28"/>
          <w:lang w:val="ru-RU"/>
        </w:rPr>
        <w:t>Бекяшев</w:t>
      </w:r>
      <w:proofErr w:type="spellEnd"/>
      <w:r w:rsidRPr="005C0FB6">
        <w:rPr>
          <w:rFonts w:ascii="Times New Roman" w:hAnsi="Times New Roman"/>
          <w:sz w:val="28"/>
          <w:szCs w:val="28"/>
          <w:lang w:val="ru-RU"/>
        </w:rPr>
        <w:t xml:space="preserve"> К.А., Будущее международного </w:t>
      </w:r>
      <w:proofErr w:type="gramStart"/>
      <w:r w:rsidRPr="005C0FB6">
        <w:rPr>
          <w:rFonts w:ascii="Times New Roman" w:hAnsi="Times New Roman"/>
          <w:sz w:val="28"/>
          <w:szCs w:val="28"/>
          <w:lang w:val="ru-RU"/>
        </w:rPr>
        <w:t>права :</w:t>
      </w:r>
      <w:proofErr w:type="gramEnd"/>
      <w:r w:rsidRPr="005C0FB6">
        <w:rPr>
          <w:rFonts w:ascii="Times New Roman" w:hAnsi="Times New Roman"/>
          <w:sz w:val="28"/>
          <w:szCs w:val="28"/>
          <w:lang w:val="ru-RU"/>
        </w:rPr>
        <w:t xml:space="preserve"> сборник статей / под ред. К.А. </w:t>
      </w:r>
      <w:proofErr w:type="spellStart"/>
      <w:r w:rsidRPr="005C0FB6">
        <w:rPr>
          <w:rFonts w:ascii="Times New Roman" w:hAnsi="Times New Roman"/>
          <w:sz w:val="28"/>
          <w:szCs w:val="28"/>
          <w:lang w:val="ru-RU"/>
        </w:rPr>
        <w:t>Бекяшева</w:t>
      </w:r>
      <w:proofErr w:type="spellEnd"/>
      <w:r w:rsidRPr="005C0FB6">
        <w:rPr>
          <w:rFonts w:ascii="Times New Roman" w:hAnsi="Times New Roman"/>
          <w:sz w:val="28"/>
          <w:szCs w:val="28"/>
          <w:lang w:val="ru-RU"/>
        </w:rPr>
        <w:t xml:space="preserve">. - </w:t>
      </w:r>
      <w:proofErr w:type="gramStart"/>
      <w:r w:rsidRPr="005C0FB6">
        <w:rPr>
          <w:rFonts w:ascii="Times New Roman" w:hAnsi="Times New Roman"/>
          <w:sz w:val="28"/>
          <w:szCs w:val="28"/>
          <w:lang w:val="ru-RU"/>
        </w:rPr>
        <w:t>М. :</w:t>
      </w:r>
      <w:proofErr w:type="gramEnd"/>
      <w:r w:rsidRPr="005C0FB6">
        <w:rPr>
          <w:rFonts w:ascii="Times New Roman" w:hAnsi="Times New Roman"/>
          <w:sz w:val="28"/>
          <w:szCs w:val="28"/>
          <w:lang w:val="ru-RU"/>
        </w:rPr>
        <w:t xml:space="preserve"> Проспект, 2016. - 224 с. - ISBN 978-5-392-21156-2 - </w:t>
      </w:r>
      <w:proofErr w:type="gramStart"/>
      <w:r w:rsidRPr="005C0FB6">
        <w:rPr>
          <w:rFonts w:ascii="Times New Roman" w:hAnsi="Times New Roman"/>
          <w:sz w:val="28"/>
          <w:szCs w:val="28"/>
          <w:lang w:val="ru-RU"/>
        </w:rPr>
        <w:t>Текст :</w:t>
      </w:r>
      <w:proofErr w:type="gramEnd"/>
      <w:r w:rsidRPr="005C0FB6">
        <w:rPr>
          <w:rFonts w:ascii="Times New Roman" w:hAnsi="Times New Roman"/>
          <w:sz w:val="28"/>
          <w:szCs w:val="28"/>
          <w:lang w:val="ru-RU"/>
        </w:rPr>
        <w:t xml:space="preserve"> электронный // ЭБС "Консультант студента" : [сайт]. - </w:t>
      </w:r>
      <w:proofErr w:type="gramStart"/>
      <w:r w:rsidRPr="005C0FB6">
        <w:rPr>
          <w:rFonts w:ascii="Times New Roman" w:hAnsi="Times New Roman"/>
          <w:sz w:val="28"/>
          <w:szCs w:val="28"/>
          <w:lang w:val="ru-RU"/>
        </w:rPr>
        <w:t>URL :</w:t>
      </w:r>
      <w:proofErr w:type="gramEnd"/>
      <w:r w:rsidRPr="005C0FB6">
        <w:rPr>
          <w:rFonts w:ascii="Times New Roman" w:hAnsi="Times New Roman"/>
          <w:sz w:val="28"/>
          <w:szCs w:val="28"/>
          <w:lang w:val="ru-RU"/>
        </w:rPr>
        <w:t xml:space="preserve"> http://www.studentlibrary.ru/book/ISBN9785392211562.html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D4A75" w:rsidRDefault="009D4A75" w:rsidP="009D4A75">
      <w:pPr>
        <w:pStyle w:val="21"/>
        <w:widowControl/>
        <w:numPr>
          <w:ilvl w:val="0"/>
          <w:numId w:val="43"/>
        </w:numPr>
        <w:suppressAutoHyphens w:val="0"/>
        <w:autoSpaceDE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D252A">
        <w:rPr>
          <w:rFonts w:ascii="Times New Roman" w:hAnsi="Times New Roman"/>
          <w:sz w:val="28"/>
          <w:szCs w:val="28"/>
          <w:lang w:val="ru-RU"/>
        </w:rPr>
        <w:t>Макушев</w:t>
      </w:r>
      <w:proofErr w:type="spellEnd"/>
      <w:r w:rsidRPr="00ED252A">
        <w:rPr>
          <w:rFonts w:ascii="Times New Roman" w:hAnsi="Times New Roman"/>
          <w:sz w:val="28"/>
          <w:szCs w:val="28"/>
          <w:lang w:val="ru-RU"/>
        </w:rPr>
        <w:t xml:space="preserve"> П.В., Международное </w:t>
      </w:r>
      <w:proofErr w:type="gramStart"/>
      <w:r w:rsidRPr="00ED252A">
        <w:rPr>
          <w:rFonts w:ascii="Times New Roman" w:hAnsi="Times New Roman"/>
          <w:sz w:val="28"/>
          <w:szCs w:val="28"/>
          <w:lang w:val="ru-RU"/>
        </w:rPr>
        <w:t>право :</w:t>
      </w:r>
      <w:proofErr w:type="gramEnd"/>
      <w:r w:rsidRPr="00ED252A">
        <w:rPr>
          <w:rFonts w:ascii="Times New Roman" w:hAnsi="Times New Roman"/>
          <w:sz w:val="28"/>
          <w:szCs w:val="28"/>
          <w:lang w:val="ru-RU"/>
        </w:rPr>
        <w:t xml:space="preserve"> учебное пособие. / </w:t>
      </w:r>
      <w:proofErr w:type="spellStart"/>
      <w:r w:rsidRPr="00ED252A">
        <w:rPr>
          <w:rFonts w:ascii="Times New Roman" w:hAnsi="Times New Roman"/>
          <w:sz w:val="28"/>
          <w:szCs w:val="28"/>
          <w:lang w:val="ru-RU"/>
        </w:rPr>
        <w:t>Макушев</w:t>
      </w:r>
      <w:proofErr w:type="spellEnd"/>
      <w:r w:rsidRPr="00ED252A">
        <w:rPr>
          <w:rFonts w:ascii="Times New Roman" w:hAnsi="Times New Roman"/>
          <w:sz w:val="28"/>
          <w:szCs w:val="28"/>
          <w:lang w:val="ru-RU"/>
        </w:rPr>
        <w:t xml:space="preserve"> П.В., </w:t>
      </w:r>
      <w:proofErr w:type="spellStart"/>
      <w:r w:rsidRPr="00ED252A">
        <w:rPr>
          <w:rFonts w:ascii="Times New Roman" w:hAnsi="Times New Roman"/>
          <w:sz w:val="28"/>
          <w:szCs w:val="28"/>
          <w:lang w:val="ru-RU"/>
        </w:rPr>
        <w:t>Хридочкин</w:t>
      </w:r>
      <w:proofErr w:type="spellEnd"/>
      <w:r w:rsidRPr="00ED252A">
        <w:rPr>
          <w:rFonts w:ascii="Times New Roman" w:hAnsi="Times New Roman"/>
          <w:sz w:val="28"/>
          <w:szCs w:val="28"/>
          <w:lang w:val="ru-RU"/>
        </w:rPr>
        <w:t xml:space="preserve"> А.В. - </w:t>
      </w:r>
      <w:proofErr w:type="gramStart"/>
      <w:r w:rsidRPr="00ED252A">
        <w:rPr>
          <w:rFonts w:ascii="Times New Roman" w:hAnsi="Times New Roman"/>
          <w:sz w:val="28"/>
          <w:szCs w:val="28"/>
          <w:lang w:val="ru-RU"/>
        </w:rPr>
        <w:t>М. :</w:t>
      </w:r>
      <w:proofErr w:type="gramEnd"/>
      <w:r w:rsidRPr="00ED252A">
        <w:rPr>
          <w:rFonts w:ascii="Times New Roman" w:hAnsi="Times New Roman"/>
          <w:sz w:val="28"/>
          <w:szCs w:val="28"/>
          <w:lang w:val="ru-RU"/>
        </w:rPr>
        <w:t xml:space="preserve"> Прометей, 2017. - 570 с. - ISBN 978-5-906879-40-0 - </w:t>
      </w:r>
      <w:proofErr w:type="gramStart"/>
      <w:r w:rsidRPr="00ED252A">
        <w:rPr>
          <w:rFonts w:ascii="Times New Roman" w:hAnsi="Times New Roman"/>
          <w:sz w:val="28"/>
          <w:szCs w:val="28"/>
          <w:lang w:val="ru-RU"/>
        </w:rPr>
        <w:t>Текст :</w:t>
      </w:r>
      <w:proofErr w:type="gramEnd"/>
      <w:r w:rsidRPr="00ED252A">
        <w:rPr>
          <w:rFonts w:ascii="Times New Roman" w:hAnsi="Times New Roman"/>
          <w:sz w:val="28"/>
          <w:szCs w:val="28"/>
          <w:lang w:val="ru-RU"/>
        </w:rPr>
        <w:t xml:space="preserve"> электронный // ЭБС "Консультант студента" : [сайт]. - </w:t>
      </w:r>
      <w:proofErr w:type="gramStart"/>
      <w:r w:rsidRPr="00ED252A">
        <w:rPr>
          <w:rFonts w:ascii="Times New Roman" w:hAnsi="Times New Roman"/>
          <w:sz w:val="28"/>
          <w:szCs w:val="28"/>
          <w:lang w:val="ru-RU"/>
        </w:rPr>
        <w:t>URL :</w:t>
      </w:r>
      <w:proofErr w:type="gramEnd"/>
      <w:r w:rsidRPr="00ED252A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6" w:history="1">
        <w:r w:rsidRPr="00A54AEC">
          <w:rPr>
            <w:rStyle w:val="a7"/>
            <w:rFonts w:ascii="Times New Roman" w:hAnsi="Times New Roman"/>
            <w:sz w:val="28"/>
            <w:szCs w:val="28"/>
            <w:lang w:val="ru-RU"/>
          </w:rPr>
          <w:t>http://www.studentlibrary.ru/book/ISBN9785906879400.html</w:t>
        </w:r>
      </w:hyperlink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9D4A75" w:rsidRPr="003D511A" w:rsidRDefault="009D4A75" w:rsidP="009D4A75">
      <w:pPr>
        <w:pStyle w:val="21"/>
        <w:widowControl/>
        <w:numPr>
          <w:ilvl w:val="0"/>
          <w:numId w:val="43"/>
        </w:numPr>
        <w:suppressAutoHyphens w:val="0"/>
        <w:autoSpaceDE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16F97">
        <w:rPr>
          <w:rFonts w:ascii="Times New Roman" w:hAnsi="Times New Roman"/>
          <w:sz w:val="28"/>
          <w:szCs w:val="28"/>
          <w:lang w:val="ru-RU"/>
        </w:rPr>
        <w:t>Кешнер</w:t>
      </w:r>
      <w:proofErr w:type="spellEnd"/>
      <w:r w:rsidRPr="00016F97">
        <w:rPr>
          <w:rFonts w:ascii="Times New Roman" w:hAnsi="Times New Roman"/>
          <w:sz w:val="28"/>
          <w:szCs w:val="28"/>
          <w:lang w:val="ru-RU"/>
        </w:rPr>
        <w:t xml:space="preserve"> М.В., Право международной ответственности / </w:t>
      </w:r>
      <w:proofErr w:type="spellStart"/>
      <w:r w:rsidRPr="00016F97">
        <w:rPr>
          <w:rFonts w:ascii="Times New Roman" w:hAnsi="Times New Roman"/>
          <w:sz w:val="28"/>
          <w:szCs w:val="28"/>
          <w:lang w:val="ru-RU"/>
        </w:rPr>
        <w:t>Кешнер</w:t>
      </w:r>
      <w:proofErr w:type="spellEnd"/>
      <w:r w:rsidRPr="00016F97">
        <w:rPr>
          <w:rFonts w:ascii="Times New Roman" w:hAnsi="Times New Roman"/>
          <w:sz w:val="28"/>
          <w:szCs w:val="28"/>
          <w:lang w:val="ru-RU"/>
        </w:rPr>
        <w:t xml:space="preserve"> М.В. - </w:t>
      </w:r>
      <w:proofErr w:type="gramStart"/>
      <w:r w:rsidRPr="00016F97">
        <w:rPr>
          <w:rFonts w:ascii="Times New Roman" w:hAnsi="Times New Roman"/>
          <w:sz w:val="28"/>
          <w:szCs w:val="28"/>
          <w:lang w:val="ru-RU"/>
        </w:rPr>
        <w:t>М. :</w:t>
      </w:r>
      <w:proofErr w:type="gramEnd"/>
      <w:r w:rsidRPr="00016F97">
        <w:rPr>
          <w:rFonts w:ascii="Times New Roman" w:hAnsi="Times New Roman"/>
          <w:sz w:val="28"/>
          <w:szCs w:val="28"/>
          <w:lang w:val="ru-RU"/>
        </w:rPr>
        <w:t xml:space="preserve"> Проспект, 2017. - 240 с. - ISBN 978-5-392-21834-9 - </w:t>
      </w:r>
      <w:proofErr w:type="gramStart"/>
      <w:r w:rsidRPr="00016F97">
        <w:rPr>
          <w:rFonts w:ascii="Times New Roman" w:hAnsi="Times New Roman"/>
          <w:sz w:val="28"/>
          <w:szCs w:val="28"/>
          <w:lang w:val="ru-RU"/>
        </w:rPr>
        <w:t>Текст :</w:t>
      </w:r>
      <w:proofErr w:type="gramEnd"/>
      <w:r w:rsidRPr="00016F97">
        <w:rPr>
          <w:rFonts w:ascii="Times New Roman" w:hAnsi="Times New Roman"/>
          <w:sz w:val="28"/>
          <w:szCs w:val="28"/>
          <w:lang w:val="ru-RU"/>
        </w:rPr>
        <w:t xml:space="preserve"> электронный // ЭБС "Консультант студента" : [сайт]. - </w:t>
      </w:r>
      <w:proofErr w:type="gramStart"/>
      <w:r w:rsidRPr="00016F97">
        <w:rPr>
          <w:rFonts w:ascii="Times New Roman" w:hAnsi="Times New Roman"/>
          <w:sz w:val="28"/>
          <w:szCs w:val="28"/>
          <w:lang w:val="ru-RU"/>
        </w:rPr>
        <w:t>URL :</w:t>
      </w:r>
      <w:proofErr w:type="gramEnd"/>
      <w:r w:rsidRPr="00016F97">
        <w:rPr>
          <w:rFonts w:ascii="Times New Roman" w:hAnsi="Times New Roman"/>
          <w:sz w:val="28"/>
          <w:szCs w:val="28"/>
          <w:lang w:val="ru-RU"/>
        </w:rPr>
        <w:t xml:space="preserve"> http://www.studentlibrary.ru/book/ISBN9785392218349.html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FD121B" w:rsidRPr="009D4A75" w:rsidRDefault="00FD121B" w:rsidP="009D4A75">
      <w:pPr>
        <w:pStyle w:val="a3"/>
        <w:ind w:left="0" w:firstLine="0"/>
        <w:jc w:val="left"/>
      </w:pPr>
    </w:p>
    <w:p w:rsidR="00FD121B" w:rsidRPr="009D4A75" w:rsidRDefault="002766E1" w:rsidP="009D4A75">
      <w:pPr>
        <w:pStyle w:val="1"/>
        <w:spacing w:line="240" w:lineRule="auto"/>
        <w:ind w:firstLine="720"/>
        <w:jc w:val="center"/>
      </w:pPr>
      <w:r w:rsidRPr="009D4A75">
        <w:t>Перечень вопросов к вступительному испытанию</w:t>
      </w:r>
    </w:p>
    <w:p w:rsidR="00FD121B" w:rsidRPr="009D4A75" w:rsidRDefault="00FD121B" w:rsidP="009D4A75">
      <w:pPr>
        <w:pStyle w:val="a3"/>
        <w:ind w:left="0" w:firstLine="720"/>
        <w:jc w:val="left"/>
        <w:rPr>
          <w:b/>
        </w:rPr>
      </w:pPr>
    </w:p>
    <w:p w:rsidR="00FD121B" w:rsidRPr="009D4A75" w:rsidRDefault="002766E1" w:rsidP="009D4A75">
      <w:pPr>
        <w:ind w:firstLine="720"/>
        <w:jc w:val="center"/>
        <w:rPr>
          <w:b/>
          <w:sz w:val="28"/>
          <w:szCs w:val="28"/>
        </w:rPr>
      </w:pPr>
      <w:r w:rsidRPr="009D4A75">
        <w:rPr>
          <w:b/>
          <w:sz w:val="28"/>
          <w:szCs w:val="28"/>
        </w:rPr>
        <w:t>Вопросы к вступительному экзамену в аспирантуру по</w:t>
      </w:r>
    </w:p>
    <w:p w:rsidR="00FD121B" w:rsidRPr="009D4A75" w:rsidRDefault="002766E1" w:rsidP="009D4A75">
      <w:pPr>
        <w:ind w:firstLine="720"/>
        <w:jc w:val="center"/>
        <w:rPr>
          <w:b/>
          <w:sz w:val="28"/>
          <w:szCs w:val="28"/>
        </w:rPr>
      </w:pPr>
      <w:r w:rsidRPr="009D4A75">
        <w:rPr>
          <w:spacing w:val="-71"/>
          <w:sz w:val="28"/>
          <w:szCs w:val="28"/>
          <w:u w:val="thick"/>
        </w:rPr>
        <w:t xml:space="preserve"> </w:t>
      </w:r>
      <w:r w:rsidRPr="009D4A75">
        <w:rPr>
          <w:b/>
          <w:sz w:val="28"/>
          <w:szCs w:val="28"/>
          <w:u w:val="thick"/>
        </w:rPr>
        <w:t>Международному праву</w:t>
      </w:r>
    </w:p>
    <w:p w:rsidR="00FD121B" w:rsidRPr="009D4A75" w:rsidRDefault="00FD121B" w:rsidP="009D4A75">
      <w:pPr>
        <w:pStyle w:val="a3"/>
        <w:ind w:left="0" w:firstLine="720"/>
        <w:jc w:val="left"/>
        <w:rPr>
          <w:b/>
        </w:rPr>
      </w:pPr>
    </w:p>
    <w:p w:rsidR="00FD121B" w:rsidRPr="009D4A75" w:rsidRDefault="002766E1" w:rsidP="009D4A75">
      <w:pPr>
        <w:pStyle w:val="a4"/>
        <w:numPr>
          <w:ilvl w:val="0"/>
          <w:numId w:val="31"/>
        </w:numPr>
        <w:tabs>
          <w:tab w:val="left" w:pos="383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t>Понятие и система современного международного</w:t>
      </w:r>
      <w:r w:rsidRPr="009D4A75">
        <w:rPr>
          <w:spacing w:val="-2"/>
          <w:sz w:val="28"/>
          <w:szCs w:val="28"/>
        </w:rPr>
        <w:t xml:space="preserve"> </w:t>
      </w:r>
      <w:r w:rsidRPr="009D4A75">
        <w:rPr>
          <w:sz w:val="28"/>
          <w:szCs w:val="28"/>
        </w:rPr>
        <w:t>права.</w:t>
      </w:r>
    </w:p>
    <w:p w:rsidR="00FD121B" w:rsidRPr="009D4A75" w:rsidRDefault="002766E1" w:rsidP="009D4A75">
      <w:pPr>
        <w:pStyle w:val="a4"/>
        <w:numPr>
          <w:ilvl w:val="0"/>
          <w:numId w:val="31"/>
        </w:numPr>
        <w:tabs>
          <w:tab w:val="left" w:pos="840"/>
          <w:tab w:val="left" w:pos="841"/>
          <w:tab w:val="left" w:pos="2937"/>
          <w:tab w:val="left" w:pos="5484"/>
          <w:tab w:val="left" w:pos="6681"/>
          <w:tab w:val="left" w:pos="7499"/>
          <w:tab w:val="left" w:pos="9329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t>Особенности</w:t>
      </w:r>
      <w:r w:rsidRPr="009D4A75">
        <w:rPr>
          <w:sz w:val="28"/>
          <w:szCs w:val="28"/>
        </w:rPr>
        <w:tab/>
        <w:t>международного</w:t>
      </w:r>
      <w:r w:rsidRPr="009D4A75">
        <w:rPr>
          <w:sz w:val="28"/>
          <w:szCs w:val="28"/>
        </w:rPr>
        <w:tab/>
        <w:t>права</w:t>
      </w:r>
      <w:r w:rsidRPr="009D4A75">
        <w:rPr>
          <w:sz w:val="28"/>
          <w:szCs w:val="28"/>
        </w:rPr>
        <w:tab/>
        <w:t>по</w:t>
      </w:r>
      <w:r w:rsidRPr="009D4A75">
        <w:rPr>
          <w:sz w:val="28"/>
          <w:szCs w:val="28"/>
        </w:rPr>
        <w:tab/>
        <w:t>сравнению</w:t>
      </w:r>
      <w:r w:rsidRPr="009D4A75">
        <w:rPr>
          <w:sz w:val="28"/>
          <w:szCs w:val="28"/>
        </w:rPr>
        <w:tab/>
      </w:r>
      <w:r w:rsidRPr="009D4A75">
        <w:rPr>
          <w:spacing w:val="-18"/>
          <w:sz w:val="28"/>
          <w:szCs w:val="28"/>
        </w:rPr>
        <w:t xml:space="preserve">с </w:t>
      </w:r>
      <w:r w:rsidRPr="009D4A75">
        <w:rPr>
          <w:sz w:val="28"/>
          <w:szCs w:val="28"/>
        </w:rPr>
        <w:t>внутригосударственным</w:t>
      </w:r>
      <w:r w:rsidRPr="009D4A75">
        <w:rPr>
          <w:spacing w:val="-4"/>
          <w:sz w:val="28"/>
          <w:szCs w:val="28"/>
        </w:rPr>
        <w:t xml:space="preserve"> </w:t>
      </w:r>
      <w:r w:rsidRPr="009D4A75">
        <w:rPr>
          <w:sz w:val="28"/>
          <w:szCs w:val="28"/>
        </w:rPr>
        <w:t>правом.</w:t>
      </w:r>
    </w:p>
    <w:p w:rsidR="00FD121B" w:rsidRPr="009D4A75" w:rsidRDefault="002766E1" w:rsidP="009D4A75">
      <w:pPr>
        <w:pStyle w:val="a4"/>
        <w:numPr>
          <w:ilvl w:val="0"/>
          <w:numId w:val="31"/>
        </w:numPr>
        <w:tabs>
          <w:tab w:val="left" w:pos="397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t>Современное международное право и старое классическое международное право (сравнительная характеристика).</w:t>
      </w:r>
    </w:p>
    <w:p w:rsidR="00FD121B" w:rsidRPr="009D4A75" w:rsidRDefault="002766E1" w:rsidP="009D4A75">
      <w:pPr>
        <w:pStyle w:val="a4"/>
        <w:numPr>
          <w:ilvl w:val="0"/>
          <w:numId w:val="31"/>
        </w:numPr>
        <w:tabs>
          <w:tab w:val="left" w:pos="383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t>Процесс создания норм международного</w:t>
      </w:r>
      <w:r w:rsidRPr="009D4A75">
        <w:rPr>
          <w:spacing w:val="-2"/>
          <w:sz w:val="28"/>
          <w:szCs w:val="28"/>
        </w:rPr>
        <w:t xml:space="preserve"> </w:t>
      </w:r>
      <w:r w:rsidRPr="009D4A75">
        <w:rPr>
          <w:sz w:val="28"/>
          <w:szCs w:val="28"/>
        </w:rPr>
        <w:t>права.</w:t>
      </w:r>
    </w:p>
    <w:p w:rsidR="00FD121B" w:rsidRPr="009D4A75" w:rsidRDefault="002766E1" w:rsidP="009D4A75">
      <w:pPr>
        <w:pStyle w:val="a4"/>
        <w:numPr>
          <w:ilvl w:val="0"/>
          <w:numId w:val="31"/>
        </w:numPr>
        <w:tabs>
          <w:tab w:val="left" w:pos="383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t>Международный договор – источник международного</w:t>
      </w:r>
      <w:r w:rsidRPr="009D4A75">
        <w:rPr>
          <w:spacing w:val="-7"/>
          <w:sz w:val="28"/>
          <w:szCs w:val="28"/>
        </w:rPr>
        <w:t xml:space="preserve"> </w:t>
      </w:r>
      <w:r w:rsidRPr="009D4A75">
        <w:rPr>
          <w:sz w:val="28"/>
          <w:szCs w:val="28"/>
        </w:rPr>
        <w:t>права.</w:t>
      </w:r>
    </w:p>
    <w:p w:rsidR="00FD121B" w:rsidRPr="009D4A75" w:rsidRDefault="002766E1" w:rsidP="009D4A75">
      <w:pPr>
        <w:pStyle w:val="a4"/>
        <w:numPr>
          <w:ilvl w:val="0"/>
          <w:numId w:val="31"/>
        </w:numPr>
        <w:tabs>
          <w:tab w:val="left" w:pos="383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t>Международно-правовой обычай – источник международного</w:t>
      </w:r>
      <w:r w:rsidRPr="009D4A75">
        <w:rPr>
          <w:spacing w:val="-7"/>
          <w:sz w:val="28"/>
          <w:szCs w:val="28"/>
        </w:rPr>
        <w:t xml:space="preserve"> </w:t>
      </w:r>
      <w:r w:rsidRPr="009D4A75">
        <w:rPr>
          <w:sz w:val="28"/>
          <w:szCs w:val="28"/>
        </w:rPr>
        <w:t>права.</w:t>
      </w:r>
    </w:p>
    <w:p w:rsidR="00FD121B" w:rsidRPr="009D4A75" w:rsidRDefault="002766E1" w:rsidP="009D4A75">
      <w:pPr>
        <w:pStyle w:val="a4"/>
        <w:numPr>
          <w:ilvl w:val="0"/>
          <w:numId w:val="31"/>
        </w:numPr>
        <w:tabs>
          <w:tab w:val="left" w:pos="383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t>Вспомогательные процессы создания норм международного</w:t>
      </w:r>
      <w:r w:rsidRPr="009D4A75">
        <w:rPr>
          <w:spacing w:val="-10"/>
          <w:sz w:val="28"/>
          <w:szCs w:val="28"/>
        </w:rPr>
        <w:t xml:space="preserve"> </w:t>
      </w:r>
      <w:r w:rsidRPr="009D4A75">
        <w:rPr>
          <w:sz w:val="28"/>
          <w:szCs w:val="28"/>
        </w:rPr>
        <w:t>права.</w:t>
      </w:r>
    </w:p>
    <w:p w:rsidR="00FD121B" w:rsidRPr="009D4A75" w:rsidRDefault="002766E1" w:rsidP="009D4A75">
      <w:pPr>
        <w:pStyle w:val="a4"/>
        <w:numPr>
          <w:ilvl w:val="0"/>
          <w:numId w:val="31"/>
        </w:numPr>
        <w:tabs>
          <w:tab w:val="left" w:pos="488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t>Кодификация и прогрессивное развитие международного права. Роль Комиссии ООН по международному праву в этом</w:t>
      </w:r>
      <w:r w:rsidRPr="009D4A75">
        <w:rPr>
          <w:spacing w:val="-13"/>
          <w:sz w:val="28"/>
          <w:szCs w:val="28"/>
        </w:rPr>
        <w:t xml:space="preserve"> </w:t>
      </w:r>
      <w:r w:rsidRPr="009D4A75">
        <w:rPr>
          <w:sz w:val="28"/>
          <w:szCs w:val="28"/>
        </w:rPr>
        <w:t>процессе.</w:t>
      </w:r>
    </w:p>
    <w:p w:rsidR="00FD121B" w:rsidRPr="009D4A75" w:rsidRDefault="002766E1" w:rsidP="009D4A75">
      <w:pPr>
        <w:pStyle w:val="a4"/>
        <w:numPr>
          <w:ilvl w:val="0"/>
          <w:numId w:val="31"/>
        </w:numPr>
        <w:tabs>
          <w:tab w:val="left" w:pos="484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t>Основные принципы современного международного права – понятие, система.</w:t>
      </w:r>
    </w:p>
    <w:p w:rsidR="00FD121B" w:rsidRPr="009D4A75" w:rsidRDefault="002766E1" w:rsidP="009D4A75">
      <w:pPr>
        <w:pStyle w:val="a4"/>
        <w:numPr>
          <w:ilvl w:val="0"/>
          <w:numId w:val="31"/>
        </w:numPr>
        <w:tabs>
          <w:tab w:val="left" w:pos="644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t>Принцип неприменения силы и угрозы силой и принцип мирного решения международных</w:t>
      </w:r>
      <w:r w:rsidRPr="009D4A75">
        <w:rPr>
          <w:spacing w:val="-4"/>
          <w:sz w:val="28"/>
          <w:szCs w:val="28"/>
        </w:rPr>
        <w:t xml:space="preserve"> </w:t>
      </w:r>
      <w:r w:rsidRPr="009D4A75">
        <w:rPr>
          <w:sz w:val="28"/>
          <w:szCs w:val="28"/>
        </w:rPr>
        <w:t>споров.</w:t>
      </w:r>
    </w:p>
    <w:p w:rsidR="00FD121B" w:rsidRPr="009D4A75" w:rsidRDefault="002766E1" w:rsidP="009D4A75">
      <w:pPr>
        <w:pStyle w:val="a4"/>
        <w:numPr>
          <w:ilvl w:val="0"/>
          <w:numId w:val="31"/>
        </w:numPr>
        <w:tabs>
          <w:tab w:val="left" w:pos="524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t>Принцип суверенного равенства</w:t>
      </w:r>
      <w:r w:rsidRPr="009D4A75">
        <w:rPr>
          <w:spacing w:val="-1"/>
          <w:sz w:val="28"/>
          <w:szCs w:val="28"/>
        </w:rPr>
        <w:t xml:space="preserve"> </w:t>
      </w:r>
      <w:r w:rsidRPr="009D4A75">
        <w:rPr>
          <w:sz w:val="28"/>
          <w:szCs w:val="28"/>
        </w:rPr>
        <w:t>государств.</w:t>
      </w:r>
    </w:p>
    <w:p w:rsidR="00FD121B" w:rsidRPr="009D4A75" w:rsidRDefault="002766E1" w:rsidP="009D4A75">
      <w:pPr>
        <w:pStyle w:val="a4"/>
        <w:numPr>
          <w:ilvl w:val="0"/>
          <w:numId w:val="31"/>
        </w:numPr>
        <w:tabs>
          <w:tab w:val="left" w:pos="601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t>Принцип невмешательства во внутренние дела государств и принцип равноправия и самоопределения</w:t>
      </w:r>
      <w:r w:rsidRPr="009D4A75">
        <w:rPr>
          <w:spacing w:val="-7"/>
          <w:sz w:val="28"/>
          <w:szCs w:val="28"/>
        </w:rPr>
        <w:t xml:space="preserve"> </w:t>
      </w:r>
      <w:r w:rsidRPr="009D4A75">
        <w:rPr>
          <w:sz w:val="28"/>
          <w:szCs w:val="28"/>
        </w:rPr>
        <w:t>народов.</w:t>
      </w:r>
    </w:p>
    <w:p w:rsidR="00FD121B" w:rsidRPr="009D4A75" w:rsidRDefault="002766E1" w:rsidP="009D4A75">
      <w:pPr>
        <w:pStyle w:val="a4"/>
        <w:numPr>
          <w:ilvl w:val="0"/>
          <w:numId w:val="31"/>
        </w:numPr>
        <w:tabs>
          <w:tab w:val="left" w:pos="634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t xml:space="preserve">Государства – основные субъекты международного права. </w:t>
      </w:r>
      <w:r w:rsidRPr="009D4A75">
        <w:rPr>
          <w:sz w:val="28"/>
          <w:szCs w:val="28"/>
        </w:rPr>
        <w:lastRenderedPageBreak/>
        <w:t>Понятие, признаки.</w:t>
      </w:r>
    </w:p>
    <w:p w:rsidR="00FD121B" w:rsidRPr="009D4A75" w:rsidRDefault="002766E1" w:rsidP="009D4A75">
      <w:pPr>
        <w:pStyle w:val="a4"/>
        <w:numPr>
          <w:ilvl w:val="0"/>
          <w:numId w:val="31"/>
        </w:numPr>
        <w:tabs>
          <w:tab w:val="left" w:pos="524"/>
        </w:tabs>
        <w:ind w:left="0" w:firstLine="720"/>
        <w:rPr>
          <w:sz w:val="28"/>
          <w:szCs w:val="28"/>
        </w:rPr>
      </w:pPr>
      <w:proofErr w:type="spellStart"/>
      <w:r w:rsidRPr="009D4A75">
        <w:rPr>
          <w:sz w:val="28"/>
          <w:szCs w:val="28"/>
        </w:rPr>
        <w:t>Правосубъектность</w:t>
      </w:r>
      <w:proofErr w:type="spellEnd"/>
      <w:r w:rsidRPr="009D4A75">
        <w:rPr>
          <w:sz w:val="28"/>
          <w:szCs w:val="28"/>
        </w:rPr>
        <w:t xml:space="preserve"> международных</w:t>
      </w:r>
      <w:r w:rsidRPr="009D4A75">
        <w:rPr>
          <w:spacing w:val="-3"/>
          <w:sz w:val="28"/>
          <w:szCs w:val="28"/>
        </w:rPr>
        <w:t xml:space="preserve"> </w:t>
      </w:r>
      <w:r w:rsidRPr="009D4A75">
        <w:rPr>
          <w:sz w:val="28"/>
          <w:szCs w:val="28"/>
        </w:rPr>
        <w:t>организаций.</w:t>
      </w:r>
    </w:p>
    <w:p w:rsidR="00FD121B" w:rsidRPr="009D4A75" w:rsidRDefault="002766E1" w:rsidP="009D4A75">
      <w:pPr>
        <w:pStyle w:val="a4"/>
        <w:numPr>
          <w:ilvl w:val="0"/>
          <w:numId w:val="31"/>
        </w:numPr>
        <w:tabs>
          <w:tab w:val="left" w:pos="524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t>Правопреемство в отношении международных</w:t>
      </w:r>
      <w:r w:rsidRPr="009D4A75">
        <w:rPr>
          <w:spacing w:val="-8"/>
          <w:sz w:val="28"/>
          <w:szCs w:val="28"/>
        </w:rPr>
        <w:t xml:space="preserve"> </w:t>
      </w:r>
      <w:r w:rsidRPr="009D4A75">
        <w:rPr>
          <w:sz w:val="28"/>
          <w:szCs w:val="28"/>
        </w:rPr>
        <w:t>договоров.</w:t>
      </w:r>
    </w:p>
    <w:p w:rsidR="00FD121B" w:rsidRPr="009D4A75" w:rsidRDefault="002766E1" w:rsidP="009D4A75">
      <w:pPr>
        <w:pStyle w:val="a4"/>
        <w:numPr>
          <w:ilvl w:val="0"/>
          <w:numId w:val="31"/>
        </w:numPr>
        <w:tabs>
          <w:tab w:val="left" w:pos="796"/>
          <w:tab w:val="left" w:pos="798"/>
          <w:tab w:val="left" w:pos="3113"/>
          <w:tab w:val="left" w:pos="3588"/>
          <w:tab w:val="left" w:pos="5274"/>
          <w:tab w:val="left" w:pos="7637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t>Правопреемство</w:t>
      </w:r>
      <w:r w:rsidRPr="009D4A75">
        <w:rPr>
          <w:sz w:val="28"/>
          <w:szCs w:val="28"/>
        </w:rPr>
        <w:tab/>
        <w:t>в</w:t>
      </w:r>
      <w:r w:rsidRPr="009D4A75">
        <w:rPr>
          <w:sz w:val="28"/>
          <w:szCs w:val="28"/>
        </w:rPr>
        <w:tab/>
        <w:t>отношении</w:t>
      </w:r>
      <w:r w:rsidRPr="009D4A75">
        <w:rPr>
          <w:sz w:val="28"/>
          <w:szCs w:val="28"/>
        </w:rPr>
        <w:tab/>
        <w:t>государственной</w:t>
      </w:r>
      <w:r w:rsidRPr="009D4A75">
        <w:rPr>
          <w:sz w:val="28"/>
          <w:szCs w:val="28"/>
        </w:rPr>
        <w:tab/>
      </w:r>
      <w:r w:rsidRPr="009D4A75">
        <w:rPr>
          <w:spacing w:val="-1"/>
          <w:sz w:val="28"/>
          <w:szCs w:val="28"/>
        </w:rPr>
        <w:t xml:space="preserve">собственности, </w:t>
      </w:r>
      <w:r w:rsidRPr="009D4A75">
        <w:rPr>
          <w:sz w:val="28"/>
          <w:szCs w:val="28"/>
        </w:rPr>
        <w:t>государственных архивов и государственных</w:t>
      </w:r>
      <w:r w:rsidRPr="009D4A75">
        <w:rPr>
          <w:spacing w:val="-6"/>
          <w:sz w:val="28"/>
          <w:szCs w:val="28"/>
        </w:rPr>
        <w:t xml:space="preserve"> </w:t>
      </w:r>
      <w:r w:rsidRPr="009D4A75">
        <w:rPr>
          <w:sz w:val="28"/>
          <w:szCs w:val="28"/>
        </w:rPr>
        <w:t>долгов.</w:t>
      </w:r>
    </w:p>
    <w:p w:rsidR="00FD121B" w:rsidRPr="009D4A75" w:rsidRDefault="002766E1" w:rsidP="009D4A75">
      <w:pPr>
        <w:pStyle w:val="a4"/>
        <w:numPr>
          <w:ilvl w:val="0"/>
          <w:numId w:val="31"/>
        </w:numPr>
        <w:tabs>
          <w:tab w:val="left" w:pos="524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t>Постоянно нейтральные</w:t>
      </w:r>
      <w:r w:rsidRPr="009D4A75">
        <w:rPr>
          <w:spacing w:val="-4"/>
          <w:sz w:val="28"/>
          <w:szCs w:val="28"/>
        </w:rPr>
        <w:t xml:space="preserve"> </w:t>
      </w:r>
      <w:r w:rsidRPr="009D4A75">
        <w:rPr>
          <w:sz w:val="28"/>
          <w:szCs w:val="28"/>
        </w:rPr>
        <w:t>государства.</w:t>
      </w:r>
    </w:p>
    <w:p w:rsidR="00FD121B" w:rsidRPr="009D4A75" w:rsidRDefault="00FD121B" w:rsidP="009D4A75">
      <w:pPr>
        <w:ind w:firstLine="720"/>
        <w:rPr>
          <w:sz w:val="28"/>
          <w:szCs w:val="28"/>
        </w:rPr>
        <w:sectPr w:rsidR="00FD121B" w:rsidRPr="009D4A75">
          <w:pgSz w:w="11910" w:h="16840"/>
          <w:pgMar w:top="1040" w:right="740" w:bottom="280" w:left="1600" w:header="720" w:footer="720" w:gutter="0"/>
          <w:cols w:space="720"/>
        </w:sectPr>
      </w:pPr>
    </w:p>
    <w:p w:rsidR="00FD121B" w:rsidRPr="009D4A75" w:rsidRDefault="002766E1" w:rsidP="009D4A75">
      <w:pPr>
        <w:pStyle w:val="a4"/>
        <w:numPr>
          <w:ilvl w:val="0"/>
          <w:numId w:val="31"/>
        </w:numPr>
        <w:tabs>
          <w:tab w:val="left" w:pos="657"/>
          <w:tab w:val="left" w:pos="658"/>
          <w:tab w:val="left" w:pos="2501"/>
          <w:tab w:val="left" w:pos="4724"/>
          <w:tab w:val="left" w:pos="5076"/>
          <w:tab w:val="left" w:pos="7088"/>
          <w:tab w:val="left" w:pos="7965"/>
          <w:tab w:val="left" w:pos="8309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lastRenderedPageBreak/>
        <w:t>Соотношение</w:t>
      </w:r>
      <w:r w:rsidRPr="009D4A75">
        <w:rPr>
          <w:sz w:val="28"/>
          <w:szCs w:val="28"/>
        </w:rPr>
        <w:tab/>
        <w:t>международного</w:t>
      </w:r>
      <w:r w:rsidRPr="009D4A75">
        <w:rPr>
          <w:sz w:val="28"/>
          <w:szCs w:val="28"/>
        </w:rPr>
        <w:tab/>
        <w:t>и</w:t>
      </w:r>
      <w:r w:rsidRPr="009D4A75">
        <w:rPr>
          <w:sz w:val="28"/>
          <w:szCs w:val="28"/>
        </w:rPr>
        <w:tab/>
        <w:t>национального</w:t>
      </w:r>
      <w:r w:rsidRPr="009D4A75">
        <w:rPr>
          <w:sz w:val="28"/>
          <w:szCs w:val="28"/>
        </w:rPr>
        <w:tab/>
        <w:t>права</w:t>
      </w:r>
      <w:r w:rsidRPr="009D4A75">
        <w:rPr>
          <w:sz w:val="28"/>
          <w:szCs w:val="28"/>
        </w:rPr>
        <w:tab/>
        <w:t>–</w:t>
      </w:r>
      <w:r w:rsidRPr="009D4A75">
        <w:rPr>
          <w:sz w:val="28"/>
          <w:szCs w:val="28"/>
        </w:rPr>
        <w:tab/>
      </w:r>
      <w:r w:rsidRPr="009D4A75">
        <w:rPr>
          <w:spacing w:val="-3"/>
          <w:sz w:val="28"/>
          <w:szCs w:val="28"/>
        </w:rPr>
        <w:t xml:space="preserve">основные </w:t>
      </w:r>
      <w:r w:rsidRPr="009D4A75">
        <w:rPr>
          <w:sz w:val="28"/>
          <w:szCs w:val="28"/>
        </w:rPr>
        <w:t>доктрины.</w:t>
      </w:r>
    </w:p>
    <w:p w:rsidR="00FD121B" w:rsidRPr="009D4A75" w:rsidRDefault="002766E1" w:rsidP="009D4A75">
      <w:pPr>
        <w:pStyle w:val="a4"/>
        <w:numPr>
          <w:ilvl w:val="0"/>
          <w:numId w:val="31"/>
        </w:numPr>
        <w:tabs>
          <w:tab w:val="left" w:pos="524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t>Трансформация и ее виды (отсылка, инкорпорация,</w:t>
      </w:r>
      <w:r w:rsidRPr="009D4A75">
        <w:rPr>
          <w:spacing w:val="-13"/>
          <w:sz w:val="28"/>
          <w:szCs w:val="28"/>
        </w:rPr>
        <w:t xml:space="preserve"> </w:t>
      </w:r>
      <w:r w:rsidRPr="009D4A75">
        <w:rPr>
          <w:sz w:val="28"/>
          <w:szCs w:val="28"/>
        </w:rPr>
        <w:t>легитимация).</w:t>
      </w:r>
    </w:p>
    <w:p w:rsidR="00FD121B" w:rsidRPr="009D4A75" w:rsidRDefault="002766E1" w:rsidP="009D4A75">
      <w:pPr>
        <w:pStyle w:val="a4"/>
        <w:numPr>
          <w:ilvl w:val="0"/>
          <w:numId w:val="31"/>
        </w:numPr>
        <w:tabs>
          <w:tab w:val="left" w:pos="655"/>
          <w:tab w:val="left" w:pos="656"/>
          <w:tab w:val="left" w:pos="1986"/>
          <w:tab w:val="left" w:pos="4171"/>
          <w:tab w:val="left" w:pos="4505"/>
          <w:tab w:val="left" w:pos="6286"/>
          <w:tab w:val="left" w:pos="8427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t>Институт</w:t>
      </w:r>
      <w:r w:rsidRPr="009D4A75">
        <w:rPr>
          <w:sz w:val="28"/>
          <w:szCs w:val="28"/>
        </w:rPr>
        <w:tab/>
        <w:t>ответственности</w:t>
      </w:r>
      <w:r w:rsidRPr="009D4A75">
        <w:rPr>
          <w:sz w:val="28"/>
          <w:szCs w:val="28"/>
        </w:rPr>
        <w:tab/>
        <w:t>в</w:t>
      </w:r>
      <w:r w:rsidRPr="009D4A75">
        <w:rPr>
          <w:sz w:val="28"/>
          <w:szCs w:val="28"/>
        </w:rPr>
        <w:tab/>
        <w:t>современном</w:t>
      </w:r>
      <w:r w:rsidRPr="009D4A75">
        <w:rPr>
          <w:sz w:val="28"/>
          <w:szCs w:val="28"/>
        </w:rPr>
        <w:tab/>
        <w:t>международном</w:t>
      </w:r>
      <w:r w:rsidRPr="009D4A75">
        <w:rPr>
          <w:sz w:val="28"/>
          <w:szCs w:val="28"/>
        </w:rPr>
        <w:tab/>
        <w:t xml:space="preserve">праве </w:t>
      </w:r>
      <w:r w:rsidRPr="009D4A75">
        <w:rPr>
          <w:spacing w:val="-15"/>
          <w:sz w:val="28"/>
          <w:szCs w:val="28"/>
        </w:rPr>
        <w:t xml:space="preserve">и </w:t>
      </w:r>
      <w:r w:rsidRPr="009D4A75">
        <w:rPr>
          <w:sz w:val="28"/>
          <w:szCs w:val="28"/>
        </w:rPr>
        <w:t>основания международно-правовой ответственности</w:t>
      </w:r>
      <w:r w:rsidRPr="009D4A75">
        <w:rPr>
          <w:spacing w:val="-6"/>
          <w:sz w:val="28"/>
          <w:szCs w:val="28"/>
        </w:rPr>
        <w:t xml:space="preserve"> </w:t>
      </w:r>
      <w:r w:rsidRPr="009D4A75">
        <w:rPr>
          <w:sz w:val="28"/>
          <w:szCs w:val="28"/>
        </w:rPr>
        <w:t>государств.</w:t>
      </w:r>
    </w:p>
    <w:p w:rsidR="00FD121B" w:rsidRPr="009D4A75" w:rsidRDefault="002766E1" w:rsidP="009D4A75">
      <w:pPr>
        <w:pStyle w:val="a4"/>
        <w:numPr>
          <w:ilvl w:val="0"/>
          <w:numId w:val="31"/>
        </w:numPr>
        <w:tabs>
          <w:tab w:val="left" w:pos="524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t>Обстоятельства, исключающие противоправность</w:t>
      </w:r>
      <w:r w:rsidRPr="009D4A75">
        <w:rPr>
          <w:spacing w:val="-4"/>
          <w:sz w:val="28"/>
          <w:szCs w:val="28"/>
        </w:rPr>
        <w:t xml:space="preserve"> </w:t>
      </w:r>
      <w:r w:rsidRPr="009D4A75">
        <w:rPr>
          <w:sz w:val="28"/>
          <w:szCs w:val="28"/>
        </w:rPr>
        <w:t>деяния.</w:t>
      </w:r>
    </w:p>
    <w:p w:rsidR="00FD121B" w:rsidRPr="009D4A75" w:rsidRDefault="002766E1" w:rsidP="009D4A75">
      <w:pPr>
        <w:pStyle w:val="a4"/>
        <w:numPr>
          <w:ilvl w:val="0"/>
          <w:numId w:val="31"/>
        </w:numPr>
        <w:tabs>
          <w:tab w:val="left" w:pos="526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t>Формы возмещения вреда, причиненного международно-противоправным деянием.</w:t>
      </w:r>
    </w:p>
    <w:p w:rsidR="00FD121B" w:rsidRPr="009D4A75" w:rsidRDefault="002766E1" w:rsidP="009D4A75">
      <w:pPr>
        <w:pStyle w:val="a4"/>
        <w:numPr>
          <w:ilvl w:val="0"/>
          <w:numId w:val="31"/>
        </w:numPr>
        <w:tabs>
          <w:tab w:val="left" w:pos="524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t>Понятие, виды и формы международных</w:t>
      </w:r>
      <w:r w:rsidRPr="009D4A75">
        <w:rPr>
          <w:spacing w:val="-8"/>
          <w:sz w:val="28"/>
          <w:szCs w:val="28"/>
        </w:rPr>
        <w:t xml:space="preserve"> </w:t>
      </w:r>
      <w:r w:rsidRPr="009D4A75">
        <w:rPr>
          <w:sz w:val="28"/>
          <w:szCs w:val="28"/>
        </w:rPr>
        <w:t>договоров.</w:t>
      </w:r>
    </w:p>
    <w:p w:rsidR="00FD121B" w:rsidRPr="009D4A75" w:rsidRDefault="002766E1" w:rsidP="009D4A75">
      <w:pPr>
        <w:pStyle w:val="a4"/>
        <w:numPr>
          <w:ilvl w:val="0"/>
          <w:numId w:val="31"/>
        </w:numPr>
        <w:tabs>
          <w:tab w:val="left" w:pos="524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t>Порядок и стадии заключения международного</w:t>
      </w:r>
      <w:r w:rsidRPr="009D4A75">
        <w:rPr>
          <w:spacing w:val="-6"/>
          <w:sz w:val="28"/>
          <w:szCs w:val="28"/>
        </w:rPr>
        <w:t xml:space="preserve"> </w:t>
      </w:r>
      <w:r w:rsidRPr="009D4A75">
        <w:rPr>
          <w:sz w:val="28"/>
          <w:szCs w:val="28"/>
        </w:rPr>
        <w:t>договора.</w:t>
      </w:r>
    </w:p>
    <w:p w:rsidR="00FD121B" w:rsidRPr="009D4A75" w:rsidRDefault="002766E1" w:rsidP="009D4A75">
      <w:pPr>
        <w:pStyle w:val="a4"/>
        <w:numPr>
          <w:ilvl w:val="0"/>
          <w:numId w:val="31"/>
        </w:numPr>
        <w:tabs>
          <w:tab w:val="left" w:pos="524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t>Действие международных договоров во времени и</w:t>
      </w:r>
      <w:r w:rsidRPr="009D4A75">
        <w:rPr>
          <w:spacing w:val="-8"/>
          <w:sz w:val="28"/>
          <w:szCs w:val="28"/>
        </w:rPr>
        <w:t xml:space="preserve"> </w:t>
      </w:r>
      <w:r w:rsidRPr="009D4A75">
        <w:rPr>
          <w:sz w:val="28"/>
          <w:szCs w:val="28"/>
        </w:rPr>
        <w:t>пространстве.</w:t>
      </w:r>
    </w:p>
    <w:p w:rsidR="00FD121B" w:rsidRPr="009D4A75" w:rsidRDefault="002766E1" w:rsidP="009D4A75">
      <w:pPr>
        <w:pStyle w:val="a4"/>
        <w:numPr>
          <w:ilvl w:val="0"/>
          <w:numId w:val="31"/>
        </w:numPr>
        <w:tabs>
          <w:tab w:val="left" w:pos="524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t>Вступление договора в</w:t>
      </w:r>
      <w:r w:rsidRPr="009D4A75">
        <w:rPr>
          <w:spacing w:val="-2"/>
          <w:sz w:val="28"/>
          <w:szCs w:val="28"/>
        </w:rPr>
        <w:t xml:space="preserve"> </w:t>
      </w:r>
      <w:r w:rsidRPr="009D4A75">
        <w:rPr>
          <w:sz w:val="28"/>
          <w:szCs w:val="28"/>
        </w:rPr>
        <w:t>силу.</w:t>
      </w:r>
    </w:p>
    <w:p w:rsidR="00FD121B" w:rsidRPr="009D4A75" w:rsidRDefault="002766E1" w:rsidP="009D4A75">
      <w:pPr>
        <w:pStyle w:val="a4"/>
        <w:numPr>
          <w:ilvl w:val="0"/>
          <w:numId w:val="31"/>
        </w:numPr>
        <w:tabs>
          <w:tab w:val="left" w:pos="524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t>Оговорки к многосторонним</w:t>
      </w:r>
      <w:r w:rsidRPr="009D4A75">
        <w:rPr>
          <w:spacing w:val="-2"/>
          <w:sz w:val="28"/>
          <w:szCs w:val="28"/>
        </w:rPr>
        <w:t xml:space="preserve"> </w:t>
      </w:r>
      <w:r w:rsidRPr="009D4A75">
        <w:rPr>
          <w:sz w:val="28"/>
          <w:szCs w:val="28"/>
        </w:rPr>
        <w:t>договорам.</w:t>
      </w:r>
    </w:p>
    <w:p w:rsidR="00FD121B" w:rsidRPr="009D4A75" w:rsidRDefault="002766E1" w:rsidP="009D4A75">
      <w:pPr>
        <w:pStyle w:val="a4"/>
        <w:numPr>
          <w:ilvl w:val="0"/>
          <w:numId w:val="31"/>
        </w:numPr>
        <w:tabs>
          <w:tab w:val="left" w:pos="524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t>Действительность и недействительность международного</w:t>
      </w:r>
      <w:r w:rsidRPr="009D4A75">
        <w:rPr>
          <w:spacing w:val="-8"/>
          <w:sz w:val="28"/>
          <w:szCs w:val="28"/>
        </w:rPr>
        <w:t xml:space="preserve"> </w:t>
      </w:r>
      <w:r w:rsidRPr="009D4A75">
        <w:rPr>
          <w:sz w:val="28"/>
          <w:szCs w:val="28"/>
        </w:rPr>
        <w:t>договора.</w:t>
      </w:r>
    </w:p>
    <w:p w:rsidR="00FD121B" w:rsidRPr="009D4A75" w:rsidRDefault="002766E1" w:rsidP="009D4A75">
      <w:pPr>
        <w:pStyle w:val="a4"/>
        <w:numPr>
          <w:ilvl w:val="0"/>
          <w:numId w:val="31"/>
        </w:numPr>
        <w:tabs>
          <w:tab w:val="left" w:pos="524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t>Прекращение и приостановление действия международного</w:t>
      </w:r>
      <w:r w:rsidRPr="009D4A75">
        <w:rPr>
          <w:spacing w:val="-17"/>
          <w:sz w:val="28"/>
          <w:szCs w:val="28"/>
        </w:rPr>
        <w:t xml:space="preserve"> </w:t>
      </w:r>
      <w:r w:rsidRPr="009D4A75">
        <w:rPr>
          <w:sz w:val="28"/>
          <w:szCs w:val="28"/>
        </w:rPr>
        <w:t>договора</w:t>
      </w:r>
    </w:p>
    <w:p w:rsidR="00FD121B" w:rsidRPr="009D4A75" w:rsidRDefault="002766E1" w:rsidP="009D4A75">
      <w:pPr>
        <w:pStyle w:val="a4"/>
        <w:numPr>
          <w:ilvl w:val="0"/>
          <w:numId w:val="31"/>
        </w:numPr>
        <w:tabs>
          <w:tab w:val="left" w:pos="524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t>Юридическая природа международных</w:t>
      </w:r>
      <w:r w:rsidRPr="009D4A75">
        <w:rPr>
          <w:spacing w:val="-5"/>
          <w:sz w:val="28"/>
          <w:szCs w:val="28"/>
        </w:rPr>
        <w:t xml:space="preserve"> </w:t>
      </w:r>
      <w:r w:rsidRPr="009D4A75">
        <w:rPr>
          <w:sz w:val="28"/>
          <w:szCs w:val="28"/>
        </w:rPr>
        <w:t>организаций.</w:t>
      </w:r>
    </w:p>
    <w:p w:rsidR="00FD121B" w:rsidRPr="009D4A75" w:rsidRDefault="002766E1" w:rsidP="009D4A75">
      <w:pPr>
        <w:pStyle w:val="a4"/>
        <w:numPr>
          <w:ilvl w:val="0"/>
          <w:numId w:val="31"/>
        </w:numPr>
        <w:tabs>
          <w:tab w:val="left" w:pos="729"/>
          <w:tab w:val="left" w:pos="730"/>
          <w:tab w:val="left" w:pos="4203"/>
          <w:tab w:val="left" w:pos="5632"/>
          <w:tab w:val="left" w:pos="7505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t>Организационно-правовой</w:t>
      </w:r>
      <w:r w:rsidRPr="009D4A75">
        <w:rPr>
          <w:sz w:val="28"/>
          <w:szCs w:val="28"/>
        </w:rPr>
        <w:tab/>
        <w:t>механизм</w:t>
      </w:r>
      <w:r w:rsidRPr="009D4A75">
        <w:rPr>
          <w:sz w:val="28"/>
          <w:szCs w:val="28"/>
        </w:rPr>
        <w:tab/>
        <w:t>деятельности</w:t>
      </w:r>
      <w:r w:rsidRPr="009D4A75">
        <w:rPr>
          <w:sz w:val="28"/>
          <w:szCs w:val="28"/>
        </w:rPr>
        <w:tab/>
      </w:r>
      <w:r w:rsidRPr="009D4A75">
        <w:rPr>
          <w:spacing w:val="-1"/>
          <w:sz w:val="28"/>
          <w:szCs w:val="28"/>
        </w:rPr>
        <w:t xml:space="preserve">международных </w:t>
      </w:r>
      <w:r w:rsidRPr="009D4A75">
        <w:rPr>
          <w:sz w:val="28"/>
          <w:szCs w:val="28"/>
        </w:rPr>
        <w:t>организаций.</w:t>
      </w:r>
    </w:p>
    <w:p w:rsidR="00FD121B" w:rsidRPr="009D4A75" w:rsidRDefault="002766E1" w:rsidP="009D4A75">
      <w:pPr>
        <w:pStyle w:val="a4"/>
        <w:numPr>
          <w:ilvl w:val="0"/>
          <w:numId w:val="31"/>
        </w:numPr>
        <w:tabs>
          <w:tab w:val="left" w:pos="639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t>История создания ООН. Цели и принципы ООН. Организационная структура</w:t>
      </w:r>
      <w:r w:rsidRPr="009D4A75">
        <w:rPr>
          <w:spacing w:val="-1"/>
          <w:sz w:val="28"/>
          <w:szCs w:val="28"/>
        </w:rPr>
        <w:t xml:space="preserve"> </w:t>
      </w:r>
      <w:r w:rsidRPr="009D4A75">
        <w:rPr>
          <w:sz w:val="28"/>
          <w:szCs w:val="28"/>
        </w:rPr>
        <w:t>ООН.</w:t>
      </w:r>
    </w:p>
    <w:p w:rsidR="00FD121B" w:rsidRPr="009D4A75" w:rsidRDefault="002766E1" w:rsidP="009D4A75">
      <w:pPr>
        <w:pStyle w:val="a4"/>
        <w:numPr>
          <w:ilvl w:val="0"/>
          <w:numId w:val="31"/>
        </w:numPr>
        <w:tabs>
          <w:tab w:val="left" w:pos="522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t>Генеральная Ассамблея</w:t>
      </w:r>
      <w:r w:rsidRPr="009D4A75">
        <w:rPr>
          <w:spacing w:val="-1"/>
          <w:sz w:val="28"/>
          <w:szCs w:val="28"/>
        </w:rPr>
        <w:t xml:space="preserve"> </w:t>
      </w:r>
      <w:r w:rsidRPr="009D4A75">
        <w:rPr>
          <w:sz w:val="28"/>
          <w:szCs w:val="28"/>
        </w:rPr>
        <w:t>ООН.</w:t>
      </w:r>
    </w:p>
    <w:p w:rsidR="00FD121B" w:rsidRPr="009D4A75" w:rsidRDefault="002766E1" w:rsidP="009D4A75">
      <w:pPr>
        <w:pStyle w:val="a4"/>
        <w:numPr>
          <w:ilvl w:val="0"/>
          <w:numId w:val="31"/>
        </w:numPr>
        <w:tabs>
          <w:tab w:val="left" w:pos="524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t>Совет безопасности</w:t>
      </w:r>
      <w:r w:rsidRPr="009D4A75">
        <w:rPr>
          <w:spacing w:val="-3"/>
          <w:sz w:val="28"/>
          <w:szCs w:val="28"/>
        </w:rPr>
        <w:t xml:space="preserve"> </w:t>
      </w:r>
      <w:r w:rsidRPr="009D4A75">
        <w:rPr>
          <w:sz w:val="28"/>
          <w:szCs w:val="28"/>
        </w:rPr>
        <w:t>ООН.</w:t>
      </w:r>
    </w:p>
    <w:p w:rsidR="00FD121B" w:rsidRPr="009D4A75" w:rsidRDefault="002766E1" w:rsidP="009D4A75">
      <w:pPr>
        <w:pStyle w:val="a4"/>
        <w:numPr>
          <w:ilvl w:val="0"/>
          <w:numId w:val="31"/>
        </w:numPr>
        <w:tabs>
          <w:tab w:val="left" w:pos="711"/>
          <w:tab w:val="left" w:pos="712"/>
          <w:tab w:val="left" w:pos="1978"/>
          <w:tab w:val="left" w:pos="2909"/>
          <w:tab w:val="left" w:pos="5751"/>
          <w:tab w:val="left" w:pos="7439"/>
          <w:tab w:val="left" w:pos="8380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t>Система</w:t>
      </w:r>
      <w:r w:rsidRPr="009D4A75">
        <w:rPr>
          <w:sz w:val="28"/>
          <w:szCs w:val="28"/>
        </w:rPr>
        <w:tab/>
        <w:t>ООН.</w:t>
      </w:r>
      <w:r w:rsidRPr="009D4A75">
        <w:rPr>
          <w:sz w:val="28"/>
          <w:szCs w:val="28"/>
        </w:rPr>
        <w:tab/>
        <w:t>Специализированные</w:t>
      </w:r>
      <w:r w:rsidRPr="009D4A75">
        <w:rPr>
          <w:sz w:val="28"/>
          <w:szCs w:val="28"/>
        </w:rPr>
        <w:tab/>
        <w:t>учреждения</w:t>
      </w:r>
      <w:r w:rsidRPr="009D4A75">
        <w:rPr>
          <w:sz w:val="28"/>
          <w:szCs w:val="28"/>
        </w:rPr>
        <w:tab/>
      </w:r>
      <w:proofErr w:type="gramStart"/>
      <w:r w:rsidRPr="009D4A75">
        <w:rPr>
          <w:sz w:val="28"/>
          <w:szCs w:val="28"/>
        </w:rPr>
        <w:t>ООН:</w:t>
      </w:r>
      <w:r w:rsidRPr="009D4A75">
        <w:rPr>
          <w:sz w:val="28"/>
          <w:szCs w:val="28"/>
        </w:rPr>
        <w:tab/>
      </w:r>
      <w:proofErr w:type="gramEnd"/>
      <w:r w:rsidRPr="009D4A75">
        <w:rPr>
          <w:spacing w:val="-4"/>
          <w:sz w:val="28"/>
          <w:szCs w:val="28"/>
        </w:rPr>
        <w:t xml:space="preserve">правовая </w:t>
      </w:r>
      <w:r w:rsidRPr="009D4A75">
        <w:rPr>
          <w:sz w:val="28"/>
          <w:szCs w:val="28"/>
        </w:rPr>
        <w:t>природа,</w:t>
      </w:r>
      <w:r w:rsidRPr="009D4A75">
        <w:rPr>
          <w:spacing w:val="-2"/>
          <w:sz w:val="28"/>
          <w:szCs w:val="28"/>
        </w:rPr>
        <w:t xml:space="preserve"> </w:t>
      </w:r>
      <w:r w:rsidRPr="009D4A75">
        <w:rPr>
          <w:sz w:val="28"/>
          <w:szCs w:val="28"/>
        </w:rPr>
        <w:t>классификация.</w:t>
      </w:r>
    </w:p>
    <w:p w:rsidR="00FD121B" w:rsidRPr="009D4A75" w:rsidRDefault="002766E1" w:rsidP="009D4A75">
      <w:pPr>
        <w:pStyle w:val="a4"/>
        <w:numPr>
          <w:ilvl w:val="0"/>
          <w:numId w:val="31"/>
        </w:numPr>
        <w:tabs>
          <w:tab w:val="left" w:pos="660"/>
          <w:tab w:val="left" w:pos="661"/>
          <w:tab w:val="left" w:pos="2406"/>
          <w:tab w:val="left" w:pos="4067"/>
          <w:tab w:val="left" w:pos="4424"/>
          <w:tab w:val="left" w:pos="6195"/>
          <w:tab w:val="left" w:pos="7050"/>
          <w:tab w:val="left" w:pos="7399"/>
          <w:tab w:val="left" w:pos="8754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t>Европейские</w:t>
      </w:r>
      <w:r w:rsidRPr="009D4A75">
        <w:rPr>
          <w:sz w:val="28"/>
          <w:szCs w:val="28"/>
        </w:rPr>
        <w:tab/>
        <w:t>Сообщества</w:t>
      </w:r>
      <w:r w:rsidRPr="009D4A75">
        <w:rPr>
          <w:sz w:val="28"/>
          <w:szCs w:val="28"/>
        </w:rPr>
        <w:tab/>
        <w:t>и</w:t>
      </w:r>
      <w:r w:rsidRPr="009D4A75">
        <w:rPr>
          <w:sz w:val="28"/>
          <w:szCs w:val="28"/>
        </w:rPr>
        <w:tab/>
        <w:t>Европейский</w:t>
      </w:r>
      <w:r w:rsidRPr="009D4A75">
        <w:rPr>
          <w:sz w:val="28"/>
          <w:szCs w:val="28"/>
        </w:rPr>
        <w:tab/>
        <w:t>Союз</w:t>
      </w:r>
      <w:r w:rsidRPr="009D4A75">
        <w:rPr>
          <w:sz w:val="28"/>
          <w:szCs w:val="28"/>
        </w:rPr>
        <w:tab/>
        <w:t>–</w:t>
      </w:r>
      <w:r w:rsidRPr="009D4A75">
        <w:rPr>
          <w:sz w:val="28"/>
          <w:szCs w:val="28"/>
        </w:rPr>
        <w:tab/>
        <w:t>основные</w:t>
      </w:r>
      <w:r w:rsidRPr="009D4A75">
        <w:rPr>
          <w:sz w:val="28"/>
          <w:szCs w:val="28"/>
        </w:rPr>
        <w:tab/>
      </w:r>
      <w:r w:rsidRPr="009D4A75">
        <w:rPr>
          <w:spacing w:val="-5"/>
          <w:sz w:val="28"/>
          <w:szCs w:val="28"/>
        </w:rPr>
        <w:t xml:space="preserve">этапы </w:t>
      </w:r>
      <w:r w:rsidRPr="009D4A75">
        <w:rPr>
          <w:sz w:val="28"/>
          <w:szCs w:val="28"/>
        </w:rPr>
        <w:t>развития, организационная</w:t>
      </w:r>
      <w:r w:rsidRPr="009D4A75">
        <w:rPr>
          <w:spacing w:val="-1"/>
          <w:sz w:val="28"/>
          <w:szCs w:val="28"/>
        </w:rPr>
        <w:t xml:space="preserve"> </w:t>
      </w:r>
      <w:r w:rsidRPr="009D4A75">
        <w:rPr>
          <w:sz w:val="28"/>
          <w:szCs w:val="28"/>
        </w:rPr>
        <w:t>структура.</w:t>
      </w:r>
    </w:p>
    <w:p w:rsidR="00FD121B" w:rsidRPr="009D4A75" w:rsidRDefault="002766E1" w:rsidP="009D4A75">
      <w:pPr>
        <w:pStyle w:val="a4"/>
        <w:numPr>
          <w:ilvl w:val="0"/>
          <w:numId w:val="31"/>
        </w:numPr>
        <w:tabs>
          <w:tab w:val="left" w:pos="524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t>Право ЕС: природа и</w:t>
      </w:r>
      <w:r w:rsidRPr="009D4A75">
        <w:rPr>
          <w:spacing w:val="-4"/>
          <w:sz w:val="28"/>
          <w:szCs w:val="28"/>
        </w:rPr>
        <w:t xml:space="preserve"> </w:t>
      </w:r>
      <w:r w:rsidRPr="009D4A75">
        <w:rPr>
          <w:sz w:val="28"/>
          <w:szCs w:val="28"/>
        </w:rPr>
        <w:t>структура.</w:t>
      </w:r>
    </w:p>
    <w:p w:rsidR="00FD121B" w:rsidRPr="009D4A75" w:rsidRDefault="002766E1" w:rsidP="009D4A75">
      <w:pPr>
        <w:pStyle w:val="a4"/>
        <w:numPr>
          <w:ilvl w:val="0"/>
          <w:numId w:val="31"/>
        </w:numPr>
        <w:tabs>
          <w:tab w:val="left" w:pos="524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t>Принципы международного экономического права.</w:t>
      </w:r>
    </w:p>
    <w:p w:rsidR="00FD121B" w:rsidRPr="009D4A75" w:rsidRDefault="002766E1" w:rsidP="009D4A75">
      <w:pPr>
        <w:pStyle w:val="a4"/>
        <w:numPr>
          <w:ilvl w:val="0"/>
          <w:numId w:val="31"/>
        </w:numPr>
        <w:tabs>
          <w:tab w:val="left" w:pos="630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t>Всемирная торговая организация: основные этапы развития, цели и принципы.</w:t>
      </w:r>
    </w:p>
    <w:p w:rsidR="00FD121B" w:rsidRPr="009D4A75" w:rsidRDefault="002766E1" w:rsidP="009D4A75">
      <w:pPr>
        <w:pStyle w:val="a4"/>
        <w:numPr>
          <w:ilvl w:val="0"/>
          <w:numId w:val="31"/>
        </w:numPr>
        <w:tabs>
          <w:tab w:val="left" w:pos="686"/>
          <w:tab w:val="left" w:pos="687"/>
          <w:tab w:val="left" w:pos="2926"/>
          <w:tab w:val="left" w:pos="4621"/>
          <w:tab w:val="left" w:pos="6356"/>
          <w:tab w:val="left" w:pos="6721"/>
          <w:tab w:val="left" w:pos="7901"/>
          <w:tab w:val="left" w:pos="8817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t>Международные</w:t>
      </w:r>
      <w:r w:rsidRPr="009D4A75">
        <w:rPr>
          <w:sz w:val="28"/>
          <w:szCs w:val="28"/>
        </w:rPr>
        <w:tab/>
        <w:t>финансовые</w:t>
      </w:r>
      <w:r w:rsidRPr="009D4A75">
        <w:rPr>
          <w:sz w:val="28"/>
          <w:szCs w:val="28"/>
        </w:rPr>
        <w:tab/>
        <w:t>организации</w:t>
      </w:r>
      <w:r w:rsidRPr="009D4A75">
        <w:rPr>
          <w:sz w:val="28"/>
          <w:szCs w:val="28"/>
        </w:rPr>
        <w:tab/>
        <w:t>в</w:t>
      </w:r>
      <w:r w:rsidRPr="009D4A75">
        <w:rPr>
          <w:sz w:val="28"/>
          <w:szCs w:val="28"/>
        </w:rPr>
        <w:tab/>
        <w:t>системе</w:t>
      </w:r>
      <w:r w:rsidRPr="009D4A75">
        <w:rPr>
          <w:sz w:val="28"/>
          <w:szCs w:val="28"/>
        </w:rPr>
        <w:tab/>
      </w:r>
      <w:proofErr w:type="gramStart"/>
      <w:r w:rsidRPr="009D4A75">
        <w:rPr>
          <w:sz w:val="28"/>
          <w:szCs w:val="28"/>
        </w:rPr>
        <w:t>ООН:</w:t>
      </w:r>
      <w:r w:rsidRPr="009D4A75">
        <w:rPr>
          <w:sz w:val="28"/>
          <w:szCs w:val="28"/>
        </w:rPr>
        <w:tab/>
      </w:r>
      <w:proofErr w:type="gramEnd"/>
      <w:r w:rsidRPr="009D4A75">
        <w:rPr>
          <w:spacing w:val="-5"/>
          <w:sz w:val="28"/>
          <w:szCs w:val="28"/>
        </w:rPr>
        <w:t xml:space="preserve">цели, </w:t>
      </w:r>
      <w:r w:rsidRPr="009D4A75">
        <w:rPr>
          <w:sz w:val="28"/>
          <w:szCs w:val="28"/>
        </w:rPr>
        <w:t>принципы, система органов, порядок принятия</w:t>
      </w:r>
      <w:r w:rsidRPr="009D4A75">
        <w:rPr>
          <w:spacing w:val="-13"/>
          <w:sz w:val="28"/>
          <w:szCs w:val="28"/>
        </w:rPr>
        <w:t xml:space="preserve"> </w:t>
      </w:r>
      <w:r w:rsidRPr="009D4A75">
        <w:rPr>
          <w:sz w:val="28"/>
          <w:szCs w:val="28"/>
        </w:rPr>
        <w:t>решений.</w:t>
      </w:r>
    </w:p>
    <w:p w:rsidR="00FD121B" w:rsidRPr="009D4A75" w:rsidRDefault="002766E1" w:rsidP="009D4A75">
      <w:pPr>
        <w:pStyle w:val="a4"/>
        <w:numPr>
          <w:ilvl w:val="0"/>
          <w:numId w:val="31"/>
        </w:numPr>
        <w:tabs>
          <w:tab w:val="left" w:pos="526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t>Международное третейское и судебное разбирательство. Международный Суд ООН.</w:t>
      </w:r>
    </w:p>
    <w:p w:rsidR="00FD121B" w:rsidRPr="009D4A75" w:rsidRDefault="002766E1" w:rsidP="009D4A75">
      <w:pPr>
        <w:pStyle w:val="a4"/>
        <w:numPr>
          <w:ilvl w:val="0"/>
          <w:numId w:val="31"/>
        </w:numPr>
        <w:tabs>
          <w:tab w:val="left" w:pos="524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t>Методы и средства ведения войн. Декларация</w:t>
      </w:r>
      <w:r w:rsidRPr="009D4A75">
        <w:rPr>
          <w:spacing w:val="-10"/>
          <w:sz w:val="28"/>
          <w:szCs w:val="28"/>
        </w:rPr>
        <w:t xml:space="preserve"> </w:t>
      </w:r>
      <w:r w:rsidRPr="009D4A75">
        <w:rPr>
          <w:sz w:val="28"/>
          <w:szCs w:val="28"/>
        </w:rPr>
        <w:t>Мартенса.</w:t>
      </w:r>
    </w:p>
    <w:p w:rsidR="00FD121B" w:rsidRPr="009D4A75" w:rsidRDefault="002766E1" w:rsidP="009D4A75">
      <w:pPr>
        <w:pStyle w:val="a4"/>
        <w:numPr>
          <w:ilvl w:val="0"/>
          <w:numId w:val="31"/>
        </w:numPr>
        <w:tabs>
          <w:tab w:val="left" w:pos="708"/>
          <w:tab w:val="left" w:pos="709"/>
          <w:tab w:val="left" w:pos="2919"/>
          <w:tab w:val="left" w:pos="3305"/>
          <w:tab w:val="left" w:pos="4092"/>
          <w:tab w:val="left" w:pos="5488"/>
          <w:tab w:val="left" w:pos="5895"/>
          <w:tab w:val="left" w:pos="7058"/>
          <w:tab w:val="left" w:pos="7862"/>
          <w:tab w:val="left" w:pos="9179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t>Сотрудничество</w:t>
      </w:r>
      <w:r w:rsidRPr="009D4A75">
        <w:rPr>
          <w:sz w:val="28"/>
          <w:szCs w:val="28"/>
        </w:rPr>
        <w:tab/>
        <w:t>в</w:t>
      </w:r>
      <w:r w:rsidRPr="009D4A75">
        <w:rPr>
          <w:sz w:val="28"/>
          <w:szCs w:val="28"/>
        </w:rPr>
        <w:tab/>
        <w:t>деле</w:t>
      </w:r>
      <w:r w:rsidRPr="009D4A75">
        <w:rPr>
          <w:sz w:val="28"/>
          <w:szCs w:val="28"/>
        </w:rPr>
        <w:tab/>
        <w:t>уважения</w:t>
      </w:r>
      <w:r w:rsidRPr="009D4A75">
        <w:rPr>
          <w:sz w:val="28"/>
          <w:szCs w:val="28"/>
        </w:rPr>
        <w:tab/>
        <w:t>и</w:t>
      </w:r>
      <w:r w:rsidRPr="009D4A75">
        <w:rPr>
          <w:sz w:val="28"/>
          <w:szCs w:val="28"/>
        </w:rPr>
        <w:tab/>
        <w:t>защиты</w:t>
      </w:r>
      <w:r w:rsidRPr="009D4A75">
        <w:rPr>
          <w:sz w:val="28"/>
          <w:szCs w:val="28"/>
        </w:rPr>
        <w:tab/>
        <w:t>прав</w:t>
      </w:r>
      <w:r w:rsidRPr="009D4A75">
        <w:rPr>
          <w:sz w:val="28"/>
          <w:szCs w:val="28"/>
        </w:rPr>
        <w:tab/>
        <w:t>человека</w:t>
      </w:r>
      <w:r w:rsidRPr="009D4A75">
        <w:rPr>
          <w:sz w:val="28"/>
          <w:szCs w:val="28"/>
        </w:rPr>
        <w:tab/>
      </w:r>
      <w:r w:rsidRPr="009D4A75">
        <w:rPr>
          <w:spacing w:val="-10"/>
          <w:sz w:val="28"/>
          <w:szCs w:val="28"/>
        </w:rPr>
        <w:t xml:space="preserve">на </w:t>
      </w:r>
      <w:r w:rsidRPr="009D4A75">
        <w:rPr>
          <w:sz w:val="28"/>
          <w:szCs w:val="28"/>
        </w:rPr>
        <w:t>универсальном</w:t>
      </w:r>
      <w:r w:rsidRPr="009D4A75">
        <w:rPr>
          <w:spacing w:val="-1"/>
          <w:sz w:val="28"/>
          <w:szCs w:val="28"/>
        </w:rPr>
        <w:t xml:space="preserve"> </w:t>
      </w:r>
      <w:r w:rsidRPr="009D4A75">
        <w:rPr>
          <w:sz w:val="28"/>
          <w:szCs w:val="28"/>
        </w:rPr>
        <w:t>уровне.</w:t>
      </w:r>
    </w:p>
    <w:p w:rsidR="00FD121B" w:rsidRPr="009D4A75" w:rsidRDefault="002766E1" w:rsidP="009D4A75">
      <w:pPr>
        <w:pStyle w:val="a4"/>
        <w:numPr>
          <w:ilvl w:val="0"/>
          <w:numId w:val="31"/>
        </w:numPr>
        <w:tabs>
          <w:tab w:val="left" w:pos="524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t>Сотрудничество в сфере прав человека в рамках Совета</w:t>
      </w:r>
      <w:r w:rsidRPr="009D4A75">
        <w:rPr>
          <w:spacing w:val="-18"/>
          <w:sz w:val="28"/>
          <w:szCs w:val="28"/>
        </w:rPr>
        <w:t xml:space="preserve"> </w:t>
      </w:r>
      <w:r w:rsidRPr="009D4A75">
        <w:rPr>
          <w:sz w:val="28"/>
          <w:szCs w:val="28"/>
        </w:rPr>
        <w:t>Европы.</w:t>
      </w:r>
    </w:p>
    <w:p w:rsidR="00FD121B" w:rsidRPr="009D4A75" w:rsidRDefault="002766E1" w:rsidP="009D4A75">
      <w:pPr>
        <w:pStyle w:val="a4"/>
        <w:numPr>
          <w:ilvl w:val="0"/>
          <w:numId w:val="31"/>
        </w:numPr>
        <w:tabs>
          <w:tab w:val="left" w:pos="524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t>Международная Хартия прав</w:t>
      </w:r>
      <w:r w:rsidRPr="009D4A75">
        <w:rPr>
          <w:spacing w:val="-5"/>
          <w:sz w:val="28"/>
          <w:szCs w:val="28"/>
        </w:rPr>
        <w:t xml:space="preserve"> </w:t>
      </w:r>
      <w:r w:rsidRPr="009D4A75">
        <w:rPr>
          <w:sz w:val="28"/>
          <w:szCs w:val="28"/>
        </w:rPr>
        <w:t>человека.</w:t>
      </w:r>
    </w:p>
    <w:p w:rsidR="00FD121B" w:rsidRPr="009D4A75" w:rsidRDefault="002766E1" w:rsidP="009D4A75">
      <w:pPr>
        <w:pStyle w:val="a4"/>
        <w:numPr>
          <w:ilvl w:val="0"/>
          <w:numId w:val="31"/>
        </w:numPr>
        <w:tabs>
          <w:tab w:val="left" w:pos="524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t>Уголовная юрисдикция</w:t>
      </w:r>
      <w:r w:rsidRPr="009D4A75">
        <w:rPr>
          <w:spacing w:val="-1"/>
          <w:sz w:val="28"/>
          <w:szCs w:val="28"/>
        </w:rPr>
        <w:t xml:space="preserve"> </w:t>
      </w:r>
      <w:r w:rsidRPr="009D4A75">
        <w:rPr>
          <w:sz w:val="28"/>
          <w:szCs w:val="28"/>
        </w:rPr>
        <w:t>государств.</w:t>
      </w:r>
    </w:p>
    <w:p w:rsidR="00FD121B" w:rsidRPr="009D4A75" w:rsidRDefault="002766E1" w:rsidP="009D4A75">
      <w:pPr>
        <w:pStyle w:val="a4"/>
        <w:numPr>
          <w:ilvl w:val="0"/>
          <w:numId w:val="31"/>
        </w:numPr>
        <w:tabs>
          <w:tab w:val="left" w:pos="741"/>
          <w:tab w:val="left" w:pos="742"/>
          <w:tab w:val="left" w:pos="2240"/>
          <w:tab w:val="left" w:pos="4043"/>
          <w:tab w:val="left" w:pos="6206"/>
          <w:tab w:val="left" w:pos="7799"/>
          <w:tab w:val="left" w:pos="8221"/>
          <w:tab w:val="left" w:pos="9327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t>Основные</w:t>
      </w:r>
      <w:r w:rsidRPr="009D4A75">
        <w:rPr>
          <w:sz w:val="28"/>
          <w:szCs w:val="28"/>
        </w:rPr>
        <w:tab/>
        <w:t>направления</w:t>
      </w:r>
      <w:r w:rsidRPr="009D4A75">
        <w:rPr>
          <w:sz w:val="28"/>
          <w:szCs w:val="28"/>
        </w:rPr>
        <w:tab/>
        <w:t>сотрудничества</w:t>
      </w:r>
      <w:r w:rsidRPr="009D4A75">
        <w:rPr>
          <w:sz w:val="28"/>
          <w:szCs w:val="28"/>
        </w:rPr>
        <w:tab/>
        <w:t>государств</w:t>
      </w:r>
      <w:r w:rsidRPr="009D4A75">
        <w:rPr>
          <w:sz w:val="28"/>
          <w:szCs w:val="28"/>
        </w:rPr>
        <w:tab/>
        <w:t>в</w:t>
      </w:r>
      <w:r w:rsidRPr="009D4A75">
        <w:rPr>
          <w:sz w:val="28"/>
          <w:szCs w:val="28"/>
        </w:rPr>
        <w:tab/>
        <w:t>борьбе</w:t>
      </w:r>
      <w:r w:rsidRPr="009D4A75">
        <w:rPr>
          <w:sz w:val="28"/>
          <w:szCs w:val="28"/>
        </w:rPr>
        <w:tab/>
      </w:r>
      <w:r w:rsidRPr="009D4A75">
        <w:rPr>
          <w:spacing w:val="-18"/>
          <w:sz w:val="28"/>
          <w:szCs w:val="28"/>
        </w:rPr>
        <w:t xml:space="preserve">с </w:t>
      </w:r>
      <w:r w:rsidRPr="009D4A75">
        <w:rPr>
          <w:sz w:val="28"/>
          <w:szCs w:val="28"/>
        </w:rPr>
        <w:t>международным</w:t>
      </w:r>
      <w:r w:rsidRPr="009D4A75">
        <w:rPr>
          <w:spacing w:val="-1"/>
          <w:sz w:val="28"/>
          <w:szCs w:val="28"/>
        </w:rPr>
        <w:t xml:space="preserve"> </w:t>
      </w:r>
      <w:r w:rsidRPr="009D4A75">
        <w:rPr>
          <w:sz w:val="28"/>
          <w:szCs w:val="28"/>
        </w:rPr>
        <w:t>терроризмом.</w:t>
      </w:r>
    </w:p>
    <w:p w:rsidR="00FD121B" w:rsidRPr="009D4A75" w:rsidRDefault="002766E1" w:rsidP="009D4A75">
      <w:pPr>
        <w:pStyle w:val="a4"/>
        <w:numPr>
          <w:ilvl w:val="0"/>
          <w:numId w:val="31"/>
        </w:numPr>
        <w:tabs>
          <w:tab w:val="left" w:pos="524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t>Дипломатические представительства: функции,</w:t>
      </w:r>
      <w:r w:rsidRPr="009D4A75">
        <w:rPr>
          <w:spacing w:val="-2"/>
          <w:sz w:val="28"/>
          <w:szCs w:val="28"/>
        </w:rPr>
        <w:t xml:space="preserve"> </w:t>
      </w:r>
      <w:r w:rsidRPr="009D4A75">
        <w:rPr>
          <w:sz w:val="28"/>
          <w:szCs w:val="28"/>
        </w:rPr>
        <w:t>состав.</w:t>
      </w:r>
    </w:p>
    <w:p w:rsidR="00FD121B" w:rsidRPr="009D4A75" w:rsidRDefault="002766E1" w:rsidP="009D4A75">
      <w:pPr>
        <w:pStyle w:val="a4"/>
        <w:numPr>
          <w:ilvl w:val="0"/>
          <w:numId w:val="31"/>
        </w:numPr>
        <w:tabs>
          <w:tab w:val="left" w:pos="524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lastRenderedPageBreak/>
        <w:t>Порядок назначения и отозвания дипломатических</w:t>
      </w:r>
      <w:r w:rsidRPr="009D4A75">
        <w:rPr>
          <w:spacing w:val="-6"/>
          <w:sz w:val="28"/>
          <w:szCs w:val="28"/>
        </w:rPr>
        <w:t xml:space="preserve"> </w:t>
      </w:r>
      <w:r w:rsidRPr="009D4A75">
        <w:rPr>
          <w:sz w:val="28"/>
          <w:szCs w:val="28"/>
        </w:rPr>
        <w:t>агентов.</w:t>
      </w:r>
    </w:p>
    <w:p w:rsidR="00FD121B" w:rsidRPr="009D4A75" w:rsidRDefault="002766E1" w:rsidP="009D4A75">
      <w:pPr>
        <w:pStyle w:val="a4"/>
        <w:numPr>
          <w:ilvl w:val="0"/>
          <w:numId w:val="31"/>
        </w:numPr>
        <w:tabs>
          <w:tab w:val="left" w:pos="524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t>Привилегии и иммунитеты дипломатического</w:t>
      </w:r>
      <w:r w:rsidRPr="009D4A75">
        <w:rPr>
          <w:spacing w:val="-4"/>
          <w:sz w:val="28"/>
          <w:szCs w:val="28"/>
        </w:rPr>
        <w:t xml:space="preserve"> </w:t>
      </w:r>
      <w:r w:rsidRPr="009D4A75">
        <w:rPr>
          <w:sz w:val="28"/>
          <w:szCs w:val="28"/>
        </w:rPr>
        <w:t>представительства.</w:t>
      </w:r>
    </w:p>
    <w:p w:rsidR="00FD121B" w:rsidRPr="009D4A75" w:rsidRDefault="00FD121B" w:rsidP="009D4A75">
      <w:pPr>
        <w:ind w:firstLine="720"/>
        <w:rPr>
          <w:sz w:val="28"/>
          <w:szCs w:val="28"/>
        </w:rPr>
        <w:sectPr w:rsidR="00FD121B" w:rsidRPr="009D4A75">
          <w:pgSz w:w="11910" w:h="16840"/>
          <w:pgMar w:top="1040" w:right="740" w:bottom="280" w:left="1600" w:header="720" w:footer="720" w:gutter="0"/>
          <w:cols w:space="720"/>
        </w:sectPr>
      </w:pPr>
    </w:p>
    <w:p w:rsidR="00FD121B" w:rsidRPr="009D4A75" w:rsidRDefault="002766E1" w:rsidP="009D4A75">
      <w:pPr>
        <w:pStyle w:val="a4"/>
        <w:numPr>
          <w:ilvl w:val="0"/>
          <w:numId w:val="31"/>
        </w:numPr>
        <w:tabs>
          <w:tab w:val="left" w:pos="907"/>
          <w:tab w:val="left" w:pos="908"/>
          <w:tab w:val="left" w:pos="2811"/>
          <w:tab w:val="left" w:pos="3415"/>
          <w:tab w:val="left" w:pos="5372"/>
          <w:tab w:val="left" w:pos="7340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lastRenderedPageBreak/>
        <w:t>Привилегии</w:t>
      </w:r>
      <w:r w:rsidRPr="009D4A75">
        <w:rPr>
          <w:sz w:val="28"/>
          <w:szCs w:val="28"/>
        </w:rPr>
        <w:tab/>
        <w:t>и</w:t>
      </w:r>
      <w:r w:rsidRPr="009D4A75">
        <w:rPr>
          <w:sz w:val="28"/>
          <w:szCs w:val="28"/>
        </w:rPr>
        <w:tab/>
        <w:t>иммунитеты</w:t>
      </w:r>
      <w:r w:rsidRPr="009D4A75">
        <w:rPr>
          <w:sz w:val="28"/>
          <w:szCs w:val="28"/>
        </w:rPr>
        <w:tab/>
        <w:t>сотрудников</w:t>
      </w:r>
      <w:r w:rsidRPr="009D4A75">
        <w:rPr>
          <w:sz w:val="28"/>
          <w:szCs w:val="28"/>
        </w:rPr>
        <w:tab/>
      </w:r>
      <w:r w:rsidRPr="009D4A75">
        <w:rPr>
          <w:spacing w:val="-1"/>
          <w:sz w:val="28"/>
          <w:szCs w:val="28"/>
        </w:rPr>
        <w:t xml:space="preserve">дипломатических </w:t>
      </w:r>
      <w:r w:rsidRPr="009D4A75">
        <w:rPr>
          <w:sz w:val="28"/>
          <w:szCs w:val="28"/>
        </w:rPr>
        <w:t>представительств.</w:t>
      </w:r>
    </w:p>
    <w:p w:rsidR="00FD121B" w:rsidRPr="009D4A75" w:rsidRDefault="002766E1" w:rsidP="009D4A75">
      <w:pPr>
        <w:pStyle w:val="a4"/>
        <w:numPr>
          <w:ilvl w:val="0"/>
          <w:numId w:val="31"/>
        </w:numPr>
        <w:tabs>
          <w:tab w:val="left" w:pos="632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t>Консульские учреждения: функции, виды. Порядок назначения глав консульских учреждений.</w:t>
      </w:r>
    </w:p>
    <w:p w:rsidR="00FD121B" w:rsidRPr="009D4A75" w:rsidRDefault="002766E1" w:rsidP="009D4A75">
      <w:pPr>
        <w:pStyle w:val="a4"/>
        <w:numPr>
          <w:ilvl w:val="0"/>
          <w:numId w:val="31"/>
        </w:numPr>
        <w:tabs>
          <w:tab w:val="left" w:pos="524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t>Консульские привилегии и</w:t>
      </w:r>
      <w:r w:rsidRPr="009D4A75">
        <w:rPr>
          <w:spacing w:val="-4"/>
          <w:sz w:val="28"/>
          <w:szCs w:val="28"/>
        </w:rPr>
        <w:t xml:space="preserve"> </w:t>
      </w:r>
      <w:r w:rsidRPr="009D4A75">
        <w:rPr>
          <w:sz w:val="28"/>
          <w:szCs w:val="28"/>
        </w:rPr>
        <w:t>иммунитеты.</w:t>
      </w:r>
    </w:p>
    <w:p w:rsidR="00FD121B" w:rsidRPr="009D4A75" w:rsidRDefault="002766E1" w:rsidP="009D4A75">
      <w:pPr>
        <w:pStyle w:val="a4"/>
        <w:numPr>
          <w:ilvl w:val="0"/>
          <w:numId w:val="31"/>
        </w:numPr>
        <w:tabs>
          <w:tab w:val="left" w:pos="591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t>Понятие правового статуса и правового режима территорий. Способы установления государственной</w:t>
      </w:r>
      <w:r w:rsidRPr="009D4A75">
        <w:rPr>
          <w:spacing w:val="-1"/>
          <w:sz w:val="28"/>
          <w:szCs w:val="28"/>
        </w:rPr>
        <w:t xml:space="preserve"> </w:t>
      </w:r>
      <w:r w:rsidRPr="009D4A75">
        <w:rPr>
          <w:sz w:val="28"/>
          <w:szCs w:val="28"/>
        </w:rPr>
        <w:t>границы.</w:t>
      </w:r>
    </w:p>
    <w:p w:rsidR="00FD121B" w:rsidRPr="009D4A75" w:rsidRDefault="002766E1" w:rsidP="009D4A75">
      <w:pPr>
        <w:pStyle w:val="a4"/>
        <w:numPr>
          <w:ilvl w:val="0"/>
          <w:numId w:val="31"/>
        </w:numPr>
        <w:tabs>
          <w:tab w:val="left" w:pos="524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t>Правовой режим международных</w:t>
      </w:r>
      <w:r w:rsidRPr="009D4A75">
        <w:rPr>
          <w:spacing w:val="-10"/>
          <w:sz w:val="28"/>
          <w:szCs w:val="28"/>
        </w:rPr>
        <w:t xml:space="preserve"> </w:t>
      </w:r>
      <w:r w:rsidRPr="009D4A75">
        <w:rPr>
          <w:sz w:val="28"/>
          <w:szCs w:val="28"/>
        </w:rPr>
        <w:t>рек.</w:t>
      </w:r>
    </w:p>
    <w:p w:rsidR="00FD121B" w:rsidRPr="009D4A75" w:rsidRDefault="002766E1" w:rsidP="009D4A75">
      <w:pPr>
        <w:pStyle w:val="a4"/>
        <w:numPr>
          <w:ilvl w:val="0"/>
          <w:numId w:val="31"/>
        </w:numPr>
        <w:tabs>
          <w:tab w:val="left" w:pos="524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t>Правовой статус и правовой режим Арктики и</w:t>
      </w:r>
      <w:r w:rsidRPr="009D4A75">
        <w:rPr>
          <w:spacing w:val="-10"/>
          <w:sz w:val="28"/>
          <w:szCs w:val="28"/>
        </w:rPr>
        <w:t xml:space="preserve"> </w:t>
      </w:r>
      <w:r w:rsidRPr="009D4A75">
        <w:rPr>
          <w:sz w:val="28"/>
          <w:szCs w:val="28"/>
        </w:rPr>
        <w:t>Антарктики.</w:t>
      </w:r>
    </w:p>
    <w:p w:rsidR="00FD121B" w:rsidRPr="009D4A75" w:rsidRDefault="002766E1" w:rsidP="009D4A75">
      <w:pPr>
        <w:pStyle w:val="a4"/>
        <w:numPr>
          <w:ilvl w:val="0"/>
          <w:numId w:val="31"/>
        </w:numPr>
        <w:tabs>
          <w:tab w:val="left" w:pos="524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t>Кодификация и прогрессивное развитие международного морского</w:t>
      </w:r>
      <w:r w:rsidRPr="009D4A75">
        <w:rPr>
          <w:spacing w:val="-25"/>
          <w:sz w:val="28"/>
          <w:szCs w:val="28"/>
        </w:rPr>
        <w:t xml:space="preserve"> </w:t>
      </w:r>
      <w:r w:rsidRPr="009D4A75">
        <w:rPr>
          <w:sz w:val="28"/>
          <w:szCs w:val="28"/>
        </w:rPr>
        <w:t>права.</w:t>
      </w:r>
    </w:p>
    <w:p w:rsidR="00FD121B" w:rsidRPr="009D4A75" w:rsidRDefault="002766E1" w:rsidP="009D4A75">
      <w:pPr>
        <w:pStyle w:val="a4"/>
        <w:numPr>
          <w:ilvl w:val="0"/>
          <w:numId w:val="31"/>
        </w:numPr>
        <w:tabs>
          <w:tab w:val="left" w:pos="524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t>Территориальное море: понятие, правовой</w:t>
      </w:r>
      <w:r w:rsidRPr="009D4A75">
        <w:rPr>
          <w:spacing w:val="-5"/>
          <w:sz w:val="28"/>
          <w:szCs w:val="28"/>
        </w:rPr>
        <w:t xml:space="preserve"> </w:t>
      </w:r>
      <w:r w:rsidRPr="009D4A75">
        <w:rPr>
          <w:sz w:val="28"/>
          <w:szCs w:val="28"/>
        </w:rPr>
        <w:t>режим.</w:t>
      </w:r>
    </w:p>
    <w:p w:rsidR="00FD121B" w:rsidRPr="009D4A75" w:rsidRDefault="002766E1" w:rsidP="009D4A75">
      <w:pPr>
        <w:pStyle w:val="a4"/>
        <w:numPr>
          <w:ilvl w:val="0"/>
          <w:numId w:val="31"/>
        </w:numPr>
        <w:tabs>
          <w:tab w:val="left" w:pos="524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t>Открытое море: понятие, правовой</w:t>
      </w:r>
      <w:r w:rsidRPr="009D4A75">
        <w:rPr>
          <w:spacing w:val="-4"/>
          <w:sz w:val="28"/>
          <w:szCs w:val="28"/>
        </w:rPr>
        <w:t xml:space="preserve"> </w:t>
      </w:r>
      <w:r w:rsidRPr="009D4A75">
        <w:rPr>
          <w:sz w:val="28"/>
          <w:szCs w:val="28"/>
        </w:rPr>
        <w:t>режим.</w:t>
      </w:r>
    </w:p>
    <w:p w:rsidR="00FD121B" w:rsidRPr="009D4A75" w:rsidRDefault="002766E1" w:rsidP="009D4A75">
      <w:pPr>
        <w:pStyle w:val="a4"/>
        <w:numPr>
          <w:ilvl w:val="0"/>
          <w:numId w:val="31"/>
        </w:numPr>
        <w:tabs>
          <w:tab w:val="left" w:pos="524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t>Исключительная экономическая зона: понятие, правовой</w:t>
      </w:r>
      <w:r w:rsidRPr="009D4A75">
        <w:rPr>
          <w:spacing w:val="-6"/>
          <w:sz w:val="28"/>
          <w:szCs w:val="28"/>
        </w:rPr>
        <w:t xml:space="preserve"> </w:t>
      </w:r>
      <w:r w:rsidRPr="009D4A75">
        <w:rPr>
          <w:sz w:val="28"/>
          <w:szCs w:val="28"/>
        </w:rPr>
        <w:t>режим.</w:t>
      </w:r>
    </w:p>
    <w:p w:rsidR="00FD121B" w:rsidRPr="009D4A75" w:rsidRDefault="002766E1" w:rsidP="009D4A75">
      <w:pPr>
        <w:pStyle w:val="a4"/>
        <w:numPr>
          <w:ilvl w:val="0"/>
          <w:numId w:val="31"/>
        </w:numPr>
        <w:tabs>
          <w:tab w:val="left" w:pos="524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t>Континентальный шельф: понятие, правовой режим.</w:t>
      </w:r>
    </w:p>
    <w:p w:rsidR="00FD121B" w:rsidRPr="009D4A75" w:rsidRDefault="002766E1" w:rsidP="009D4A75">
      <w:pPr>
        <w:pStyle w:val="a4"/>
        <w:numPr>
          <w:ilvl w:val="0"/>
          <w:numId w:val="31"/>
        </w:numPr>
        <w:tabs>
          <w:tab w:val="left" w:pos="589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t>Режим проливов, определенный Конвенцией ООН по морскому праву 1982 г.</w:t>
      </w:r>
    </w:p>
    <w:p w:rsidR="00FD121B" w:rsidRPr="009D4A75" w:rsidRDefault="002766E1" w:rsidP="009D4A75">
      <w:pPr>
        <w:pStyle w:val="a4"/>
        <w:numPr>
          <w:ilvl w:val="0"/>
          <w:numId w:val="31"/>
        </w:numPr>
        <w:tabs>
          <w:tab w:val="left" w:pos="524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t>Международно-правовой режим</w:t>
      </w:r>
      <w:r w:rsidRPr="009D4A75">
        <w:rPr>
          <w:spacing w:val="-4"/>
          <w:sz w:val="28"/>
          <w:szCs w:val="28"/>
        </w:rPr>
        <w:t xml:space="preserve"> </w:t>
      </w:r>
      <w:r w:rsidRPr="009D4A75">
        <w:rPr>
          <w:sz w:val="28"/>
          <w:szCs w:val="28"/>
        </w:rPr>
        <w:t>каналов.</w:t>
      </w:r>
    </w:p>
    <w:p w:rsidR="00FD121B" w:rsidRPr="009D4A75" w:rsidRDefault="002766E1" w:rsidP="009D4A75">
      <w:pPr>
        <w:pStyle w:val="a4"/>
        <w:numPr>
          <w:ilvl w:val="0"/>
          <w:numId w:val="31"/>
        </w:numPr>
        <w:tabs>
          <w:tab w:val="left" w:pos="524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t>Правовой режим «Района» по Конвенции ООН по морскому праву 1982</w:t>
      </w:r>
      <w:r w:rsidRPr="009D4A75">
        <w:rPr>
          <w:spacing w:val="-27"/>
          <w:sz w:val="28"/>
          <w:szCs w:val="28"/>
        </w:rPr>
        <w:t xml:space="preserve"> </w:t>
      </w:r>
      <w:r w:rsidRPr="009D4A75">
        <w:rPr>
          <w:sz w:val="28"/>
          <w:szCs w:val="28"/>
        </w:rPr>
        <w:t>г.</w:t>
      </w:r>
    </w:p>
    <w:p w:rsidR="00FD121B" w:rsidRPr="009D4A75" w:rsidRDefault="002766E1" w:rsidP="009D4A75">
      <w:pPr>
        <w:pStyle w:val="a4"/>
        <w:numPr>
          <w:ilvl w:val="0"/>
          <w:numId w:val="31"/>
        </w:numPr>
        <w:tabs>
          <w:tab w:val="left" w:pos="524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t>Правовое регулирование международных</w:t>
      </w:r>
      <w:r w:rsidRPr="009D4A75">
        <w:rPr>
          <w:spacing w:val="-5"/>
          <w:sz w:val="28"/>
          <w:szCs w:val="28"/>
        </w:rPr>
        <w:t xml:space="preserve"> </w:t>
      </w:r>
      <w:r w:rsidRPr="009D4A75">
        <w:rPr>
          <w:sz w:val="28"/>
          <w:szCs w:val="28"/>
        </w:rPr>
        <w:t>полетов.</w:t>
      </w:r>
    </w:p>
    <w:p w:rsidR="00FD121B" w:rsidRPr="009D4A75" w:rsidRDefault="002766E1" w:rsidP="009D4A75">
      <w:pPr>
        <w:pStyle w:val="a4"/>
        <w:numPr>
          <w:ilvl w:val="0"/>
          <w:numId w:val="31"/>
        </w:numPr>
        <w:tabs>
          <w:tab w:val="left" w:pos="789"/>
          <w:tab w:val="left" w:pos="790"/>
          <w:tab w:val="left" w:pos="4186"/>
          <w:tab w:val="left" w:pos="5749"/>
          <w:tab w:val="left" w:pos="7681"/>
          <w:tab w:val="left" w:pos="9324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t>Международно-правовые</w:t>
      </w:r>
      <w:r w:rsidRPr="009D4A75">
        <w:rPr>
          <w:sz w:val="28"/>
          <w:szCs w:val="28"/>
        </w:rPr>
        <w:tab/>
        <w:t>принципы</w:t>
      </w:r>
      <w:r w:rsidRPr="009D4A75">
        <w:rPr>
          <w:sz w:val="28"/>
          <w:szCs w:val="28"/>
        </w:rPr>
        <w:tab/>
        <w:t>деятельности</w:t>
      </w:r>
      <w:r w:rsidRPr="009D4A75">
        <w:rPr>
          <w:sz w:val="28"/>
          <w:szCs w:val="28"/>
        </w:rPr>
        <w:tab/>
        <w:t>государств</w:t>
      </w:r>
      <w:r w:rsidRPr="009D4A75">
        <w:rPr>
          <w:sz w:val="28"/>
          <w:szCs w:val="28"/>
        </w:rPr>
        <w:tab/>
      </w:r>
      <w:r w:rsidRPr="009D4A75">
        <w:rPr>
          <w:spacing w:val="-18"/>
          <w:sz w:val="28"/>
          <w:szCs w:val="28"/>
        </w:rPr>
        <w:t xml:space="preserve">в </w:t>
      </w:r>
      <w:r w:rsidRPr="009D4A75">
        <w:rPr>
          <w:sz w:val="28"/>
          <w:szCs w:val="28"/>
        </w:rPr>
        <w:t>космическом</w:t>
      </w:r>
      <w:r w:rsidRPr="009D4A75">
        <w:rPr>
          <w:spacing w:val="-1"/>
          <w:sz w:val="28"/>
          <w:szCs w:val="28"/>
        </w:rPr>
        <w:t xml:space="preserve"> </w:t>
      </w:r>
      <w:r w:rsidRPr="009D4A75">
        <w:rPr>
          <w:sz w:val="28"/>
          <w:szCs w:val="28"/>
        </w:rPr>
        <w:t>пространстве.</w:t>
      </w:r>
    </w:p>
    <w:p w:rsidR="00FD121B" w:rsidRPr="009D4A75" w:rsidRDefault="002766E1" w:rsidP="009D4A75">
      <w:pPr>
        <w:pStyle w:val="a4"/>
        <w:numPr>
          <w:ilvl w:val="0"/>
          <w:numId w:val="31"/>
        </w:numPr>
        <w:tabs>
          <w:tab w:val="left" w:pos="835"/>
          <w:tab w:val="left" w:pos="836"/>
          <w:tab w:val="left" w:pos="4227"/>
          <w:tab w:val="left" w:pos="6375"/>
          <w:tab w:val="left" w:pos="7919"/>
        </w:tabs>
        <w:ind w:left="0" w:firstLine="720"/>
        <w:rPr>
          <w:sz w:val="28"/>
          <w:szCs w:val="28"/>
        </w:rPr>
      </w:pPr>
      <w:r w:rsidRPr="009D4A75">
        <w:rPr>
          <w:sz w:val="28"/>
          <w:szCs w:val="28"/>
        </w:rPr>
        <w:t>Международно-правовое</w:t>
      </w:r>
      <w:r w:rsidRPr="009D4A75">
        <w:rPr>
          <w:sz w:val="28"/>
          <w:szCs w:val="28"/>
        </w:rPr>
        <w:tab/>
        <w:t>регулирование</w:t>
      </w:r>
      <w:r w:rsidRPr="009D4A75">
        <w:rPr>
          <w:sz w:val="28"/>
          <w:szCs w:val="28"/>
        </w:rPr>
        <w:tab/>
        <w:t>основных</w:t>
      </w:r>
      <w:r w:rsidRPr="009D4A75">
        <w:rPr>
          <w:sz w:val="28"/>
          <w:szCs w:val="28"/>
        </w:rPr>
        <w:tab/>
      </w:r>
      <w:r w:rsidRPr="009D4A75">
        <w:rPr>
          <w:spacing w:val="-3"/>
          <w:sz w:val="28"/>
          <w:szCs w:val="28"/>
        </w:rPr>
        <w:t xml:space="preserve">направлений </w:t>
      </w:r>
      <w:r w:rsidRPr="009D4A75">
        <w:rPr>
          <w:sz w:val="28"/>
          <w:szCs w:val="28"/>
        </w:rPr>
        <w:t>сотрудничества государств в области охраны окружающей</w:t>
      </w:r>
      <w:r w:rsidRPr="009D4A75">
        <w:rPr>
          <w:spacing w:val="-11"/>
          <w:sz w:val="28"/>
          <w:szCs w:val="28"/>
        </w:rPr>
        <w:t xml:space="preserve"> </w:t>
      </w:r>
      <w:r w:rsidRPr="009D4A75">
        <w:rPr>
          <w:sz w:val="28"/>
          <w:szCs w:val="28"/>
        </w:rPr>
        <w:t>среды</w:t>
      </w:r>
    </w:p>
    <w:p w:rsidR="00FD121B" w:rsidRPr="009D4A75" w:rsidRDefault="00FD121B" w:rsidP="009D4A75">
      <w:pPr>
        <w:ind w:firstLine="720"/>
        <w:rPr>
          <w:sz w:val="28"/>
          <w:szCs w:val="28"/>
        </w:rPr>
        <w:sectPr w:rsidR="00FD121B" w:rsidRPr="009D4A75">
          <w:pgSz w:w="11910" w:h="16840"/>
          <w:pgMar w:top="1040" w:right="740" w:bottom="280" w:left="1600" w:header="720" w:footer="720" w:gutter="0"/>
          <w:cols w:space="720"/>
        </w:sectPr>
      </w:pPr>
    </w:p>
    <w:p w:rsidR="00FD121B" w:rsidRPr="009D4A75" w:rsidRDefault="00FD121B" w:rsidP="009D4A75">
      <w:pPr>
        <w:pStyle w:val="a3"/>
        <w:ind w:left="0" w:firstLine="720"/>
        <w:jc w:val="left"/>
      </w:pPr>
    </w:p>
    <w:p w:rsidR="00FD121B" w:rsidRPr="009D4A75" w:rsidRDefault="00FD121B" w:rsidP="009D4A75">
      <w:pPr>
        <w:ind w:firstLine="720"/>
        <w:rPr>
          <w:sz w:val="28"/>
          <w:szCs w:val="28"/>
        </w:rPr>
        <w:sectPr w:rsidR="00FD121B" w:rsidRPr="009D4A75">
          <w:pgSz w:w="11910" w:h="16840"/>
          <w:pgMar w:top="1580" w:right="740" w:bottom="280" w:left="1600" w:header="720" w:footer="720" w:gutter="0"/>
          <w:cols w:space="720"/>
        </w:sectPr>
      </w:pPr>
    </w:p>
    <w:p w:rsidR="00FD121B" w:rsidRPr="009D4A75" w:rsidRDefault="00FD121B" w:rsidP="009D4A75">
      <w:pPr>
        <w:pStyle w:val="a3"/>
        <w:ind w:left="0" w:firstLine="720"/>
        <w:jc w:val="left"/>
      </w:pPr>
    </w:p>
    <w:p w:rsidR="00FD121B" w:rsidRPr="009D4A75" w:rsidRDefault="00FD121B" w:rsidP="009D4A75">
      <w:pPr>
        <w:pStyle w:val="a3"/>
        <w:ind w:left="0" w:firstLine="720"/>
        <w:jc w:val="left"/>
      </w:pPr>
    </w:p>
    <w:p w:rsidR="00FD121B" w:rsidRPr="009D4A75" w:rsidRDefault="00FD121B" w:rsidP="009D4A75">
      <w:pPr>
        <w:pStyle w:val="a3"/>
        <w:ind w:left="0" w:firstLine="720"/>
        <w:jc w:val="left"/>
      </w:pPr>
    </w:p>
    <w:sectPr w:rsidR="00FD121B" w:rsidRPr="009D4A75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64619"/>
    <w:multiLevelType w:val="hybridMultilevel"/>
    <w:tmpl w:val="D690CD7A"/>
    <w:lvl w:ilvl="0" w:tplc="51D24420">
      <w:start w:val="1"/>
      <w:numFmt w:val="decimal"/>
      <w:lvlText w:val="%1."/>
      <w:lvlJc w:val="left"/>
      <w:pPr>
        <w:ind w:left="102" w:hanging="2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89A2AAA">
      <w:numFmt w:val="bullet"/>
      <w:lvlText w:val="•"/>
      <w:lvlJc w:val="left"/>
      <w:pPr>
        <w:ind w:left="1046" w:hanging="290"/>
      </w:pPr>
      <w:rPr>
        <w:rFonts w:hint="default"/>
        <w:lang w:val="ru-RU" w:eastAsia="ru-RU" w:bidi="ru-RU"/>
      </w:rPr>
    </w:lvl>
    <w:lvl w:ilvl="2" w:tplc="11CC2C30">
      <w:numFmt w:val="bullet"/>
      <w:lvlText w:val="•"/>
      <w:lvlJc w:val="left"/>
      <w:pPr>
        <w:ind w:left="1993" w:hanging="290"/>
      </w:pPr>
      <w:rPr>
        <w:rFonts w:hint="default"/>
        <w:lang w:val="ru-RU" w:eastAsia="ru-RU" w:bidi="ru-RU"/>
      </w:rPr>
    </w:lvl>
    <w:lvl w:ilvl="3" w:tplc="B0CE5EBE">
      <w:numFmt w:val="bullet"/>
      <w:lvlText w:val="•"/>
      <w:lvlJc w:val="left"/>
      <w:pPr>
        <w:ind w:left="2939" w:hanging="290"/>
      </w:pPr>
      <w:rPr>
        <w:rFonts w:hint="default"/>
        <w:lang w:val="ru-RU" w:eastAsia="ru-RU" w:bidi="ru-RU"/>
      </w:rPr>
    </w:lvl>
    <w:lvl w:ilvl="4" w:tplc="0E94BD50">
      <w:numFmt w:val="bullet"/>
      <w:lvlText w:val="•"/>
      <w:lvlJc w:val="left"/>
      <w:pPr>
        <w:ind w:left="3886" w:hanging="290"/>
      </w:pPr>
      <w:rPr>
        <w:rFonts w:hint="default"/>
        <w:lang w:val="ru-RU" w:eastAsia="ru-RU" w:bidi="ru-RU"/>
      </w:rPr>
    </w:lvl>
    <w:lvl w:ilvl="5" w:tplc="328C9692">
      <w:numFmt w:val="bullet"/>
      <w:lvlText w:val="•"/>
      <w:lvlJc w:val="left"/>
      <w:pPr>
        <w:ind w:left="4833" w:hanging="290"/>
      </w:pPr>
      <w:rPr>
        <w:rFonts w:hint="default"/>
        <w:lang w:val="ru-RU" w:eastAsia="ru-RU" w:bidi="ru-RU"/>
      </w:rPr>
    </w:lvl>
    <w:lvl w:ilvl="6" w:tplc="CA328580">
      <w:numFmt w:val="bullet"/>
      <w:lvlText w:val="•"/>
      <w:lvlJc w:val="left"/>
      <w:pPr>
        <w:ind w:left="5779" w:hanging="290"/>
      </w:pPr>
      <w:rPr>
        <w:rFonts w:hint="default"/>
        <w:lang w:val="ru-RU" w:eastAsia="ru-RU" w:bidi="ru-RU"/>
      </w:rPr>
    </w:lvl>
    <w:lvl w:ilvl="7" w:tplc="1F30DBBC">
      <w:numFmt w:val="bullet"/>
      <w:lvlText w:val="•"/>
      <w:lvlJc w:val="left"/>
      <w:pPr>
        <w:ind w:left="6726" w:hanging="290"/>
      </w:pPr>
      <w:rPr>
        <w:rFonts w:hint="default"/>
        <w:lang w:val="ru-RU" w:eastAsia="ru-RU" w:bidi="ru-RU"/>
      </w:rPr>
    </w:lvl>
    <w:lvl w:ilvl="8" w:tplc="38B49DD6">
      <w:numFmt w:val="bullet"/>
      <w:lvlText w:val="•"/>
      <w:lvlJc w:val="left"/>
      <w:pPr>
        <w:ind w:left="7673" w:hanging="290"/>
      </w:pPr>
      <w:rPr>
        <w:rFonts w:hint="default"/>
        <w:lang w:val="ru-RU" w:eastAsia="ru-RU" w:bidi="ru-RU"/>
      </w:rPr>
    </w:lvl>
  </w:abstractNum>
  <w:abstractNum w:abstractNumId="1" w15:restartNumberingAfterBreak="0">
    <w:nsid w:val="06C55CCF"/>
    <w:multiLevelType w:val="hybridMultilevel"/>
    <w:tmpl w:val="7CE4A1BE"/>
    <w:lvl w:ilvl="0" w:tplc="965E2022">
      <w:start w:val="49"/>
      <w:numFmt w:val="decimal"/>
      <w:lvlText w:val="%1."/>
      <w:lvlJc w:val="left"/>
      <w:pPr>
        <w:ind w:left="1028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ru-RU" w:bidi="ru-RU"/>
      </w:rPr>
    </w:lvl>
    <w:lvl w:ilvl="1" w:tplc="1E0E85C6">
      <w:numFmt w:val="bullet"/>
      <w:lvlText w:val="•"/>
      <w:lvlJc w:val="left"/>
      <w:pPr>
        <w:ind w:left="1874" w:hanging="360"/>
      </w:pPr>
      <w:rPr>
        <w:rFonts w:hint="default"/>
        <w:lang w:val="ru-RU" w:eastAsia="ru-RU" w:bidi="ru-RU"/>
      </w:rPr>
    </w:lvl>
    <w:lvl w:ilvl="2" w:tplc="71369036">
      <w:numFmt w:val="bullet"/>
      <w:lvlText w:val="•"/>
      <w:lvlJc w:val="left"/>
      <w:pPr>
        <w:ind w:left="2729" w:hanging="360"/>
      </w:pPr>
      <w:rPr>
        <w:rFonts w:hint="default"/>
        <w:lang w:val="ru-RU" w:eastAsia="ru-RU" w:bidi="ru-RU"/>
      </w:rPr>
    </w:lvl>
    <w:lvl w:ilvl="3" w:tplc="0DF0EBEC">
      <w:numFmt w:val="bullet"/>
      <w:lvlText w:val="•"/>
      <w:lvlJc w:val="left"/>
      <w:pPr>
        <w:ind w:left="3583" w:hanging="360"/>
      </w:pPr>
      <w:rPr>
        <w:rFonts w:hint="default"/>
        <w:lang w:val="ru-RU" w:eastAsia="ru-RU" w:bidi="ru-RU"/>
      </w:rPr>
    </w:lvl>
    <w:lvl w:ilvl="4" w:tplc="55C00896">
      <w:numFmt w:val="bullet"/>
      <w:lvlText w:val="•"/>
      <w:lvlJc w:val="left"/>
      <w:pPr>
        <w:ind w:left="4438" w:hanging="360"/>
      </w:pPr>
      <w:rPr>
        <w:rFonts w:hint="default"/>
        <w:lang w:val="ru-RU" w:eastAsia="ru-RU" w:bidi="ru-RU"/>
      </w:rPr>
    </w:lvl>
    <w:lvl w:ilvl="5" w:tplc="C2FCB00E">
      <w:numFmt w:val="bullet"/>
      <w:lvlText w:val="•"/>
      <w:lvlJc w:val="left"/>
      <w:pPr>
        <w:ind w:left="5293" w:hanging="360"/>
      </w:pPr>
      <w:rPr>
        <w:rFonts w:hint="default"/>
        <w:lang w:val="ru-RU" w:eastAsia="ru-RU" w:bidi="ru-RU"/>
      </w:rPr>
    </w:lvl>
    <w:lvl w:ilvl="6" w:tplc="829286EE">
      <w:numFmt w:val="bullet"/>
      <w:lvlText w:val="•"/>
      <w:lvlJc w:val="left"/>
      <w:pPr>
        <w:ind w:left="6147" w:hanging="360"/>
      </w:pPr>
      <w:rPr>
        <w:rFonts w:hint="default"/>
        <w:lang w:val="ru-RU" w:eastAsia="ru-RU" w:bidi="ru-RU"/>
      </w:rPr>
    </w:lvl>
    <w:lvl w:ilvl="7" w:tplc="F3AE0BDA">
      <w:numFmt w:val="bullet"/>
      <w:lvlText w:val="•"/>
      <w:lvlJc w:val="left"/>
      <w:pPr>
        <w:ind w:left="7002" w:hanging="360"/>
      </w:pPr>
      <w:rPr>
        <w:rFonts w:hint="default"/>
        <w:lang w:val="ru-RU" w:eastAsia="ru-RU" w:bidi="ru-RU"/>
      </w:rPr>
    </w:lvl>
    <w:lvl w:ilvl="8" w:tplc="1244301A">
      <w:numFmt w:val="bullet"/>
      <w:lvlText w:val="•"/>
      <w:lvlJc w:val="left"/>
      <w:pPr>
        <w:ind w:left="7857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0A650271"/>
    <w:multiLevelType w:val="hybridMultilevel"/>
    <w:tmpl w:val="9964243C"/>
    <w:lvl w:ilvl="0" w:tplc="91944654">
      <w:start w:val="5"/>
      <w:numFmt w:val="decimal"/>
      <w:lvlText w:val="%1."/>
      <w:lvlJc w:val="left"/>
      <w:pPr>
        <w:ind w:left="102" w:hanging="46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4AE017A">
      <w:numFmt w:val="bullet"/>
      <w:lvlText w:val="•"/>
      <w:lvlJc w:val="left"/>
      <w:pPr>
        <w:ind w:left="1046" w:hanging="463"/>
      </w:pPr>
      <w:rPr>
        <w:rFonts w:hint="default"/>
        <w:lang w:val="ru-RU" w:eastAsia="ru-RU" w:bidi="ru-RU"/>
      </w:rPr>
    </w:lvl>
    <w:lvl w:ilvl="2" w:tplc="F65495C0">
      <w:numFmt w:val="bullet"/>
      <w:lvlText w:val="•"/>
      <w:lvlJc w:val="left"/>
      <w:pPr>
        <w:ind w:left="1993" w:hanging="463"/>
      </w:pPr>
      <w:rPr>
        <w:rFonts w:hint="default"/>
        <w:lang w:val="ru-RU" w:eastAsia="ru-RU" w:bidi="ru-RU"/>
      </w:rPr>
    </w:lvl>
    <w:lvl w:ilvl="3" w:tplc="8654BAC6">
      <w:numFmt w:val="bullet"/>
      <w:lvlText w:val="•"/>
      <w:lvlJc w:val="left"/>
      <w:pPr>
        <w:ind w:left="2939" w:hanging="463"/>
      </w:pPr>
      <w:rPr>
        <w:rFonts w:hint="default"/>
        <w:lang w:val="ru-RU" w:eastAsia="ru-RU" w:bidi="ru-RU"/>
      </w:rPr>
    </w:lvl>
    <w:lvl w:ilvl="4" w:tplc="E79E55D4">
      <w:numFmt w:val="bullet"/>
      <w:lvlText w:val="•"/>
      <w:lvlJc w:val="left"/>
      <w:pPr>
        <w:ind w:left="3886" w:hanging="463"/>
      </w:pPr>
      <w:rPr>
        <w:rFonts w:hint="default"/>
        <w:lang w:val="ru-RU" w:eastAsia="ru-RU" w:bidi="ru-RU"/>
      </w:rPr>
    </w:lvl>
    <w:lvl w:ilvl="5" w:tplc="398AF4EE">
      <w:numFmt w:val="bullet"/>
      <w:lvlText w:val="•"/>
      <w:lvlJc w:val="left"/>
      <w:pPr>
        <w:ind w:left="4833" w:hanging="463"/>
      </w:pPr>
      <w:rPr>
        <w:rFonts w:hint="default"/>
        <w:lang w:val="ru-RU" w:eastAsia="ru-RU" w:bidi="ru-RU"/>
      </w:rPr>
    </w:lvl>
    <w:lvl w:ilvl="6" w:tplc="FF262246">
      <w:numFmt w:val="bullet"/>
      <w:lvlText w:val="•"/>
      <w:lvlJc w:val="left"/>
      <w:pPr>
        <w:ind w:left="5779" w:hanging="463"/>
      </w:pPr>
      <w:rPr>
        <w:rFonts w:hint="default"/>
        <w:lang w:val="ru-RU" w:eastAsia="ru-RU" w:bidi="ru-RU"/>
      </w:rPr>
    </w:lvl>
    <w:lvl w:ilvl="7" w:tplc="4FEECA0A">
      <w:numFmt w:val="bullet"/>
      <w:lvlText w:val="•"/>
      <w:lvlJc w:val="left"/>
      <w:pPr>
        <w:ind w:left="6726" w:hanging="463"/>
      </w:pPr>
      <w:rPr>
        <w:rFonts w:hint="default"/>
        <w:lang w:val="ru-RU" w:eastAsia="ru-RU" w:bidi="ru-RU"/>
      </w:rPr>
    </w:lvl>
    <w:lvl w:ilvl="8" w:tplc="836065C2">
      <w:numFmt w:val="bullet"/>
      <w:lvlText w:val="•"/>
      <w:lvlJc w:val="left"/>
      <w:pPr>
        <w:ind w:left="7673" w:hanging="463"/>
      </w:pPr>
      <w:rPr>
        <w:rFonts w:hint="default"/>
        <w:lang w:val="ru-RU" w:eastAsia="ru-RU" w:bidi="ru-RU"/>
      </w:rPr>
    </w:lvl>
  </w:abstractNum>
  <w:abstractNum w:abstractNumId="3" w15:restartNumberingAfterBreak="0">
    <w:nsid w:val="0C3A4592"/>
    <w:multiLevelType w:val="hybridMultilevel"/>
    <w:tmpl w:val="521C4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A6F79"/>
    <w:multiLevelType w:val="hybridMultilevel"/>
    <w:tmpl w:val="8FB21236"/>
    <w:lvl w:ilvl="0" w:tplc="ECDC3F4A">
      <w:start w:val="1"/>
      <w:numFmt w:val="decimal"/>
      <w:lvlText w:val="%1."/>
      <w:lvlJc w:val="left"/>
      <w:pPr>
        <w:ind w:left="82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B8C371C">
      <w:numFmt w:val="bullet"/>
      <w:lvlText w:val="•"/>
      <w:lvlJc w:val="left"/>
      <w:pPr>
        <w:ind w:left="1694" w:hanging="281"/>
      </w:pPr>
      <w:rPr>
        <w:rFonts w:hint="default"/>
        <w:lang w:val="ru-RU" w:eastAsia="ru-RU" w:bidi="ru-RU"/>
      </w:rPr>
    </w:lvl>
    <w:lvl w:ilvl="2" w:tplc="AF84CF34">
      <w:numFmt w:val="bullet"/>
      <w:lvlText w:val="•"/>
      <w:lvlJc w:val="left"/>
      <w:pPr>
        <w:ind w:left="2569" w:hanging="281"/>
      </w:pPr>
      <w:rPr>
        <w:rFonts w:hint="default"/>
        <w:lang w:val="ru-RU" w:eastAsia="ru-RU" w:bidi="ru-RU"/>
      </w:rPr>
    </w:lvl>
    <w:lvl w:ilvl="3" w:tplc="92147EEE">
      <w:numFmt w:val="bullet"/>
      <w:lvlText w:val="•"/>
      <w:lvlJc w:val="left"/>
      <w:pPr>
        <w:ind w:left="3443" w:hanging="281"/>
      </w:pPr>
      <w:rPr>
        <w:rFonts w:hint="default"/>
        <w:lang w:val="ru-RU" w:eastAsia="ru-RU" w:bidi="ru-RU"/>
      </w:rPr>
    </w:lvl>
    <w:lvl w:ilvl="4" w:tplc="E1BC68F4">
      <w:numFmt w:val="bullet"/>
      <w:lvlText w:val="•"/>
      <w:lvlJc w:val="left"/>
      <w:pPr>
        <w:ind w:left="4318" w:hanging="281"/>
      </w:pPr>
      <w:rPr>
        <w:rFonts w:hint="default"/>
        <w:lang w:val="ru-RU" w:eastAsia="ru-RU" w:bidi="ru-RU"/>
      </w:rPr>
    </w:lvl>
    <w:lvl w:ilvl="5" w:tplc="C9C88D14">
      <w:numFmt w:val="bullet"/>
      <w:lvlText w:val="•"/>
      <w:lvlJc w:val="left"/>
      <w:pPr>
        <w:ind w:left="5193" w:hanging="281"/>
      </w:pPr>
      <w:rPr>
        <w:rFonts w:hint="default"/>
        <w:lang w:val="ru-RU" w:eastAsia="ru-RU" w:bidi="ru-RU"/>
      </w:rPr>
    </w:lvl>
    <w:lvl w:ilvl="6" w:tplc="CEC88C1E">
      <w:numFmt w:val="bullet"/>
      <w:lvlText w:val="•"/>
      <w:lvlJc w:val="left"/>
      <w:pPr>
        <w:ind w:left="6067" w:hanging="281"/>
      </w:pPr>
      <w:rPr>
        <w:rFonts w:hint="default"/>
        <w:lang w:val="ru-RU" w:eastAsia="ru-RU" w:bidi="ru-RU"/>
      </w:rPr>
    </w:lvl>
    <w:lvl w:ilvl="7" w:tplc="CF1CE7A8">
      <w:numFmt w:val="bullet"/>
      <w:lvlText w:val="•"/>
      <w:lvlJc w:val="left"/>
      <w:pPr>
        <w:ind w:left="6942" w:hanging="281"/>
      </w:pPr>
      <w:rPr>
        <w:rFonts w:hint="default"/>
        <w:lang w:val="ru-RU" w:eastAsia="ru-RU" w:bidi="ru-RU"/>
      </w:rPr>
    </w:lvl>
    <w:lvl w:ilvl="8" w:tplc="D2FA78D0">
      <w:numFmt w:val="bullet"/>
      <w:lvlText w:val="•"/>
      <w:lvlJc w:val="left"/>
      <w:pPr>
        <w:ind w:left="7817" w:hanging="281"/>
      </w:pPr>
      <w:rPr>
        <w:rFonts w:hint="default"/>
        <w:lang w:val="ru-RU" w:eastAsia="ru-RU" w:bidi="ru-RU"/>
      </w:rPr>
    </w:lvl>
  </w:abstractNum>
  <w:abstractNum w:abstractNumId="5" w15:restartNumberingAfterBreak="0">
    <w:nsid w:val="125F7CCA"/>
    <w:multiLevelType w:val="hybridMultilevel"/>
    <w:tmpl w:val="C0E0FB20"/>
    <w:lvl w:ilvl="0" w:tplc="EC947DE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2DB1B65"/>
    <w:multiLevelType w:val="hybridMultilevel"/>
    <w:tmpl w:val="3FD68526"/>
    <w:lvl w:ilvl="0" w:tplc="7F822A3A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B364DFE">
      <w:numFmt w:val="bullet"/>
      <w:lvlText w:val=""/>
      <w:lvlJc w:val="left"/>
      <w:pPr>
        <w:ind w:left="82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7AE6305A">
      <w:numFmt w:val="bullet"/>
      <w:lvlText w:val="•"/>
      <w:lvlJc w:val="left"/>
      <w:pPr>
        <w:ind w:left="1791" w:hanging="348"/>
      </w:pPr>
      <w:rPr>
        <w:rFonts w:hint="default"/>
        <w:lang w:val="ru-RU" w:eastAsia="ru-RU" w:bidi="ru-RU"/>
      </w:rPr>
    </w:lvl>
    <w:lvl w:ilvl="3" w:tplc="555C04B4">
      <w:numFmt w:val="bullet"/>
      <w:lvlText w:val="•"/>
      <w:lvlJc w:val="left"/>
      <w:pPr>
        <w:ind w:left="2763" w:hanging="348"/>
      </w:pPr>
      <w:rPr>
        <w:rFonts w:hint="default"/>
        <w:lang w:val="ru-RU" w:eastAsia="ru-RU" w:bidi="ru-RU"/>
      </w:rPr>
    </w:lvl>
    <w:lvl w:ilvl="4" w:tplc="C2BA1228">
      <w:numFmt w:val="bullet"/>
      <w:lvlText w:val="•"/>
      <w:lvlJc w:val="left"/>
      <w:pPr>
        <w:ind w:left="3735" w:hanging="348"/>
      </w:pPr>
      <w:rPr>
        <w:rFonts w:hint="default"/>
        <w:lang w:val="ru-RU" w:eastAsia="ru-RU" w:bidi="ru-RU"/>
      </w:rPr>
    </w:lvl>
    <w:lvl w:ilvl="5" w:tplc="CA000B0A">
      <w:numFmt w:val="bullet"/>
      <w:lvlText w:val="•"/>
      <w:lvlJc w:val="left"/>
      <w:pPr>
        <w:ind w:left="4707" w:hanging="348"/>
      </w:pPr>
      <w:rPr>
        <w:rFonts w:hint="default"/>
        <w:lang w:val="ru-RU" w:eastAsia="ru-RU" w:bidi="ru-RU"/>
      </w:rPr>
    </w:lvl>
    <w:lvl w:ilvl="6" w:tplc="BACCB126">
      <w:numFmt w:val="bullet"/>
      <w:lvlText w:val="•"/>
      <w:lvlJc w:val="left"/>
      <w:pPr>
        <w:ind w:left="5679" w:hanging="348"/>
      </w:pPr>
      <w:rPr>
        <w:rFonts w:hint="default"/>
        <w:lang w:val="ru-RU" w:eastAsia="ru-RU" w:bidi="ru-RU"/>
      </w:rPr>
    </w:lvl>
    <w:lvl w:ilvl="7" w:tplc="A10CF6B0">
      <w:numFmt w:val="bullet"/>
      <w:lvlText w:val="•"/>
      <w:lvlJc w:val="left"/>
      <w:pPr>
        <w:ind w:left="6650" w:hanging="348"/>
      </w:pPr>
      <w:rPr>
        <w:rFonts w:hint="default"/>
        <w:lang w:val="ru-RU" w:eastAsia="ru-RU" w:bidi="ru-RU"/>
      </w:rPr>
    </w:lvl>
    <w:lvl w:ilvl="8" w:tplc="6D24588C">
      <w:numFmt w:val="bullet"/>
      <w:lvlText w:val="•"/>
      <w:lvlJc w:val="left"/>
      <w:pPr>
        <w:ind w:left="7622" w:hanging="348"/>
      </w:pPr>
      <w:rPr>
        <w:rFonts w:hint="default"/>
        <w:lang w:val="ru-RU" w:eastAsia="ru-RU" w:bidi="ru-RU"/>
      </w:rPr>
    </w:lvl>
  </w:abstractNum>
  <w:abstractNum w:abstractNumId="7" w15:restartNumberingAfterBreak="0">
    <w:nsid w:val="14CF6B53"/>
    <w:multiLevelType w:val="hybridMultilevel"/>
    <w:tmpl w:val="2CD2FE7E"/>
    <w:lvl w:ilvl="0" w:tplc="D1789F06">
      <w:start w:val="1"/>
      <w:numFmt w:val="decimal"/>
      <w:lvlText w:val="%1."/>
      <w:lvlJc w:val="left"/>
      <w:pPr>
        <w:ind w:left="102" w:hanging="42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4420074">
      <w:numFmt w:val="bullet"/>
      <w:lvlText w:val="•"/>
      <w:lvlJc w:val="left"/>
      <w:pPr>
        <w:ind w:left="1046" w:hanging="427"/>
      </w:pPr>
      <w:rPr>
        <w:rFonts w:hint="default"/>
        <w:lang w:val="ru-RU" w:eastAsia="ru-RU" w:bidi="ru-RU"/>
      </w:rPr>
    </w:lvl>
    <w:lvl w:ilvl="2" w:tplc="A75A9A64">
      <w:numFmt w:val="bullet"/>
      <w:lvlText w:val="•"/>
      <w:lvlJc w:val="left"/>
      <w:pPr>
        <w:ind w:left="1993" w:hanging="427"/>
      </w:pPr>
      <w:rPr>
        <w:rFonts w:hint="default"/>
        <w:lang w:val="ru-RU" w:eastAsia="ru-RU" w:bidi="ru-RU"/>
      </w:rPr>
    </w:lvl>
    <w:lvl w:ilvl="3" w:tplc="74F68714">
      <w:numFmt w:val="bullet"/>
      <w:lvlText w:val="•"/>
      <w:lvlJc w:val="left"/>
      <w:pPr>
        <w:ind w:left="2939" w:hanging="427"/>
      </w:pPr>
      <w:rPr>
        <w:rFonts w:hint="default"/>
        <w:lang w:val="ru-RU" w:eastAsia="ru-RU" w:bidi="ru-RU"/>
      </w:rPr>
    </w:lvl>
    <w:lvl w:ilvl="4" w:tplc="846EEE20">
      <w:numFmt w:val="bullet"/>
      <w:lvlText w:val="•"/>
      <w:lvlJc w:val="left"/>
      <w:pPr>
        <w:ind w:left="3886" w:hanging="427"/>
      </w:pPr>
      <w:rPr>
        <w:rFonts w:hint="default"/>
        <w:lang w:val="ru-RU" w:eastAsia="ru-RU" w:bidi="ru-RU"/>
      </w:rPr>
    </w:lvl>
    <w:lvl w:ilvl="5" w:tplc="EA74E334">
      <w:numFmt w:val="bullet"/>
      <w:lvlText w:val="•"/>
      <w:lvlJc w:val="left"/>
      <w:pPr>
        <w:ind w:left="4833" w:hanging="427"/>
      </w:pPr>
      <w:rPr>
        <w:rFonts w:hint="default"/>
        <w:lang w:val="ru-RU" w:eastAsia="ru-RU" w:bidi="ru-RU"/>
      </w:rPr>
    </w:lvl>
    <w:lvl w:ilvl="6" w:tplc="065E9456">
      <w:numFmt w:val="bullet"/>
      <w:lvlText w:val="•"/>
      <w:lvlJc w:val="left"/>
      <w:pPr>
        <w:ind w:left="5779" w:hanging="427"/>
      </w:pPr>
      <w:rPr>
        <w:rFonts w:hint="default"/>
        <w:lang w:val="ru-RU" w:eastAsia="ru-RU" w:bidi="ru-RU"/>
      </w:rPr>
    </w:lvl>
    <w:lvl w:ilvl="7" w:tplc="291C8B6A">
      <w:numFmt w:val="bullet"/>
      <w:lvlText w:val="•"/>
      <w:lvlJc w:val="left"/>
      <w:pPr>
        <w:ind w:left="6726" w:hanging="427"/>
      </w:pPr>
      <w:rPr>
        <w:rFonts w:hint="default"/>
        <w:lang w:val="ru-RU" w:eastAsia="ru-RU" w:bidi="ru-RU"/>
      </w:rPr>
    </w:lvl>
    <w:lvl w:ilvl="8" w:tplc="F5C060D6">
      <w:numFmt w:val="bullet"/>
      <w:lvlText w:val="•"/>
      <w:lvlJc w:val="left"/>
      <w:pPr>
        <w:ind w:left="7673" w:hanging="427"/>
      </w:pPr>
      <w:rPr>
        <w:rFonts w:hint="default"/>
        <w:lang w:val="ru-RU" w:eastAsia="ru-RU" w:bidi="ru-RU"/>
      </w:rPr>
    </w:lvl>
  </w:abstractNum>
  <w:abstractNum w:abstractNumId="8" w15:restartNumberingAfterBreak="0">
    <w:nsid w:val="15521482"/>
    <w:multiLevelType w:val="hybridMultilevel"/>
    <w:tmpl w:val="D7403C58"/>
    <w:lvl w:ilvl="0" w:tplc="84C8589E">
      <w:start w:val="1"/>
      <w:numFmt w:val="decimal"/>
      <w:lvlText w:val="%1."/>
      <w:lvlJc w:val="left"/>
      <w:pPr>
        <w:ind w:left="10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E5E1F20">
      <w:numFmt w:val="bullet"/>
      <w:lvlText w:val="•"/>
      <w:lvlJc w:val="left"/>
      <w:pPr>
        <w:ind w:left="1046" w:hanging="492"/>
      </w:pPr>
      <w:rPr>
        <w:rFonts w:hint="default"/>
        <w:lang w:val="ru-RU" w:eastAsia="ru-RU" w:bidi="ru-RU"/>
      </w:rPr>
    </w:lvl>
    <w:lvl w:ilvl="2" w:tplc="513600C4">
      <w:numFmt w:val="bullet"/>
      <w:lvlText w:val="•"/>
      <w:lvlJc w:val="left"/>
      <w:pPr>
        <w:ind w:left="1993" w:hanging="492"/>
      </w:pPr>
      <w:rPr>
        <w:rFonts w:hint="default"/>
        <w:lang w:val="ru-RU" w:eastAsia="ru-RU" w:bidi="ru-RU"/>
      </w:rPr>
    </w:lvl>
    <w:lvl w:ilvl="3" w:tplc="B3BA5878">
      <w:numFmt w:val="bullet"/>
      <w:lvlText w:val="•"/>
      <w:lvlJc w:val="left"/>
      <w:pPr>
        <w:ind w:left="2939" w:hanging="492"/>
      </w:pPr>
      <w:rPr>
        <w:rFonts w:hint="default"/>
        <w:lang w:val="ru-RU" w:eastAsia="ru-RU" w:bidi="ru-RU"/>
      </w:rPr>
    </w:lvl>
    <w:lvl w:ilvl="4" w:tplc="4F6EAC2C">
      <w:numFmt w:val="bullet"/>
      <w:lvlText w:val="•"/>
      <w:lvlJc w:val="left"/>
      <w:pPr>
        <w:ind w:left="3886" w:hanging="492"/>
      </w:pPr>
      <w:rPr>
        <w:rFonts w:hint="default"/>
        <w:lang w:val="ru-RU" w:eastAsia="ru-RU" w:bidi="ru-RU"/>
      </w:rPr>
    </w:lvl>
    <w:lvl w:ilvl="5" w:tplc="B9C20140">
      <w:numFmt w:val="bullet"/>
      <w:lvlText w:val="•"/>
      <w:lvlJc w:val="left"/>
      <w:pPr>
        <w:ind w:left="4833" w:hanging="492"/>
      </w:pPr>
      <w:rPr>
        <w:rFonts w:hint="default"/>
        <w:lang w:val="ru-RU" w:eastAsia="ru-RU" w:bidi="ru-RU"/>
      </w:rPr>
    </w:lvl>
    <w:lvl w:ilvl="6" w:tplc="2C2C187A">
      <w:numFmt w:val="bullet"/>
      <w:lvlText w:val="•"/>
      <w:lvlJc w:val="left"/>
      <w:pPr>
        <w:ind w:left="5779" w:hanging="492"/>
      </w:pPr>
      <w:rPr>
        <w:rFonts w:hint="default"/>
        <w:lang w:val="ru-RU" w:eastAsia="ru-RU" w:bidi="ru-RU"/>
      </w:rPr>
    </w:lvl>
    <w:lvl w:ilvl="7" w:tplc="4530B6F2">
      <w:numFmt w:val="bullet"/>
      <w:lvlText w:val="•"/>
      <w:lvlJc w:val="left"/>
      <w:pPr>
        <w:ind w:left="6726" w:hanging="492"/>
      </w:pPr>
      <w:rPr>
        <w:rFonts w:hint="default"/>
        <w:lang w:val="ru-RU" w:eastAsia="ru-RU" w:bidi="ru-RU"/>
      </w:rPr>
    </w:lvl>
    <w:lvl w:ilvl="8" w:tplc="15DAA646">
      <w:numFmt w:val="bullet"/>
      <w:lvlText w:val="•"/>
      <w:lvlJc w:val="left"/>
      <w:pPr>
        <w:ind w:left="7673" w:hanging="492"/>
      </w:pPr>
      <w:rPr>
        <w:rFonts w:hint="default"/>
        <w:lang w:val="ru-RU" w:eastAsia="ru-RU" w:bidi="ru-RU"/>
      </w:rPr>
    </w:lvl>
  </w:abstractNum>
  <w:abstractNum w:abstractNumId="9" w15:restartNumberingAfterBreak="0">
    <w:nsid w:val="1BEF4A9F"/>
    <w:multiLevelType w:val="hybridMultilevel"/>
    <w:tmpl w:val="FFDC34D0"/>
    <w:lvl w:ilvl="0" w:tplc="73AE6204">
      <w:start w:val="1"/>
      <w:numFmt w:val="decimal"/>
      <w:lvlText w:val="%1."/>
      <w:lvlJc w:val="left"/>
      <w:pPr>
        <w:ind w:left="11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2BAF150">
      <w:numFmt w:val="bullet"/>
      <w:lvlText w:val="•"/>
      <w:lvlJc w:val="left"/>
      <w:pPr>
        <w:ind w:left="1946" w:hanging="281"/>
      </w:pPr>
      <w:rPr>
        <w:rFonts w:hint="default"/>
        <w:lang w:val="ru-RU" w:eastAsia="ru-RU" w:bidi="ru-RU"/>
      </w:rPr>
    </w:lvl>
    <w:lvl w:ilvl="2" w:tplc="18D40020">
      <w:numFmt w:val="bullet"/>
      <w:lvlText w:val="•"/>
      <w:lvlJc w:val="left"/>
      <w:pPr>
        <w:ind w:left="2793" w:hanging="281"/>
      </w:pPr>
      <w:rPr>
        <w:rFonts w:hint="default"/>
        <w:lang w:val="ru-RU" w:eastAsia="ru-RU" w:bidi="ru-RU"/>
      </w:rPr>
    </w:lvl>
    <w:lvl w:ilvl="3" w:tplc="2CAE92D8">
      <w:numFmt w:val="bullet"/>
      <w:lvlText w:val="•"/>
      <w:lvlJc w:val="left"/>
      <w:pPr>
        <w:ind w:left="3639" w:hanging="281"/>
      </w:pPr>
      <w:rPr>
        <w:rFonts w:hint="default"/>
        <w:lang w:val="ru-RU" w:eastAsia="ru-RU" w:bidi="ru-RU"/>
      </w:rPr>
    </w:lvl>
    <w:lvl w:ilvl="4" w:tplc="0F743938">
      <w:numFmt w:val="bullet"/>
      <w:lvlText w:val="•"/>
      <w:lvlJc w:val="left"/>
      <w:pPr>
        <w:ind w:left="4486" w:hanging="281"/>
      </w:pPr>
      <w:rPr>
        <w:rFonts w:hint="default"/>
        <w:lang w:val="ru-RU" w:eastAsia="ru-RU" w:bidi="ru-RU"/>
      </w:rPr>
    </w:lvl>
    <w:lvl w:ilvl="5" w:tplc="77068676">
      <w:numFmt w:val="bullet"/>
      <w:lvlText w:val="•"/>
      <w:lvlJc w:val="left"/>
      <w:pPr>
        <w:ind w:left="5333" w:hanging="281"/>
      </w:pPr>
      <w:rPr>
        <w:rFonts w:hint="default"/>
        <w:lang w:val="ru-RU" w:eastAsia="ru-RU" w:bidi="ru-RU"/>
      </w:rPr>
    </w:lvl>
    <w:lvl w:ilvl="6" w:tplc="EBE42F4C">
      <w:numFmt w:val="bullet"/>
      <w:lvlText w:val="•"/>
      <w:lvlJc w:val="left"/>
      <w:pPr>
        <w:ind w:left="6179" w:hanging="281"/>
      </w:pPr>
      <w:rPr>
        <w:rFonts w:hint="default"/>
        <w:lang w:val="ru-RU" w:eastAsia="ru-RU" w:bidi="ru-RU"/>
      </w:rPr>
    </w:lvl>
    <w:lvl w:ilvl="7" w:tplc="FF784C98">
      <w:numFmt w:val="bullet"/>
      <w:lvlText w:val="•"/>
      <w:lvlJc w:val="left"/>
      <w:pPr>
        <w:ind w:left="7026" w:hanging="281"/>
      </w:pPr>
      <w:rPr>
        <w:rFonts w:hint="default"/>
        <w:lang w:val="ru-RU" w:eastAsia="ru-RU" w:bidi="ru-RU"/>
      </w:rPr>
    </w:lvl>
    <w:lvl w:ilvl="8" w:tplc="BBA09B3C">
      <w:numFmt w:val="bullet"/>
      <w:lvlText w:val="•"/>
      <w:lvlJc w:val="left"/>
      <w:pPr>
        <w:ind w:left="7873" w:hanging="281"/>
      </w:pPr>
      <w:rPr>
        <w:rFonts w:hint="default"/>
        <w:lang w:val="ru-RU" w:eastAsia="ru-RU" w:bidi="ru-RU"/>
      </w:rPr>
    </w:lvl>
  </w:abstractNum>
  <w:abstractNum w:abstractNumId="10" w15:restartNumberingAfterBreak="0">
    <w:nsid w:val="1D852DA4"/>
    <w:multiLevelType w:val="hybridMultilevel"/>
    <w:tmpl w:val="2CA64FF6"/>
    <w:lvl w:ilvl="0" w:tplc="E5D24262">
      <w:start w:val="1"/>
      <w:numFmt w:val="decimal"/>
      <w:lvlText w:val="%1."/>
      <w:lvlJc w:val="left"/>
      <w:pPr>
        <w:ind w:left="102" w:hanging="3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37463B4">
      <w:numFmt w:val="bullet"/>
      <w:lvlText w:val="•"/>
      <w:lvlJc w:val="left"/>
      <w:pPr>
        <w:ind w:left="1046" w:hanging="357"/>
      </w:pPr>
      <w:rPr>
        <w:rFonts w:hint="default"/>
        <w:lang w:val="ru-RU" w:eastAsia="ru-RU" w:bidi="ru-RU"/>
      </w:rPr>
    </w:lvl>
    <w:lvl w:ilvl="2" w:tplc="7EF047C4">
      <w:numFmt w:val="bullet"/>
      <w:lvlText w:val="•"/>
      <w:lvlJc w:val="left"/>
      <w:pPr>
        <w:ind w:left="1993" w:hanging="357"/>
      </w:pPr>
      <w:rPr>
        <w:rFonts w:hint="default"/>
        <w:lang w:val="ru-RU" w:eastAsia="ru-RU" w:bidi="ru-RU"/>
      </w:rPr>
    </w:lvl>
    <w:lvl w:ilvl="3" w:tplc="BDDAF93A">
      <w:numFmt w:val="bullet"/>
      <w:lvlText w:val="•"/>
      <w:lvlJc w:val="left"/>
      <w:pPr>
        <w:ind w:left="2939" w:hanging="357"/>
      </w:pPr>
      <w:rPr>
        <w:rFonts w:hint="default"/>
        <w:lang w:val="ru-RU" w:eastAsia="ru-RU" w:bidi="ru-RU"/>
      </w:rPr>
    </w:lvl>
    <w:lvl w:ilvl="4" w:tplc="BFDCD14A">
      <w:numFmt w:val="bullet"/>
      <w:lvlText w:val="•"/>
      <w:lvlJc w:val="left"/>
      <w:pPr>
        <w:ind w:left="3886" w:hanging="357"/>
      </w:pPr>
      <w:rPr>
        <w:rFonts w:hint="default"/>
        <w:lang w:val="ru-RU" w:eastAsia="ru-RU" w:bidi="ru-RU"/>
      </w:rPr>
    </w:lvl>
    <w:lvl w:ilvl="5" w:tplc="AA88CFEA">
      <w:numFmt w:val="bullet"/>
      <w:lvlText w:val="•"/>
      <w:lvlJc w:val="left"/>
      <w:pPr>
        <w:ind w:left="4833" w:hanging="357"/>
      </w:pPr>
      <w:rPr>
        <w:rFonts w:hint="default"/>
        <w:lang w:val="ru-RU" w:eastAsia="ru-RU" w:bidi="ru-RU"/>
      </w:rPr>
    </w:lvl>
    <w:lvl w:ilvl="6" w:tplc="E4680296">
      <w:numFmt w:val="bullet"/>
      <w:lvlText w:val="•"/>
      <w:lvlJc w:val="left"/>
      <w:pPr>
        <w:ind w:left="5779" w:hanging="357"/>
      </w:pPr>
      <w:rPr>
        <w:rFonts w:hint="default"/>
        <w:lang w:val="ru-RU" w:eastAsia="ru-RU" w:bidi="ru-RU"/>
      </w:rPr>
    </w:lvl>
    <w:lvl w:ilvl="7" w:tplc="8760DCCE">
      <w:numFmt w:val="bullet"/>
      <w:lvlText w:val="•"/>
      <w:lvlJc w:val="left"/>
      <w:pPr>
        <w:ind w:left="6726" w:hanging="357"/>
      </w:pPr>
      <w:rPr>
        <w:rFonts w:hint="default"/>
        <w:lang w:val="ru-RU" w:eastAsia="ru-RU" w:bidi="ru-RU"/>
      </w:rPr>
    </w:lvl>
    <w:lvl w:ilvl="8" w:tplc="623037A0">
      <w:numFmt w:val="bullet"/>
      <w:lvlText w:val="•"/>
      <w:lvlJc w:val="left"/>
      <w:pPr>
        <w:ind w:left="7673" w:hanging="357"/>
      </w:pPr>
      <w:rPr>
        <w:rFonts w:hint="default"/>
        <w:lang w:val="ru-RU" w:eastAsia="ru-RU" w:bidi="ru-RU"/>
      </w:rPr>
    </w:lvl>
  </w:abstractNum>
  <w:abstractNum w:abstractNumId="11" w15:restartNumberingAfterBreak="0">
    <w:nsid w:val="1F763C90"/>
    <w:multiLevelType w:val="hybridMultilevel"/>
    <w:tmpl w:val="322C1982"/>
    <w:lvl w:ilvl="0" w:tplc="14020E5C">
      <w:start w:val="1"/>
      <w:numFmt w:val="decimal"/>
      <w:lvlText w:val="%1."/>
      <w:lvlJc w:val="left"/>
      <w:pPr>
        <w:ind w:left="102" w:hanging="45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6B0496A">
      <w:numFmt w:val="bullet"/>
      <w:lvlText w:val="•"/>
      <w:lvlJc w:val="left"/>
      <w:pPr>
        <w:ind w:left="1046" w:hanging="458"/>
      </w:pPr>
      <w:rPr>
        <w:rFonts w:hint="default"/>
        <w:lang w:val="ru-RU" w:eastAsia="ru-RU" w:bidi="ru-RU"/>
      </w:rPr>
    </w:lvl>
    <w:lvl w:ilvl="2" w:tplc="ECC2951E">
      <w:numFmt w:val="bullet"/>
      <w:lvlText w:val="•"/>
      <w:lvlJc w:val="left"/>
      <w:pPr>
        <w:ind w:left="1993" w:hanging="458"/>
      </w:pPr>
      <w:rPr>
        <w:rFonts w:hint="default"/>
        <w:lang w:val="ru-RU" w:eastAsia="ru-RU" w:bidi="ru-RU"/>
      </w:rPr>
    </w:lvl>
    <w:lvl w:ilvl="3" w:tplc="1396CE56">
      <w:numFmt w:val="bullet"/>
      <w:lvlText w:val="•"/>
      <w:lvlJc w:val="left"/>
      <w:pPr>
        <w:ind w:left="2939" w:hanging="458"/>
      </w:pPr>
      <w:rPr>
        <w:rFonts w:hint="default"/>
        <w:lang w:val="ru-RU" w:eastAsia="ru-RU" w:bidi="ru-RU"/>
      </w:rPr>
    </w:lvl>
    <w:lvl w:ilvl="4" w:tplc="57B2BE4C">
      <w:numFmt w:val="bullet"/>
      <w:lvlText w:val="•"/>
      <w:lvlJc w:val="left"/>
      <w:pPr>
        <w:ind w:left="3886" w:hanging="458"/>
      </w:pPr>
      <w:rPr>
        <w:rFonts w:hint="default"/>
        <w:lang w:val="ru-RU" w:eastAsia="ru-RU" w:bidi="ru-RU"/>
      </w:rPr>
    </w:lvl>
    <w:lvl w:ilvl="5" w:tplc="DC727C94">
      <w:numFmt w:val="bullet"/>
      <w:lvlText w:val="•"/>
      <w:lvlJc w:val="left"/>
      <w:pPr>
        <w:ind w:left="4833" w:hanging="458"/>
      </w:pPr>
      <w:rPr>
        <w:rFonts w:hint="default"/>
        <w:lang w:val="ru-RU" w:eastAsia="ru-RU" w:bidi="ru-RU"/>
      </w:rPr>
    </w:lvl>
    <w:lvl w:ilvl="6" w:tplc="A364A552">
      <w:numFmt w:val="bullet"/>
      <w:lvlText w:val="•"/>
      <w:lvlJc w:val="left"/>
      <w:pPr>
        <w:ind w:left="5779" w:hanging="458"/>
      </w:pPr>
      <w:rPr>
        <w:rFonts w:hint="default"/>
        <w:lang w:val="ru-RU" w:eastAsia="ru-RU" w:bidi="ru-RU"/>
      </w:rPr>
    </w:lvl>
    <w:lvl w:ilvl="7" w:tplc="D6A4F85A">
      <w:numFmt w:val="bullet"/>
      <w:lvlText w:val="•"/>
      <w:lvlJc w:val="left"/>
      <w:pPr>
        <w:ind w:left="6726" w:hanging="458"/>
      </w:pPr>
      <w:rPr>
        <w:rFonts w:hint="default"/>
        <w:lang w:val="ru-RU" w:eastAsia="ru-RU" w:bidi="ru-RU"/>
      </w:rPr>
    </w:lvl>
    <w:lvl w:ilvl="8" w:tplc="3B327BDC">
      <w:numFmt w:val="bullet"/>
      <w:lvlText w:val="•"/>
      <w:lvlJc w:val="left"/>
      <w:pPr>
        <w:ind w:left="7673" w:hanging="458"/>
      </w:pPr>
      <w:rPr>
        <w:rFonts w:hint="default"/>
        <w:lang w:val="ru-RU" w:eastAsia="ru-RU" w:bidi="ru-RU"/>
      </w:rPr>
    </w:lvl>
  </w:abstractNum>
  <w:abstractNum w:abstractNumId="12" w15:restartNumberingAfterBreak="0">
    <w:nsid w:val="21376EDD"/>
    <w:multiLevelType w:val="hybridMultilevel"/>
    <w:tmpl w:val="A4608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970C0"/>
    <w:multiLevelType w:val="hybridMultilevel"/>
    <w:tmpl w:val="AC98E206"/>
    <w:lvl w:ilvl="0" w:tplc="A58094A2">
      <w:start w:val="1"/>
      <w:numFmt w:val="decimal"/>
      <w:lvlText w:val="%1."/>
      <w:lvlJc w:val="left"/>
      <w:pPr>
        <w:ind w:left="102" w:hanging="4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196CE42">
      <w:numFmt w:val="bullet"/>
      <w:lvlText w:val="•"/>
      <w:lvlJc w:val="left"/>
      <w:pPr>
        <w:ind w:left="1046" w:hanging="410"/>
      </w:pPr>
      <w:rPr>
        <w:rFonts w:hint="default"/>
        <w:lang w:val="ru-RU" w:eastAsia="ru-RU" w:bidi="ru-RU"/>
      </w:rPr>
    </w:lvl>
    <w:lvl w:ilvl="2" w:tplc="72EE8B10">
      <w:numFmt w:val="bullet"/>
      <w:lvlText w:val="•"/>
      <w:lvlJc w:val="left"/>
      <w:pPr>
        <w:ind w:left="1993" w:hanging="410"/>
      </w:pPr>
      <w:rPr>
        <w:rFonts w:hint="default"/>
        <w:lang w:val="ru-RU" w:eastAsia="ru-RU" w:bidi="ru-RU"/>
      </w:rPr>
    </w:lvl>
    <w:lvl w:ilvl="3" w:tplc="5B74E7F4">
      <w:numFmt w:val="bullet"/>
      <w:lvlText w:val="•"/>
      <w:lvlJc w:val="left"/>
      <w:pPr>
        <w:ind w:left="2939" w:hanging="410"/>
      </w:pPr>
      <w:rPr>
        <w:rFonts w:hint="default"/>
        <w:lang w:val="ru-RU" w:eastAsia="ru-RU" w:bidi="ru-RU"/>
      </w:rPr>
    </w:lvl>
    <w:lvl w:ilvl="4" w:tplc="3E80FFDC">
      <w:numFmt w:val="bullet"/>
      <w:lvlText w:val="•"/>
      <w:lvlJc w:val="left"/>
      <w:pPr>
        <w:ind w:left="3886" w:hanging="410"/>
      </w:pPr>
      <w:rPr>
        <w:rFonts w:hint="default"/>
        <w:lang w:val="ru-RU" w:eastAsia="ru-RU" w:bidi="ru-RU"/>
      </w:rPr>
    </w:lvl>
    <w:lvl w:ilvl="5" w:tplc="576C5908">
      <w:numFmt w:val="bullet"/>
      <w:lvlText w:val="•"/>
      <w:lvlJc w:val="left"/>
      <w:pPr>
        <w:ind w:left="4833" w:hanging="410"/>
      </w:pPr>
      <w:rPr>
        <w:rFonts w:hint="default"/>
        <w:lang w:val="ru-RU" w:eastAsia="ru-RU" w:bidi="ru-RU"/>
      </w:rPr>
    </w:lvl>
    <w:lvl w:ilvl="6" w:tplc="06900C0A">
      <w:numFmt w:val="bullet"/>
      <w:lvlText w:val="•"/>
      <w:lvlJc w:val="left"/>
      <w:pPr>
        <w:ind w:left="5779" w:hanging="410"/>
      </w:pPr>
      <w:rPr>
        <w:rFonts w:hint="default"/>
        <w:lang w:val="ru-RU" w:eastAsia="ru-RU" w:bidi="ru-RU"/>
      </w:rPr>
    </w:lvl>
    <w:lvl w:ilvl="7" w:tplc="5CC08C4C">
      <w:numFmt w:val="bullet"/>
      <w:lvlText w:val="•"/>
      <w:lvlJc w:val="left"/>
      <w:pPr>
        <w:ind w:left="6726" w:hanging="410"/>
      </w:pPr>
      <w:rPr>
        <w:rFonts w:hint="default"/>
        <w:lang w:val="ru-RU" w:eastAsia="ru-RU" w:bidi="ru-RU"/>
      </w:rPr>
    </w:lvl>
    <w:lvl w:ilvl="8" w:tplc="AF4EB7F0">
      <w:numFmt w:val="bullet"/>
      <w:lvlText w:val="•"/>
      <w:lvlJc w:val="left"/>
      <w:pPr>
        <w:ind w:left="7673" w:hanging="410"/>
      </w:pPr>
      <w:rPr>
        <w:rFonts w:hint="default"/>
        <w:lang w:val="ru-RU" w:eastAsia="ru-RU" w:bidi="ru-RU"/>
      </w:rPr>
    </w:lvl>
  </w:abstractNum>
  <w:abstractNum w:abstractNumId="14" w15:restartNumberingAfterBreak="0">
    <w:nsid w:val="277D32D5"/>
    <w:multiLevelType w:val="hybridMultilevel"/>
    <w:tmpl w:val="C86C4AF6"/>
    <w:lvl w:ilvl="0" w:tplc="3D041D2C">
      <w:start w:val="1"/>
      <w:numFmt w:val="decimal"/>
      <w:lvlText w:val="%1."/>
      <w:lvlJc w:val="left"/>
      <w:pPr>
        <w:ind w:left="102" w:hanging="34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3C6FD98">
      <w:numFmt w:val="bullet"/>
      <w:lvlText w:val="•"/>
      <w:lvlJc w:val="left"/>
      <w:pPr>
        <w:ind w:left="1046" w:hanging="343"/>
      </w:pPr>
      <w:rPr>
        <w:rFonts w:hint="default"/>
        <w:lang w:val="ru-RU" w:eastAsia="ru-RU" w:bidi="ru-RU"/>
      </w:rPr>
    </w:lvl>
    <w:lvl w:ilvl="2" w:tplc="74AEAF72">
      <w:numFmt w:val="bullet"/>
      <w:lvlText w:val="•"/>
      <w:lvlJc w:val="left"/>
      <w:pPr>
        <w:ind w:left="1993" w:hanging="343"/>
      </w:pPr>
      <w:rPr>
        <w:rFonts w:hint="default"/>
        <w:lang w:val="ru-RU" w:eastAsia="ru-RU" w:bidi="ru-RU"/>
      </w:rPr>
    </w:lvl>
    <w:lvl w:ilvl="3" w:tplc="1B063442">
      <w:numFmt w:val="bullet"/>
      <w:lvlText w:val="•"/>
      <w:lvlJc w:val="left"/>
      <w:pPr>
        <w:ind w:left="2939" w:hanging="343"/>
      </w:pPr>
      <w:rPr>
        <w:rFonts w:hint="default"/>
        <w:lang w:val="ru-RU" w:eastAsia="ru-RU" w:bidi="ru-RU"/>
      </w:rPr>
    </w:lvl>
    <w:lvl w:ilvl="4" w:tplc="4BC05530">
      <w:numFmt w:val="bullet"/>
      <w:lvlText w:val="•"/>
      <w:lvlJc w:val="left"/>
      <w:pPr>
        <w:ind w:left="3886" w:hanging="343"/>
      </w:pPr>
      <w:rPr>
        <w:rFonts w:hint="default"/>
        <w:lang w:val="ru-RU" w:eastAsia="ru-RU" w:bidi="ru-RU"/>
      </w:rPr>
    </w:lvl>
    <w:lvl w:ilvl="5" w:tplc="85E87D68">
      <w:numFmt w:val="bullet"/>
      <w:lvlText w:val="•"/>
      <w:lvlJc w:val="left"/>
      <w:pPr>
        <w:ind w:left="4833" w:hanging="343"/>
      </w:pPr>
      <w:rPr>
        <w:rFonts w:hint="default"/>
        <w:lang w:val="ru-RU" w:eastAsia="ru-RU" w:bidi="ru-RU"/>
      </w:rPr>
    </w:lvl>
    <w:lvl w:ilvl="6" w:tplc="8E94708C">
      <w:numFmt w:val="bullet"/>
      <w:lvlText w:val="•"/>
      <w:lvlJc w:val="left"/>
      <w:pPr>
        <w:ind w:left="5779" w:hanging="343"/>
      </w:pPr>
      <w:rPr>
        <w:rFonts w:hint="default"/>
        <w:lang w:val="ru-RU" w:eastAsia="ru-RU" w:bidi="ru-RU"/>
      </w:rPr>
    </w:lvl>
    <w:lvl w:ilvl="7" w:tplc="2738FA2E">
      <w:numFmt w:val="bullet"/>
      <w:lvlText w:val="•"/>
      <w:lvlJc w:val="left"/>
      <w:pPr>
        <w:ind w:left="6726" w:hanging="343"/>
      </w:pPr>
      <w:rPr>
        <w:rFonts w:hint="default"/>
        <w:lang w:val="ru-RU" w:eastAsia="ru-RU" w:bidi="ru-RU"/>
      </w:rPr>
    </w:lvl>
    <w:lvl w:ilvl="8" w:tplc="5A2E014C">
      <w:numFmt w:val="bullet"/>
      <w:lvlText w:val="•"/>
      <w:lvlJc w:val="left"/>
      <w:pPr>
        <w:ind w:left="7673" w:hanging="343"/>
      </w:pPr>
      <w:rPr>
        <w:rFonts w:hint="default"/>
        <w:lang w:val="ru-RU" w:eastAsia="ru-RU" w:bidi="ru-RU"/>
      </w:rPr>
    </w:lvl>
  </w:abstractNum>
  <w:abstractNum w:abstractNumId="15" w15:restartNumberingAfterBreak="0">
    <w:nsid w:val="27AB0DF7"/>
    <w:multiLevelType w:val="hybridMultilevel"/>
    <w:tmpl w:val="F71EF93A"/>
    <w:lvl w:ilvl="0" w:tplc="BCCEDA42">
      <w:start w:val="1"/>
      <w:numFmt w:val="decimal"/>
      <w:lvlText w:val="%1."/>
      <w:lvlJc w:val="left"/>
      <w:pPr>
        <w:ind w:left="102" w:hanging="3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5FE2FDC">
      <w:numFmt w:val="bullet"/>
      <w:lvlText w:val="•"/>
      <w:lvlJc w:val="left"/>
      <w:pPr>
        <w:ind w:left="1046" w:hanging="350"/>
      </w:pPr>
      <w:rPr>
        <w:rFonts w:hint="default"/>
        <w:lang w:val="ru-RU" w:eastAsia="ru-RU" w:bidi="ru-RU"/>
      </w:rPr>
    </w:lvl>
    <w:lvl w:ilvl="2" w:tplc="616A8EDC">
      <w:numFmt w:val="bullet"/>
      <w:lvlText w:val="•"/>
      <w:lvlJc w:val="left"/>
      <w:pPr>
        <w:ind w:left="1993" w:hanging="350"/>
      </w:pPr>
      <w:rPr>
        <w:rFonts w:hint="default"/>
        <w:lang w:val="ru-RU" w:eastAsia="ru-RU" w:bidi="ru-RU"/>
      </w:rPr>
    </w:lvl>
    <w:lvl w:ilvl="3" w:tplc="051C4716">
      <w:numFmt w:val="bullet"/>
      <w:lvlText w:val="•"/>
      <w:lvlJc w:val="left"/>
      <w:pPr>
        <w:ind w:left="2939" w:hanging="350"/>
      </w:pPr>
      <w:rPr>
        <w:rFonts w:hint="default"/>
        <w:lang w:val="ru-RU" w:eastAsia="ru-RU" w:bidi="ru-RU"/>
      </w:rPr>
    </w:lvl>
    <w:lvl w:ilvl="4" w:tplc="62F81BA6">
      <w:numFmt w:val="bullet"/>
      <w:lvlText w:val="•"/>
      <w:lvlJc w:val="left"/>
      <w:pPr>
        <w:ind w:left="3886" w:hanging="350"/>
      </w:pPr>
      <w:rPr>
        <w:rFonts w:hint="default"/>
        <w:lang w:val="ru-RU" w:eastAsia="ru-RU" w:bidi="ru-RU"/>
      </w:rPr>
    </w:lvl>
    <w:lvl w:ilvl="5" w:tplc="F1ECB03C">
      <w:numFmt w:val="bullet"/>
      <w:lvlText w:val="•"/>
      <w:lvlJc w:val="left"/>
      <w:pPr>
        <w:ind w:left="4833" w:hanging="350"/>
      </w:pPr>
      <w:rPr>
        <w:rFonts w:hint="default"/>
        <w:lang w:val="ru-RU" w:eastAsia="ru-RU" w:bidi="ru-RU"/>
      </w:rPr>
    </w:lvl>
    <w:lvl w:ilvl="6" w:tplc="814CB94C">
      <w:numFmt w:val="bullet"/>
      <w:lvlText w:val="•"/>
      <w:lvlJc w:val="left"/>
      <w:pPr>
        <w:ind w:left="5779" w:hanging="350"/>
      </w:pPr>
      <w:rPr>
        <w:rFonts w:hint="default"/>
        <w:lang w:val="ru-RU" w:eastAsia="ru-RU" w:bidi="ru-RU"/>
      </w:rPr>
    </w:lvl>
    <w:lvl w:ilvl="7" w:tplc="3594DF9A">
      <w:numFmt w:val="bullet"/>
      <w:lvlText w:val="•"/>
      <w:lvlJc w:val="left"/>
      <w:pPr>
        <w:ind w:left="6726" w:hanging="350"/>
      </w:pPr>
      <w:rPr>
        <w:rFonts w:hint="default"/>
        <w:lang w:val="ru-RU" w:eastAsia="ru-RU" w:bidi="ru-RU"/>
      </w:rPr>
    </w:lvl>
    <w:lvl w:ilvl="8" w:tplc="B578478A">
      <w:numFmt w:val="bullet"/>
      <w:lvlText w:val="•"/>
      <w:lvlJc w:val="left"/>
      <w:pPr>
        <w:ind w:left="7673" w:hanging="350"/>
      </w:pPr>
      <w:rPr>
        <w:rFonts w:hint="default"/>
        <w:lang w:val="ru-RU" w:eastAsia="ru-RU" w:bidi="ru-RU"/>
      </w:rPr>
    </w:lvl>
  </w:abstractNum>
  <w:abstractNum w:abstractNumId="16" w15:restartNumberingAfterBreak="0">
    <w:nsid w:val="289E7D80"/>
    <w:multiLevelType w:val="hybridMultilevel"/>
    <w:tmpl w:val="C7F21A32"/>
    <w:lvl w:ilvl="0" w:tplc="32184AE4">
      <w:start w:val="1"/>
      <w:numFmt w:val="decimal"/>
      <w:lvlText w:val="%1."/>
      <w:lvlJc w:val="left"/>
      <w:pPr>
        <w:ind w:left="822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81C8BFE">
      <w:numFmt w:val="bullet"/>
      <w:lvlText w:val="•"/>
      <w:lvlJc w:val="left"/>
      <w:pPr>
        <w:ind w:left="1694" w:hanging="348"/>
      </w:pPr>
      <w:rPr>
        <w:rFonts w:hint="default"/>
        <w:lang w:val="ru-RU" w:eastAsia="ru-RU" w:bidi="ru-RU"/>
      </w:rPr>
    </w:lvl>
    <w:lvl w:ilvl="2" w:tplc="1E96A3B4">
      <w:numFmt w:val="bullet"/>
      <w:lvlText w:val="•"/>
      <w:lvlJc w:val="left"/>
      <w:pPr>
        <w:ind w:left="2569" w:hanging="348"/>
      </w:pPr>
      <w:rPr>
        <w:rFonts w:hint="default"/>
        <w:lang w:val="ru-RU" w:eastAsia="ru-RU" w:bidi="ru-RU"/>
      </w:rPr>
    </w:lvl>
    <w:lvl w:ilvl="3" w:tplc="DD9409FC">
      <w:numFmt w:val="bullet"/>
      <w:lvlText w:val="•"/>
      <w:lvlJc w:val="left"/>
      <w:pPr>
        <w:ind w:left="3443" w:hanging="348"/>
      </w:pPr>
      <w:rPr>
        <w:rFonts w:hint="default"/>
        <w:lang w:val="ru-RU" w:eastAsia="ru-RU" w:bidi="ru-RU"/>
      </w:rPr>
    </w:lvl>
    <w:lvl w:ilvl="4" w:tplc="55647082">
      <w:numFmt w:val="bullet"/>
      <w:lvlText w:val="•"/>
      <w:lvlJc w:val="left"/>
      <w:pPr>
        <w:ind w:left="4318" w:hanging="348"/>
      </w:pPr>
      <w:rPr>
        <w:rFonts w:hint="default"/>
        <w:lang w:val="ru-RU" w:eastAsia="ru-RU" w:bidi="ru-RU"/>
      </w:rPr>
    </w:lvl>
    <w:lvl w:ilvl="5" w:tplc="A61CFDCA">
      <w:numFmt w:val="bullet"/>
      <w:lvlText w:val="•"/>
      <w:lvlJc w:val="left"/>
      <w:pPr>
        <w:ind w:left="5193" w:hanging="348"/>
      </w:pPr>
      <w:rPr>
        <w:rFonts w:hint="default"/>
        <w:lang w:val="ru-RU" w:eastAsia="ru-RU" w:bidi="ru-RU"/>
      </w:rPr>
    </w:lvl>
    <w:lvl w:ilvl="6" w:tplc="F1BA2CB6">
      <w:numFmt w:val="bullet"/>
      <w:lvlText w:val="•"/>
      <w:lvlJc w:val="left"/>
      <w:pPr>
        <w:ind w:left="6067" w:hanging="348"/>
      </w:pPr>
      <w:rPr>
        <w:rFonts w:hint="default"/>
        <w:lang w:val="ru-RU" w:eastAsia="ru-RU" w:bidi="ru-RU"/>
      </w:rPr>
    </w:lvl>
    <w:lvl w:ilvl="7" w:tplc="9DB2317C">
      <w:numFmt w:val="bullet"/>
      <w:lvlText w:val="•"/>
      <w:lvlJc w:val="left"/>
      <w:pPr>
        <w:ind w:left="6942" w:hanging="348"/>
      </w:pPr>
      <w:rPr>
        <w:rFonts w:hint="default"/>
        <w:lang w:val="ru-RU" w:eastAsia="ru-RU" w:bidi="ru-RU"/>
      </w:rPr>
    </w:lvl>
    <w:lvl w:ilvl="8" w:tplc="CD7484D0">
      <w:numFmt w:val="bullet"/>
      <w:lvlText w:val="•"/>
      <w:lvlJc w:val="left"/>
      <w:pPr>
        <w:ind w:left="7817" w:hanging="348"/>
      </w:pPr>
      <w:rPr>
        <w:rFonts w:hint="default"/>
        <w:lang w:val="ru-RU" w:eastAsia="ru-RU" w:bidi="ru-RU"/>
      </w:rPr>
    </w:lvl>
  </w:abstractNum>
  <w:abstractNum w:abstractNumId="17" w15:restartNumberingAfterBreak="0">
    <w:nsid w:val="2BB56863"/>
    <w:multiLevelType w:val="hybridMultilevel"/>
    <w:tmpl w:val="DB38AE3C"/>
    <w:lvl w:ilvl="0" w:tplc="E2B271FC">
      <w:start w:val="1"/>
      <w:numFmt w:val="decimal"/>
      <w:lvlText w:val="%1."/>
      <w:lvlJc w:val="left"/>
      <w:pPr>
        <w:ind w:left="102" w:hanging="4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DD2BFC8">
      <w:numFmt w:val="bullet"/>
      <w:lvlText w:val="•"/>
      <w:lvlJc w:val="left"/>
      <w:pPr>
        <w:ind w:left="1046" w:hanging="489"/>
      </w:pPr>
      <w:rPr>
        <w:rFonts w:hint="default"/>
        <w:lang w:val="ru-RU" w:eastAsia="ru-RU" w:bidi="ru-RU"/>
      </w:rPr>
    </w:lvl>
    <w:lvl w:ilvl="2" w:tplc="F7AC473E">
      <w:numFmt w:val="bullet"/>
      <w:lvlText w:val="•"/>
      <w:lvlJc w:val="left"/>
      <w:pPr>
        <w:ind w:left="1993" w:hanging="489"/>
      </w:pPr>
      <w:rPr>
        <w:rFonts w:hint="default"/>
        <w:lang w:val="ru-RU" w:eastAsia="ru-RU" w:bidi="ru-RU"/>
      </w:rPr>
    </w:lvl>
    <w:lvl w:ilvl="3" w:tplc="73B2CEEE">
      <w:numFmt w:val="bullet"/>
      <w:lvlText w:val="•"/>
      <w:lvlJc w:val="left"/>
      <w:pPr>
        <w:ind w:left="2939" w:hanging="489"/>
      </w:pPr>
      <w:rPr>
        <w:rFonts w:hint="default"/>
        <w:lang w:val="ru-RU" w:eastAsia="ru-RU" w:bidi="ru-RU"/>
      </w:rPr>
    </w:lvl>
    <w:lvl w:ilvl="4" w:tplc="34E6AB70">
      <w:numFmt w:val="bullet"/>
      <w:lvlText w:val="•"/>
      <w:lvlJc w:val="left"/>
      <w:pPr>
        <w:ind w:left="3886" w:hanging="489"/>
      </w:pPr>
      <w:rPr>
        <w:rFonts w:hint="default"/>
        <w:lang w:val="ru-RU" w:eastAsia="ru-RU" w:bidi="ru-RU"/>
      </w:rPr>
    </w:lvl>
    <w:lvl w:ilvl="5" w:tplc="7AD0E282">
      <w:numFmt w:val="bullet"/>
      <w:lvlText w:val="•"/>
      <w:lvlJc w:val="left"/>
      <w:pPr>
        <w:ind w:left="4833" w:hanging="489"/>
      </w:pPr>
      <w:rPr>
        <w:rFonts w:hint="default"/>
        <w:lang w:val="ru-RU" w:eastAsia="ru-RU" w:bidi="ru-RU"/>
      </w:rPr>
    </w:lvl>
    <w:lvl w:ilvl="6" w:tplc="223C9E62">
      <w:numFmt w:val="bullet"/>
      <w:lvlText w:val="•"/>
      <w:lvlJc w:val="left"/>
      <w:pPr>
        <w:ind w:left="5779" w:hanging="489"/>
      </w:pPr>
      <w:rPr>
        <w:rFonts w:hint="default"/>
        <w:lang w:val="ru-RU" w:eastAsia="ru-RU" w:bidi="ru-RU"/>
      </w:rPr>
    </w:lvl>
    <w:lvl w:ilvl="7" w:tplc="99FAA1F4">
      <w:numFmt w:val="bullet"/>
      <w:lvlText w:val="•"/>
      <w:lvlJc w:val="left"/>
      <w:pPr>
        <w:ind w:left="6726" w:hanging="489"/>
      </w:pPr>
      <w:rPr>
        <w:rFonts w:hint="default"/>
        <w:lang w:val="ru-RU" w:eastAsia="ru-RU" w:bidi="ru-RU"/>
      </w:rPr>
    </w:lvl>
    <w:lvl w:ilvl="8" w:tplc="BCFC8E9A">
      <w:numFmt w:val="bullet"/>
      <w:lvlText w:val="•"/>
      <w:lvlJc w:val="left"/>
      <w:pPr>
        <w:ind w:left="7673" w:hanging="489"/>
      </w:pPr>
      <w:rPr>
        <w:rFonts w:hint="default"/>
        <w:lang w:val="ru-RU" w:eastAsia="ru-RU" w:bidi="ru-RU"/>
      </w:rPr>
    </w:lvl>
  </w:abstractNum>
  <w:abstractNum w:abstractNumId="18" w15:restartNumberingAfterBreak="0">
    <w:nsid w:val="2BC010C1"/>
    <w:multiLevelType w:val="hybridMultilevel"/>
    <w:tmpl w:val="DFC63608"/>
    <w:lvl w:ilvl="0" w:tplc="2AC8AF38">
      <w:start w:val="14"/>
      <w:numFmt w:val="decimal"/>
      <w:lvlText w:val="%1."/>
      <w:lvlJc w:val="left"/>
      <w:pPr>
        <w:ind w:left="102" w:hanging="50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0947EE2">
      <w:numFmt w:val="bullet"/>
      <w:lvlText w:val="•"/>
      <w:lvlJc w:val="left"/>
      <w:pPr>
        <w:ind w:left="1046" w:hanging="506"/>
      </w:pPr>
      <w:rPr>
        <w:rFonts w:hint="default"/>
        <w:lang w:val="ru-RU" w:eastAsia="ru-RU" w:bidi="ru-RU"/>
      </w:rPr>
    </w:lvl>
    <w:lvl w:ilvl="2" w:tplc="4B904340">
      <w:numFmt w:val="bullet"/>
      <w:lvlText w:val="•"/>
      <w:lvlJc w:val="left"/>
      <w:pPr>
        <w:ind w:left="1993" w:hanging="506"/>
      </w:pPr>
      <w:rPr>
        <w:rFonts w:hint="default"/>
        <w:lang w:val="ru-RU" w:eastAsia="ru-RU" w:bidi="ru-RU"/>
      </w:rPr>
    </w:lvl>
    <w:lvl w:ilvl="3" w:tplc="53E4DE3C">
      <w:numFmt w:val="bullet"/>
      <w:lvlText w:val="•"/>
      <w:lvlJc w:val="left"/>
      <w:pPr>
        <w:ind w:left="2939" w:hanging="506"/>
      </w:pPr>
      <w:rPr>
        <w:rFonts w:hint="default"/>
        <w:lang w:val="ru-RU" w:eastAsia="ru-RU" w:bidi="ru-RU"/>
      </w:rPr>
    </w:lvl>
    <w:lvl w:ilvl="4" w:tplc="390499DE">
      <w:numFmt w:val="bullet"/>
      <w:lvlText w:val="•"/>
      <w:lvlJc w:val="left"/>
      <w:pPr>
        <w:ind w:left="3886" w:hanging="506"/>
      </w:pPr>
      <w:rPr>
        <w:rFonts w:hint="default"/>
        <w:lang w:val="ru-RU" w:eastAsia="ru-RU" w:bidi="ru-RU"/>
      </w:rPr>
    </w:lvl>
    <w:lvl w:ilvl="5" w:tplc="6742B556">
      <w:numFmt w:val="bullet"/>
      <w:lvlText w:val="•"/>
      <w:lvlJc w:val="left"/>
      <w:pPr>
        <w:ind w:left="4833" w:hanging="506"/>
      </w:pPr>
      <w:rPr>
        <w:rFonts w:hint="default"/>
        <w:lang w:val="ru-RU" w:eastAsia="ru-RU" w:bidi="ru-RU"/>
      </w:rPr>
    </w:lvl>
    <w:lvl w:ilvl="6" w:tplc="1614839C">
      <w:numFmt w:val="bullet"/>
      <w:lvlText w:val="•"/>
      <w:lvlJc w:val="left"/>
      <w:pPr>
        <w:ind w:left="5779" w:hanging="506"/>
      </w:pPr>
      <w:rPr>
        <w:rFonts w:hint="default"/>
        <w:lang w:val="ru-RU" w:eastAsia="ru-RU" w:bidi="ru-RU"/>
      </w:rPr>
    </w:lvl>
    <w:lvl w:ilvl="7" w:tplc="6534E53C">
      <w:numFmt w:val="bullet"/>
      <w:lvlText w:val="•"/>
      <w:lvlJc w:val="left"/>
      <w:pPr>
        <w:ind w:left="6726" w:hanging="506"/>
      </w:pPr>
      <w:rPr>
        <w:rFonts w:hint="default"/>
        <w:lang w:val="ru-RU" w:eastAsia="ru-RU" w:bidi="ru-RU"/>
      </w:rPr>
    </w:lvl>
    <w:lvl w:ilvl="8" w:tplc="BCFCBEB2">
      <w:numFmt w:val="bullet"/>
      <w:lvlText w:val="•"/>
      <w:lvlJc w:val="left"/>
      <w:pPr>
        <w:ind w:left="7673" w:hanging="506"/>
      </w:pPr>
      <w:rPr>
        <w:rFonts w:hint="default"/>
        <w:lang w:val="ru-RU" w:eastAsia="ru-RU" w:bidi="ru-RU"/>
      </w:rPr>
    </w:lvl>
  </w:abstractNum>
  <w:abstractNum w:abstractNumId="19" w15:restartNumberingAfterBreak="0">
    <w:nsid w:val="2F691902"/>
    <w:multiLevelType w:val="hybridMultilevel"/>
    <w:tmpl w:val="127A532A"/>
    <w:lvl w:ilvl="0" w:tplc="EBF831DC">
      <w:start w:val="1"/>
      <w:numFmt w:val="decimal"/>
      <w:lvlText w:val="%1."/>
      <w:lvlJc w:val="left"/>
      <w:pPr>
        <w:ind w:left="102" w:hanging="4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FAE49E0">
      <w:numFmt w:val="bullet"/>
      <w:lvlText w:val="•"/>
      <w:lvlJc w:val="left"/>
      <w:pPr>
        <w:ind w:left="1046" w:hanging="417"/>
      </w:pPr>
      <w:rPr>
        <w:rFonts w:hint="default"/>
        <w:lang w:val="ru-RU" w:eastAsia="ru-RU" w:bidi="ru-RU"/>
      </w:rPr>
    </w:lvl>
    <w:lvl w:ilvl="2" w:tplc="A4C48FC0">
      <w:numFmt w:val="bullet"/>
      <w:lvlText w:val="•"/>
      <w:lvlJc w:val="left"/>
      <w:pPr>
        <w:ind w:left="1993" w:hanging="417"/>
      </w:pPr>
      <w:rPr>
        <w:rFonts w:hint="default"/>
        <w:lang w:val="ru-RU" w:eastAsia="ru-RU" w:bidi="ru-RU"/>
      </w:rPr>
    </w:lvl>
    <w:lvl w:ilvl="3" w:tplc="2EEC88BC">
      <w:numFmt w:val="bullet"/>
      <w:lvlText w:val="•"/>
      <w:lvlJc w:val="left"/>
      <w:pPr>
        <w:ind w:left="2939" w:hanging="417"/>
      </w:pPr>
      <w:rPr>
        <w:rFonts w:hint="default"/>
        <w:lang w:val="ru-RU" w:eastAsia="ru-RU" w:bidi="ru-RU"/>
      </w:rPr>
    </w:lvl>
    <w:lvl w:ilvl="4" w:tplc="1BBE8B24">
      <w:numFmt w:val="bullet"/>
      <w:lvlText w:val="•"/>
      <w:lvlJc w:val="left"/>
      <w:pPr>
        <w:ind w:left="3886" w:hanging="417"/>
      </w:pPr>
      <w:rPr>
        <w:rFonts w:hint="default"/>
        <w:lang w:val="ru-RU" w:eastAsia="ru-RU" w:bidi="ru-RU"/>
      </w:rPr>
    </w:lvl>
    <w:lvl w:ilvl="5" w:tplc="543CFEC0">
      <w:numFmt w:val="bullet"/>
      <w:lvlText w:val="•"/>
      <w:lvlJc w:val="left"/>
      <w:pPr>
        <w:ind w:left="4833" w:hanging="417"/>
      </w:pPr>
      <w:rPr>
        <w:rFonts w:hint="default"/>
        <w:lang w:val="ru-RU" w:eastAsia="ru-RU" w:bidi="ru-RU"/>
      </w:rPr>
    </w:lvl>
    <w:lvl w:ilvl="6" w:tplc="AD145CF0">
      <w:numFmt w:val="bullet"/>
      <w:lvlText w:val="•"/>
      <w:lvlJc w:val="left"/>
      <w:pPr>
        <w:ind w:left="5779" w:hanging="417"/>
      </w:pPr>
      <w:rPr>
        <w:rFonts w:hint="default"/>
        <w:lang w:val="ru-RU" w:eastAsia="ru-RU" w:bidi="ru-RU"/>
      </w:rPr>
    </w:lvl>
    <w:lvl w:ilvl="7" w:tplc="C43EF2E2">
      <w:numFmt w:val="bullet"/>
      <w:lvlText w:val="•"/>
      <w:lvlJc w:val="left"/>
      <w:pPr>
        <w:ind w:left="6726" w:hanging="417"/>
      </w:pPr>
      <w:rPr>
        <w:rFonts w:hint="default"/>
        <w:lang w:val="ru-RU" w:eastAsia="ru-RU" w:bidi="ru-RU"/>
      </w:rPr>
    </w:lvl>
    <w:lvl w:ilvl="8" w:tplc="89702586">
      <w:numFmt w:val="bullet"/>
      <w:lvlText w:val="•"/>
      <w:lvlJc w:val="left"/>
      <w:pPr>
        <w:ind w:left="7673" w:hanging="417"/>
      </w:pPr>
      <w:rPr>
        <w:rFonts w:hint="default"/>
        <w:lang w:val="ru-RU" w:eastAsia="ru-RU" w:bidi="ru-RU"/>
      </w:rPr>
    </w:lvl>
  </w:abstractNum>
  <w:abstractNum w:abstractNumId="20" w15:restartNumberingAfterBreak="0">
    <w:nsid w:val="31E56A62"/>
    <w:multiLevelType w:val="hybridMultilevel"/>
    <w:tmpl w:val="2206B10E"/>
    <w:lvl w:ilvl="0" w:tplc="FBE419CC">
      <w:start w:val="1"/>
      <w:numFmt w:val="decimal"/>
      <w:lvlText w:val="%1."/>
      <w:lvlJc w:val="left"/>
      <w:pPr>
        <w:ind w:left="66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270B12C">
      <w:numFmt w:val="bullet"/>
      <w:lvlText w:val="•"/>
      <w:lvlJc w:val="left"/>
      <w:pPr>
        <w:ind w:left="1550" w:hanging="281"/>
      </w:pPr>
      <w:rPr>
        <w:rFonts w:hint="default"/>
        <w:lang w:val="ru-RU" w:eastAsia="ru-RU" w:bidi="ru-RU"/>
      </w:rPr>
    </w:lvl>
    <w:lvl w:ilvl="2" w:tplc="547EC446">
      <w:numFmt w:val="bullet"/>
      <w:lvlText w:val="•"/>
      <w:lvlJc w:val="left"/>
      <w:pPr>
        <w:ind w:left="2441" w:hanging="281"/>
      </w:pPr>
      <w:rPr>
        <w:rFonts w:hint="default"/>
        <w:lang w:val="ru-RU" w:eastAsia="ru-RU" w:bidi="ru-RU"/>
      </w:rPr>
    </w:lvl>
    <w:lvl w:ilvl="3" w:tplc="3B30E880">
      <w:numFmt w:val="bullet"/>
      <w:lvlText w:val="•"/>
      <w:lvlJc w:val="left"/>
      <w:pPr>
        <w:ind w:left="3331" w:hanging="281"/>
      </w:pPr>
      <w:rPr>
        <w:rFonts w:hint="default"/>
        <w:lang w:val="ru-RU" w:eastAsia="ru-RU" w:bidi="ru-RU"/>
      </w:rPr>
    </w:lvl>
    <w:lvl w:ilvl="4" w:tplc="F962B68E">
      <w:numFmt w:val="bullet"/>
      <w:lvlText w:val="•"/>
      <w:lvlJc w:val="left"/>
      <w:pPr>
        <w:ind w:left="4222" w:hanging="281"/>
      </w:pPr>
      <w:rPr>
        <w:rFonts w:hint="default"/>
        <w:lang w:val="ru-RU" w:eastAsia="ru-RU" w:bidi="ru-RU"/>
      </w:rPr>
    </w:lvl>
    <w:lvl w:ilvl="5" w:tplc="E5B4CD82">
      <w:numFmt w:val="bullet"/>
      <w:lvlText w:val="•"/>
      <w:lvlJc w:val="left"/>
      <w:pPr>
        <w:ind w:left="5113" w:hanging="281"/>
      </w:pPr>
      <w:rPr>
        <w:rFonts w:hint="default"/>
        <w:lang w:val="ru-RU" w:eastAsia="ru-RU" w:bidi="ru-RU"/>
      </w:rPr>
    </w:lvl>
    <w:lvl w:ilvl="6" w:tplc="A398A53A">
      <w:numFmt w:val="bullet"/>
      <w:lvlText w:val="•"/>
      <w:lvlJc w:val="left"/>
      <w:pPr>
        <w:ind w:left="6003" w:hanging="281"/>
      </w:pPr>
      <w:rPr>
        <w:rFonts w:hint="default"/>
        <w:lang w:val="ru-RU" w:eastAsia="ru-RU" w:bidi="ru-RU"/>
      </w:rPr>
    </w:lvl>
    <w:lvl w:ilvl="7" w:tplc="3234818A">
      <w:numFmt w:val="bullet"/>
      <w:lvlText w:val="•"/>
      <w:lvlJc w:val="left"/>
      <w:pPr>
        <w:ind w:left="6894" w:hanging="281"/>
      </w:pPr>
      <w:rPr>
        <w:rFonts w:hint="default"/>
        <w:lang w:val="ru-RU" w:eastAsia="ru-RU" w:bidi="ru-RU"/>
      </w:rPr>
    </w:lvl>
    <w:lvl w:ilvl="8" w:tplc="11788D3E">
      <w:numFmt w:val="bullet"/>
      <w:lvlText w:val="•"/>
      <w:lvlJc w:val="left"/>
      <w:pPr>
        <w:ind w:left="7785" w:hanging="281"/>
      </w:pPr>
      <w:rPr>
        <w:rFonts w:hint="default"/>
        <w:lang w:val="ru-RU" w:eastAsia="ru-RU" w:bidi="ru-RU"/>
      </w:rPr>
    </w:lvl>
  </w:abstractNum>
  <w:abstractNum w:abstractNumId="21" w15:restartNumberingAfterBreak="0">
    <w:nsid w:val="34596ED5"/>
    <w:multiLevelType w:val="hybridMultilevel"/>
    <w:tmpl w:val="65C2240C"/>
    <w:lvl w:ilvl="0" w:tplc="5A42F85A">
      <w:start w:val="1"/>
      <w:numFmt w:val="decimal"/>
      <w:lvlText w:val="%1."/>
      <w:lvlJc w:val="left"/>
      <w:pPr>
        <w:ind w:left="102" w:hanging="44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B2CAE2">
      <w:numFmt w:val="bullet"/>
      <w:lvlText w:val="•"/>
      <w:lvlJc w:val="left"/>
      <w:pPr>
        <w:ind w:left="1046" w:hanging="446"/>
      </w:pPr>
      <w:rPr>
        <w:rFonts w:hint="default"/>
        <w:lang w:val="ru-RU" w:eastAsia="ru-RU" w:bidi="ru-RU"/>
      </w:rPr>
    </w:lvl>
    <w:lvl w:ilvl="2" w:tplc="FBC8AD00">
      <w:numFmt w:val="bullet"/>
      <w:lvlText w:val="•"/>
      <w:lvlJc w:val="left"/>
      <w:pPr>
        <w:ind w:left="1993" w:hanging="446"/>
      </w:pPr>
      <w:rPr>
        <w:rFonts w:hint="default"/>
        <w:lang w:val="ru-RU" w:eastAsia="ru-RU" w:bidi="ru-RU"/>
      </w:rPr>
    </w:lvl>
    <w:lvl w:ilvl="3" w:tplc="532C2026">
      <w:numFmt w:val="bullet"/>
      <w:lvlText w:val="•"/>
      <w:lvlJc w:val="left"/>
      <w:pPr>
        <w:ind w:left="2939" w:hanging="446"/>
      </w:pPr>
      <w:rPr>
        <w:rFonts w:hint="default"/>
        <w:lang w:val="ru-RU" w:eastAsia="ru-RU" w:bidi="ru-RU"/>
      </w:rPr>
    </w:lvl>
    <w:lvl w:ilvl="4" w:tplc="C50A8DCE">
      <w:numFmt w:val="bullet"/>
      <w:lvlText w:val="•"/>
      <w:lvlJc w:val="left"/>
      <w:pPr>
        <w:ind w:left="3886" w:hanging="446"/>
      </w:pPr>
      <w:rPr>
        <w:rFonts w:hint="default"/>
        <w:lang w:val="ru-RU" w:eastAsia="ru-RU" w:bidi="ru-RU"/>
      </w:rPr>
    </w:lvl>
    <w:lvl w:ilvl="5" w:tplc="7C0440F6">
      <w:numFmt w:val="bullet"/>
      <w:lvlText w:val="•"/>
      <w:lvlJc w:val="left"/>
      <w:pPr>
        <w:ind w:left="4833" w:hanging="446"/>
      </w:pPr>
      <w:rPr>
        <w:rFonts w:hint="default"/>
        <w:lang w:val="ru-RU" w:eastAsia="ru-RU" w:bidi="ru-RU"/>
      </w:rPr>
    </w:lvl>
    <w:lvl w:ilvl="6" w:tplc="8632A96A">
      <w:numFmt w:val="bullet"/>
      <w:lvlText w:val="•"/>
      <w:lvlJc w:val="left"/>
      <w:pPr>
        <w:ind w:left="5779" w:hanging="446"/>
      </w:pPr>
      <w:rPr>
        <w:rFonts w:hint="default"/>
        <w:lang w:val="ru-RU" w:eastAsia="ru-RU" w:bidi="ru-RU"/>
      </w:rPr>
    </w:lvl>
    <w:lvl w:ilvl="7" w:tplc="D3E23A60">
      <w:numFmt w:val="bullet"/>
      <w:lvlText w:val="•"/>
      <w:lvlJc w:val="left"/>
      <w:pPr>
        <w:ind w:left="6726" w:hanging="446"/>
      </w:pPr>
      <w:rPr>
        <w:rFonts w:hint="default"/>
        <w:lang w:val="ru-RU" w:eastAsia="ru-RU" w:bidi="ru-RU"/>
      </w:rPr>
    </w:lvl>
    <w:lvl w:ilvl="8" w:tplc="C4BAC8C4">
      <w:numFmt w:val="bullet"/>
      <w:lvlText w:val="•"/>
      <w:lvlJc w:val="left"/>
      <w:pPr>
        <w:ind w:left="7673" w:hanging="446"/>
      </w:pPr>
      <w:rPr>
        <w:rFonts w:hint="default"/>
        <w:lang w:val="ru-RU" w:eastAsia="ru-RU" w:bidi="ru-RU"/>
      </w:rPr>
    </w:lvl>
  </w:abstractNum>
  <w:abstractNum w:abstractNumId="22" w15:restartNumberingAfterBreak="0">
    <w:nsid w:val="37853258"/>
    <w:multiLevelType w:val="hybridMultilevel"/>
    <w:tmpl w:val="1C9A8070"/>
    <w:lvl w:ilvl="0" w:tplc="F0E2D1EC">
      <w:start w:val="1"/>
      <w:numFmt w:val="decimal"/>
      <w:lvlText w:val="%1."/>
      <w:lvlJc w:val="left"/>
      <w:pPr>
        <w:ind w:left="102" w:hanging="5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312AB6C">
      <w:numFmt w:val="bullet"/>
      <w:lvlText w:val="•"/>
      <w:lvlJc w:val="left"/>
      <w:pPr>
        <w:ind w:left="1046" w:hanging="516"/>
      </w:pPr>
      <w:rPr>
        <w:rFonts w:hint="default"/>
        <w:lang w:val="ru-RU" w:eastAsia="ru-RU" w:bidi="ru-RU"/>
      </w:rPr>
    </w:lvl>
    <w:lvl w:ilvl="2" w:tplc="E9F61ADC">
      <w:numFmt w:val="bullet"/>
      <w:lvlText w:val="•"/>
      <w:lvlJc w:val="left"/>
      <w:pPr>
        <w:ind w:left="1993" w:hanging="516"/>
      </w:pPr>
      <w:rPr>
        <w:rFonts w:hint="default"/>
        <w:lang w:val="ru-RU" w:eastAsia="ru-RU" w:bidi="ru-RU"/>
      </w:rPr>
    </w:lvl>
    <w:lvl w:ilvl="3" w:tplc="ABB6FE36">
      <w:numFmt w:val="bullet"/>
      <w:lvlText w:val="•"/>
      <w:lvlJc w:val="left"/>
      <w:pPr>
        <w:ind w:left="2939" w:hanging="516"/>
      </w:pPr>
      <w:rPr>
        <w:rFonts w:hint="default"/>
        <w:lang w:val="ru-RU" w:eastAsia="ru-RU" w:bidi="ru-RU"/>
      </w:rPr>
    </w:lvl>
    <w:lvl w:ilvl="4" w:tplc="F7344EC2">
      <w:numFmt w:val="bullet"/>
      <w:lvlText w:val="•"/>
      <w:lvlJc w:val="left"/>
      <w:pPr>
        <w:ind w:left="3886" w:hanging="516"/>
      </w:pPr>
      <w:rPr>
        <w:rFonts w:hint="default"/>
        <w:lang w:val="ru-RU" w:eastAsia="ru-RU" w:bidi="ru-RU"/>
      </w:rPr>
    </w:lvl>
    <w:lvl w:ilvl="5" w:tplc="FD7C0EAE">
      <w:numFmt w:val="bullet"/>
      <w:lvlText w:val="•"/>
      <w:lvlJc w:val="left"/>
      <w:pPr>
        <w:ind w:left="4833" w:hanging="516"/>
      </w:pPr>
      <w:rPr>
        <w:rFonts w:hint="default"/>
        <w:lang w:val="ru-RU" w:eastAsia="ru-RU" w:bidi="ru-RU"/>
      </w:rPr>
    </w:lvl>
    <w:lvl w:ilvl="6" w:tplc="A70C23A2">
      <w:numFmt w:val="bullet"/>
      <w:lvlText w:val="•"/>
      <w:lvlJc w:val="left"/>
      <w:pPr>
        <w:ind w:left="5779" w:hanging="516"/>
      </w:pPr>
      <w:rPr>
        <w:rFonts w:hint="default"/>
        <w:lang w:val="ru-RU" w:eastAsia="ru-RU" w:bidi="ru-RU"/>
      </w:rPr>
    </w:lvl>
    <w:lvl w:ilvl="7" w:tplc="4FFE2F38">
      <w:numFmt w:val="bullet"/>
      <w:lvlText w:val="•"/>
      <w:lvlJc w:val="left"/>
      <w:pPr>
        <w:ind w:left="6726" w:hanging="516"/>
      </w:pPr>
      <w:rPr>
        <w:rFonts w:hint="default"/>
        <w:lang w:val="ru-RU" w:eastAsia="ru-RU" w:bidi="ru-RU"/>
      </w:rPr>
    </w:lvl>
    <w:lvl w:ilvl="8" w:tplc="FE5467AA">
      <w:numFmt w:val="bullet"/>
      <w:lvlText w:val="•"/>
      <w:lvlJc w:val="left"/>
      <w:pPr>
        <w:ind w:left="7673" w:hanging="516"/>
      </w:pPr>
      <w:rPr>
        <w:rFonts w:hint="default"/>
        <w:lang w:val="ru-RU" w:eastAsia="ru-RU" w:bidi="ru-RU"/>
      </w:rPr>
    </w:lvl>
  </w:abstractNum>
  <w:abstractNum w:abstractNumId="23" w15:restartNumberingAfterBreak="0">
    <w:nsid w:val="3EC372CF"/>
    <w:multiLevelType w:val="hybridMultilevel"/>
    <w:tmpl w:val="657A5902"/>
    <w:lvl w:ilvl="0" w:tplc="104ED2C4">
      <w:start w:val="1"/>
      <w:numFmt w:val="decimal"/>
      <w:lvlText w:val="%1."/>
      <w:lvlJc w:val="left"/>
      <w:pPr>
        <w:ind w:left="102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2D8326C">
      <w:numFmt w:val="bullet"/>
      <w:lvlText w:val="•"/>
      <w:lvlJc w:val="left"/>
      <w:pPr>
        <w:ind w:left="1874" w:hanging="360"/>
      </w:pPr>
      <w:rPr>
        <w:rFonts w:hint="default"/>
        <w:lang w:val="ru-RU" w:eastAsia="ru-RU" w:bidi="ru-RU"/>
      </w:rPr>
    </w:lvl>
    <w:lvl w:ilvl="2" w:tplc="C77C6908">
      <w:numFmt w:val="bullet"/>
      <w:lvlText w:val="•"/>
      <w:lvlJc w:val="left"/>
      <w:pPr>
        <w:ind w:left="2729" w:hanging="360"/>
      </w:pPr>
      <w:rPr>
        <w:rFonts w:hint="default"/>
        <w:lang w:val="ru-RU" w:eastAsia="ru-RU" w:bidi="ru-RU"/>
      </w:rPr>
    </w:lvl>
    <w:lvl w:ilvl="3" w:tplc="BF7C878E">
      <w:numFmt w:val="bullet"/>
      <w:lvlText w:val="•"/>
      <w:lvlJc w:val="left"/>
      <w:pPr>
        <w:ind w:left="3583" w:hanging="360"/>
      </w:pPr>
      <w:rPr>
        <w:rFonts w:hint="default"/>
        <w:lang w:val="ru-RU" w:eastAsia="ru-RU" w:bidi="ru-RU"/>
      </w:rPr>
    </w:lvl>
    <w:lvl w:ilvl="4" w:tplc="E870C6C8">
      <w:numFmt w:val="bullet"/>
      <w:lvlText w:val="•"/>
      <w:lvlJc w:val="left"/>
      <w:pPr>
        <w:ind w:left="4438" w:hanging="360"/>
      </w:pPr>
      <w:rPr>
        <w:rFonts w:hint="default"/>
        <w:lang w:val="ru-RU" w:eastAsia="ru-RU" w:bidi="ru-RU"/>
      </w:rPr>
    </w:lvl>
    <w:lvl w:ilvl="5" w:tplc="6E122F66">
      <w:numFmt w:val="bullet"/>
      <w:lvlText w:val="•"/>
      <w:lvlJc w:val="left"/>
      <w:pPr>
        <w:ind w:left="5293" w:hanging="360"/>
      </w:pPr>
      <w:rPr>
        <w:rFonts w:hint="default"/>
        <w:lang w:val="ru-RU" w:eastAsia="ru-RU" w:bidi="ru-RU"/>
      </w:rPr>
    </w:lvl>
    <w:lvl w:ilvl="6" w:tplc="AFD6110C">
      <w:numFmt w:val="bullet"/>
      <w:lvlText w:val="•"/>
      <w:lvlJc w:val="left"/>
      <w:pPr>
        <w:ind w:left="6147" w:hanging="360"/>
      </w:pPr>
      <w:rPr>
        <w:rFonts w:hint="default"/>
        <w:lang w:val="ru-RU" w:eastAsia="ru-RU" w:bidi="ru-RU"/>
      </w:rPr>
    </w:lvl>
    <w:lvl w:ilvl="7" w:tplc="6FB04FA4">
      <w:numFmt w:val="bullet"/>
      <w:lvlText w:val="•"/>
      <w:lvlJc w:val="left"/>
      <w:pPr>
        <w:ind w:left="7002" w:hanging="360"/>
      </w:pPr>
      <w:rPr>
        <w:rFonts w:hint="default"/>
        <w:lang w:val="ru-RU" w:eastAsia="ru-RU" w:bidi="ru-RU"/>
      </w:rPr>
    </w:lvl>
    <w:lvl w:ilvl="8" w:tplc="D4B0E7A2">
      <w:numFmt w:val="bullet"/>
      <w:lvlText w:val="•"/>
      <w:lvlJc w:val="left"/>
      <w:pPr>
        <w:ind w:left="7857" w:hanging="360"/>
      </w:pPr>
      <w:rPr>
        <w:rFonts w:hint="default"/>
        <w:lang w:val="ru-RU" w:eastAsia="ru-RU" w:bidi="ru-RU"/>
      </w:rPr>
    </w:lvl>
  </w:abstractNum>
  <w:abstractNum w:abstractNumId="24" w15:restartNumberingAfterBreak="0">
    <w:nsid w:val="3EF61EED"/>
    <w:multiLevelType w:val="hybridMultilevel"/>
    <w:tmpl w:val="2250B0CC"/>
    <w:lvl w:ilvl="0" w:tplc="1FE634FC">
      <w:start w:val="3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ru-RU" w:bidi="ru-RU"/>
      </w:rPr>
    </w:lvl>
    <w:lvl w:ilvl="1" w:tplc="10BC5B54">
      <w:numFmt w:val="bullet"/>
      <w:lvlText w:val="•"/>
      <w:lvlJc w:val="left"/>
      <w:pPr>
        <w:ind w:left="1694" w:hanging="360"/>
      </w:pPr>
      <w:rPr>
        <w:rFonts w:hint="default"/>
        <w:lang w:val="ru-RU" w:eastAsia="ru-RU" w:bidi="ru-RU"/>
      </w:rPr>
    </w:lvl>
    <w:lvl w:ilvl="2" w:tplc="3482BB96">
      <w:numFmt w:val="bullet"/>
      <w:lvlText w:val="•"/>
      <w:lvlJc w:val="left"/>
      <w:pPr>
        <w:ind w:left="2569" w:hanging="360"/>
      </w:pPr>
      <w:rPr>
        <w:rFonts w:hint="default"/>
        <w:lang w:val="ru-RU" w:eastAsia="ru-RU" w:bidi="ru-RU"/>
      </w:rPr>
    </w:lvl>
    <w:lvl w:ilvl="3" w:tplc="E2E862FA">
      <w:numFmt w:val="bullet"/>
      <w:lvlText w:val="•"/>
      <w:lvlJc w:val="left"/>
      <w:pPr>
        <w:ind w:left="3443" w:hanging="360"/>
      </w:pPr>
      <w:rPr>
        <w:rFonts w:hint="default"/>
        <w:lang w:val="ru-RU" w:eastAsia="ru-RU" w:bidi="ru-RU"/>
      </w:rPr>
    </w:lvl>
    <w:lvl w:ilvl="4" w:tplc="8D6E559A">
      <w:numFmt w:val="bullet"/>
      <w:lvlText w:val="•"/>
      <w:lvlJc w:val="left"/>
      <w:pPr>
        <w:ind w:left="4318" w:hanging="360"/>
      </w:pPr>
      <w:rPr>
        <w:rFonts w:hint="default"/>
        <w:lang w:val="ru-RU" w:eastAsia="ru-RU" w:bidi="ru-RU"/>
      </w:rPr>
    </w:lvl>
    <w:lvl w:ilvl="5" w:tplc="8014FC78">
      <w:numFmt w:val="bullet"/>
      <w:lvlText w:val="•"/>
      <w:lvlJc w:val="left"/>
      <w:pPr>
        <w:ind w:left="5193" w:hanging="360"/>
      </w:pPr>
      <w:rPr>
        <w:rFonts w:hint="default"/>
        <w:lang w:val="ru-RU" w:eastAsia="ru-RU" w:bidi="ru-RU"/>
      </w:rPr>
    </w:lvl>
    <w:lvl w:ilvl="6" w:tplc="0CBC0578">
      <w:numFmt w:val="bullet"/>
      <w:lvlText w:val="•"/>
      <w:lvlJc w:val="left"/>
      <w:pPr>
        <w:ind w:left="6067" w:hanging="360"/>
      </w:pPr>
      <w:rPr>
        <w:rFonts w:hint="default"/>
        <w:lang w:val="ru-RU" w:eastAsia="ru-RU" w:bidi="ru-RU"/>
      </w:rPr>
    </w:lvl>
    <w:lvl w:ilvl="7" w:tplc="323CB730">
      <w:numFmt w:val="bullet"/>
      <w:lvlText w:val="•"/>
      <w:lvlJc w:val="left"/>
      <w:pPr>
        <w:ind w:left="6942" w:hanging="360"/>
      </w:pPr>
      <w:rPr>
        <w:rFonts w:hint="default"/>
        <w:lang w:val="ru-RU" w:eastAsia="ru-RU" w:bidi="ru-RU"/>
      </w:rPr>
    </w:lvl>
    <w:lvl w:ilvl="8" w:tplc="594625C8">
      <w:numFmt w:val="bullet"/>
      <w:lvlText w:val="•"/>
      <w:lvlJc w:val="left"/>
      <w:pPr>
        <w:ind w:left="7817" w:hanging="360"/>
      </w:pPr>
      <w:rPr>
        <w:rFonts w:hint="default"/>
        <w:lang w:val="ru-RU" w:eastAsia="ru-RU" w:bidi="ru-RU"/>
      </w:rPr>
    </w:lvl>
  </w:abstractNum>
  <w:abstractNum w:abstractNumId="25" w15:restartNumberingAfterBreak="0">
    <w:nsid w:val="3FD0425C"/>
    <w:multiLevelType w:val="hybridMultilevel"/>
    <w:tmpl w:val="0430EB40"/>
    <w:lvl w:ilvl="0" w:tplc="985EEA62">
      <w:start w:val="1"/>
      <w:numFmt w:val="decimal"/>
      <w:lvlText w:val="%1."/>
      <w:lvlJc w:val="left"/>
      <w:pPr>
        <w:ind w:left="102" w:hanging="5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7CA9336">
      <w:numFmt w:val="bullet"/>
      <w:lvlText w:val="•"/>
      <w:lvlJc w:val="left"/>
      <w:pPr>
        <w:ind w:left="1046" w:hanging="521"/>
      </w:pPr>
      <w:rPr>
        <w:rFonts w:hint="default"/>
        <w:lang w:val="ru-RU" w:eastAsia="ru-RU" w:bidi="ru-RU"/>
      </w:rPr>
    </w:lvl>
    <w:lvl w:ilvl="2" w:tplc="FAD8DD84">
      <w:numFmt w:val="bullet"/>
      <w:lvlText w:val="•"/>
      <w:lvlJc w:val="left"/>
      <w:pPr>
        <w:ind w:left="1993" w:hanging="521"/>
      </w:pPr>
      <w:rPr>
        <w:rFonts w:hint="default"/>
        <w:lang w:val="ru-RU" w:eastAsia="ru-RU" w:bidi="ru-RU"/>
      </w:rPr>
    </w:lvl>
    <w:lvl w:ilvl="3" w:tplc="95EC195A">
      <w:numFmt w:val="bullet"/>
      <w:lvlText w:val="•"/>
      <w:lvlJc w:val="left"/>
      <w:pPr>
        <w:ind w:left="2939" w:hanging="521"/>
      </w:pPr>
      <w:rPr>
        <w:rFonts w:hint="default"/>
        <w:lang w:val="ru-RU" w:eastAsia="ru-RU" w:bidi="ru-RU"/>
      </w:rPr>
    </w:lvl>
    <w:lvl w:ilvl="4" w:tplc="FBE6526A">
      <w:numFmt w:val="bullet"/>
      <w:lvlText w:val="•"/>
      <w:lvlJc w:val="left"/>
      <w:pPr>
        <w:ind w:left="3886" w:hanging="521"/>
      </w:pPr>
      <w:rPr>
        <w:rFonts w:hint="default"/>
        <w:lang w:val="ru-RU" w:eastAsia="ru-RU" w:bidi="ru-RU"/>
      </w:rPr>
    </w:lvl>
    <w:lvl w:ilvl="5" w:tplc="16787DE0">
      <w:numFmt w:val="bullet"/>
      <w:lvlText w:val="•"/>
      <w:lvlJc w:val="left"/>
      <w:pPr>
        <w:ind w:left="4833" w:hanging="521"/>
      </w:pPr>
      <w:rPr>
        <w:rFonts w:hint="default"/>
        <w:lang w:val="ru-RU" w:eastAsia="ru-RU" w:bidi="ru-RU"/>
      </w:rPr>
    </w:lvl>
    <w:lvl w:ilvl="6" w:tplc="65F61126">
      <w:numFmt w:val="bullet"/>
      <w:lvlText w:val="•"/>
      <w:lvlJc w:val="left"/>
      <w:pPr>
        <w:ind w:left="5779" w:hanging="521"/>
      </w:pPr>
      <w:rPr>
        <w:rFonts w:hint="default"/>
        <w:lang w:val="ru-RU" w:eastAsia="ru-RU" w:bidi="ru-RU"/>
      </w:rPr>
    </w:lvl>
    <w:lvl w:ilvl="7" w:tplc="39444426">
      <w:numFmt w:val="bullet"/>
      <w:lvlText w:val="•"/>
      <w:lvlJc w:val="left"/>
      <w:pPr>
        <w:ind w:left="6726" w:hanging="521"/>
      </w:pPr>
      <w:rPr>
        <w:rFonts w:hint="default"/>
        <w:lang w:val="ru-RU" w:eastAsia="ru-RU" w:bidi="ru-RU"/>
      </w:rPr>
    </w:lvl>
    <w:lvl w:ilvl="8" w:tplc="BC5C95C6">
      <w:numFmt w:val="bullet"/>
      <w:lvlText w:val="•"/>
      <w:lvlJc w:val="left"/>
      <w:pPr>
        <w:ind w:left="7673" w:hanging="521"/>
      </w:pPr>
      <w:rPr>
        <w:rFonts w:hint="default"/>
        <w:lang w:val="ru-RU" w:eastAsia="ru-RU" w:bidi="ru-RU"/>
      </w:rPr>
    </w:lvl>
  </w:abstractNum>
  <w:abstractNum w:abstractNumId="26" w15:restartNumberingAfterBreak="0">
    <w:nsid w:val="463A718B"/>
    <w:multiLevelType w:val="hybridMultilevel"/>
    <w:tmpl w:val="449C83BC"/>
    <w:lvl w:ilvl="0" w:tplc="31D66A1A">
      <w:start w:val="18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ru-RU" w:bidi="ru-RU"/>
      </w:rPr>
    </w:lvl>
    <w:lvl w:ilvl="1" w:tplc="D58610CA">
      <w:numFmt w:val="bullet"/>
      <w:lvlText w:val="•"/>
      <w:lvlJc w:val="left"/>
      <w:pPr>
        <w:ind w:left="1694" w:hanging="360"/>
      </w:pPr>
      <w:rPr>
        <w:rFonts w:hint="default"/>
        <w:lang w:val="ru-RU" w:eastAsia="ru-RU" w:bidi="ru-RU"/>
      </w:rPr>
    </w:lvl>
    <w:lvl w:ilvl="2" w:tplc="95100E94">
      <w:numFmt w:val="bullet"/>
      <w:lvlText w:val="•"/>
      <w:lvlJc w:val="left"/>
      <w:pPr>
        <w:ind w:left="2569" w:hanging="360"/>
      </w:pPr>
      <w:rPr>
        <w:rFonts w:hint="default"/>
        <w:lang w:val="ru-RU" w:eastAsia="ru-RU" w:bidi="ru-RU"/>
      </w:rPr>
    </w:lvl>
    <w:lvl w:ilvl="3" w:tplc="94DC2F84">
      <w:numFmt w:val="bullet"/>
      <w:lvlText w:val="•"/>
      <w:lvlJc w:val="left"/>
      <w:pPr>
        <w:ind w:left="3443" w:hanging="360"/>
      </w:pPr>
      <w:rPr>
        <w:rFonts w:hint="default"/>
        <w:lang w:val="ru-RU" w:eastAsia="ru-RU" w:bidi="ru-RU"/>
      </w:rPr>
    </w:lvl>
    <w:lvl w:ilvl="4" w:tplc="4420DE5E">
      <w:numFmt w:val="bullet"/>
      <w:lvlText w:val="•"/>
      <w:lvlJc w:val="left"/>
      <w:pPr>
        <w:ind w:left="4318" w:hanging="360"/>
      </w:pPr>
      <w:rPr>
        <w:rFonts w:hint="default"/>
        <w:lang w:val="ru-RU" w:eastAsia="ru-RU" w:bidi="ru-RU"/>
      </w:rPr>
    </w:lvl>
    <w:lvl w:ilvl="5" w:tplc="5B22970C">
      <w:numFmt w:val="bullet"/>
      <w:lvlText w:val="•"/>
      <w:lvlJc w:val="left"/>
      <w:pPr>
        <w:ind w:left="5193" w:hanging="360"/>
      </w:pPr>
      <w:rPr>
        <w:rFonts w:hint="default"/>
        <w:lang w:val="ru-RU" w:eastAsia="ru-RU" w:bidi="ru-RU"/>
      </w:rPr>
    </w:lvl>
    <w:lvl w:ilvl="6" w:tplc="3058F96C">
      <w:numFmt w:val="bullet"/>
      <w:lvlText w:val="•"/>
      <w:lvlJc w:val="left"/>
      <w:pPr>
        <w:ind w:left="6067" w:hanging="360"/>
      </w:pPr>
      <w:rPr>
        <w:rFonts w:hint="default"/>
        <w:lang w:val="ru-RU" w:eastAsia="ru-RU" w:bidi="ru-RU"/>
      </w:rPr>
    </w:lvl>
    <w:lvl w:ilvl="7" w:tplc="2F5A1800">
      <w:numFmt w:val="bullet"/>
      <w:lvlText w:val="•"/>
      <w:lvlJc w:val="left"/>
      <w:pPr>
        <w:ind w:left="6942" w:hanging="360"/>
      </w:pPr>
      <w:rPr>
        <w:rFonts w:hint="default"/>
        <w:lang w:val="ru-RU" w:eastAsia="ru-RU" w:bidi="ru-RU"/>
      </w:rPr>
    </w:lvl>
    <w:lvl w:ilvl="8" w:tplc="1CC2A5B6">
      <w:numFmt w:val="bullet"/>
      <w:lvlText w:val="•"/>
      <w:lvlJc w:val="left"/>
      <w:pPr>
        <w:ind w:left="7817" w:hanging="360"/>
      </w:pPr>
      <w:rPr>
        <w:rFonts w:hint="default"/>
        <w:lang w:val="ru-RU" w:eastAsia="ru-RU" w:bidi="ru-RU"/>
      </w:rPr>
    </w:lvl>
  </w:abstractNum>
  <w:abstractNum w:abstractNumId="27" w15:restartNumberingAfterBreak="0">
    <w:nsid w:val="48E136B2"/>
    <w:multiLevelType w:val="hybridMultilevel"/>
    <w:tmpl w:val="0198A48A"/>
    <w:lvl w:ilvl="0" w:tplc="EABE0416">
      <w:start w:val="17"/>
      <w:numFmt w:val="decimal"/>
      <w:lvlText w:val="%1."/>
      <w:lvlJc w:val="left"/>
      <w:pPr>
        <w:ind w:left="1028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ru-RU" w:bidi="ru-RU"/>
      </w:rPr>
    </w:lvl>
    <w:lvl w:ilvl="1" w:tplc="1CAEC406">
      <w:numFmt w:val="bullet"/>
      <w:lvlText w:val="•"/>
      <w:lvlJc w:val="left"/>
      <w:pPr>
        <w:ind w:left="1874" w:hanging="360"/>
      </w:pPr>
      <w:rPr>
        <w:rFonts w:hint="default"/>
        <w:lang w:val="ru-RU" w:eastAsia="ru-RU" w:bidi="ru-RU"/>
      </w:rPr>
    </w:lvl>
    <w:lvl w:ilvl="2" w:tplc="CEF41598">
      <w:numFmt w:val="bullet"/>
      <w:lvlText w:val="•"/>
      <w:lvlJc w:val="left"/>
      <w:pPr>
        <w:ind w:left="2729" w:hanging="360"/>
      </w:pPr>
      <w:rPr>
        <w:rFonts w:hint="default"/>
        <w:lang w:val="ru-RU" w:eastAsia="ru-RU" w:bidi="ru-RU"/>
      </w:rPr>
    </w:lvl>
    <w:lvl w:ilvl="3" w:tplc="C33A2696">
      <w:numFmt w:val="bullet"/>
      <w:lvlText w:val="•"/>
      <w:lvlJc w:val="left"/>
      <w:pPr>
        <w:ind w:left="3583" w:hanging="360"/>
      </w:pPr>
      <w:rPr>
        <w:rFonts w:hint="default"/>
        <w:lang w:val="ru-RU" w:eastAsia="ru-RU" w:bidi="ru-RU"/>
      </w:rPr>
    </w:lvl>
    <w:lvl w:ilvl="4" w:tplc="949EEF9A">
      <w:numFmt w:val="bullet"/>
      <w:lvlText w:val="•"/>
      <w:lvlJc w:val="left"/>
      <w:pPr>
        <w:ind w:left="4438" w:hanging="360"/>
      </w:pPr>
      <w:rPr>
        <w:rFonts w:hint="default"/>
        <w:lang w:val="ru-RU" w:eastAsia="ru-RU" w:bidi="ru-RU"/>
      </w:rPr>
    </w:lvl>
    <w:lvl w:ilvl="5" w:tplc="A5FC29AC">
      <w:numFmt w:val="bullet"/>
      <w:lvlText w:val="•"/>
      <w:lvlJc w:val="left"/>
      <w:pPr>
        <w:ind w:left="5293" w:hanging="360"/>
      </w:pPr>
      <w:rPr>
        <w:rFonts w:hint="default"/>
        <w:lang w:val="ru-RU" w:eastAsia="ru-RU" w:bidi="ru-RU"/>
      </w:rPr>
    </w:lvl>
    <w:lvl w:ilvl="6" w:tplc="3408A588">
      <w:numFmt w:val="bullet"/>
      <w:lvlText w:val="•"/>
      <w:lvlJc w:val="left"/>
      <w:pPr>
        <w:ind w:left="6147" w:hanging="360"/>
      </w:pPr>
      <w:rPr>
        <w:rFonts w:hint="default"/>
        <w:lang w:val="ru-RU" w:eastAsia="ru-RU" w:bidi="ru-RU"/>
      </w:rPr>
    </w:lvl>
    <w:lvl w:ilvl="7" w:tplc="C73E4DF0">
      <w:numFmt w:val="bullet"/>
      <w:lvlText w:val="•"/>
      <w:lvlJc w:val="left"/>
      <w:pPr>
        <w:ind w:left="7002" w:hanging="360"/>
      </w:pPr>
      <w:rPr>
        <w:rFonts w:hint="default"/>
        <w:lang w:val="ru-RU" w:eastAsia="ru-RU" w:bidi="ru-RU"/>
      </w:rPr>
    </w:lvl>
    <w:lvl w:ilvl="8" w:tplc="3E606952">
      <w:numFmt w:val="bullet"/>
      <w:lvlText w:val="•"/>
      <w:lvlJc w:val="left"/>
      <w:pPr>
        <w:ind w:left="7857" w:hanging="360"/>
      </w:pPr>
      <w:rPr>
        <w:rFonts w:hint="default"/>
        <w:lang w:val="ru-RU" w:eastAsia="ru-RU" w:bidi="ru-RU"/>
      </w:rPr>
    </w:lvl>
  </w:abstractNum>
  <w:abstractNum w:abstractNumId="28" w15:restartNumberingAfterBreak="0">
    <w:nsid w:val="4B414735"/>
    <w:multiLevelType w:val="hybridMultilevel"/>
    <w:tmpl w:val="0E90F2D8"/>
    <w:lvl w:ilvl="0" w:tplc="F376778E">
      <w:start w:val="1"/>
      <w:numFmt w:val="decimal"/>
      <w:lvlText w:val="%1."/>
      <w:lvlJc w:val="left"/>
      <w:pPr>
        <w:ind w:left="102" w:hanging="6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E04E1F8">
      <w:numFmt w:val="bullet"/>
      <w:lvlText w:val="•"/>
      <w:lvlJc w:val="left"/>
      <w:pPr>
        <w:ind w:left="1046" w:hanging="600"/>
      </w:pPr>
      <w:rPr>
        <w:rFonts w:hint="default"/>
        <w:lang w:val="ru-RU" w:eastAsia="ru-RU" w:bidi="ru-RU"/>
      </w:rPr>
    </w:lvl>
    <w:lvl w:ilvl="2" w:tplc="79982256">
      <w:numFmt w:val="bullet"/>
      <w:lvlText w:val="•"/>
      <w:lvlJc w:val="left"/>
      <w:pPr>
        <w:ind w:left="1993" w:hanging="600"/>
      </w:pPr>
      <w:rPr>
        <w:rFonts w:hint="default"/>
        <w:lang w:val="ru-RU" w:eastAsia="ru-RU" w:bidi="ru-RU"/>
      </w:rPr>
    </w:lvl>
    <w:lvl w:ilvl="3" w:tplc="A7FE6178">
      <w:numFmt w:val="bullet"/>
      <w:lvlText w:val="•"/>
      <w:lvlJc w:val="left"/>
      <w:pPr>
        <w:ind w:left="2939" w:hanging="600"/>
      </w:pPr>
      <w:rPr>
        <w:rFonts w:hint="default"/>
        <w:lang w:val="ru-RU" w:eastAsia="ru-RU" w:bidi="ru-RU"/>
      </w:rPr>
    </w:lvl>
    <w:lvl w:ilvl="4" w:tplc="CD561128">
      <w:numFmt w:val="bullet"/>
      <w:lvlText w:val="•"/>
      <w:lvlJc w:val="left"/>
      <w:pPr>
        <w:ind w:left="3886" w:hanging="600"/>
      </w:pPr>
      <w:rPr>
        <w:rFonts w:hint="default"/>
        <w:lang w:val="ru-RU" w:eastAsia="ru-RU" w:bidi="ru-RU"/>
      </w:rPr>
    </w:lvl>
    <w:lvl w:ilvl="5" w:tplc="82742060">
      <w:numFmt w:val="bullet"/>
      <w:lvlText w:val="•"/>
      <w:lvlJc w:val="left"/>
      <w:pPr>
        <w:ind w:left="4833" w:hanging="600"/>
      </w:pPr>
      <w:rPr>
        <w:rFonts w:hint="default"/>
        <w:lang w:val="ru-RU" w:eastAsia="ru-RU" w:bidi="ru-RU"/>
      </w:rPr>
    </w:lvl>
    <w:lvl w:ilvl="6" w:tplc="8B5A97DE">
      <w:numFmt w:val="bullet"/>
      <w:lvlText w:val="•"/>
      <w:lvlJc w:val="left"/>
      <w:pPr>
        <w:ind w:left="5779" w:hanging="600"/>
      </w:pPr>
      <w:rPr>
        <w:rFonts w:hint="default"/>
        <w:lang w:val="ru-RU" w:eastAsia="ru-RU" w:bidi="ru-RU"/>
      </w:rPr>
    </w:lvl>
    <w:lvl w:ilvl="7" w:tplc="B94061EA">
      <w:numFmt w:val="bullet"/>
      <w:lvlText w:val="•"/>
      <w:lvlJc w:val="left"/>
      <w:pPr>
        <w:ind w:left="6726" w:hanging="600"/>
      </w:pPr>
      <w:rPr>
        <w:rFonts w:hint="default"/>
        <w:lang w:val="ru-RU" w:eastAsia="ru-RU" w:bidi="ru-RU"/>
      </w:rPr>
    </w:lvl>
    <w:lvl w:ilvl="8" w:tplc="C2608CC0">
      <w:numFmt w:val="bullet"/>
      <w:lvlText w:val="•"/>
      <w:lvlJc w:val="left"/>
      <w:pPr>
        <w:ind w:left="7673" w:hanging="600"/>
      </w:pPr>
      <w:rPr>
        <w:rFonts w:hint="default"/>
        <w:lang w:val="ru-RU" w:eastAsia="ru-RU" w:bidi="ru-RU"/>
      </w:rPr>
    </w:lvl>
  </w:abstractNum>
  <w:abstractNum w:abstractNumId="29" w15:restartNumberingAfterBreak="0">
    <w:nsid w:val="4CE82679"/>
    <w:multiLevelType w:val="hybridMultilevel"/>
    <w:tmpl w:val="62C6DB72"/>
    <w:lvl w:ilvl="0" w:tplc="48CACDC8">
      <w:start w:val="1"/>
      <w:numFmt w:val="decimal"/>
      <w:lvlText w:val="%1."/>
      <w:lvlJc w:val="left"/>
      <w:pPr>
        <w:ind w:left="102" w:hanging="3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9F60BB2">
      <w:numFmt w:val="bullet"/>
      <w:lvlText w:val="•"/>
      <w:lvlJc w:val="left"/>
      <w:pPr>
        <w:ind w:left="1046" w:hanging="345"/>
      </w:pPr>
      <w:rPr>
        <w:rFonts w:hint="default"/>
        <w:lang w:val="ru-RU" w:eastAsia="ru-RU" w:bidi="ru-RU"/>
      </w:rPr>
    </w:lvl>
    <w:lvl w:ilvl="2" w:tplc="1DB4DDD2">
      <w:numFmt w:val="bullet"/>
      <w:lvlText w:val="•"/>
      <w:lvlJc w:val="left"/>
      <w:pPr>
        <w:ind w:left="1993" w:hanging="345"/>
      </w:pPr>
      <w:rPr>
        <w:rFonts w:hint="default"/>
        <w:lang w:val="ru-RU" w:eastAsia="ru-RU" w:bidi="ru-RU"/>
      </w:rPr>
    </w:lvl>
    <w:lvl w:ilvl="3" w:tplc="78CE0E70">
      <w:numFmt w:val="bullet"/>
      <w:lvlText w:val="•"/>
      <w:lvlJc w:val="left"/>
      <w:pPr>
        <w:ind w:left="2939" w:hanging="345"/>
      </w:pPr>
      <w:rPr>
        <w:rFonts w:hint="default"/>
        <w:lang w:val="ru-RU" w:eastAsia="ru-RU" w:bidi="ru-RU"/>
      </w:rPr>
    </w:lvl>
    <w:lvl w:ilvl="4" w:tplc="52BA1CE4">
      <w:numFmt w:val="bullet"/>
      <w:lvlText w:val="•"/>
      <w:lvlJc w:val="left"/>
      <w:pPr>
        <w:ind w:left="3886" w:hanging="345"/>
      </w:pPr>
      <w:rPr>
        <w:rFonts w:hint="default"/>
        <w:lang w:val="ru-RU" w:eastAsia="ru-RU" w:bidi="ru-RU"/>
      </w:rPr>
    </w:lvl>
    <w:lvl w:ilvl="5" w:tplc="99F4B58A">
      <w:numFmt w:val="bullet"/>
      <w:lvlText w:val="•"/>
      <w:lvlJc w:val="left"/>
      <w:pPr>
        <w:ind w:left="4833" w:hanging="345"/>
      </w:pPr>
      <w:rPr>
        <w:rFonts w:hint="default"/>
        <w:lang w:val="ru-RU" w:eastAsia="ru-RU" w:bidi="ru-RU"/>
      </w:rPr>
    </w:lvl>
    <w:lvl w:ilvl="6" w:tplc="DD825ABC">
      <w:numFmt w:val="bullet"/>
      <w:lvlText w:val="•"/>
      <w:lvlJc w:val="left"/>
      <w:pPr>
        <w:ind w:left="5779" w:hanging="345"/>
      </w:pPr>
      <w:rPr>
        <w:rFonts w:hint="default"/>
        <w:lang w:val="ru-RU" w:eastAsia="ru-RU" w:bidi="ru-RU"/>
      </w:rPr>
    </w:lvl>
    <w:lvl w:ilvl="7" w:tplc="725CB3B8">
      <w:numFmt w:val="bullet"/>
      <w:lvlText w:val="•"/>
      <w:lvlJc w:val="left"/>
      <w:pPr>
        <w:ind w:left="6726" w:hanging="345"/>
      </w:pPr>
      <w:rPr>
        <w:rFonts w:hint="default"/>
        <w:lang w:val="ru-RU" w:eastAsia="ru-RU" w:bidi="ru-RU"/>
      </w:rPr>
    </w:lvl>
    <w:lvl w:ilvl="8" w:tplc="2806B5D8">
      <w:numFmt w:val="bullet"/>
      <w:lvlText w:val="•"/>
      <w:lvlJc w:val="left"/>
      <w:pPr>
        <w:ind w:left="7673" w:hanging="345"/>
      </w:pPr>
      <w:rPr>
        <w:rFonts w:hint="default"/>
        <w:lang w:val="ru-RU" w:eastAsia="ru-RU" w:bidi="ru-RU"/>
      </w:rPr>
    </w:lvl>
  </w:abstractNum>
  <w:abstractNum w:abstractNumId="30" w15:restartNumberingAfterBreak="0">
    <w:nsid w:val="535353D0"/>
    <w:multiLevelType w:val="hybridMultilevel"/>
    <w:tmpl w:val="2A3C88D4"/>
    <w:lvl w:ilvl="0" w:tplc="BEE4BA4A">
      <w:start w:val="1"/>
      <w:numFmt w:val="decimal"/>
      <w:lvlText w:val="%1.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CA02374">
      <w:numFmt w:val="bullet"/>
      <w:lvlText w:val="•"/>
      <w:lvlJc w:val="left"/>
      <w:pPr>
        <w:ind w:left="1046" w:hanging="360"/>
      </w:pPr>
      <w:rPr>
        <w:rFonts w:hint="default"/>
        <w:lang w:val="ru-RU" w:eastAsia="ru-RU" w:bidi="ru-RU"/>
      </w:rPr>
    </w:lvl>
    <w:lvl w:ilvl="2" w:tplc="71CE5A8A">
      <w:numFmt w:val="bullet"/>
      <w:lvlText w:val="•"/>
      <w:lvlJc w:val="left"/>
      <w:pPr>
        <w:ind w:left="1993" w:hanging="360"/>
      </w:pPr>
      <w:rPr>
        <w:rFonts w:hint="default"/>
        <w:lang w:val="ru-RU" w:eastAsia="ru-RU" w:bidi="ru-RU"/>
      </w:rPr>
    </w:lvl>
    <w:lvl w:ilvl="3" w:tplc="D28CDE4C">
      <w:numFmt w:val="bullet"/>
      <w:lvlText w:val="•"/>
      <w:lvlJc w:val="left"/>
      <w:pPr>
        <w:ind w:left="2939" w:hanging="360"/>
      </w:pPr>
      <w:rPr>
        <w:rFonts w:hint="default"/>
        <w:lang w:val="ru-RU" w:eastAsia="ru-RU" w:bidi="ru-RU"/>
      </w:rPr>
    </w:lvl>
    <w:lvl w:ilvl="4" w:tplc="C1B01580">
      <w:numFmt w:val="bullet"/>
      <w:lvlText w:val="•"/>
      <w:lvlJc w:val="left"/>
      <w:pPr>
        <w:ind w:left="3886" w:hanging="360"/>
      </w:pPr>
      <w:rPr>
        <w:rFonts w:hint="default"/>
        <w:lang w:val="ru-RU" w:eastAsia="ru-RU" w:bidi="ru-RU"/>
      </w:rPr>
    </w:lvl>
    <w:lvl w:ilvl="5" w:tplc="403819C0">
      <w:numFmt w:val="bullet"/>
      <w:lvlText w:val="•"/>
      <w:lvlJc w:val="left"/>
      <w:pPr>
        <w:ind w:left="4833" w:hanging="360"/>
      </w:pPr>
      <w:rPr>
        <w:rFonts w:hint="default"/>
        <w:lang w:val="ru-RU" w:eastAsia="ru-RU" w:bidi="ru-RU"/>
      </w:rPr>
    </w:lvl>
    <w:lvl w:ilvl="6" w:tplc="577E155A">
      <w:numFmt w:val="bullet"/>
      <w:lvlText w:val="•"/>
      <w:lvlJc w:val="left"/>
      <w:pPr>
        <w:ind w:left="5779" w:hanging="360"/>
      </w:pPr>
      <w:rPr>
        <w:rFonts w:hint="default"/>
        <w:lang w:val="ru-RU" w:eastAsia="ru-RU" w:bidi="ru-RU"/>
      </w:rPr>
    </w:lvl>
    <w:lvl w:ilvl="7" w:tplc="7FBE2E70">
      <w:numFmt w:val="bullet"/>
      <w:lvlText w:val="•"/>
      <w:lvlJc w:val="left"/>
      <w:pPr>
        <w:ind w:left="6726" w:hanging="360"/>
      </w:pPr>
      <w:rPr>
        <w:rFonts w:hint="default"/>
        <w:lang w:val="ru-RU" w:eastAsia="ru-RU" w:bidi="ru-RU"/>
      </w:rPr>
    </w:lvl>
    <w:lvl w:ilvl="8" w:tplc="C32C12AE">
      <w:numFmt w:val="bullet"/>
      <w:lvlText w:val="•"/>
      <w:lvlJc w:val="left"/>
      <w:pPr>
        <w:ind w:left="7673" w:hanging="360"/>
      </w:pPr>
      <w:rPr>
        <w:rFonts w:hint="default"/>
        <w:lang w:val="ru-RU" w:eastAsia="ru-RU" w:bidi="ru-RU"/>
      </w:rPr>
    </w:lvl>
  </w:abstractNum>
  <w:abstractNum w:abstractNumId="31" w15:restartNumberingAfterBreak="0">
    <w:nsid w:val="5A8A39C5"/>
    <w:multiLevelType w:val="hybridMultilevel"/>
    <w:tmpl w:val="0F687F20"/>
    <w:lvl w:ilvl="0" w:tplc="6E0A0A06">
      <w:start w:val="25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ru-RU" w:bidi="ru-RU"/>
      </w:rPr>
    </w:lvl>
    <w:lvl w:ilvl="1" w:tplc="0B203818">
      <w:numFmt w:val="bullet"/>
      <w:lvlText w:val="•"/>
      <w:lvlJc w:val="left"/>
      <w:pPr>
        <w:ind w:left="1694" w:hanging="360"/>
      </w:pPr>
      <w:rPr>
        <w:rFonts w:hint="default"/>
        <w:lang w:val="ru-RU" w:eastAsia="ru-RU" w:bidi="ru-RU"/>
      </w:rPr>
    </w:lvl>
    <w:lvl w:ilvl="2" w:tplc="4B70A062">
      <w:numFmt w:val="bullet"/>
      <w:lvlText w:val="•"/>
      <w:lvlJc w:val="left"/>
      <w:pPr>
        <w:ind w:left="2569" w:hanging="360"/>
      </w:pPr>
      <w:rPr>
        <w:rFonts w:hint="default"/>
        <w:lang w:val="ru-RU" w:eastAsia="ru-RU" w:bidi="ru-RU"/>
      </w:rPr>
    </w:lvl>
    <w:lvl w:ilvl="3" w:tplc="717AB1F8">
      <w:numFmt w:val="bullet"/>
      <w:lvlText w:val="•"/>
      <w:lvlJc w:val="left"/>
      <w:pPr>
        <w:ind w:left="3443" w:hanging="360"/>
      </w:pPr>
      <w:rPr>
        <w:rFonts w:hint="default"/>
        <w:lang w:val="ru-RU" w:eastAsia="ru-RU" w:bidi="ru-RU"/>
      </w:rPr>
    </w:lvl>
    <w:lvl w:ilvl="4" w:tplc="04ACA6FC">
      <w:numFmt w:val="bullet"/>
      <w:lvlText w:val="•"/>
      <w:lvlJc w:val="left"/>
      <w:pPr>
        <w:ind w:left="4318" w:hanging="360"/>
      </w:pPr>
      <w:rPr>
        <w:rFonts w:hint="default"/>
        <w:lang w:val="ru-RU" w:eastAsia="ru-RU" w:bidi="ru-RU"/>
      </w:rPr>
    </w:lvl>
    <w:lvl w:ilvl="5" w:tplc="7B028FF6">
      <w:numFmt w:val="bullet"/>
      <w:lvlText w:val="•"/>
      <w:lvlJc w:val="left"/>
      <w:pPr>
        <w:ind w:left="5193" w:hanging="360"/>
      </w:pPr>
      <w:rPr>
        <w:rFonts w:hint="default"/>
        <w:lang w:val="ru-RU" w:eastAsia="ru-RU" w:bidi="ru-RU"/>
      </w:rPr>
    </w:lvl>
    <w:lvl w:ilvl="6" w:tplc="4AE480C4">
      <w:numFmt w:val="bullet"/>
      <w:lvlText w:val="•"/>
      <w:lvlJc w:val="left"/>
      <w:pPr>
        <w:ind w:left="6067" w:hanging="360"/>
      </w:pPr>
      <w:rPr>
        <w:rFonts w:hint="default"/>
        <w:lang w:val="ru-RU" w:eastAsia="ru-RU" w:bidi="ru-RU"/>
      </w:rPr>
    </w:lvl>
    <w:lvl w:ilvl="7" w:tplc="54F6DEA6">
      <w:numFmt w:val="bullet"/>
      <w:lvlText w:val="•"/>
      <w:lvlJc w:val="left"/>
      <w:pPr>
        <w:ind w:left="6942" w:hanging="360"/>
      </w:pPr>
      <w:rPr>
        <w:rFonts w:hint="default"/>
        <w:lang w:val="ru-RU" w:eastAsia="ru-RU" w:bidi="ru-RU"/>
      </w:rPr>
    </w:lvl>
    <w:lvl w:ilvl="8" w:tplc="1A84A5F0">
      <w:numFmt w:val="bullet"/>
      <w:lvlText w:val="•"/>
      <w:lvlJc w:val="left"/>
      <w:pPr>
        <w:ind w:left="7817" w:hanging="360"/>
      </w:pPr>
      <w:rPr>
        <w:rFonts w:hint="default"/>
        <w:lang w:val="ru-RU" w:eastAsia="ru-RU" w:bidi="ru-RU"/>
      </w:rPr>
    </w:lvl>
  </w:abstractNum>
  <w:abstractNum w:abstractNumId="32" w15:restartNumberingAfterBreak="0">
    <w:nsid w:val="61802C00"/>
    <w:multiLevelType w:val="hybridMultilevel"/>
    <w:tmpl w:val="594E8064"/>
    <w:lvl w:ilvl="0" w:tplc="F0604C22">
      <w:start w:val="30"/>
      <w:numFmt w:val="decimal"/>
      <w:lvlText w:val="%1."/>
      <w:lvlJc w:val="left"/>
      <w:pPr>
        <w:ind w:left="1028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ru-RU" w:bidi="ru-RU"/>
      </w:rPr>
    </w:lvl>
    <w:lvl w:ilvl="1" w:tplc="10783182">
      <w:numFmt w:val="bullet"/>
      <w:lvlText w:val="•"/>
      <w:lvlJc w:val="left"/>
      <w:pPr>
        <w:ind w:left="1874" w:hanging="360"/>
      </w:pPr>
      <w:rPr>
        <w:rFonts w:hint="default"/>
        <w:lang w:val="ru-RU" w:eastAsia="ru-RU" w:bidi="ru-RU"/>
      </w:rPr>
    </w:lvl>
    <w:lvl w:ilvl="2" w:tplc="BF12CD4A">
      <w:numFmt w:val="bullet"/>
      <w:lvlText w:val="•"/>
      <w:lvlJc w:val="left"/>
      <w:pPr>
        <w:ind w:left="2729" w:hanging="360"/>
      </w:pPr>
      <w:rPr>
        <w:rFonts w:hint="default"/>
        <w:lang w:val="ru-RU" w:eastAsia="ru-RU" w:bidi="ru-RU"/>
      </w:rPr>
    </w:lvl>
    <w:lvl w:ilvl="3" w:tplc="1C261FF8">
      <w:numFmt w:val="bullet"/>
      <w:lvlText w:val="•"/>
      <w:lvlJc w:val="left"/>
      <w:pPr>
        <w:ind w:left="3583" w:hanging="360"/>
      </w:pPr>
      <w:rPr>
        <w:rFonts w:hint="default"/>
        <w:lang w:val="ru-RU" w:eastAsia="ru-RU" w:bidi="ru-RU"/>
      </w:rPr>
    </w:lvl>
    <w:lvl w:ilvl="4" w:tplc="E390A936">
      <w:numFmt w:val="bullet"/>
      <w:lvlText w:val="•"/>
      <w:lvlJc w:val="left"/>
      <w:pPr>
        <w:ind w:left="4438" w:hanging="360"/>
      </w:pPr>
      <w:rPr>
        <w:rFonts w:hint="default"/>
        <w:lang w:val="ru-RU" w:eastAsia="ru-RU" w:bidi="ru-RU"/>
      </w:rPr>
    </w:lvl>
    <w:lvl w:ilvl="5" w:tplc="03760378">
      <w:numFmt w:val="bullet"/>
      <w:lvlText w:val="•"/>
      <w:lvlJc w:val="left"/>
      <w:pPr>
        <w:ind w:left="5293" w:hanging="360"/>
      </w:pPr>
      <w:rPr>
        <w:rFonts w:hint="default"/>
        <w:lang w:val="ru-RU" w:eastAsia="ru-RU" w:bidi="ru-RU"/>
      </w:rPr>
    </w:lvl>
    <w:lvl w:ilvl="6" w:tplc="5E5EAF38">
      <w:numFmt w:val="bullet"/>
      <w:lvlText w:val="•"/>
      <w:lvlJc w:val="left"/>
      <w:pPr>
        <w:ind w:left="6147" w:hanging="360"/>
      </w:pPr>
      <w:rPr>
        <w:rFonts w:hint="default"/>
        <w:lang w:val="ru-RU" w:eastAsia="ru-RU" w:bidi="ru-RU"/>
      </w:rPr>
    </w:lvl>
    <w:lvl w:ilvl="7" w:tplc="873691F8">
      <w:numFmt w:val="bullet"/>
      <w:lvlText w:val="•"/>
      <w:lvlJc w:val="left"/>
      <w:pPr>
        <w:ind w:left="7002" w:hanging="360"/>
      </w:pPr>
      <w:rPr>
        <w:rFonts w:hint="default"/>
        <w:lang w:val="ru-RU" w:eastAsia="ru-RU" w:bidi="ru-RU"/>
      </w:rPr>
    </w:lvl>
    <w:lvl w:ilvl="8" w:tplc="5AF626E0">
      <w:numFmt w:val="bullet"/>
      <w:lvlText w:val="•"/>
      <w:lvlJc w:val="left"/>
      <w:pPr>
        <w:ind w:left="7857" w:hanging="360"/>
      </w:pPr>
      <w:rPr>
        <w:rFonts w:hint="default"/>
        <w:lang w:val="ru-RU" w:eastAsia="ru-RU" w:bidi="ru-RU"/>
      </w:rPr>
    </w:lvl>
  </w:abstractNum>
  <w:abstractNum w:abstractNumId="33" w15:restartNumberingAfterBreak="0">
    <w:nsid w:val="6EAA319F"/>
    <w:multiLevelType w:val="hybridMultilevel"/>
    <w:tmpl w:val="D8886B14"/>
    <w:lvl w:ilvl="0" w:tplc="65748484">
      <w:start w:val="1"/>
      <w:numFmt w:val="decimal"/>
      <w:lvlText w:val="%1."/>
      <w:lvlJc w:val="left"/>
      <w:pPr>
        <w:ind w:left="102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5C428AE">
      <w:numFmt w:val="bullet"/>
      <w:lvlText w:val="•"/>
      <w:lvlJc w:val="left"/>
      <w:pPr>
        <w:ind w:left="1240" w:hanging="360"/>
      </w:pPr>
      <w:rPr>
        <w:rFonts w:hint="default"/>
        <w:lang w:val="ru-RU" w:eastAsia="ru-RU" w:bidi="ru-RU"/>
      </w:rPr>
    </w:lvl>
    <w:lvl w:ilvl="2" w:tplc="090C8906">
      <w:numFmt w:val="bullet"/>
      <w:lvlText w:val="•"/>
      <w:lvlJc w:val="left"/>
      <w:pPr>
        <w:ind w:left="2165" w:hanging="360"/>
      </w:pPr>
      <w:rPr>
        <w:rFonts w:hint="default"/>
        <w:lang w:val="ru-RU" w:eastAsia="ru-RU" w:bidi="ru-RU"/>
      </w:rPr>
    </w:lvl>
    <w:lvl w:ilvl="3" w:tplc="255C7C50">
      <w:numFmt w:val="bullet"/>
      <w:lvlText w:val="•"/>
      <w:lvlJc w:val="left"/>
      <w:pPr>
        <w:ind w:left="3090" w:hanging="360"/>
      </w:pPr>
      <w:rPr>
        <w:rFonts w:hint="default"/>
        <w:lang w:val="ru-RU" w:eastAsia="ru-RU" w:bidi="ru-RU"/>
      </w:rPr>
    </w:lvl>
    <w:lvl w:ilvl="4" w:tplc="7A92BF66">
      <w:numFmt w:val="bullet"/>
      <w:lvlText w:val="•"/>
      <w:lvlJc w:val="left"/>
      <w:pPr>
        <w:ind w:left="4015" w:hanging="360"/>
      </w:pPr>
      <w:rPr>
        <w:rFonts w:hint="default"/>
        <w:lang w:val="ru-RU" w:eastAsia="ru-RU" w:bidi="ru-RU"/>
      </w:rPr>
    </w:lvl>
    <w:lvl w:ilvl="5" w:tplc="64E06E8E">
      <w:numFmt w:val="bullet"/>
      <w:lvlText w:val="•"/>
      <w:lvlJc w:val="left"/>
      <w:pPr>
        <w:ind w:left="4940" w:hanging="360"/>
      </w:pPr>
      <w:rPr>
        <w:rFonts w:hint="default"/>
        <w:lang w:val="ru-RU" w:eastAsia="ru-RU" w:bidi="ru-RU"/>
      </w:rPr>
    </w:lvl>
    <w:lvl w:ilvl="6" w:tplc="A4CE0110">
      <w:numFmt w:val="bullet"/>
      <w:lvlText w:val="•"/>
      <w:lvlJc w:val="left"/>
      <w:pPr>
        <w:ind w:left="5865" w:hanging="360"/>
      </w:pPr>
      <w:rPr>
        <w:rFonts w:hint="default"/>
        <w:lang w:val="ru-RU" w:eastAsia="ru-RU" w:bidi="ru-RU"/>
      </w:rPr>
    </w:lvl>
    <w:lvl w:ilvl="7" w:tplc="0FC42E66">
      <w:numFmt w:val="bullet"/>
      <w:lvlText w:val="•"/>
      <w:lvlJc w:val="left"/>
      <w:pPr>
        <w:ind w:left="6790" w:hanging="360"/>
      </w:pPr>
      <w:rPr>
        <w:rFonts w:hint="default"/>
        <w:lang w:val="ru-RU" w:eastAsia="ru-RU" w:bidi="ru-RU"/>
      </w:rPr>
    </w:lvl>
    <w:lvl w:ilvl="8" w:tplc="7F882668">
      <w:numFmt w:val="bullet"/>
      <w:lvlText w:val="•"/>
      <w:lvlJc w:val="left"/>
      <w:pPr>
        <w:ind w:left="7716" w:hanging="360"/>
      </w:pPr>
      <w:rPr>
        <w:rFonts w:hint="default"/>
        <w:lang w:val="ru-RU" w:eastAsia="ru-RU" w:bidi="ru-RU"/>
      </w:rPr>
    </w:lvl>
  </w:abstractNum>
  <w:abstractNum w:abstractNumId="34" w15:restartNumberingAfterBreak="0">
    <w:nsid w:val="6F933693"/>
    <w:multiLevelType w:val="hybridMultilevel"/>
    <w:tmpl w:val="CF30FD0C"/>
    <w:lvl w:ilvl="0" w:tplc="7F0A1968">
      <w:start w:val="1"/>
      <w:numFmt w:val="decimal"/>
      <w:lvlText w:val="%1."/>
      <w:lvlJc w:val="left"/>
      <w:pPr>
        <w:ind w:left="102" w:hanging="37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29C1E6C">
      <w:numFmt w:val="bullet"/>
      <w:lvlText w:val="•"/>
      <w:lvlJc w:val="left"/>
      <w:pPr>
        <w:ind w:left="1046" w:hanging="374"/>
      </w:pPr>
      <w:rPr>
        <w:rFonts w:hint="default"/>
        <w:lang w:val="ru-RU" w:eastAsia="ru-RU" w:bidi="ru-RU"/>
      </w:rPr>
    </w:lvl>
    <w:lvl w:ilvl="2" w:tplc="7E24D2A8">
      <w:numFmt w:val="bullet"/>
      <w:lvlText w:val="•"/>
      <w:lvlJc w:val="left"/>
      <w:pPr>
        <w:ind w:left="1993" w:hanging="374"/>
      </w:pPr>
      <w:rPr>
        <w:rFonts w:hint="default"/>
        <w:lang w:val="ru-RU" w:eastAsia="ru-RU" w:bidi="ru-RU"/>
      </w:rPr>
    </w:lvl>
    <w:lvl w:ilvl="3" w:tplc="2316693A">
      <w:numFmt w:val="bullet"/>
      <w:lvlText w:val="•"/>
      <w:lvlJc w:val="left"/>
      <w:pPr>
        <w:ind w:left="2939" w:hanging="374"/>
      </w:pPr>
      <w:rPr>
        <w:rFonts w:hint="default"/>
        <w:lang w:val="ru-RU" w:eastAsia="ru-RU" w:bidi="ru-RU"/>
      </w:rPr>
    </w:lvl>
    <w:lvl w:ilvl="4" w:tplc="4BAC7B0A">
      <w:numFmt w:val="bullet"/>
      <w:lvlText w:val="•"/>
      <w:lvlJc w:val="left"/>
      <w:pPr>
        <w:ind w:left="3886" w:hanging="374"/>
      </w:pPr>
      <w:rPr>
        <w:rFonts w:hint="default"/>
        <w:lang w:val="ru-RU" w:eastAsia="ru-RU" w:bidi="ru-RU"/>
      </w:rPr>
    </w:lvl>
    <w:lvl w:ilvl="5" w:tplc="D1B45FD0">
      <w:numFmt w:val="bullet"/>
      <w:lvlText w:val="•"/>
      <w:lvlJc w:val="left"/>
      <w:pPr>
        <w:ind w:left="4833" w:hanging="374"/>
      </w:pPr>
      <w:rPr>
        <w:rFonts w:hint="default"/>
        <w:lang w:val="ru-RU" w:eastAsia="ru-RU" w:bidi="ru-RU"/>
      </w:rPr>
    </w:lvl>
    <w:lvl w:ilvl="6" w:tplc="2154E432">
      <w:numFmt w:val="bullet"/>
      <w:lvlText w:val="•"/>
      <w:lvlJc w:val="left"/>
      <w:pPr>
        <w:ind w:left="5779" w:hanging="374"/>
      </w:pPr>
      <w:rPr>
        <w:rFonts w:hint="default"/>
        <w:lang w:val="ru-RU" w:eastAsia="ru-RU" w:bidi="ru-RU"/>
      </w:rPr>
    </w:lvl>
    <w:lvl w:ilvl="7" w:tplc="EAF0938E">
      <w:numFmt w:val="bullet"/>
      <w:lvlText w:val="•"/>
      <w:lvlJc w:val="left"/>
      <w:pPr>
        <w:ind w:left="6726" w:hanging="374"/>
      </w:pPr>
      <w:rPr>
        <w:rFonts w:hint="default"/>
        <w:lang w:val="ru-RU" w:eastAsia="ru-RU" w:bidi="ru-RU"/>
      </w:rPr>
    </w:lvl>
    <w:lvl w:ilvl="8" w:tplc="50F683A2">
      <w:numFmt w:val="bullet"/>
      <w:lvlText w:val="•"/>
      <w:lvlJc w:val="left"/>
      <w:pPr>
        <w:ind w:left="7673" w:hanging="374"/>
      </w:pPr>
      <w:rPr>
        <w:rFonts w:hint="default"/>
        <w:lang w:val="ru-RU" w:eastAsia="ru-RU" w:bidi="ru-RU"/>
      </w:rPr>
    </w:lvl>
  </w:abstractNum>
  <w:abstractNum w:abstractNumId="35" w15:restartNumberingAfterBreak="0">
    <w:nsid w:val="6FB40E2A"/>
    <w:multiLevelType w:val="hybridMultilevel"/>
    <w:tmpl w:val="4CDCEABC"/>
    <w:lvl w:ilvl="0" w:tplc="D520AC56">
      <w:start w:val="12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ru-RU" w:bidi="ru-RU"/>
      </w:rPr>
    </w:lvl>
    <w:lvl w:ilvl="1" w:tplc="FAAAE230">
      <w:numFmt w:val="bullet"/>
      <w:lvlText w:val="•"/>
      <w:lvlJc w:val="left"/>
      <w:pPr>
        <w:ind w:left="1694" w:hanging="360"/>
      </w:pPr>
      <w:rPr>
        <w:rFonts w:hint="default"/>
        <w:lang w:val="ru-RU" w:eastAsia="ru-RU" w:bidi="ru-RU"/>
      </w:rPr>
    </w:lvl>
    <w:lvl w:ilvl="2" w:tplc="C5A038D8">
      <w:numFmt w:val="bullet"/>
      <w:lvlText w:val="•"/>
      <w:lvlJc w:val="left"/>
      <w:pPr>
        <w:ind w:left="2569" w:hanging="360"/>
      </w:pPr>
      <w:rPr>
        <w:rFonts w:hint="default"/>
        <w:lang w:val="ru-RU" w:eastAsia="ru-RU" w:bidi="ru-RU"/>
      </w:rPr>
    </w:lvl>
    <w:lvl w:ilvl="3" w:tplc="09320CCC">
      <w:numFmt w:val="bullet"/>
      <w:lvlText w:val="•"/>
      <w:lvlJc w:val="left"/>
      <w:pPr>
        <w:ind w:left="3443" w:hanging="360"/>
      </w:pPr>
      <w:rPr>
        <w:rFonts w:hint="default"/>
        <w:lang w:val="ru-RU" w:eastAsia="ru-RU" w:bidi="ru-RU"/>
      </w:rPr>
    </w:lvl>
    <w:lvl w:ilvl="4" w:tplc="5DDE9668">
      <w:numFmt w:val="bullet"/>
      <w:lvlText w:val="•"/>
      <w:lvlJc w:val="left"/>
      <w:pPr>
        <w:ind w:left="4318" w:hanging="360"/>
      </w:pPr>
      <w:rPr>
        <w:rFonts w:hint="default"/>
        <w:lang w:val="ru-RU" w:eastAsia="ru-RU" w:bidi="ru-RU"/>
      </w:rPr>
    </w:lvl>
    <w:lvl w:ilvl="5" w:tplc="AC4EA50C">
      <w:numFmt w:val="bullet"/>
      <w:lvlText w:val="•"/>
      <w:lvlJc w:val="left"/>
      <w:pPr>
        <w:ind w:left="5193" w:hanging="360"/>
      </w:pPr>
      <w:rPr>
        <w:rFonts w:hint="default"/>
        <w:lang w:val="ru-RU" w:eastAsia="ru-RU" w:bidi="ru-RU"/>
      </w:rPr>
    </w:lvl>
    <w:lvl w:ilvl="6" w:tplc="4BB60B1E">
      <w:numFmt w:val="bullet"/>
      <w:lvlText w:val="•"/>
      <w:lvlJc w:val="left"/>
      <w:pPr>
        <w:ind w:left="6067" w:hanging="360"/>
      </w:pPr>
      <w:rPr>
        <w:rFonts w:hint="default"/>
        <w:lang w:val="ru-RU" w:eastAsia="ru-RU" w:bidi="ru-RU"/>
      </w:rPr>
    </w:lvl>
    <w:lvl w:ilvl="7" w:tplc="F500A23A">
      <w:numFmt w:val="bullet"/>
      <w:lvlText w:val="•"/>
      <w:lvlJc w:val="left"/>
      <w:pPr>
        <w:ind w:left="6942" w:hanging="360"/>
      </w:pPr>
      <w:rPr>
        <w:rFonts w:hint="default"/>
        <w:lang w:val="ru-RU" w:eastAsia="ru-RU" w:bidi="ru-RU"/>
      </w:rPr>
    </w:lvl>
    <w:lvl w:ilvl="8" w:tplc="37D8D072">
      <w:numFmt w:val="bullet"/>
      <w:lvlText w:val="•"/>
      <w:lvlJc w:val="left"/>
      <w:pPr>
        <w:ind w:left="7817" w:hanging="360"/>
      </w:pPr>
      <w:rPr>
        <w:rFonts w:hint="default"/>
        <w:lang w:val="ru-RU" w:eastAsia="ru-RU" w:bidi="ru-RU"/>
      </w:rPr>
    </w:lvl>
  </w:abstractNum>
  <w:abstractNum w:abstractNumId="36" w15:restartNumberingAfterBreak="0">
    <w:nsid w:val="70AE15BC"/>
    <w:multiLevelType w:val="hybridMultilevel"/>
    <w:tmpl w:val="EF588AB4"/>
    <w:lvl w:ilvl="0" w:tplc="AD4EF8D0">
      <w:start w:val="27"/>
      <w:numFmt w:val="decimal"/>
      <w:lvlText w:val="%1."/>
      <w:lvlJc w:val="left"/>
      <w:pPr>
        <w:ind w:left="1028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ru-RU" w:bidi="ru-RU"/>
      </w:rPr>
    </w:lvl>
    <w:lvl w:ilvl="1" w:tplc="E6FE265E">
      <w:numFmt w:val="bullet"/>
      <w:lvlText w:val="•"/>
      <w:lvlJc w:val="left"/>
      <w:pPr>
        <w:ind w:left="1874" w:hanging="360"/>
      </w:pPr>
      <w:rPr>
        <w:rFonts w:hint="default"/>
        <w:lang w:val="ru-RU" w:eastAsia="ru-RU" w:bidi="ru-RU"/>
      </w:rPr>
    </w:lvl>
    <w:lvl w:ilvl="2" w:tplc="62607988">
      <w:numFmt w:val="bullet"/>
      <w:lvlText w:val="•"/>
      <w:lvlJc w:val="left"/>
      <w:pPr>
        <w:ind w:left="2729" w:hanging="360"/>
      </w:pPr>
      <w:rPr>
        <w:rFonts w:hint="default"/>
        <w:lang w:val="ru-RU" w:eastAsia="ru-RU" w:bidi="ru-RU"/>
      </w:rPr>
    </w:lvl>
    <w:lvl w:ilvl="3" w:tplc="F6E66268">
      <w:numFmt w:val="bullet"/>
      <w:lvlText w:val="•"/>
      <w:lvlJc w:val="left"/>
      <w:pPr>
        <w:ind w:left="3583" w:hanging="360"/>
      </w:pPr>
      <w:rPr>
        <w:rFonts w:hint="default"/>
        <w:lang w:val="ru-RU" w:eastAsia="ru-RU" w:bidi="ru-RU"/>
      </w:rPr>
    </w:lvl>
    <w:lvl w:ilvl="4" w:tplc="909E9926">
      <w:numFmt w:val="bullet"/>
      <w:lvlText w:val="•"/>
      <w:lvlJc w:val="left"/>
      <w:pPr>
        <w:ind w:left="4438" w:hanging="360"/>
      </w:pPr>
      <w:rPr>
        <w:rFonts w:hint="default"/>
        <w:lang w:val="ru-RU" w:eastAsia="ru-RU" w:bidi="ru-RU"/>
      </w:rPr>
    </w:lvl>
    <w:lvl w:ilvl="5" w:tplc="D3BA24FA">
      <w:numFmt w:val="bullet"/>
      <w:lvlText w:val="•"/>
      <w:lvlJc w:val="left"/>
      <w:pPr>
        <w:ind w:left="5293" w:hanging="360"/>
      </w:pPr>
      <w:rPr>
        <w:rFonts w:hint="default"/>
        <w:lang w:val="ru-RU" w:eastAsia="ru-RU" w:bidi="ru-RU"/>
      </w:rPr>
    </w:lvl>
    <w:lvl w:ilvl="6" w:tplc="0FFA4222">
      <w:numFmt w:val="bullet"/>
      <w:lvlText w:val="•"/>
      <w:lvlJc w:val="left"/>
      <w:pPr>
        <w:ind w:left="6147" w:hanging="360"/>
      </w:pPr>
      <w:rPr>
        <w:rFonts w:hint="default"/>
        <w:lang w:val="ru-RU" w:eastAsia="ru-RU" w:bidi="ru-RU"/>
      </w:rPr>
    </w:lvl>
    <w:lvl w:ilvl="7" w:tplc="94E8023C">
      <w:numFmt w:val="bullet"/>
      <w:lvlText w:val="•"/>
      <w:lvlJc w:val="left"/>
      <w:pPr>
        <w:ind w:left="7002" w:hanging="360"/>
      </w:pPr>
      <w:rPr>
        <w:rFonts w:hint="default"/>
        <w:lang w:val="ru-RU" w:eastAsia="ru-RU" w:bidi="ru-RU"/>
      </w:rPr>
    </w:lvl>
    <w:lvl w:ilvl="8" w:tplc="27265A4C">
      <w:numFmt w:val="bullet"/>
      <w:lvlText w:val="•"/>
      <w:lvlJc w:val="left"/>
      <w:pPr>
        <w:ind w:left="7857" w:hanging="360"/>
      </w:pPr>
      <w:rPr>
        <w:rFonts w:hint="default"/>
        <w:lang w:val="ru-RU" w:eastAsia="ru-RU" w:bidi="ru-RU"/>
      </w:rPr>
    </w:lvl>
  </w:abstractNum>
  <w:abstractNum w:abstractNumId="37" w15:restartNumberingAfterBreak="0">
    <w:nsid w:val="71F773A2"/>
    <w:multiLevelType w:val="hybridMultilevel"/>
    <w:tmpl w:val="ADC634BA"/>
    <w:lvl w:ilvl="0" w:tplc="4336FB5C">
      <w:start w:val="11"/>
      <w:numFmt w:val="decimal"/>
      <w:lvlText w:val="%1."/>
      <w:lvlJc w:val="left"/>
      <w:pPr>
        <w:ind w:left="1028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ru-RU" w:bidi="ru-RU"/>
      </w:rPr>
    </w:lvl>
    <w:lvl w:ilvl="1" w:tplc="A132A3F6">
      <w:numFmt w:val="bullet"/>
      <w:lvlText w:val="•"/>
      <w:lvlJc w:val="left"/>
      <w:pPr>
        <w:ind w:left="1874" w:hanging="360"/>
      </w:pPr>
      <w:rPr>
        <w:rFonts w:hint="default"/>
        <w:lang w:val="ru-RU" w:eastAsia="ru-RU" w:bidi="ru-RU"/>
      </w:rPr>
    </w:lvl>
    <w:lvl w:ilvl="2" w:tplc="AA3C7246">
      <w:numFmt w:val="bullet"/>
      <w:lvlText w:val="•"/>
      <w:lvlJc w:val="left"/>
      <w:pPr>
        <w:ind w:left="2729" w:hanging="360"/>
      </w:pPr>
      <w:rPr>
        <w:rFonts w:hint="default"/>
        <w:lang w:val="ru-RU" w:eastAsia="ru-RU" w:bidi="ru-RU"/>
      </w:rPr>
    </w:lvl>
    <w:lvl w:ilvl="3" w:tplc="526A221C">
      <w:numFmt w:val="bullet"/>
      <w:lvlText w:val="•"/>
      <w:lvlJc w:val="left"/>
      <w:pPr>
        <w:ind w:left="3583" w:hanging="360"/>
      </w:pPr>
      <w:rPr>
        <w:rFonts w:hint="default"/>
        <w:lang w:val="ru-RU" w:eastAsia="ru-RU" w:bidi="ru-RU"/>
      </w:rPr>
    </w:lvl>
    <w:lvl w:ilvl="4" w:tplc="FF6A22FC">
      <w:numFmt w:val="bullet"/>
      <w:lvlText w:val="•"/>
      <w:lvlJc w:val="left"/>
      <w:pPr>
        <w:ind w:left="4438" w:hanging="360"/>
      </w:pPr>
      <w:rPr>
        <w:rFonts w:hint="default"/>
        <w:lang w:val="ru-RU" w:eastAsia="ru-RU" w:bidi="ru-RU"/>
      </w:rPr>
    </w:lvl>
    <w:lvl w:ilvl="5" w:tplc="6898ED5A">
      <w:numFmt w:val="bullet"/>
      <w:lvlText w:val="•"/>
      <w:lvlJc w:val="left"/>
      <w:pPr>
        <w:ind w:left="5293" w:hanging="360"/>
      </w:pPr>
      <w:rPr>
        <w:rFonts w:hint="default"/>
        <w:lang w:val="ru-RU" w:eastAsia="ru-RU" w:bidi="ru-RU"/>
      </w:rPr>
    </w:lvl>
    <w:lvl w:ilvl="6" w:tplc="4426D7C6">
      <w:numFmt w:val="bullet"/>
      <w:lvlText w:val="•"/>
      <w:lvlJc w:val="left"/>
      <w:pPr>
        <w:ind w:left="6147" w:hanging="360"/>
      </w:pPr>
      <w:rPr>
        <w:rFonts w:hint="default"/>
        <w:lang w:val="ru-RU" w:eastAsia="ru-RU" w:bidi="ru-RU"/>
      </w:rPr>
    </w:lvl>
    <w:lvl w:ilvl="7" w:tplc="616A7FFE">
      <w:numFmt w:val="bullet"/>
      <w:lvlText w:val="•"/>
      <w:lvlJc w:val="left"/>
      <w:pPr>
        <w:ind w:left="7002" w:hanging="360"/>
      </w:pPr>
      <w:rPr>
        <w:rFonts w:hint="default"/>
        <w:lang w:val="ru-RU" w:eastAsia="ru-RU" w:bidi="ru-RU"/>
      </w:rPr>
    </w:lvl>
    <w:lvl w:ilvl="8" w:tplc="DA3A900A">
      <w:numFmt w:val="bullet"/>
      <w:lvlText w:val="•"/>
      <w:lvlJc w:val="left"/>
      <w:pPr>
        <w:ind w:left="7857" w:hanging="360"/>
      </w:pPr>
      <w:rPr>
        <w:rFonts w:hint="default"/>
        <w:lang w:val="ru-RU" w:eastAsia="ru-RU" w:bidi="ru-RU"/>
      </w:rPr>
    </w:lvl>
  </w:abstractNum>
  <w:abstractNum w:abstractNumId="38" w15:restartNumberingAfterBreak="0">
    <w:nsid w:val="74EE1E3F"/>
    <w:multiLevelType w:val="hybridMultilevel"/>
    <w:tmpl w:val="2C5C3892"/>
    <w:lvl w:ilvl="0" w:tplc="A538F28A">
      <w:start w:val="1"/>
      <w:numFmt w:val="decimal"/>
      <w:lvlText w:val="%1."/>
      <w:lvlJc w:val="left"/>
      <w:pPr>
        <w:ind w:left="10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76E2874">
      <w:numFmt w:val="bullet"/>
      <w:lvlText w:val="•"/>
      <w:lvlJc w:val="left"/>
      <w:pPr>
        <w:ind w:left="1046" w:hanging="305"/>
      </w:pPr>
      <w:rPr>
        <w:rFonts w:hint="default"/>
        <w:lang w:val="ru-RU" w:eastAsia="ru-RU" w:bidi="ru-RU"/>
      </w:rPr>
    </w:lvl>
    <w:lvl w:ilvl="2" w:tplc="650AB192">
      <w:numFmt w:val="bullet"/>
      <w:lvlText w:val="•"/>
      <w:lvlJc w:val="left"/>
      <w:pPr>
        <w:ind w:left="1993" w:hanging="305"/>
      </w:pPr>
      <w:rPr>
        <w:rFonts w:hint="default"/>
        <w:lang w:val="ru-RU" w:eastAsia="ru-RU" w:bidi="ru-RU"/>
      </w:rPr>
    </w:lvl>
    <w:lvl w:ilvl="3" w:tplc="E5C09754">
      <w:numFmt w:val="bullet"/>
      <w:lvlText w:val="•"/>
      <w:lvlJc w:val="left"/>
      <w:pPr>
        <w:ind w:left="2939" w:hanging="305"/>
      </w:pPr>
      <w:rPr>
        <w:rFonts w:hint="default"/>
        <w:lang w:val="ru-RU" w:eastAsia="ru-RU" w:bidi="ru-RU"/>
      </w:rPr>
    </w:lvl>
    <w:lvl w:ilvl="4" w:tplc="20D884CE">
      <w:numFmt w:val="bullet"/>
      <w:lvlText w:val="•"/>
      <w:lvlJc w:val="left"/>
      <w:pPr>
        <w:ind w:left="3886" w:hanging="305"/>
      </w:pPr>
      <w:rPr>
        <w:rFonts w:hint="default"/>
        <w:lang w:val="ru-RU" w:eastAsia="ru-RU" w:bidi="ru-RU"/>
      </w:rPr>
    </w:lvl>
    <w:lvl w:ilvl="5" w:tplc="456E1BAE">
      <w:numFmt w:val="bullet"/>
      <w:lvlText w:val="•"/>
      <w:lvlJc w:val="left"/>
      <w:pPr>
        <w:ind w:left="4833" w:hanging="305"/>
      </w:pPr>
      <w:rPr>
        <w:rFonts w:hint="default"/>
        <w:lang w:val="ru-RU" w:eastAsia="ru-RU" w:bidi="ru-RU"/>
      </w:rPr>
    </w:lvl>
    <w:lvl w:ilvl="6" w:tplc="2A8A686E">
      <w:numFmt w:val="bullet"/>
      <w:lvlText w:val="•"/>
      <w:lvlJc w:val="left"/>
      <w:pPr>
        <w:ind w:left="5779" w:hanging="305"/>
      </w:pPr>
      <w:rPr>
        <w:rFonts w:hint="default"/>
        <w:lang w:val="ru-RU" w:eastAsia="ru-RU" w:bidi="ru-RU"/>
      </w:rPr>
    </w:lvl>
    <w:lvl w:ilvl="7" w:tplc="D07CDC70">
      <w:numFmt w:val="bullet"/>
      <w:lvlText w:val="•"/>
      <w:lvlJc w:val="left"/>
      <w:pPr>
        <w:ind w:left="6726" w:hanging="305"/>
      </w:pPr>
      <w:rPr>
        <w:rFonts w:hint="default"/>
        <w:lang w:val="ru-RU" w:eastAsia="ru-RU" w:bidi="ru-RU"/>
      </w:rPr>
    </w:lvl>
    <w:lvl w:ilvl="8" w:tplc="4A3C69D8">
      <w:numFmt w:val="bullet"/>
      <w:lvlText w:val="•"/>
      <w:lvlJc w:val="left"/>
      <w:pPr>
        <w:ind w:left="7673" w:hanging="305"/>
      </w:pPr>
      <w:rPr>
        <w:rFonts w:hint="default"/>
        <w:lang w:val="ru-RU" w:eastAsia="ru-RU" w:bidi="ru-RU"/>
      </w:rPr>
    </w:lvl>
  </w:abstractNum>
  <w:abstractNum w:abstractNumId="39" w15:restartNumberingAfterBreak="0">
    <w:nsid w:val="75017428"/>
    <w:multiLevelType w:val="hybridMultilevel"/>
    <w:tmpl w:val="F23EB62A"/>
    <w:lvl w:ilvl="0" w:tplc="0292E2FA">
      <w:start w:val="1"/>
      <w:numFmt w:val="decimal"/>
      <w:lvlText w:val="%1."/>
      <w:lvlJc w:val="left"/>
      <w:pPr>
        <w:ind w:left="102" w:hanging="3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0C873A2">
      <w:numFmt w:val="bullet"/>
      <w:lvlText w:val="•"/>
      <w:lvlJc w:val="left"/>
      <w:pPr>
        <w:ind w:left="1046" w:hanging="307"/>
      </w:pPr>
      <w:rPr>
        <w:rFonts w:hint="default"/>
        <w:lang w:val="ru-RU" w:eastAsia="ru-RU" w:bidi="ru-RU"/>
      </w:rPr>
    </w:lvl>
    <w:lvl w:ilvl="2" w:tplc="A8181604">
      <w:numFmt w:val="bullet"/>
      <w:lvlText w:val="•"/>
      <w:lvlJc w:val="left"/>
      <w:pPr>
        <w:ind w:left="1993" w:hanging="307"/>
      </w:pPr>
      <w:rPr>
        <w:rFonts w:hint="default"/>
        <w:lang w:val="ru-RU" w:eastAsia="ru-RU" w:bidi="ru-RU"/>
      </w:rPr>
    </w:lvl>
    <w:lvl w:ilvl="3" w:tplc="1AE66FF6">
      <w:numFmt w:val="bullet"/>
      <w:lvlText w:val="•"/>
      <w:lvlJc w:val="left"/>
      <w:pPr>
        <w:ind w:left="2939" w:hanging="307"/>
      </w:pPr>
      <w:rPr>
        <w:rFonts w:hint="default"/>
        <w:lang w:val="ru-RU" w:eastAsia="ru-RU" w:bidi="ru-RU"/>
      </w:rPr>
    </w:lvl>
    <w:lvl w:ilvl="4" w:tplc="A5F65EE4">
      <w:numFmt w:val="bullet"/>
      <w:lvlText w:val="•"/>
      <w:lvlJc w:val="left"/>
      <w:pPr>
        <w:ind w:left="3886" w:hanging="307"/>
      </w:pPr>
      <w:rPr>
        <w:rFonts w:hint="default"/>
        <w:lang w:val="ru-RU" w:eastAsia="ru-RU" w:bidi="ru-RU"/>
      </w:rPr>
    </w:lvl>
    <w:lvl w:ilvl="5" w:tplc="B0566A20">
      <w:numFmt w:val="bullet"/>
      <w:lvlText w:val="•"/>
      <w:lvlJc w:val="left"/>
      <w:pPr>
        <w:ind w:left="4833" w:hanging="307"/>
      </w:pPr>
      <w:rPr>
        <w:rFonts w:hint="default"/>
        <w:lang w:val="ru-RU" w:eastAsia="ru-RU" w:bidi="ru-RU"/>
      </w:rPr>
    </w:lvl>
    <w:lvl w:ilvl="6" w:tplc="ACCEE228">
      <w:numFmt w:val="bullet"/>
      <w:lvlText w:val="•"/>
      <w:lvlJc w:val="left"/>
      <w:pPr>
        <w:ind w:left="5779" w:hanging="307"/>
      </w:pPr>
      <w:rPr>
        <w:rFonts w:hint="default"/>
        <w:lang w:val="ru-RU" w:eastAsia="ru-RU" w:bidi="ru-RU"/>
      </w:rPr>
    </w:lvl>
    <w:lvl w:ilvl="7" w:tplc="A51EF068">
      <w:numFmt w:val="bullet"/>
      <w:lvlText w:val="•"/>
      <w:lvlJc w:val="left"/>
      <w:pPr>
        <w:ind w:left="6726" w:hanging="307"/>
      </w:pPr>
      <w:rPr>
        <w:rFonts w:hint="default"/>
        <w:lang w:val="ru-RU" w:eastAsia="ru-RU" w:bidi="ru-RU"/>
      </w:rPr>
    </w:lvl>
    <w:lvl w:ilvl="8" w:tplc="7278ED74">
      <w:numFmt w:val="bullet"/>
      <w:lvlText w:val="•"/>
      <w:lvlJc w:val="left"/>
      <w:pPr>
        <w:ind w:left="7673" w:hanging="307"/>
      </w:pPr>
      <w:rPr>
        <w:rFonts w:hint="default"/>
        <w:lang w:val="ru-RU" w:eastAsia="ru-RU" w:bidi="ru-RU"/>
      </w:rPr>
    </w:lvl>
  </w:abstractNum>
  <w:abstractNum w:abstractNumId="40" w15:restartNumberingAfterBreak="0">
    <w:nsid w:val="7A211732"/>
    <w:multiLevelType w:val="hybridMultilevel"/>
    <w:tmpl w:val="4036BC16"/>
    <w:lvl w:ilvl="0" w:tplc="30C8B0D4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5E8427C">
      <w:start w:val="1"/>
      <w:numFmt w:val="decimal"/>
      <w:lvlText w:val="%2."/>
      <w:lvlJc w:val="left"/>
      <w:pPr>
        <w:ind w:left="102" w:hanging="2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18222724">
      <w:numFmt w:val="bullet"/>
      <w:lvlText w:val="•"/>
      <w:lvlJc w:val="left"/>
      <w:pPr>
        <w:ind w:left="1400" w:hanging="286"/>
      </w:pPr>
      <w:rPr>
        <w:rFonts w:hint="default"/>
        <w:lang w:val="ru-RU" w:eastAsia="ru-RU" w:bidi="ru-RU"/>
      </w:rPr>
    </w:lvl>
    <w:lvl w:ilvl="3" w:tplc="F49A7E34">
      <w:numFmt w:val="bullet"/>
      <w:lvlText w:val="•"/>
      <w:lvlJc w:val="left"/>
      <w:pPr>
        <w:ind w:left="2421" w:hanging="286"/>
      </w:pPr>
      <w:rPr>
        <w:rFonts w:hint="default"/>
        <w:lang w:val="ru-RU" w:eastAsia="ru-RU" w:bidi="ru-RU"/>
      </w:rPr>
    </w:lvl>
    <w:lvl w:ilvl="4" w:tplc="EDCAF836">
      <w:numFmt w:val="bullet"/>
      <w:lvlText w:val="•"/>
      <w:lvlJc w:val="left"/>
      <w:pPr>
        <w:ind w:left="3442" w:hanging="286"/>
      </w:pPr>
      <w:rPr>
        <w:rFonts w:hint="default"/>
        <w:lang w:val="ru-RU" w:eastAsia="ru-RU" w:bidi="ru-RU"/>
      </w:rPr>
    </w:lvl>
    <w:lvl w:ilvl="5" w:tplc="DEAAD74E">
      <w:numFmt w:val="bullet"/>
      <w:lvlText w:val="•"/>
      <w:lvlJc w:val="left"/>
      <w:pPr>
        <w:ind w:left="4462" w:hanging="286"/>
      </w:pPr>
      <w:rPr>
        <w:rFonts w:hint="default"/>
        <w:lang w:val="ru-RU" w:eastAsia="ru-RU" w:bidi="ru-RU"/>
      </w:rPr>
    </w:lvl>
    <w:lvl w:ilvl="6" w:tplc="79B24282">
      <w:numFmt w:val="bullet"/>
      <w:lvlText w:val="•"/>
      <w:lvlJc w:val="left"/>
      <w:pPr>
        <w:ind w:left="5483" w:hanging="286"/>
      </w:pPr>
      <w:rPr>
        <w:rFonts w:hint="default"/>
        <w:lang w:val="ru-RU" w:eastAsia="ru-RU" w:bidi="ru-RU"/>
      </w:rPr>
    </w:lvl>
    <w:lvl w:ilvl="7" w:tplc="F56E0CF6">
      <w:numFmt w:val="bullet"/>
      <w:lvlText w:val="•"/>
      <w:lvlJc w:val="left"/>
      <w:pPr>
        <w:ind w:left="6504" w:hanging="286"/>
      </w:pPr>
      <w:rPr>
        <w:rFonts w:hint="default"/>
        <w:lang w:val="ru-RU" w:eastAsia="ru-RU" w:bidi="ru-RU"/>
      </w:rPr>
    </w:lvl>
    <w:lvl w:ilvl="8" w:tplc="A1548058">
      <w:numFmt w:val="bullet"/>
      <w:lvlText w:val="•"/>
      <w:lvlJc w:val="left"/>
      <w:pPr>
        <w:ind w:left="7524" w:hanging="286"/>
      </w:pPr>
      <w:rPr>
        <w:rFonts w:hint="default"/>
        <w:lang w:val="ru-RU" w:eastAsia="ru-RU" w:bidi="ru-RU"/>
      </w:rPr>
    </w:lvl>
  </w:abstractNum>
  <w:abstractNum w:abstractNumId="41" w15:restartNumberingAfterBreak="0">
    <w:nsid w:val="7F9A048E"/>
    <w:multiLevelType w:val="hybridMultilevel"/>
    <w:tmpl w:val="C0F28F6A"/>
    <w:lvl w:ilvl="0" w:tplc="3C5E2E34">
      <w:start w:val="1"/>
      <w:numFmt w:val="decimal"/>
      <w:lvlText w:val="%1."/>
      <w:lvlJc w:val="left"/>
      <w:pPr>
        <w:ind w:left="102" w:hanging="48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E8010D0">
      <w:numFmt w:val="bullet"/>
      <w:lvlText w:val="•"/>
      <w:lvlJc w:val="left"/>
      <w:pPr>
        <w:ind w:left="1046" w:hanging="487"/>
      </w:pPr>
      <w:rPr>
        <w:rFonts w:hint="default"/>
        <w:lang w:val="ru-RU" w:eastAsia="ru-RU" w:bidi="ru-RU"/>
      </w:rPr>
    </w:lvl>
    <w:lvl w:ilvl="2" w:tplc="6D608DEA">
      <w:numFmt w:val="bullet"/>
      <w:lvlText w:val="•"/>
      <w:lvlJc w:val="left"/>
      <w:pPr>
        <w:ind w:left="1993" w:hanging="487"/>
      </w:pPr>
      <w:rPr>
        <w:rFonts w:hint="default"/>
        <w:lang w:val="ru-RU" w:eastAsia="ru-RU" w:bidi="ru-RU"/>
      </w:rPr>
    </w:lvl>
    <w:lvl w:ilvl="3" w:tplc="BA98FB6E">
      <w:numFmt w:val="bullet"/>
      <w:lvlText w:val="•"/>
      <w:lvlJc w:val="left"/>
      <w:pPr>
        <w:ind w:left="2939" w:hanging="487"/>
      </w:pPr>
      <w:rPr>
        <w:rFonts w:hint="default"/>
        <w:lang w:val="ru-RU" w:eastAsia="ru-RU" w:bidi="ru-RU"/>
      </w:rPr>
    </w:lvl>
    <w:lvl w:ilvl="4" w:tplc="37BEE0F4">
      <w:numFmt w:val="bullet"/>
      <w:lvlText w:val="•"/>
      <w:lvlJc w:val="left"/>
      <w:pPr>
        <w:ind w:left="3886" w:hanging="487"/>
      </w:pPr>
      <w:rPr>
        <w:rFonts w:hint="default"/>
        <w:lang w:val="ru-RU" w:eastAsia="ru-RU" w:bidi="ru-RU"/>
      </w:rPr>
    </w:lvl>
    <w:lvl w:ilvl="5" w:tplc="7084F47C">
      <w:numFmt w:val="bullet"/>
      <w:lvlText w:val="•"/>
      <w:lvlJc w:val="left"/>
      <w:pPr>
        <w:ind w:left="4833" w:hanging="487"/>
      </w:pPr>
      <w:rPr>
        <w:rFonts w:hint="default"/>
        <w:lang w:val="ru-RU" w:eastAsia="ru-RU" w:bidi="ru-RU"/>
      </w:rPr>
    </w:lvl>
    <w:lvl w:ilvl="6" w:tplc="C204B504">
      <w:numFmt w:val="bullet"/>
      <w:lvlText w:val="•"/>
      <w:lvlJc w:val="left"/>
      <w:pPr>
        <w:ind w:left="5779" w:hanging="487"/>
      </w:pPr>
      <w:rPr>
        <w:rFonts w:hint="default"/>
        <w:lang w:val="ru-RU" w:eastAsia="ru-RU" w:bidi="ru-RU"/>
      </w:rPr>
    </w:lvl>
    <w:lvl w:ilvl="7" w:tplc="121AD61A">
      <w:numFmt w:val="bullet"/>
      <w:lvlText w:val="•"/>
      <w:lvlJc w:val="left"/>
      <w:pPr>
        <w:ind w:left="6726" w:hanging="487"/>
      </w:pPr>
      <w:rPr>
        <w:rFonts w:hint="default"/>
        <w:lang w:val="ru-RU" w:eastAsia="ru-RU" w:bidi="ru-RU"/>
      </w:rPr>
    </w:lvl>
    <w:lvl w:ilvl="8" w:tplc="5B4A7964">
      <w:numFmt w:val="bullet"/>
      <w:lvlText w:val="•"/>
      <w:lvlJc w:val="left"/>
      <w:pPr>
        <w:ind w:left="7673" w:hanging="487"/>
      </w:pPr>
      <w:rPr>
        <w:rFonts w:hint="default"/>
        <w:lang w:val="ru-RU" w:eastAsia="ru-RU" w:bidi="ru-RU"/>
      </w:rPr>
    </w:lvl>
  </w:abstractNum>
  <w:abstractNum w:abstractNumId="42" w15:restartNumberingAfterBreak="0">
    <w:nsid w:val="7FEE34D7"/>
    <w:multiLevelType w:val="hybridMultilevel"/>
    <w:tmpl w:val="BD7CCB1C"/>
    <w:lvl w:ilvl="0" w:tplc="81088C30">
      <w:start w:val="1"/>
      <w:numFmt w:val="decimal"/>
      <w:lvlText w:val="%1."/>
      <w:lvlJc w:val="left"/>
      <w:pPr>
        <w:ind w:left="102" w:hanging="77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F907438">
      <w:numFmt w:val="bullet"/>
      <w:lvlText w:val="•"/>
      <w:lvlJc w:val="left"/>
      <w:pPr>
        <w:ind w:left="1046" w:hanging="773"/>
      </w:pPr>
      <w:rPr>
        <w:rFonts w:hint="default"/>
        <w:lang w:val="ru-RU" w:eastAsia="ru-RU" w:bidi="ru-RU"/>
      </w:rPr>
    </w:lvl>
    <w:lvl w:ilvl="2" w:tplc="05863702">
      <w:numFmt w:val="bullet"/>
      <w:lvlText w:val="•"/>
      <w:lvlJc w:val="left"/>
      <w:pPr>
        <w:ind w:left="1993" w:hanging="773"/>
      </w:pPr>
      <w:rPr>
        <w:rFonts w:hint="default"/>
        <w:lang w:val="ru-RU" w:eastAsia="ru-RU" w:bidi="ru-RU"/>
      </w:rPr>
    </w:lvl>
    <w:lvl w:ilvl="3" w:tplc="C27A7326">
      <w:numFmt w:val="bullet"/>
      <w:lvlText w:val="•"/>
      <w:lvlJc w:val="left"/>
      <w:pPr>
        <w:ind w:left="2939" w:hanging="773"/>
      </w:pPr>
      <w:rPr>
        <w:rFonts w:hint="default"/>
        <w:lang w:val="ru-RU" w:eastAsia="ru-RU" w:bidi="ru-RU"/>
      </w:rPr>
    </w:lvl>
    <w:lvl w:ilvl="4" w:tplc="18166712">
      <w:numFmt w:val="bullet"/>
      <w:lvlText w:val="•"/>
      <w:lvlJc w:val="left"/>
      <w:pPr>
        <w:ind w:left="3886" w:hanging="773"/>
      </w:pPr>
      <w:rPr>
        <w:rFonts w:hint="default"/>
        <w:lang w:val="ru-RU" w:eastAsia="ru-RU" w:bidi="ru-RU"/>
      </w:rPr>
    </w:lvl>
    <w:lvl w:ilvl="5" w:tplc="ABF2D804">
      <w:numFmt w:val="bullet"/>
      <w:lvlText w:val="•"/>
      <w:lvlJc w:val="left"/>
      <w:pPr>
        <w:ind w:left="4833" w:hanging="773"/>
      </w:pPr>
      <w:rPr>
        <w:rFonts w:hint="default"/>
        <w:lang w:val="ru-RU" w:eastAsia="ru-RU" w:bidi="ru-RU"/>
      </w:rPr>
    </w:lvl>
    <w:lvl w:ilvl="6" w:tplc="C5CA4D74">
      <w:numFmt w:val="bullet"/>
      <w:lvlText w:val="•"/>
      <w:lvlJc w:val="left"/>
      <w:pPr>
        <w:ind w:left="5779" w:hanging="773"/>
      </w:pPr>
      <w:rPr>
        <w:rFonts w:hint="default"/>
        <w:lang w:val="ru-RU" w:eastAsia="ru-RU" w:bidi="ru-RU"/>
      </w:rPr>
    </w:lvl>
    <w:lvl w:ilvl="7" w:tplc="C2B0663A">
      <w:numFmt w:val="bullet"/>
      <w:lvlText w:val="•"/>
      <w:lvlJc w:val="left"/>
      <w:pPr>
        <w:ind w:left="6726" w:hanging="773"/>
      </w:pPr>
      <w:rPr>
        <w:rFonts w:hint="default"/>
        <w:lang w:val="ru-RU" w:eastAsia="ru-RU" w:bidi="ru-RU"/>
      </w:rPr>
    </w:lvl>
    <w:lvl w:ilvl="8" w:tplc="1996E176">
      <w:numFmt w:val="bullet"/>
      <w:lvlText w:val="•"/>
      <w:lvlJc w:val="left"/>
      <w:pPr>
        <w:ind w:left="7673" w:hanging="773"/>
      </w:pPr>
      <w:rPr>
        <w:rFonts w:hint="default"/>
        <w:lang w:val="ru-RU" w:eastAsia="ru-RU" w:bidi="ru-RU"/>
      </w:rPr>
    </w:lvl>
  </w:abstractNum>
  <w:num w:numId="1">
    <w:abstractNumId w:val="24"/>
  </w:num>
  <w:num w:numId="2">
    <w:abstractNumId w:val="31"/>
  </w:num>
  <w:num w:numId="3">
    <w:abstractNumId w:val="26"/>
  </w:num>
  <w:num w:numId="4">
    <w:abstractNumId w:val="35"/>
  </w:num>
  <w:num w:numId="5">
    <w:abstractNumId w:val="16"/>
  </w:num>
  <w:num w:numId="6">
    <w:abstractNumId w:val="25"/>
  </w:num>
  <w:num w:numId="7">
    <w:abstractNumId w:val="22"/>
  </w:num>
  <w:num w:numId="8">
    <w:abstractNumId w:val="11"/>
  </w:num>
  <w:num w:numId="9">
    <w:abstractNumId w:val="10"/>
  </w:num>
  <w:num w:numId="10">
    <w:abstractNumId w:val="13"/>
  </w:num>
  <w:num w:numId="11">
    <w:abstractNumId w:val="39"/>
  </w:num>
  <w:num w:numId="12">
    <w:abstractNumId w:val="41"/>
  </w:num>
  <w:num w:numId="13">
    <w:abstractNumId w:val="19"/>
  </w:num>
  <w:num w:numId="14">
    <w:abstractNumId w:val="38"/>
  </w:num>
  <w:num w:numId="15">
    <w:abstractNumId w:val="34"/>
  </w:num>
  <w:num w:numId="16">
    <w:abstractNumId w:val="18"/>
  </w:num>
  <w:num w:numId="17">
    <w:abstractNumId w:val="21"/>
  </w:num>
  <w:num w:numId="18">
    <w:abstractNumId w:val="30"/>
  </w:num>
  <w:num w:numId="19">
    <w:abstractNumId w:val="0"/>
  </w:num>
  <w:num w:numId="20">
    <w:abstractNumId w:val="29"/>
  </w:num>
  <w:num w:numId="21">
    <w:abstractNumId w:val="28"/>
  </w:num>
  <w:num w:numId="22">
    <w:abstractNumId w:val="7"/>
  </w:num>
  <w:num w:numId="23">
    <w:abstractNumId w:val="17"/>
  </w:num>
  <w:num w:numId="24">
    <w:abstractNumId w:val="4"/>
  </w:num>
  <w:num w:numId="25">
    <w:abstractNumId w:val="15"/>
  </w:num>
  <w:num w:numId="26">
    <w:abstractNumId w:val="42"/>
  </w:num>
  <w:num w:numId="27">
    <w:abstractNumId w:val="2"/>
  </w:num>
  <w:num w:numId="28">
    <w:abstractNumId w:val="8"/>
  </w:num>
  <w:num w:numId="29">
    <w:abstractNumId w:val="14"/>
  </w:num>
  <w:num w:numId="30">
    <w:abstractNumId w:val="9"/>
  </w:num>
  <w:num w:numId="31">
    <w:abstractNumId w:val="40"/>
  </w:num>
  <w:num w:numId="32">
    <w:abstractNumId w:val="6"/>
  </w:num>
  <w:num w:numId="33">
    <w:abstractNumId w:val="20"/>
  </w:num>
  <w:num w:numId="34">
    <w:abstractNumId w:val="1"/>
  </w:num>
  <w:num w:numId="35">
    <w:abstractNumId w:val="32"/>
  </w:num>
  <w:num w:numId="36">
    <w:abstractNumId w:val="36"/>
  </w:num>
  <w:num w:numId="37">
    <w:abstractNumId w:val="27"/>
  </w:num>
  <w:num w:numId="38">
    <w:abstractNumId w:val="37"/>
  </w:num>
  <w:num w:numId="39">
    <w:abstractNumId w:val="23"/>
  </w:num>
  <w:num w:numId="40">
    <w:abstractNumId w:val="33"/>
  </w:num>
  <w:num w:numId="41">
    <w:abstractNumId w:val="5"/>
  </w:num>
  <w:num w:numId="42">
    <w:abstractNumId w:val="12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1B"/>
    <w:rsid w:val="002766E1"/>
    <w:rsid w:val="00580662"/>
    <w:rsid w:val="009D4A75"/>
    <w:rsid w:val="00ED24DA"/>
    <w:rsid w:val="00FD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AFF59-DBDE-45EA-BFB2-8A798971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319" w:lineRule="exact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2">
    <w:name w:val="Body Text 2"/>
    <w:basedOn w:val="a"/>
    <w:link w:val="20"/>
    <w:rsid w:val="002766E1"/>
    <w:pPr>
      <w:suppressAutoHyphens/>
      <w:autoSpaceDN/>
      <w:spacing w:after="120" w:line="480" w:lineRule="auto"/>
    </w:pPr>
    <w:rPr>
      <w:rFonts w:ascii="Times New Roman CYR" w:eastAsia="Times New Roman CYR" w:hAnsi="Times New Roman CYR"/>
      <w:sz w:val="24"/>
      <w:szCs w:val="24"/>
      <w:lang w:val="x-none" w:bidi="ar-SA"/>
    </w:rPr>
  </w:style>
  <w:style w:type="character" w:customStyle="1" w:styleId="20">
    <w:name w:val="Основной текст 2 Знак"/>
    <w:basedOn w:val="a0"/>
    <w:link w:val="2"/>
    <w:rsid w:val="002766E1"/>
    <w:rPr>
      <w:rFonts w:ascii="Times New Roman CYR" w:eastAsia="Times New Roman CYR" w:hAnsi="Times New Roman CYR" w:cs="Times New Roman"/>
      <w:sz w:val="24"/>
      <w:szCs w:val="24"/>
      <w:lang w:val="x-none"/>
    </w:rPr>
  </w:style>
  <w:style w:type="character" w:styleId="a5">
    <w:name w:val="Strong"/>
    <w:qFormat/>
    <w:rsid w:val="002766E1"/>
    <w:rPr>
      <w:rFonts w:cs="Times New Roman"/>
      <w:b/>
      <w:bCs/>
    </w:rPr>
  </w:style>
  <w:style w:type="paragraph" w:styleId="a6">
    <w:name w:val="Normal (Web)"/>
    <w:basedOn w:val="a"/>
    <w:rsid w:val="002766E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21">
    <w:name w:val="Body Text Indent 2"/>
    <w:basedOn w:val="a"/>
    <w:link w:val="22"/>
    <w:rsid w:val="002766E1"/>
    <w:pPr>
      <w:suppressAutoHyphens/>
      <w:autoSpaceDN/>
      <w:spacing w:after="120" w:line="480" w:lineRule="auto"/>
      <w:ind w:left="283"/>
    </w:pPr>
    <w:rPr>
      <w:rFonts w:ascii="Times New Roman CYR" w:eastAsia="Times New Roman CYR" w:hAnsi="Times New Roman CYR"/>
      <w:sz w:val="24"/>
      <w:szCs w:val="24"/>
      <w:lang w:val="x-none" w:bidi="ar-SA"/>
    </w:rPr>
  </w:style>
  <w:style w:type="character" w:customStyle="1" w:styleId="22">
    <w:name w:val="Основной текст с отступом 2 Знак"/>
    <w:basedOn w:val="a0"/>
    <w:link w:val="21"/>
    <w:rsid w:val="002766E1"/>
    <w:rPr>
      <w:rFonts w:ascii="Times New Roman CYR" w:eastAsia="Times New Roman CYR" w:hAnsi="Times New Roman CYR" w:cs="Times New Roman"/>
      <w:sz w:val="24"/>
      <w:szCs w:val="24"/>
      <w:lang w:val="x-none"/>
    </w:rPr>
  </w:style>
  <w:style w:type="character" w:styleId="a7">
    <w:name w:val="Hyperlink"/>
    <w:basedOn w:val="a0"/>
    <w:uiPriority w:val="99"/>
    <w:unhideWhenUsed/>
    <w:rsid w:val="009D4A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udentlibrary.ru/book/ISBN978590687940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C0991-5180-4193-85EF-BFC2AE175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10323</Words>
  <Characters>58843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Джадраева Аделя</cp:lastModifiedBy>
  <cp:revision>6</cp:revision>
  <dcterms:created xsi:type="dcterms:W3CDTF">2020-09-12T15:52:00Z</dcterms:created>
  <dcterms:modified xsi:type="dcterms:W3CDTF">2020-09-21T07:14:00Z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2019-10-04T00:00:00Z</vt:filetime>
  </property>
</Properties>
</file>