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29" w:rsidRPr="00222929" w:rsidRDefault="00222929" w:rsidP="00222929">
      <w:pPr>
        <w:pStyle w:val="ConsPlusNonformat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Внимание! Выделение цветом и курсив нужно убрать</w:t>
      </w:r>
    </w:p>
    <w:p w:rsidR="00222929" w:rsidRPr="00222929" w:rsidRDefault="00222929" w:rsidP="001B4E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ЦЕЛЕВОМ ОБУЧЕНИИ</w:t>
      </w:r>
    </w:p>
    <w:p w:rsidR="00DD4E71" w:rsidRPr="00222929" w:rsidRDefault="00DD4E71" w:rsidP="001B4E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образовательной программе </w:t>
      </w:r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высшего образования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E71" w:rsidRPr="00222929" w:rsidRDefault="00DD4E71" w:rsidP="001B4E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 Астрахань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</w:r>
      <w:proofErr w:type="gram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ab/>
        <w:t>«</w:t>
      </w:r>
      <w:proofErr w:type="gramEnd"/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30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» </w:t>
      </w:r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июня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20</w:t>
      </w:r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19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г.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9F776E" w:rsidP="009F776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Общество с ограниченной ответственностью «</w:t>
      </w:r>
      <w:proofErr w:type="spell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РомашкаПлюс</w:t>
      </w:r>
      <w:proofErr w:type="spell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» </w:t>
      </w:r>
      <w:r w:rsidR="00DD4E7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именуем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ое</w:t>
      </w:r>
      <w:r w:rsidR="00DD4E7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заказчиком, в лице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директора Антонова Антона Антоновича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 на основании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Устава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E71" w:rsidRPr="00222929" w:rsidRDefault="009F776E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Петров Петр Петрович,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D4E7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именуем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ый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гражданином, с другой стороны,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I. Предмет настоящего договора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обязуется освоить образовательную программу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высшего образования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не вправе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 xml:space="preserve"> 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поступать на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пределах установленной квоты приема на целевое обучение в соответствии с характеристиками обучения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 в период освоения гражданином образовательной программы обязуется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предоставить гражданину меры поддержки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8"/>
      <w:bookmarkEnd w:id="0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Характеристики обучения гражданина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поступает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на обучение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по образовательной программе в соответствии со следующими характеристиками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обучения:</w:t>
      </w:r>
    </w:p>
    <w:p w:rsidR="00DD4E71" w:rsidRPr="00222929" w:rsidRDefault="00DD4E71" w:rsidP="009F776E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государственной аккредитации образовательной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обязательно</w:t>
      </w:r>
    </w:p>
    <w:p w:rsidR="00222929" w:rsidRPr="00222929" w:rsidRDefault="00DD4E71" w:rsidP="009F776E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и наименование профессии (профессий), специальности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(специальностей), направления (направлений) подготовки: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44</w:t>
      </w:r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.03.0</w:t>
      </w:r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5. Педагогическое образование (с двумя профилями подготовки)</w:t>
      </w:r>
    </w:p>
    <w:p w:rsidR="00DD4E71" w:rsidRPr="00222929" w:rsidRDefault="00DD4E71" w:rsidP="009F7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gramStart"/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очная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среднего</w:t>
      </w:r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общего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hyperlink w:anchor="P387" w:history="1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4E71" w:rsidRPr="00222929" w:rsidRDefault="00DD4E71" w:rsidP="009F776E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 (организаций), осуществляющей образовательную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деятельность:</w:t>
      </w:r>
      <w:r w:rsidR="009F776E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76E"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АГУ;</w:t>
      </w:r>
    </w:p>
    <w:p w:rsidR="003C464F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(профиль) образовательной программы</w:t>
      </w:r>
      <w:r w:rsidR="00222929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Начальное </w:t>
      </w:r>
      <w:proofErr w:type="gramStart"/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образование ,</w:t>
      </w:r>
      <w:proofErr w:type="gramEnd"/>
      <w:r w:rsidR="00222929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Дополнительное образование (хореография и театр)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осваивает образовательную программу в соответствии с характеристиками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23"/>
      <w:bookmarkEnd w:id="1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III. Место осуществления гражданином трудовой деятельности</w:t>
      </w:r>
    </w:p>
    <w:p w:rsidR="00DD4E71" w:rsidRPr="00222929" w:rsidRDefault="00DD4E71" w:rsidP="001B4E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квалификацией, полученной в результате</w:t>
      </w:r>
    </w:p>
    <w:p w:rsidR="00DD4E71" w:rsidRPr="00222929" w:rsidRDefault="00DD4E71" w:rsidP="001B4E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освоения образовательной программы, срок трудоустройства</w:t>
      </w:r>
    </w:p>
    <w:p w:rsidR="00DD4E71" w:rsidRPr="00222929" w:rsidRDefault="00DD4E71" w:rsidP="001B4E9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осуществления трудовой деятельности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28"/>
      <w:bookmarkEnd w:id="2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Место осуществления гражданином трудовой деятельности в соответствии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с квалификацией, полученной в результате освоения образовательной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устанавливается:</w:t>
      </w:r>
      <w:r w:rsidR="003C464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в организации, являющейся заказчиком по настоящему договор</w:t>
      </w:r>
      <w:r w:rsidR="003C464F"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3C464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организация, в которую будет трудоустроен гражданин):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наименование организации, в которую будет трудоустроен</w:t>
      </w:r>
      <w:r w:rsidR="003C464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в соответствии с настоящим договором:</w:t>
      </w:r>
    </w:p>
    <w:p w:rsidR="00DD4E71" w:rsidRPr="00222929" w:rsidRDefault="003C464F" w:rsidP="001B4E9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Общество с ограниченной ответственностью «</w:t>
      </w:r>
      <w:proofErr w:type="spellStart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РомашкаПлюс</w:t>
      </w:r>
      <w:proofErr w:type="spell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»</w:t>
      </w:r>
      <w:r w:rsidR="00DD4E7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;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 деятельности организации, в которую будет трудоустроен</w:t>
      </w:r>
      <w:r w:rsidR="003C464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в соответствии с настоящим договором:</w:t>
      </w:r>
    </w:p>
    <w:p w:rsidR="00DD4E71" w:rsidRPr="00222929" w:rsidRDefault="003C464F" w:rsidP="001B4E9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образование</w:t>
      </w:r>
      <w:r w:rsidR="00DD4E7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;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должность (должности), профессия (профессии), специальность,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(специальности), квалификация (квалификации), вид (виды) работы: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преподаватель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Характеристика места осуществления трудовой деятельности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E71" w:rsidRPr="00222929" w:rsidRDefault="00DD4E71" w:rsidP="0015070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объекта (объектов) административно-территориального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деления в пределах субъекта Российской Федерации, на территории которого</w:t>
      </w:r>
      <w:r w:rsidR="0051662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трудоустроен гражданин: </w:t>
      </w:r>
      <w:r w:rsidR="003C464F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МО город Астрахань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;</w:t>
      </w:r>
    </w:p>
    <w:p w:rsidR="00DD4E71" w:rsidRPr="00222929" w:rsidRDefault="00DD4E71" w:rsidP="001507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3. Вид (виды) экономической деятельности организации, в которую будет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трудоустроен гражданин, по Общероссийскому </w:t>
      </w:r>
      <w:hyperlink r:id="rId5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деятельности</w:t>
      </w:r>
      <w:r w:rsidR="003C464F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85.22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оплаты труда в период осуществления трудовой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деятельности: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заработная плата не менее 1,5 от минимального размера оплаты труда установленного на день приема на работу, без учета выплат компенсационного и стимулирующего характера.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5. Гражданин и организация, в которую будет трудоустроен гражданин,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заключат трудовой договор о трудовой деятельности гражданина на условиях,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настоящим разделом, в срок не более 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после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даты отчисления гражданина из организации, осуществляющей образовательную</w:t>
      </w:r>
      <w:r w:rsidR="001B4E92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деятельность, в связи с получением образования (завершением обучения)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(далее - установленный срок трудоустройства).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составляет 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4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года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срок длится с даты заключения трудового договора, а при </w:t>
      </w:r>
      <w:proofErr w:type="spellStart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незаключении</w:t>
      </w:r>
      <w:proofErr w:type="spell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IV. Права и обязанности заказчика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Заказчик обязан:</w:t>
      </w:r>
    </w:p>
    <w:p w:rsidR="00DD4E71" w:rsidRPr="00222929" w:rsidRDefault="00DD4E71" w:rsidP="001507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0"/>
      <w:bookmarkEnd w:id="3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редоставить гражданину следующие меры поддержки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освоения образовательной программы</w:t>
      </w:r>
    </w:p>
    <w:p w:rsidR="00150703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меры материального стимулирования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 xml:space="preserve"> –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стипенди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я в размере 3000 рублей;</w:t>
      </w:r>
    </w:p>
    <w:p w:rsidR="00DD4E71" w:rsidRPr="00222929" w:rsidRDefault="001B4E92" w:rsidP="00150703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оплата дополнительных платных образовательных услуг, оказываемых за рамками образовательной программы</w:t>
      </w:r>
      <w:r w:rsidR="00150703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green"/>
        </w:rPr>
        <w:t>.</w:t>
      </w:r>
    </w:p>
    <w:p w:rsidR="00DD4E71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трудоустройство гражданина на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1B4E92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D4E71" w:rsidRPr="00222929" w:rsidRDefault="00DD4E71" w:rsidP="00150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Заказчик вправе:</w:t>
      </w:r>
    </w:p>
    <w:p w:rsidR="001B4E92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согласовывать гражданину тему выпускной квалификационной работы;</w:t>
      </w:r>
    </w:p>
    <w:p w:rsidR="001B4E92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D4E71" w:rsidRPr="00222929" w:rsidRDefault="00DD4E71" w:rsidP="00150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0703" w:rsidRPr="00222929" w:rsidRDefault="00150703" w:rsidP="001507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V. Права и обязанности гражданина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Гражданин обязан: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заключить трудовой договор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осуществить трудовую деятельность на условиях, установленных </w:t>
      </w:r>
      <w:hyperlink w:anchor="P123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Гражданин вправе: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разделу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договора;</w:t>
      </w:r>
    </w:p>
    <w:p w:rsidR="001B4E92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 внесением соответствующих изменений в настоящий договор</w:t>
      </w:r>
      <w:r w:rsidR="00150703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34"/>
      <w:bookmarkEnd w:id="4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VI. Ответственность сторон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E92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71.1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Российской Федерации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71" w:rsidRPr="00222929" w:rsidRDefault="00DD4E71" w:rsidP="00BD5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2. Заказчик в случае неисполнения обязательств по трудоустройству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выплачивает гражданину компенсацию в сумме, установленной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Федерации, в срок 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30 календарных дней.</w:t>
      </w:r>
    </w:p>
    <w:p w:rsidR="001B4E92" w:rsidRPr="00222929" w:rsidRDefault="00DD4E71" w:rsidP="001B4E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порядке, предусмотренном </w:t>
      </w:r>
      <w:hyperlink r:id="rId7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IV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целевом обучении по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 программам среднего профессионального и высшего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утвержденного постановлением Правительства Российской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21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.03.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302 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 целевом обучении по образовательным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 среднего профессионального и высшего образования и признании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 силу постановления Правительства Российской Федерации от 27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1076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55A01" w:rsidRPr="00222929" w:rsidRDefault="00DD4E71" w:rsidP="00BD558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в случае неисполнения обязательств по освоению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программы и (или) по осуществлению трудовой деятельности в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течение не менее 3 лет в соответствии с полученной квалификацией возмещает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заказчику расходы, связанные с предоставлением мер поддержки гражданину, в</w:t>
      </w:r>
      <w:r w:rsidR="001B4E92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1 2месяцев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и в порядке, предусмотренном разделом</w:t>
      </w:r>
      <w:r w:rsidR="00A55A0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22929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целевом обучении по образовательным программам среднего</w:t>
      </w:r>
      <w:r w:rsidR="00A55A0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и высшего образования, утвержденного </w:t>
      </w:r>
      <w:r w:rsidR="00A55A0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1076».</w:t>
      </w:r>
    </w:p>
    <w:p w:rsidR="00DD4E71" w:rsidRPr="00222929" w:rsidRDefault="00DD4E71" w:rsidP="00A55A0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BD5581" w:rsidP="001B4E92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p w:rsidR="00DD4E71" w:rsidRPr="00222929" w:rsidRDefault="00DD4E71" w:rsidP="001B4E9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договор составлен в 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2 (двух)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A55A01" w:rsidRPr="00222929" w:rsidRDefault="00DD4E71" w:rsidP="00A55A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Настоящий договор вступает в силу с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"</w:t>
      </w:r>
      <w:r w:rsidR="00BD558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30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" </w:t>
      </w:r>
      <w:proofErr w:type="gramStart"/>
      <w:r w:rsidR="00BD558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июня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20</w:t>
      </w:r>
      <w:r w:rsidR="00BD558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19</w:t>
      </w:r>
      <w:proofErr w:type="gramEnd"/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г.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действует до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</w:t>
      </w:r>
      <w:r w:rsidR="00A55A0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дерации).</w:t>
      </w:r>
    </w:p>
    <w:p w:rsidR="00DD4E71" w:rsidRPr="00222929" w:rsidRDefault="00DD4E71" w:rsidP="00BD55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</w:t>
      </w:r>
      <w:proofErr w:type="spellStart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на обучение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образовательной программе 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в течение </w:t>
      </w:r>
      <w:r w:rsidR="00BD558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1 (один) года</w:t>
      </w:r>
      <w:r w:rsidRPr="00222929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после заключения настоящего договора</w:t>
      </w:r>
      <w:r w:rsidR="00BD5581" w:rsidRPr="002229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 расторгается.</w:t>
      </w:r>
    </w:p>
    <w:p w:rsidR="00DD4E71" w:rsidRPr="00222929" w:rsidRDefault="00DD4E71" w:rsidP="001B4E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DD4E71" w:rsidRPr="00222929" w:rsidRDefault="00DD4E71" w:rsidP="00BD5581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Настоящий договор </w:t>
      </w:r>
      <w:bookmarkStart w:id="5" w:name="_GoBack"/>
      <w:r w:rsidR="00BD5581" w:rsidRPr="00541793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red"/>
        </w:rPr>
        <w:t>может быть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5"/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расторгнут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по соглашению сторон</w:t>
      </w:r>
      <w:r w:rsidR="00BD558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E71" w:rsidRPr="00222929" w:rsidRDefault="00DD4E71" w:rsidP="00DD4E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E71" w:rsidRPr="00222929" w:rsidRDefault="00BD5581" w:rsidP="00DD4E71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9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DD4E71" w:rsidRPr="00222929">
        <w:rPr>
          <w:rFonts w:ascii="Times New Roman" w:hAnsi="Times New Roman" w:cs="Times New Roman"/>
          <w:color w:val="000000" w:themeColor="text1"/>
          <w:sz w:val="28"/>
          <w:szCs w:val="28"/>
        </w:rPr>
        <w:t>. Адреса и платежные реквизиты сторон</w:t>
      </w:r>
    </w:p>
    <w:p w:rsidR="00DD4E71" w:rsidRPr="00222929" w:rsidRDefault="00DD4E71" w:rsidP="00DD4E7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988"/>
      </w:tblGrid>
      <w:tr w:rsidR="00222929" w:rsidRPr="00222929" w:rsidTr="00E87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5581" w:rsidRPr="00222929" w:rsidRDefault="00BD5581" w:rsidP="00366A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D5581" w:rsidRPr="00222929" w:rsidRDefault="00BD5581" w:rsidP="00366A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9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Гражданин</w:t>
            </w:r>
          </w:p>
        </w:tc>
      </w:tr>
      <w:tr w:rsidR="00BD5581" w:rsidRPr="00222929" w:rsidTr="00E876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Общество с ограниченной ответственностью «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РомашкаПлюс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»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414000 г. Астрахань, ул. Иванова д.1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 ХХХХХХХХХ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КПП ХХХХХХХХХ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р/с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в Центральном филиале «Банка» 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г. Москва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БИК ХХХХХХХХХ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к/с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тел. Х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ХХХ ХХ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</w:t>
            </w:r>
            <w:proofErr w:type="spellEnd"/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  <w:t>E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-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  <w:t>mail</w:t>
            </w: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hyperlink r:id="rId9" w:history="1">
              <w:r w:rsidR="00E8762F" w:rsidRPr="00222929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highlight w:val="yellow"/>
                </w:rPr>
                <w:t>ххххххх@хх.</w:t>
              </w:r>
              <w:r w:rsidR="00E8762F" w:rsidRPr="00222929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  <w:highlight w:val="yellow"/>
                  <w:lang w:val="en-US"/>
                </w:rPr>
                <w:t>ru</w:t>
              </w:r>
            </w:hyperlink>
            <w:r w:rsidR="00E8762F"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не обязательно!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E8762F" w:rsidRPr="00222929" w:rsidRDefault="00E8762F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E8762F" w:rsidRPr="00222929" w:rsidRDefault="00E8762F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E8762F" w:rsidRPr="00222929" w:rsidRDefault="00E8762F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E8762F" w:rsidRPr="00222929" w:rsidRDefault="00E8762F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Директор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___________ А.А. Антонов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М.П.</w:t>
            </w:r>
          </w:p>
          <w:p w:rsidR="00BD5581" w:rsidRPr="00222929" w:rsidRDefault="00BD5581" w:rsidP="00BD5581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Петров Петр Петрович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Зарегистрирован: г. Астрахань, ул. Улица, д.</w:t>
            </w:r>
            <w:proofErr w:type="gram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1 ,</w:t>
            </w:r>
            <w:proofErr w:type="gram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кв.2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паспортные данные: 0000 000000, выдан ДД.ММ.ГГГГ, ОУФМС России (код подразделения 000-000)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ДД.ММ.ГГГГ года рождения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ИНН: 000000000000 не обязательно!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Страховое свидетельство: 00000000000 не обязательно!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Расчетный счет: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ххххххххххххххххххххх</w:t>
            </w:r>
            <w:proofErr w:type="spellEnd"/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Наименование банка: Астраханский банк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ИНН ХХХХХХХХХХ</w:t>
            </w: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БИК ХХХХХХХХХ</w:t>
            </w:r>
          </w:p>
          <w:p w:rsidR="00BD5581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Корресподентский</w:t>
            </w:r>
            <w:proofErr w:type="spellEnd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 xml:space="preserve"> счет: </w:t>
            </w:r>
            <w:proofErr w:type="spellStart"/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хххххххххххххххххххх</w:t>
            </w:r>
            <w:proofErr w:type="spellEnd"/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222929" w:rsidRPr="00222929" w:rsidRDefault="00222929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</w:p>
          <w:p w:rsidR="00E8762F" w:rsidRPr="00222929" w:rsidRDefault="00E8762F" w:rsidP="00E8762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2292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</w:rPr>
              <w:t>________________ П.П. Петров</w:t>
            </w:r>
          </w:p>
        </w:tc>
      </w:tr>
    </w:tbl>
    <w:p w:rsidR="00DD4E71" w:rsidRPr="00222929" w:rsidRDefault="00DD4E71" w:rsidP="00A55A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4E71" w:rsidRPr="00222929" w:rsidSect="00DD4E71">
      <w:pgSz w:w="11905" w:h="16838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1"/>
    <w:rsid w:val="000A3029"/>
    <w:rsid w:val="00150703"/>
    <w:rsid w:val="001B4E92"/>
    <w:rsid w:val="001C5A99"/>
    <w:rsid w:val="001D57C8"/>
    <w:rsid w:val="00222929"/>
    <w:rsid w:val="003C464F"/>
    <w:rsid w:val="00427C0F"/>
    <w:rsid w:val="0051662F"/>
    <w:rsid w:val="00541793"/>
    <w:rsid w:val="00590261"/>
    <w:rsid w:val="005B402F"/>
    <w:rsid w:val="006268E7"/>
    <w:rsid w:val="006F76F4"/>
    <w:rsid w:val="009401B8"/>
    <w:rsid w:val="009F776E"/>
    <w:rsid w:val="00A55A01"/>
    <w:rsid w:val="00BD5581"/>
    <w:rsid w:val="00C054EE"/>
    <w:rsid w:val="00C6766F"/>
    <w:rsid w:val="00DD4E71"/>
    <w:rsid w:val="00E56043"/>
    <w:rsid w:val="00E8762F"/>
    <w:rsid w:val="00EC4296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5CD4-7A51-4376-B9B5-0079D6E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6F76F4"/>
    <w:pPr>
      <w:widowControl w:val="0"/>
      <w:suppressAutoHyphens/>
      <w:spacing w:after="12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6F76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Hyperlink"/>
    <w:basedOn w:val="a0"/>
    <w:uiPriority w:val="99"/>
    <w:unhideWhenUsed/>
    <w:rsid w:val="00E87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0256B96B335F373281FE31BE0313AC27DCF44CF6D2656B8036132DEDFEF29FCDBF20755C78DA7F5E6E80CBA96AA2756F9F1C340CC627228Z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50256B96B335F373281FE31BE0313AC27DCF44CF6D2656B8036132DEDFEF29FCDBF20755C78DA6F9E6E80CBA96AA2756F9F1C340CC627228Z8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0256B96B335F373281FE31BE0313AC27DC94BC56D2656B8036132DEDFEF29FCDBF2075CC687F0A1A9E950FEC1B92753F9F3C45F2CZ7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50256B96B335F373281FE31BE0313AC27DCD41C5682656B8036132DEDFEF29EEDBAA0B55C592A4F7F3BE5DFF2CZ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93;&#1093;&#1093;&#1093;&#1093;&#1093;&#1093;@&#1093;&#1093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618F-D3A2-4B22-88AD-B066882E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2019-07-03T14:58:00Z</dcterms:created>
  <dcterms:modified xsi:type="dcterms:W3CDTF">2019-07-04T05:15:00Z</dcterms:modified>
</cp:coreProperties>
</file>