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76" w:rsidRDefault="00267476" w:rsidP="00267476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Разработка и технология производства рекламного продукта.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"/>
        <w:gridCol w:w="1177"/>
        <w:gridCol w:w="7947"/>
      </w:tblGrid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978-5-238-01526-2: 150-00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Г.А.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рекламы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"Экономика", "Коммерция", "Менеджмент".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2006. - 719 с. - ISBN 5-238-01059-1: 300-00 : 300-00.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A9D" w:rsidRDefault="00267476" w:rsidP="009F4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и "Связи с общественностью"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</w:t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5-238-01544-6: 160-00</w:t>
            </w:r>
            <w:proofErr w:type="gramStart"/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</w:p>
          <w:p w:rsidR="00267476" w:rsidRPr="00115F44" w:rsidRDefault="009F4A9D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25;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A9D" w:rsidRDefault="00267476" w:rsidP="009F4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пер. с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 Румянцевой.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- (Реклама). - ISBN 978-5-90411-01-7: 1249-71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1249-71.</w:t>
            </w:r>
          </w:p>
          <w:p w:rsidR="00267476" w:rsidRPr="00115F44" w:rsidRDefault="009F4A9D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  <w:r w:rsidR="00267476"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4A9D" w:rsidRDefault="00267476" w:rsidP="009F4A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рекламы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"Реклама":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032401 "Реклама", 080301 "Коммерция (торговое право), 080111 "Маркетинг" /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2007. - 351 с. - (Азбука рекламы). - ISBN 978-5-238-01252-0: 232-10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232-10.</w:t>
            </w:r>
          </w:p>
          <w:p w:rsidR="00267476" w:rsidRPr="00115F44" w:rsidRDefault="009F4A9D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267476"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  <w:r w:rsidR="00267476"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85.12:76.3,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[коллектив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[под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"Гуманитарный центр", 2011. - 403 с. - ISBN 978-966-8324-78-9: 434-15 : 434-15.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76.3,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[учеб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 / [пер. с англ. А. Румянцевой].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: ил. - ISBN 978-5-904011-01-7: 961-40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961-40.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- 271 с.</w:t>
            </w:r>
          </w:p>
          <w:p w:rsidR="009F4A9D" w:rsidRPr="00115F44" w:rsidRDefault="009F4A9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 25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Курушин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и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2001. - 272 с. : ил. - (Самоучитель). - ISBN 5-94074-087-1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 : 49-35.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Овруцкого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[2-е изд.] ; [доп.].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2015. - 432 с.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978-617-7022-47-2: 498-74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498-74.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267476" w:rsidRPr="00115F44" w:rsidTr="00267476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7476" w:rsidRPr="00115F44" w:rsidRDefault="00267476" w:rsidP="00B444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Лесневская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ИЦ ДГТУ, 2013. - 146 с. : ил. - ISBN 978-5-7890-0801-0: 297-44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297-44.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F4A9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</w:tbl>
    <w:p w:rsidR="00964BD7" w:rsidRPr="00964BD7" w:rsidRDefault="00964BD7">
      <w:pPr>
        <w:rPr>
          <w:rFonts w:ascii="Times New Roman" w:hAnsi="Times New Roman" w:cs="Times New Roman"/>
          <w:sz w:val="28"/>
          <w:szCs w:val="28"/>
        </w:rPr>
      </w:pPr>
    </w:p>
    <w:p w:rsidR="0006354C" w:rsidRDefault="00964BD7" w:rsidP="00964BD7">
      <w:pPr>
        <w:rPr>
          <w:rFonts w:ascii="Times New Roman" w:hAnsi="Times New Roman" w:cs="Times New Roman"/>
          <w:sz w:val="28"/>
          <w:szCs w:val="28"/>
        </w:rPr>
      </w:pPr>
      <w:r w:rsidRPr="00964BD7">
        <w:rPr>
          <w:rFonts w:ascii="Times New Roman" w:hAnsi="Times New Roman" w:cs="Times New Roman"/>
          <w:sz w:val="28"/>
          <w:szCs w:val="28"/>
        </w:rPr>
        <w:t>12. Разработка и технологии производства рекламного продукта [Электронный ресурс] / Шарков Ф.И. - М.</w:t>
      </w:r>
      <w:proofErr w:type="gramStart"/>
      <w:r w:rsidRPr="00964BD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64BD7">
        <w:rPr>
          <w:rFonts w:ascii="Times New Roman" w:hAnsi="Times New Roman" w:cs="Times New Roman"/>
          <w:sz w:val="28"/>
          <w:szCs w:val="28"/>
        </w:rPr>
        <w:t xml:space="preserve"> Дашков и К, 2011. - </w:t>
      </w:r>
      <w:hyperlink r:id="rId5" w:history="1">
        <w:r w:rsidRPr="00964BD7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http://www.studentlibrary.ru/book/ISBN9785394011436.html</w:t>
        </w:r>
      </w:hyperlink>
    </w:p>
    <w:p w:rsidR="00964BD7" w:rsidRPr="00964BD7" w:rsidRDefault="00964BD7" w:rsidP="00964BD7">
      <w:pPr>
        <w:rPr>
          <w:rFonts w:ascii="Times New Roman" w:hAnsi="Times New Roman" w:cs="Times New Roman"/>
          <w:sz w:val="28"/>
          <w:szCs w:val="28"/>
        </w:rPr>
      </w:pPr>
    </w:p>
    <w:p w:rsidR="00964BD7" w:rsidRPr="00964BD7" w:rsidRDefault="00964BD7" w:rsidP="00964BD7"/>
    <w:sectPr w:rsidR="00964BD7" w:rsidRPr="00964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476"/>
    <w:rsid w:val="0006354C"/>
    <w:rsid w:val="00267476"/>
    <w:rsid w:val="0029686C"/>
    <w:rsid w:val="005064C2"/>
    <w:rsid w:val="00964BD7"/>
    <w:rsid w:val="009F4A9D"/>
    <w:rsid w:val="00B4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4B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4B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39401143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2019-01-18T11:09:00Z</dcterms:created>
  <dcterms:modified xsi:type="dcterms:W3CDTF">2019-02-05T06:17:00Z</dcterms:modified>
</cp:coreProperties>
</file>