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C7" w:rsidRDefault="00F441B1" w:rsidP="000B6FCE">
      <w:pPr>
        <w:framePr w:wrap="auto" w:vAnchor="text" w:hAnchor="margin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</w:t>
      </w:r>
      <w:r w:rsidR="00063309">
        <w:rPr>
          <w:rFonts w:ascii="Times New Roman" w:hAnsi="Times New Roman" w:cs="Times New Roman"/>
        </w:rPr>
        <w:t>ДОПОЛНИТЕЛЬНОЙ ПРОГРАММЕ ПРОФЕССИОНАЛЬНОГО ОБУЧЕНИЯ</w:t>
      </w:r>
    </w:p>
    <w:p w:rsidR="00F177C3" w:rsidRDefault="00F177C3" w:rsidP="00D10D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</w:t>
      </w:r>
      <w:r w:rsidR="00E27911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</w:t>
      </w:r>
    </w:p>
    <w:p w:rsidR="00F177C3" w:rsidRDefault="00F177C3" w:rsidP="003401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27911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>)</w:t>
      </w:r>
    </w:p>
    <w:p w:rsidR="0036288E" w:rsidRDefault="0036288E" w:rsidP="00D10D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и дата приказа о</w:t>
      </w:r>
      <w:r w:rsidR="003F0377">
        <w:rPr>
          <w:rFonts w:ascii="Times New Roman" w:hAnsi="Times New Roman" w:cs="Times New Roman"/>
        </w:rPr>
        <w:t>б утверждении</w:t>
      </w:r>
      <w:r>
        <w:rPr>
          <w:rFonts w:ascii="Times New Roman" w:hAnsi="Times New Roman" w:cs="Times New Roman"/>
        </w:rPr>
        <w:t>_________________________________________________________________________</w:t>
      </w:r>
      <w:r w:rsidR="003F0377">
        <w:rPr>
          <w:rFonts w:ascii="Times New Roman" w:hAnsi="Times New Roman" w:cs="Times New Roman"/>
        </w:rPr>
        <w:t>______________________________</w:t>
      </w:r>
    </w:p>
    <w:p w:rsidR="0034014B" w:rsidRDefault="0034014B" w:rsidP="00D10D2F">
      <w:pPr>
        <w:spacing w:after="0" w:line="240" w:lineRule="auto"/>
        <w:rPr>
          <w:rFonts w:ascii="Times New Roman" w:hAnsi="Times New Roman" w:cs="Times New Roman"/>
        </w:rPr>
      </w:pPr>
    </w:p>
    <w:p w:rsidR="00343278" w:rsidRDefault="00343278" w:rsidP="00D10D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Направленность______________________________________________________________________________________________________________________</w:t>
      </w:r>
    </w:p>
    <w:p w:rsidR="000B6FCE" w:rsidRDefault="000B6FCE" w:rsidP="00D10D2F">
      <w:pPr>
        <w:spacing w:after="0" w:line="240" w:lineRule="auto"/>
        <w:rPr>
          <w:rFonts w:ascii="Times New Roman" w:hAnsi="Times New Roman" w:cs="Times New Roman"/>
        </w:rPr>
      </w:pPr>
    </w:p>
    <w:p w:rsidR="0034014B" w:rsidRDefault="0034014B" w:rsidP="00D10D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417"/>
        <w:gridCol w:w="1418"/>
        <w:gridCol w:w="709"/>
        <w:gridCol w:w="850"/>
        <w:gridCol w:w="709"/>
        <w:gridCol w:w="850"/>
        <w:gridCol w:w="709"/>
        <w:gridCol w:w="567"/>
        <w:gridCol w:w="708"/>
        <w:gridCol w:w="709"/>
        <w:gridCol w:w="709"/>
        <w:gridCol w:w="709"/>
        <w:gridCol w:w="709"/>
        <w:gridCol w:w="709"/>
        <w:gridCol w:w="850"/>
        <w:gridCol w:w="850"/>
        <w:gridCol w:w="709"/>
      </w:tblGrid>
      <w:tr w:rsidR="000B6FCE" w:rsidRPr="000B6FCE" w:rsidTr="00063309">
        <w:trPr>
          <w:trHeight w:val="657"/>
        </w:trPr>
        <w:tc>
          <w:tcPr>
            <w:tcW w:w="993" w:type="dxa"/>
            <w:vMerge w:val="restart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Число обученных</w:t>
            </w:r>
          </w:p>
        </w:tc>
        <w:tc>
          <w:tcPr>
            <w:tcW w:w="1417" w:type="dxa"/>
            <w:vMerge w:val="restart"/>
          </w:tcPr>
          <w:p w:rsidR="000B6FCE" w:rsidRPr="000B6FCE" w:rsidRDefault="000B6FCE" w:rsidP="0034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 xml:space="preserve"> Из них дети с ограниченными возможностями здоровья</w:t>
            </w:r>
          </w:p>
        </w:tc>
        <w:tc>
          <w:tcPr>
            <w:tcW w:w="1418" w:type="dxa"/>
            <w:vMerge w:val="restart"/>
          </w:tcPr>
          <w:p w:rsidR="000B6FCE" w:rsidRPr="000B6FCE" w:rsidRDefault="000B6FCE" w:rsidP="00A74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Из них дети-инвалиды</w:t>
            </w:r>
          </w:p>
        </w:tc>
        <w:tc>
          <w:tcPr>
            <w:tcW w:w="11056" w:type="dxa"/>
            <w:gridSpan w:val="15"/>
          </w:tcPr>
          <w:p w:rsidR="000B6FCE" w:rsidRPr="000B6FCE" w:rsidRDefault="000B6FCE" w:rsidP="000B6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Возрастной состав учащихся</w:t>
            </w:r>
          </w:p>
          <w:p w:rsidR="000B6FCE" w:rsidRPr="000B6FCE" w:rsidRDefault="000B6FCE" w:rsidP="0006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По состоянию на 1 января 20</w:t>
            </w:r>
            <w:r w:rsidR="00063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__г</w:t>
            </w:r>
          </w:p>
        </w:tc>
      </w:tr>
      <w:tr w:rsidR="0034014B" w:rsidRPr="000B6FCE" w:rsidTr="00063309">
        <w:trPr>
          <w:cantSplit/>
          <w:trHeight w:val="871"/>
        </w:trPr>
        <w:tc>
          <w:tcPr>
            <w:tcW w:w="993" w:type="dxa"/>
            <w:vMerge/>
          </w:tcPr>
          <w:p w:rsidR="0034014B" w:rsidRPr="000B6FCE" w:rsidRDefault="0034014B" w:rsidP="00340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014B" w:rsidRPr="000B6FCE" w:rsidRDefault="0034014B" w:rsidP="00340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014B" w:rsidRPr="000B6FCE" w:rsidRDefault="0034014B" w:rsidP="00340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014B" w:rsidRPr="000B6FCE" w:rsidRDefault="0034014B" w:rsidP="00340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34014B" w:rsidRPr="000B6FCE" w:rsidRDefault="0034014B" w:rsidP="0034014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extDirection w:val="btLr"/>
          </w:tcPr>
          <w:p w:rsidR="0034014B" w:rsidRPr="000B6FCE" w:rsidRDefault="0034014B" w:rsidP="0034014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extDirection w:val="btLr"/>
          </w:tcPr>
          <w:p w:rsidR="0034014B" w:rsidRPr="000B6FCE" w:rsidRDefault="0034014B" w:rsidP="0034014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extDirection w:val="btLr"/>
          </w:tcPr>
          <w:p w:rsidR="0034014B" w:rsidRPr="000B6FCE" w:rsidRDefault="0034014B" w:rsidP="0034014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extDirection w:val="btLr"/>
          </w:tcPr>
          <w:p w:rsidR="0034014B" w:rsidRPr="000B6FCE" w:rsidRDefault="0034014B" w:rsidP="0034014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21-25</w:t>
            </w:r>
          </w:p>
        </w:tc>
        <w:tc>
          <w:tcPr>
            <w:tcW w:w="567" w:type="dxa"/>
            <w:textDirection w:val="btLr"/>
          </w:tcPr>
          <w:p w:rsidR="0034014B" w:rsidRPr="000B6FCE" w:rsidRDefault="0034014B" w:rsidP="0034014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26-30</w:t>
            </w:r>
          </w:p>
        </w:tc>
        <w:tc>
          <w:tcPr>
            <w:tcW w:w="708" w:type="dxa"/>
            <w:textDirection w:val="btLr"/>
          </w:tcPr>
          <w:p w:rsidR="0034014B" w:rsidRPr="000B6FCE" w:rsidRDefault="0034014B" w:rsidP="0034014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31-35</w:t>
            </w:r>
          </w:p>
        </w:tc>
        <w:tc>
          <w:tcPr>
            <w:tcW w:w="709" w:type="dxa"/>
            <w:textDirection w:val="btLr"/>
          </w:tcPr>
          <w:p w:rsidR="0034014B" w:rsidRPr="000B6FCE" w:rsidRDefault="0034014B" w:rsidP="0034014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36-40</w:t>
            </w:r>
          </w:p>
        </w:tc>
        <w:tc>
          <w:tcPr>
            <w:tcW w:w="709" w:type="dxa"/>
            <w:textDirection w:val="btLr"/>
          </w:tcPr>
          <w:p w:rsidR="0034014B" w:rsidRPr="000B6FCE" w:rsidRDefault="0034014B" w:rsidP="0034014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41-45</w:t>
            </w:r>
          </w:p>
        </w:tc>
        <w:tc>
          <w:tcPr>
            <w:tcW w:w="709" w:type="dxa"/>
            <w:textDirection w:val="btLr"/>
          </w:tcPr>
          <w:p w:rsidR="0034014B" w:rsidRPr="000B6FCE" w:rsidRDefault="0034014B" w:rsidP="0034014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46-50</w:t>
            </w:r>
          </w:p>
        </w:tc>
        <w:tc>
          <w:tcPr>
            <w:tcW w:w="709" w:type="dxa"/>
            <w:textDirection w:val="btLr"/>
          </w:tcPr>
          <w:p w:rsidR="0034014B" w:rsidRPr="000B6FCE" w:rsidRDefault="0034014B" w:rsidP="0034014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51-55</w:t>
            </w:r>
          </w:p>
        </w:tc>
        <w:tc>
          <w:tcPr>
            <w:tcW w:w="709" w:type="dxa"/>
            <w:textDirection w:val="btLr"/>
          </w:tcPr>
          <w:p w:rsidR="0034014B" w:rsidRPr="000B6FCE" w:rsidRDefault="0034014B" w:rsidP="0034014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56-60</w:t>
            </w:r>
          </w:p>
        </w:tc>
        <w:tc>
          <w:tcPr>
            <w:tcW w:w="850" w:type="dxa"/>
            <w:textDirection w:val="btLr"/>
          </w:tcPr>
          <w:p w:rsidR="0034014B" w:rsidRPr="000B6FCE" w:rsidRDefault="0034014B" w:rsidP="0034014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61-65</w:t>
            </w:r>
          </w:p>
        </w:tc>
        <w:tc>
          <w:tcPr>
            <w:tcW w:w="850" w:type="dxa"/>
            <w:textDirection w:val="btLr"/>
          </w:tcPr>
          <w:p w:rsidR="0034014B" w:rsidRPr="000B6FCE" w:rsidRDefault="0034014B" w:rsidP="0034014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66-70</w:t>
            </w:r>
          </w:p>
        </w:tc>
        <w:tc>
          <w:tcPr>
            <w:tcW w:w="709" w:type="dxa"/>
            <w:textDirection w:val="btLr"/>
          </w:tcPr>
          <w:p w:rsidR="0034014B" w:rsidRPr="000B6FCE" w:rsidRDefault="0034014B" w:rsidP="0034014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 и старше</w:t>
            </w:r>
          </w:p>
        </w:tc>
      </w:tr>
      <w:tr w:rsidR="000B6FCE" w:rsidRPr="000B6FCE" w:rsidTr="00063309">
        <w:tc>
          <w:tcPr>
            <w:tcW w:w="993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FCE" w:rsidRPr="000B6FCE" w:rsidTr="00063309">
        <w:tc>
          <w:tcPr>
            <w:tcW w:w="993" w:type="dxa"/>
          </w:tcPr>
          <w:p w:rsidR="000B6FCE" w:rsidRPr="000B6FCE" w:rsidRDefault="000B6FCE" w:rsidP="0034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Из них девочки</w:t>
            </w:r>
          </w:p>
        </w:tc>
        <w:tc>
          <w:tcPr>
            <w:tcW w:w="992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41B1" w:rsidRDefault="00F441B1" w:rsidP="00F177C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737"/>
        <w:gridCol w:w="963"/>
        <w:gridCol w:w="993"/>
        <w:gridCol w:w="1701"/>
        <w:gridCol w:w="1417"/>
        <w:gridCol w:w="1560"/>
        <w:gridCol w:w="879"/>
        <w:gridCol w:w="698"/>
        <w:gridCol w:w="711"/>
        <w:gridCol w:w="748"/>
        <w:gridCol w:w="649"/>
        <w:gridCol w:w="660"/>
        <w:gridCol w:w="616"/>
        <w:gridCol w:w="768"/>
        <w:gridCol w:w="655"/>
        <w:gridCol w:w="590"/>
      </w:tblGrid>
      <w:tr w:rsidR="000B6FCE" w:rsidRPr="000B6FCE" w:rsidTr="0034014B">
        <w:trPr>
          <w:trHeight w:val="454"/>
        </w:trPr>
        <w:tc>
          <w:tcPr>
            <w:tcW w:w="8931" w:type="dxa"/>
            <w:gridSpan w:val="7"/>
          </w:tcPr>
          <w:p w:rsidR="00CB29F3" w:rsidRPr="000B6FCE" w:rsidRDefault="00CB29F3" w:rsidP="000B6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педагогических работник</w:t>
            </w:r>
            <w:r w:rsidR="000B6FCE" w:rsidRPr="000B6FCE">
              <w:rPr>
                <w:rFonts w:ascii="Times New Roman" w:hAnsi="Times New Roman" w:cs="Times New Roman"/>
                <w:b/>
                <w:sz w:val="20"/>
                <w:szCs w:val="20"/>
              </w:rPr>
              <w:t>ов по уровню образования и полу</w:t>
            </w:r>
          </w:p>
        </w:tc>
        <w:tc>
          <w:tcPr>
            <w:tcW w:w="6974" w:type="dxa"/>
            <w:gridSpan w:val="10"/>
          </w:tcPr>
          <w:p w:rsidR="00CB29F3" w:rsidRPr="000B6FCE" w:rsidRDefault="00D10D2F" w:rsidP="00B00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педагогических работников по возрасту</w:t>
            </w:r>
          </w:p>
        </w:tc>
      </w:tr>
      <w:tr w:rsidR="000B6FCE" w:rsidRPr="000B6FCE" w:rsidTr="00E717F4">
        <w:trPr>
          <w:cantSplit/>
          <w:trHeight w:val="1134"/>
        </w:trPr>
        <w:tc>
          <w:tcPr>
            <w:tcW w:w="1560" w:type="dxa"/>
            <w:textDirection w:val="btLr"/>
          </w:tcPr>
          <w:p w:rsidR="000B6FCE" w:rsidRPr="000B6FCE" w:rsidRDefault="000B6FCE" w:rsidP="00B00B5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B6FCE" w:rsidRPr="000B6FCE" w:rsidRDefault="000B6FCE" w:rsidP="00D10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Всего работников</w:t>
            </w:r>
          </w:p>
        </w:tc>
        <w:tc>
          <w:tcPr>
            <w:tcW w:w="963" w:type="dxa"/>
            <w:vAlign w:val="center"/>
          </w:tcPr>
          <w:p w:rsidR="000B6FCE" w:rsidRPr="000B6FCE" w:rsidRDefault="000B6FCE" w:rsidP="00D10D2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B6FCE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993" w:type="dxa"/>
            <w:vAlign w:val="center"/>
          </w:tcPr>
          <w:p w:rsidR="000B6FCE" w:rsidRPr="000B6FCE" w:rsidRDefault="000B6FCE" w:rsidP="00D10D2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из них педагогическое</w:t>
            </w:r>
          </w:p>
        </w:tc>
        <w:tc>
          <w:tcPr>
            <w:tcW w:w="1701" w:type="dxa"/>
            <w:vAlign w:val="center"/>
          </w:tcPr>
          <w:p w:rsidR="000B6FCE" w:rsidRPr="000B6FCE" w:rsidRDefault="000B6FCE" w:rsidP="000B6F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 </w:t>
            </w:r>
          </w:p>
        </w:tc>
        <w:tc>
          <w:tcPr>
            <w:tcW w:w="1417" w:type="dxa"/>
            <w:vAlign w:val="center"/>
          </w:tcPr>
          <w:p w:rsidR="000B6FCE" w:rsidRPr="000B6FCE" w:rsidRDefault="000B6FCE" w:rsidP="00D10D2F">
            <w:pPr>
              <w:spacing w:line="240" w:lineRule="exact"/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из них педагогическое</w:t>
            </w:r>
          </w:p>
        </w:tc>
        <w:tc>
          <w:tcPr>
            <w:tcW w:w="1560" w:type="dxa"/>
          </w:tcPr>
          <w:p w:rsidR="000B6FCE" w:rsidRPr="000B6FCE" w:rsidRDefault="000B6FCE" w:rsidP="00D10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Кроме того, численность внешних совместителей</w:t>
            </w:r>
          </w:p>
        </w:tc>
        <w:tc>
          <w:tcPr>
            <w:tcW w:w="879" w:type="dxa"/>
            <w:textDirection w:val="btLr"/>
            <w:vAlign w:val="center"/>
          </w:tcPr>
          <w:p w:rsidR="000B6FCE" w:rsidRPr="000B6FCE" w:rsidRDefault="00E717F4" w:rsidP="00E717F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B6FCE" w:rsidRPr="000B6FCE">
              <w:rPr>
                <w:rFonts w:ascii="Times New Roman" w:hAnsi="Times New Roman" w:cs="Times New Roman"/>
                <w:sz w:val="20"/>
                <w:szCs w:val="20"/>
              </w:rPr>
              <w:t>оложе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FCE" w:rsidRPr="000B6FCE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proofErr w:type="gramEnd"/>
          </w:p>
        </w:tc>
        <w:tc>
          <w:tcPr>
            <w:tcW w:w="698" w:type="dxa"/>
            <w:textDirection w:val="btLr"/>
            <w:vAlign w:val="center"/>
          </w:tcPr>
          <w:p w:rsidR="000B6FCE" w:rsidRPr="000B6FCE" w:rsidRDefault="000B6FCE" w:rsidP="00E717F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25-29</w:t>
            </w:r>
          </w:p>
        </w:tc>
        <w:tc>
          <w:tcPr>
            <w:tcW w:w="711" w:type="dxa"/>
            <w:textDirection w:val="btLr"/>
            <w:vAlign w:val="center"/>
          </w:tcPr>
          <w:p w:rsidR="000B6FCE" w:rsidRPr="000B6FCE" w:rsidRDefault="000B6FCE" w:rsidP="00E717F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30-34</w:t>
            </w:r>
          </w:p>
        </w:tc>
        <w:tc>
          <w:tcPr>
            <w:tcW w:w="748" w:type="dxa"/>
            <w:textDirection w:val="btLr"/>
            <w:vAlign w:val="center"/>
          </w:tcPr>
          <w:p w:rsidR="000B6FCE" w:rsidRPr="000B6FCE" w:rsidRDefault="000B6FCE" w:rsidP="00E717F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35-39</w:t>
            </w:r>
          </w:p>
        </w:tc>
        <w:tc>
          <w:tcPr>
            <w:tcW w:w="649" w:type="dxa"/>
            <w:textDirection w:val="btLr"/>
            <w:vAlign w:val="center"/>
          </w:tcPr>
          <w:p w:rsidR="000B6FCE" w:rsidRPr="000B6FCE" w:rsidRDefault="000B6FCE" w:rsidP="00E717F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40-44</w:t>
            </w:r>
          </w:p>
        </w:tc>
        <w:tc>
          <w:tcPr>
            <w:tcW w:w="660" w:type="dxa"/>
            <w:textDirection w:val="btLr"/>
            <w:vAlign w:val="center"/>
          </w:tcPr>
          <w:p w:rsidR="000B6FCE" w:rsidRPr="000B6FCE" w:rsidRDefault="000B6FCE" w:rsidP="00E717F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45-49</w:t>
            </w:r>
          </w:p>
        </w:tc>
        <w:tc>
          <w:tcPr>
            <w:tcW w:w="616" w:type="dxa"/>
            <w:textDirection w:val="btLr"/>
            <w:vAlign w:val="center"/>
          </w:tcPr>
          <w:p w:rsidR="000B6FCE" w:rsidRPr="000B6FCE" w:rsidRDefault="000B6FCE" w:rsidP="00E717F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50-54</w:t>
            </w:r>
          </w:p>
        </w:tc>
        <w:tc>
          <w:tcPr>
            <w:tcW w:w="768" w:type="dxa"/>
            <w:textDirection w:val="btLr"/>
            <w:vAlign w:val="center"/>
          </w:tcPr>
          <w:p w:rsidR="000B6FCE" w:rsidRPr="000B6FCE" w:rsidRDefault="000B6FCE" w:rsidP="00E717F4">
            <w:pPr>
              <w:ind w:left="113" w:right="113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55-59</w:t>
            </w:r>
          </w:p>
        </w:tc>
        <w:tc>
          <w:tcPr>
            <w:tcW w:w="655" w:type="dxa"/>
            <w:textDirection w:val="btLr"/>
            <w:vAlign w:val="center"/>
          </w:tcPr>
          <w:p w:rsidR="000B6FCE" w:rsidRPr="000B6FCE" w:rsidRDefault="000B6FCE" w:rsidP="00E717F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60-64</w:t>
            </w:r>
          </w:p>
        </w:tc>
        <w:tc>
          <w:tcPr>
            <w:tcW w:w="590" w:type="dxa"/>
            <w:textDirection w:val="btLr"/>
            <w:vAlign w:val="center"/>
          </w:tcPr>
          <w:p w:rsidR="000B6FCE" w:rsidRPr="000B6FCE" w:rsidRDefault="000B6FCE" w:rsidP="00E717F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65 и старше</w:t>
            </w:r>
          </w:p>
        </w:tc>
      </w:tr>
      <w:tr w:rsidR="000B6FCE" w:rsidRPr="000B6FCE" w:rsidTr="00E717F4">
        <w:tc>
          <w:tcPr>
            <w:tcW w:w="1560" w:type="dxa"/>
            <w:vAlign w:val="bottom"/>
          </w:tcPr>
          <w:p w:rsidR="000B6FCE" w:rsidRPr="000B6FCE" w:rsidRDefault="000B6FCE" w:rsidP="000B6FC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spellStart"/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0B6F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раб.-</w:t>
            </w:r>
            <w:proofErr w:type="gramEnd"/>
            <w:r w:rsidRPr="000B6FCE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737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FCE" w:rsidRPr="000B6FCE" w:rsidTr="00E717F4">
        <w:trPr>
          <w:trHeight w:val="97"/>
        </w:trPr>
        <w:tc>
          <w:tcPr>
            <w:tcW w:w="1560" w:type="dxa"/>
            <w:vAlign w:val="bottom"/>
          </w:tcPr>
          <w:p w:rsidR="000B6FCE" w:rsidRPr="000B6FCE" w:rsidRDefault="000B6FCE" w:rsidP="000B6FCE">
            <w:pPr>
              <w:spacing w:before="60" w:after="6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proofErr w:type="spellStart"/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. доп. обр.</w:t>
            </w:r>
          </w:p>
        </w:tc>
        <w:tc>
          <w:tcPr>
            <w:tcW w:w="737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FCE" w:rsidRPr="000B6FCE" w:rsidTr="00E717F4">
        <w:tc>
          <w:tcPr>
            <w:tcW w:w="1560" w:type="dxa"/>
            <w:vAlign w:val="bottom"/>
          </w:tcPr>
          <w:p w:rsidR="000B6FCE" w:rsidRPr="000B6FCE" w:rsidRDefault="000B6FCE" w:rsidP="000B6FC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педагогических работников – женщин </w:t>
            </w:r>
          </w:p>
        </w:tc>
        <w:tc>
          <w:tcPr>
            <w:tcW w:w="737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29F3" w:rsidRDefault="00CB29F3" w:rsidP="00F177C3">
      <w:pPr>
        <w:spacing w:after="0" w:line="240" w:lineRule="auto"/>
        <w:rPr>
          <w:rFonts w:ascii="Times New Roman" w:hAnsi="Times New Roman" w:cs="Times New Roman"/>
        </w:rPr>
      </w:pPr>
    </w:p>
    <w:p w:rsidR="000B6FCE" w:rsidRDefault="000B6FCE" w:rsidP="00F177C3">
      <w:pPr>
        <w:spacing w:after="0" w:line="240" w:lineRule="auto"/>
        <w:rPr>
          <w:rFonts w:ascii="Times New Roman" w:hAnsi="Times New Roman" w:cs="Times New Roman"/>
        </w:rPr>
      </w:pPr>
    </w:p>
    <w:p w:rsidR="000B6FCE" w:rsidRDefault="000B6FCE" w:rsidP="00F177C3">
      <w:pPr>
        <w:spacing w:after="0" w:line="240" w:lineRule="auto"/>
        <w:rPr>
          <w:rFonts w:ascii="Times New Roman" w:hAnsi="Times New Roman" w:cs="Times New Roman"/>
        </w:rPr>
      </w:pPr>
    </w:p>
    <w:p w:rsidR="00063309" w:rsidRDefault="00063309" w:rsidP="00F177C3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34014B" w:rsidRDefault="0034014B" w:rsidP="00F177C3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063309" w:rsidRDefault="00063309" w:rsidP="00F177C3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0B6FCE" w:rsidRPr="000B6FCE" w:rsidRDefault="000B6FCE" w:rsidP="00F177C3">
      <w:pPr>
        <w:spacing w:after="0" w:line="240" w:lineRule="auto"/>
        <w:rPr>
          <w:rFonts w:ascii="Times New Roman" w:hAnsi="Times New Roman" w:cs="Times New Roman"/>
        </w:rPr>
      </w:pPr>
      <w:r w:rsidRPr="000B6FCE">
        <w:rPr>
          <w:rFonts w:ascii="Times New Roman" w:hAnsi="Times New Roman" w:cs="Times New Roman"/>
          <w:b/>
          <w:szCs w:val="24"/>
        </w:rPr>
        <w:t>Распределение численности учащихся по источникам финансирования</w:t>
      </w:r>
    </w:p>
    <w:p w:rsidR="000B6FCE" w:rsidRDefault="000B6FCE" w:rsidP="00F177C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76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3260"/>
        <w:gridCol w:w="2835"/>
        <w:gridCol w:w="1410"/>
        <w:gridCol w:w="1425"/>
      </w:tblGrid>
      <w:tr w:rsidR="000B6FCE" w:rsidRPr="000B6FCE" w:rsidTr="00E717F4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CE" w:rsidRPr="000B6FCE" w:rsidRDefault="000B6FCE" w:rsidP="00E717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E" w:rsidRPr="000B6FCE" w:rsidRDefault="000B6FCE" w:rsidP="00E717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B6FCE">
              <w:rPr>
                <w:rFonts w:ascii="Times New Roman" w:hAnsi="Times New Roman" w:cs="Times New Roman"/>
                <w:sz w:val="20"/>
              </w:rPr>
              <w:t>За счет бюджетных ассигнований: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FCE" w:rsidRPr="000B6FCE" w:rsidRDefault="000B6FCE" w:rsidP="00E717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B6FCE">
              <w:rPr>
                <w:rFonts w:ascii="Times New Roman" w:hAnsi="Times New Roman" w:cs="Times New Roman"/>
                <w:sz w:val="20"/>
              </w:rPr>
              <w:t>По договорам об оказании платных образовательных услуг</w:t>
            </w:r>
          </w:p>
        </w:tc>
      </w:tr>
      <w:tr w:rsidR="00E717F4" w:rsidRPr="000B6FCE" w:rsidTr="00E717F4">
        <w:trPr>
          <w:trHeight w:val="44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7F4" w:rsidRPr="000B6FCE" w:rsidRDefault="00E717F4" w:rsidP="00E717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7F4" w:rsidRPr="000B6FCE" w:rsidRDefault="00E717F4" w:rsidP="00E717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B6FCE">
              <w:rPr>
                <w:rFonts w:ascii="Times New Roman" w:hAnsi="Times New Roman" w:cs="Times New Roman"/>
                <w:sz w:val="20"/>
              </w:rPr>
              <w:t>федерального бюджета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7F4" w:rsidRPr="000B6FCE" w:rsidRDefault="00E717F4" w:rsidP="00E717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B6FCE">
              <w:rPr>
                <w:rFonts w:ascii="Times New Roman" w:hAnsi="Times New Roman" w:cs="Times New Roman"/>
                <w:sz w:val="20"/>
              </w:rPr>
              <w:t>бюджета субъекта Российской Федерации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7F4" w:rsidRPr="000B6FCE" w:rsidRDefault="00E717F4" w:rsidP="00E717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B6FCE">
              <w:rPr>
                <w:rFonts w:ascii="Times New Roman" w:hAnsi="Times New Roman" w:cs="Times New Roman"/>
                <w:sz w:val="20"/>
              </w:rPr>
              <w:t>местного бюджета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7F4" w:rsidRPr="000B6FCE" w:rsidRDefault="00E717F4" w:rsidP="00E717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17F4" w:rsidRPr="000B6FCE" w:rsidTr="00E717F4">
        <w:trPr>
          <w:trHeight w:val="46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F4" w:rsidRPr="000B6FCE" w:rsidRDefault="00E717F4" w:rsidP="00E717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F4" w:rsidRPr="000B6FCE" w:rsidRDefault="00E717F4" w:rsidP="00E717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F4" w:rsidRPr="000B6FCE" w:rsidRDefault="00E717F4" w:rsidP="00E717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F4" w:rsidRPr="000B6FCE" w:rsidRDefault="00E717F4" w:rsidP="00E717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E717F4" w:rsidRPr="00E717F4" w:rsidRDefault="00E717F4" w:rsidP="00E717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Физ.лицо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E717F4" w:rsidRPr="000B6FCE" w:rsidRDefault="00E717F4" w:rsidP="00E717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Юр.лицо</w:t>
            </w:r>
            <w:proofErr w:type="spellEnd"/>
          </w:p>
        </w:tc>
      </w:tr>
      <w:tr w:rsidR="000B6FCE" w:rsidRPr="000B6FCE" w:rsidTr="00E717F4">
        <w:trPr>
          <w:trHeight w:val="1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E" w:rsidRPr="000B6FCE" w:rsidRDefault="000B6FCE" w:rsidP="00E717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B6FCE">
              <w:rPr>
                <w:rFonts w:ascii="Times New Roman" w:hAnsi="Times New Roman" w:cs="Times New Roman"/>
                <w:sz w:val="20"/>
              </w:rPr>
              <w:t>Численность учащихся по направлениям</w:t>
            </w:r>
            <w:r w:rsidRPr="000B6FCE">
              <w:rPr>
                <w:rFonts w:ascii="Times New Roman" w:hAnsi="Times New Roman" w:cs="Times New Roman"/>
              </w:rPr>
              <w:t xml:space="preserve"> </w:t>
            </w:r>
            <w:r w:rsidRPr="000B6FCE">
              <w:rPr>
                <w:rFonts w:ascii="Times New Roman" w:hAnsi="Times New Roman" w:cs="Times New Roman"/>
                <w:sz w:val="20"/>
              </w:rPr>
              <w:t>дополнительных общеобразовательных программ: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E" w:rsidRPr="000B6FCE" w:rsidRDefault="000B6FCE" w:rsidP="00E717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E" w:rsidRPr="000B6FCE" w:rsidRDefault="000B6FCE" w:rsidP="00E717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E" w:rsidRPr="000B6FCE" w:rsidRDefault="000B6FCE" w:rsidP="00E717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E" w:rsidRPr="000B6FCE" w:rsidRDefault="000B6FCE" w:rsidP="00E717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B6FCE" w:rsidRDefault="000B6FCE" w:rsidP="00F177C3">
      <w:pPr>
        <w:spacing w:after="0" w:line="240" w:lineRule="auto"/>
        <w:rPr>
          <w:rFonts w:ascii="Times New Roman" w:hAnsi="Times New Roman" w:cs="Times New Roman"/>
        </w:rPr>
      </w:pPr>
    </w:p>
    <w:p w:rsidR="000B6FCE" w:rsidRDefault="000B6FCE" w:rsidP="00F177C3">
      <w:pPr>
        <w:spacing w:after="0" w:line="240" w:lineRule="auto"/>
        <w:rPr>
          <w:rFonts w:ascii="Times New Roman" w:hAnsi="Times New Roman" w:cs="Times New Roman"/>
        </w:rPr>
      </w:pPr>
    </w:p>
    <w:p w:rsidR="000B6FCE" w:rsidRDefault="000B6FCE" w:rsidP="00F177C3">
      <w:pPr>
        <w:spacing w:after="0" w:line="240" w:lineRule="auto"/>
        <w:rPr>
          <w:rFonts w:ascii="Times New Roman" w:hAnsi="Times New Roman" w:cs="Times New Roman"/>
        </w:rPr>
      </w:pPr>
    </w:p>
    <w:p w:rsidR="000B6FCE" w:rsidRDefault="000B6FCE" w:rsidP="00F177C3">
      <w:pPr>
        <w:spacing w:after="0" w:line="240" w:lineRule="auto"/>
        <w:rPr>
          <w:rFonts w:ascii="Times New Roman" w:hAnsi="Times New Roman" w:cs="Times New Roman"/>
        </w:rPr>
      </w:pPr>
    </w:p>
    <w:p w:rsidR="000B6FCE" w:rsidRDefault="000B6FCE" w:rsidP="00F177C3">
      <w:pPr>
        <w:spacing w:after="0" w:line="240" w:lineRule="auto"/>
        <w:rPr>
          <w:rFonts w:ascii="Times New Roman" w:hAnsi="Times New Roman" w:cs="Times New Roman"/>
        </w:rPr>
      </w:pPr>
    </w:p>
    <w:p w:rsidR="000B6FCE" w:rsidRDefault="000B6FCE" w:rsidP="00F177C3">
      <w:pPr>
        <w:spacing w:after="0" w:line="240" w:lineRule="auto"/>
        <w:rPr>
          <w:rFonts w:ascii="Times New Roman" w:hAnsi="Times New Roman" w:cs="Times New Roman"/>
        </w:rPr>
      </w:pPr>
    </w:p>
    <w:p w:rsidR="000B6FCE" w:rsidRDefault="000B6FCE" w:rsidP="00F177C3">
      <w:pPr>
        <w:spacing w:after="0" w:line="240" w:lineRule="auto"/>
        <w:rPr>
          <w:rFonts w:ascii="Times New Roman" w:hAnsi="Times New Roman" w:cs="Times New Roman"/>
        </w:rPr>
      </w:pPr>
    </w:p>
    <w:p w:rsidR="000B6FCE" w:rsidRDefault="000B6FCE" w:rsidP="00F177C3">
      <w:pPr>
        <w:spacing w:after="0" w:line="240" w:lineRule="auto"/>
        <w:rPr>
          <w:rFonts w:ascii="Times New Roman" w:hAnsi="Times New Roman" w:cs="Times New Roman"/>
        </w:rPr>
      </w:pPr>
    </w:p>
    <w:p w:rsidR="000B6FCE" w:rsidRDefault="000B6FCE" w:rsidP="00F177C3">
      <w:pPr>
        <w:spacing w:after="0" w:line="240" w:lineRule="auto"/>
        <w:rPr>
          <w:rFonts w:ascii="Times New Roman" w:hAnsi="Times New Roman" w:cs="Times New Roman"/>
        </w:rPr>
      </w:pPr>
    </w:p>
    <w:p w:rsidR="000B6FCE" w:rsidRDefault="000B6FCE" w:rsidP="00F177C3">
      <w:pPr>
        <w:spacing w:after="0" w:line="240" w:lineRule="auto"/>
        <w:rPr>
          <w:rFonts w:ascii="Times New Roman" w:hAnsi="Times New Roman" w:cs="Times New Roman"/>
        </w:rPr>
      </w:pPr>
    </w:p>
    <w:p w:rsidR="000B6FCE" w:rsidRDefault="000B6FCE" w:rsidP="00F177C3">
      <w:pPr>
        <w:spacing w:after="0" w:line="240" w:lineRule="auto"/>
        <w:rPr>
          <w:rFonts w:ascii="Times New Roman" w:hAnsi="Times New Roman" w:cs="Times New Roman"/>
        </w:rPr>
      </w:pPr>
    </w:p>
    <w:p w:rsidR="000B6FCE" w:rsidRDefault="000B6FCE" w:rsidP="00F177C3">
      <w:pPr>
        <w:spacing w:after="0" w:line="240" w:lineRule="auto"/>
        <w:rPr>
          <w:rFonts w:ascii="Times New Roman" w:hAnsi="Times New Roman" w:cs="Times New Roman"/>
        </w:rPr>
      </w:pPr>
    </w:p>
    <w:p w:rsidR="00E717F4" w:rsidRDefault="00E717F4" w:rsidP="00F177C3">
      <w:pPr>
        <w:spacing w:after="0" w:line="240" w:lineRule="auto"/>
        <w:rPr>
          <w:rFonts w:ascii="Times New Roman" w:hAnsi="Times New Roman" w:cs="Times New Roman"/>
        </w:rPr>
      </w:pPr>
    </w:p>
    <w:p w:rsidR="00F441B1" w:rsidRDefault="00F441B1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обучения__________________________________</w:t>
      </w:r>
      <w:r w:rsidR="00E717F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</w:p>
    <w:p w:rsidR="00F441B1" w:rsidRDefault="00F441B1" w:rsidP="00F177C3">
      <w:pPr>
        <w:spacing w:after="0" w:line="240" w:lineRule="auto"/>
        <w:rPr>
          <w:rFonts w:ascii="Times New Roman" w:hAnsi="Times New Roman" w:cs="Times New Roman"/>
        </w:rPr>
      </w:pPr>
    </w:p>
    <w:p w:rsidR="00F441B1" w:rsidRDefault="00F441B1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(всего)_____________</w:t>
      </w:r>
      <w:r w:rsidR="00E717F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</w:t>
      </w:r>
    </w:p>
    <w:p w:rsidR="00F441B1" w:rsidRDefault="00F441B1" w:rsidP="00F177C3">
      <w:pPr>
        <w:spacing w:after="0" w:line="240" w:lineRule="auto"/>
        <w:rPr>
          <w:rFonts w:ascii="Times New Roman" w:hAnsi="Times New Roman" w:cs="Times New Roman"/>
        </w:rPr>
      </w:pPr>
    </w:p>
    <w:p w:rsidR="00F441B1" w:rsidRDefault="00063309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ДП</w:t>
      </w:r>
      <w:r w:rsidR="000B6FCE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</w:t>
      </w:r>
      <w:r w:rsidR="00F441B1">
        <w:rPr>
          <w:rFonts w:ascii="Times New Roman" w:hAnsi="Times New Roman" w:cs="Times New Roman"/>
        </w:rPr>
        <w:t>_________________</w:t>
      </w:r>
      <w:r w:rsidR="00E717F4">
        <w:rPr>
          <w:rFonts w:ascii="Times New Roman" w:hAnsi="Times New Roman" w:cs="Times New Roman"/>
        </w:rPr>
        <w:t>________________________</w:t>
      </w:r>
    </w:p>
    <w:p w:rsidR="00F441B1" w:rsidRDefault="00F441B1" w:rsidP="00F177C3">
      <w:pPr>
        <w:spacing w:after="0" w:line="240" w:lineRule="auto"/>
        <w:rPr>
          <w:rFonts w:ascii="Times New Roman" w:hAnsi="Times New Roman" w:cs="Times New Roman"/>
        </w:rPr>
      </w:pPr>
    </w:p>
    <w:p w:rsidR="00F441B1" w:rsidRDefault="00F441B1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  <w:r w:rsidR="00CB29F3">
        <w:rPr>
          <w:rFonts w:ascii="Times New Roman" w:hAnsi="Times New Roman" w:cs="Times New Roman"/>
        </w:rPr>
        <w:t xml:space="preserve"> </w:t>
      </w:r>
      <w:r w:rsidR="0090576B">
        <w:rPr>
          <w:rFonts w:ascii="Times New Roman" w:hAnsi="Times New Roman" w:cs="Times New Roman"/>
        </w:rPr>
        <w:t>(и)</w:t>
      </w:r>
      <w:r>
        <w:rPr>
          <w:rFonts w:ascii="Times New Roman" w:hAnsi="Times New Roman" w:cs="Times New Roman"/>
        </w:rPr>
        <w:t>___________________________________________</w:t>
      </w:r>
    </w:p>
    <w:p w:rsidR="007D7440" w:rsidRDefault="007D7440" w:rsidP="00F177C3">
      <w:pPr>
        <w:spacing w:after="0" w:line="240" w:lineRule="auto"/>
        <w:rPr>
          <w:rFonts w:ascii="Times New Roman" w:hAnsi="Times New Roman" w:cs="Times New Roman"/>
        </w:rPr>
      </w:pPr>
    </w:p>
    <w:p w:rsidR="007D7440" w:rsidRPr="004E3C52" w:rsidRDefault="007D7440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курса на одного человека ___________________________</w:t>
      </w:r>
    </w:p>
    <w:p w:rsidR="004E3C52" w:rsidRPr="00063309" w:rsidRDefault="004E3C52" w:rsidP="00F177C3">
      <w:pPr>
        <w:spacing w:after="0" w:line="240" w:lineRule="auto"/>
        <w:rPr>
          <w:rFonts w:ascii="Times New Roman" w:hAnsi="Times New Roman" w:cs="Times New Roman"/>
        </w:rPr>
      </w:pPr>
    </w:p>
    <w:p w:rsidR="004E3C52" w:rsidRDefault="004E3C52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Заработанные средства за весь курс ___</w:t>
      </w:r>
      <w:r w:rsidR="00E717F4">
        <w:rPr>
          <w:rFonts w:ascii="Times New Roman" w:hAnsi="Times New Roman" w:cs="Times New Roman"/>
        </w:rPr>
        <w:t>_________________________</w:t>
      </w:r>
    </w:p>
    <w:p w:rsidR="007D7440" w:rsidRDefault="007D7440" w:rsidP="00F177C3">
      <w:pPr>
        <w:spacing w:after="0" w:line="240" w:lineRule="auto"/>
        <w:rPr>
          <w:rFonts w:ascii="Times New Roman" w:hAnsi="Times New Roman" w:cs="Times New Roman"/>
        </w:rPr>
      </w:pPr>
    </w:p>
    <w:p w:rsidR="00DB5B59" w:rsidRPr="00F177C3" w:rsidRDefault="00DB5B59" w:rsidP="00343278">
      <w:pPr>
        <w:spacing w:after="0" w:line="240" w:lineRule="auto"/>
        <w:rPr>
          <w:rFonts w:ascii="Times New Roman" w:hAnsi="Times New Roman" w:cs="Times New Roman"/>
        </w:rPr>
      </w:pPr>
    </w:p>
    <w:sectPr w:rsidR="00DB5B59" w:rsidRPr="00F177C3" w:rsidSect="0034014B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FE"/>
    <w:rsid w:val="00063309"/>
    <w:rsid w:val="000B6FCE"/>
    <w:rsid w:val="002C656B"/>
    <w:rsid w:val="0034014B"/>
    <w:rsid w:val="00343278"/>
    <w:rsid w:val="0036288E"/>
    <w:rsid w:val="003F0377"/>
    <w:rsid w:val="0049443D"/>
    <w:rsid w:val="004C24C7"/>
    <w:rsid w:val="004E3C52"/>
    <w:rsid w:val="004F1197"/>
    <w:rsid w:val="00537EC8"/>
    <w:rsid w:val="00594A1A"/>
    <w:rsid w:val="005C1417"/>
    <w:rsid w:val="00651F88"/>
    <w:rsid w:val="007D7440"/>
    <w:rsid w:val="0090083A"/>
    <w:rsid w:val="0090576B"/>
    <w:rsid w:val="009A2079"/>
    <w:rsid w:val="009A4FFE"/>
    <w:rsid w:val="009B793B"/>
    <w:rsid w:val="00A74803"/>
    <w:rsid w:val="00AE39BB"/>
    <w:rsid w:val="00AF56A7"/>
    <w:rsid w:val="00CB29F3"/>
    <w:rsid w:val="00D10D2F"/>
    <w:rsid w:val="00DB5B59"/>
    <w:rsid w:val="00E15372"/>
    <w:rsid w:val="00E27911"/>
    <w:rsid w:val="00E717F4"/>
    <w:rsid w:val="00EA0DD7"/>
    <w:rsid w:val="00F0516A"/>
    <w:rsid w:val="00F177C3"/>
    <w:rsid w:val="00F32D82"/>
    <w:rsid w:val="00F441B1"/>
    <w:rsid w:val="00F916E2"/>
    <w:rsid w:val="00FA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E7100-16D8-48C1-919A-240B613D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2021-07-06T11:23:00Z</cp:lastPrinted>
  <dcterms:created xsi:type="dcterms:W3CDTF">2021-07-06T08:03:00Z</dcterms:created>
  <dcterms:modified xsi:type="dcterms:W3CDTF">2021-07-06T11:39:00Z</dcterms:modified>
</cp:coreProperties>
</file>