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21" w:right="1773" w:firstLine="1694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210645</wp:posOffset>
            </wp:positionV>
            <wp:extent cx="6134918" cy="1428178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18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7"/>
        </w:rPr>
      </w:pPr>
    </w:p>
    <w:p>
      <w:pPr>
        <w:pStyle w:val="Heading1"/>
        <w:ind w:left="647" w:right="656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spacing w:before="0"/>
        <w:ind w:left="652" w:right="656" w:firstLine="0"/>
        <w:jc w:val="center"/>
        <w:rPr>
          <w:b/>
          <w:sz w:val="24"/>
        </w:rPr>
      </w:pPr>
      <w:r>
        <w:rPr>
          <w:b/>
          <w:sz w:val="24"/>
        </w:rPr>
        <w:t>КОМПЬЮТЕРНЫЕ ТЕХНОЛОГИИ ПОДГОТОВКИ НАУЧНО-ТЕХНИЧЕСКИХ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СТАТЕЙ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893"/>
      </w:tblGrid>
      <w:tr>
        <w:trPr>
          <w:trHeight w:val="603" w:hRule="atLeast"/>
        </w:trPr>
        <w:tc>
          <w:tcPr>
            <w:tcW w:w="412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3" w:type="dxa"/>
          </w:tcPr>
          <w:p>
            <w:pPr>
              <w:pStyle w:val="TableParagraph"/>
              <w:ind w:left="2427" w:right="186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02" w:hRule="atLeast"/>
        </w:trPr>
        <w:tc>
          <w:tcPr>
            <w:tcW w:w="4124" w:type="dxa"/>
          </w:tcPr>
          <w:p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3" w:type="dxa"/>
          </w:tcPr>
          <w:p>
            <w:pPr>
              <w:pStyle w:val="TableParagraph"/>
              <w:spacing w:before="46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4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3" w:type="dxa"/>
          </w:tcPr>
          <w:p>
            <w:pPr>
              <w:pStyle w:val="TableParagraph"/>
              <w:spacing w:before="59"/>
              <w:ind w:left="747" w:right="201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 моделирование, численные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5" w:hRule="atLeast"/>
        </w:trPr>
        <w:tc>
          <w:tcPr>
            <w:tcW w:w="412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4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3" w:type="dxa"/>
          </w:tcPr>
          <w:p>
            <w:pPr>
              <w:pStyle w:val="TableParagraph"/>
              <w:spacing w:line="256" w:lineRule="exact" w:before="5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spacing w:before="90"/>
        <w:ind w:left="652" w:right="652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875" w:top="1040" w:bottom="1060" w:left="1220" w:right="36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2607" w:val="left" w:leader="none"/>
        </w:tabs>
        <w:spacing w:line="240" w:lineRule="auto" w:before="73" w:after="0"/>
        <w:ind w:left="2606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482" w:right="486"/>
      </w:pPr>
      <w:r>
        <w:rPr>
          <w:b/>
          <w:sz w:val="23"/>
        </w:rPr>
        <w:t>1.1.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Цель</w:t>
      </w:r>
      <w:r>
        <w:rPr>
          <w:sz w:val="23"/>
        </w:rPr>
        <w:t>: </w:t>
      </w:r>
      <w:r>
        <w:rPr/>
        <w:t>сформировать системное представление об основных тенденциях в развитии</w:t>
      </w:r>
      <w:r>
        <w:rPr>
          <w:spacing w:val="1"/>
        </w:rPr>
        <w:t> </w:t>
      </w:r>
      <w:r>
        <w:rPr/>
        <w:t>компьютерных технологий, программного обеспечения и приложений в сети Интернет,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12"/>
        </w:rPr>
        <w:t> </w:t>
      </w:r>
      <w:r>
        <w:rPr/>
        <w:t>организационную,</w:t>
      </w:r>
      <w:r>
        <w:rPr>
          <w:spacing w:val="-12"/>
        </w:rPr>
        <w:t> </w:t>
      </w:r>
      <w:r>
        <w:rPr/>
        <w:t>аналитическую</w:t>
      </w:r>
      <w:r>
        <w:rPr>
          <w:spacing w:val="-12"/>
        </w:rPr>
        <w:t> </w:t>
      </w:r>
      <w:r>
        <w:rPr/>
        <w:t>составляющие</w:t>
      </w:r>
      <w:r>
        <w:rPr>
          <w:spacing w:val="-15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исследований.</w:t>
      </w:r>
      <w:r>
        <w:rPr>
          <w:spacing w:val="-58"/>
        </w:rPr>
        <w:t> </w:t>
      </w:r>
      <w:r>
        <w:rPr/>
        <w:t>Выработать навыки применения в научных исследованиях современных компьютерных</w:t>
      </w:r>
      <w:r>
        <w:rPr>
          <w:spacing w:val="1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и приложений, размещенных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</w:p>
    <w:p>
      <w:pPr>
        <w:spacing w:line="264" w:lineRule="exact" w:before="2"/>
        <w:ind w:left="482" w:right="0" w:firstLine="0"/>
        <w:jc w:val="both"/>
        <w:rPr>
          <w:sz w:val="23"/>
        </w:rPr>
      </w:pPr>
      <w:r>
        <w:rPr>
          <w:b/>
          <w:sz w:val="23"/>
        </w:rPr>
        <w:t>1.2 Задачи</w:t>
      </w:r>
      <w:r>
        <w:rPr>
          <w:sz w:val="23"/>
        </w:rPr>
        <w:t>: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0" w:after="0"/>
        <w:ind w:left="482" w:right="49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принципах,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-57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компьютерных технологий в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0" w:after="0"/>
        <w:ind w:left="482" w:right="48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получения,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-1"/>
          <w:sz w:val="24"/>
        </w:rPr>
        <w:t> </w:t>
      </w:r>
      <w:r>
        <w:rPr>
          <w:sz w:val="24"/>
        </w:rPr>
        <w:t>и визуализации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0" w:after="0"/>
        <w:ind w:left="482" w:right="493" w:firstLine="0"/>
        <w:jc w:val="both"/>
        <w:rPr>
          <w:sz w:val="24"/>
        </w:rPr>
      </w:pPr>
      <w:r>
        <w:rPr>
          <w:sz w:val="24"/>
        </w:rPr>
        <w:t>включение в разнообразную деятельность по приобретению практического опыта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0" w:after="0"/>
        <w:ind w:left="482" w:right="485" w:firstLine="0"/>
        <w:jc w:val="both"/>
        <w:rPr>
          <w:sz w:val="24"/>
        </w:rPr>
      </w:pPr>
      <w:r>
        <w:rPr>
          <w:sz w:val="24"/>
        </w:rPr>
        <w:t>мотивирование к адаптации и использованию в профессиональной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самообразовании</w:t>
      </w:r>
      <w:r>
        <w:rPr>
          <w:spacing w:val="1"/>
          <w:sz w:val="24"/>
        </w:rPr>
        <w:t> </w:t>
      </w:r>
      <w:r>
        <w:rPr>
          <w:sz w:val="24"/>
        </w:rPr>
        <w:t>последних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66" w:val="left" w:leader="none"/>
        </w:tabs>
        <w:spacing w:line="240" w:lineRule="auto" w:before="0" w:after="0"/>
        <w:ind w:left="2265" w:right="0" w:hanging="243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ОПОП</w:t>
      </w:r>
    </w:p>
    <w:p>
      <w:pPr>
        <w:pStyle w:val="BodyText"/>
        <w:spacing w:before="8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55" w:val="left" w:leader="none"/>
        </w:tabs>
        <w:spacing w:line="276" w:lineRule="auto" w:before="1" w:after="0"/>
        <w:ind w:left="482" w:right="486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технических статей» относится к вариативной части Блока 1 (элективные дисциплины) и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2"/>
          <w:numId w:val="3"/>
        </w:numPr>
        <w:tabs>
          <w:tab w:pos="1898" w:val="left" w:leader="none"/>
        </w:tabs>
        <w:spacing w:line="240" w:lineRule="auto" w:before="0" w:after="0"/>
        <w:ind w:left="1898" w:right="0" w:hanging="69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> </w:t>
      </w:r>
      <w:r>
        <w:rPr>
          <w:sz w:val="24"/>
        </w:rPr>
        <w:t>универсальных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общепрофессиональных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2"/>
          <w:numId w:val="3"/>
        </w:numPr>
        <w:tabs>
          <w:tab w:pos="1898" w:val="left" w:leader="none"/>
        </w:tabs>
        <w:spacing w:line="273" w:lineRule="auto" w:before="42" w:after="0"/>
        <w:ind w:left="1201" w:right="491" w:firstLine="0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(диссертации).</w:t>
      </w:r>
    </w:p>
    <w:p>
      <w:pPr>
        <w:pStyle w:val="ListParagraph"/>
        <w:numPr>
          <w:ilvl w:val="1"/>
          <w:numId w:val="3"/>
        </w:numPr>
        <w:tabs>
          <w:tab w:pos="1665" w:val="left" w:leader="none"/>
          <w:tab w:pos="1666" w:val="left" w:leader="none"/>
        </w:tabs>
        <w:spacing w:line="240" w:lineRule="auto" w:before="0" w:after="0"/>
        <w:ind w:left="501" w:right="817" w:firstLine="0"/>
        <w:jc w:val="both"/>
        <w:rPr>
          <w:sz w:val="24"/>
        </w:rPr>
      </w:pPr>
      <w:r>
        <w:rPr>
          <w:sz w:val="24"/>
        </w:rPr>
        <w:t>Для изучения данной учебной дисциплины необходимы следующие знания,</w:t>
      </w:r>
      <w:r>
        <w:rPr>
          <w:spacing w:val="-57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навыки,</w:t>
      </w:r>
      <w:r>
        <w:rPr>
          <w:spacing w:val="-2"/>
          <w:sz w:val="24"/>
        </w:rPr>
        <w:t> </w:t>
      </w:r>
      <w:r>
        <w:rPr>
          <w:sz w:val="24"/>
        </w:rPr>
        <w:t>формируемые</w:t>
      </w:r>
      <w:r>
        <w:rPr>
          <w:spacing w:val="-3"/>
          <w:sz w:val="24"/>
        </w:rPr>
        <w:t> </w:t>
      </w:r>
      <w:r>
        <w:rPr>
          <w:sz w:val="24"/>
        </w:rPr>
        <w:t>теми</w:t>
      </w:r>
      <w:r>
        <w:rPr>
          <w:spacing w:val="3"/>
          <w:sz w:val="24"/>
        </w:rPr>
        <w:t> </w:t>
      </w:r>
      <w:r>
        <w:rPr>
          <w:sz w:val="24"/>
        </w:rPr>
        <w:t>учебными</w:t>
      </w:r>
      <w:r>
        <w:rPr>
          <w:spacing w:val="-2"/>
          <w:sz w:val="24"/>
        </w:rPr>
        <w:t> </w:t>
      </w:r>
      <w:r>
        <w:rPr>
          <w:sz w:val="24"/>
        </w:rPr>
        <w:t>курсами,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изучались</w:t>
      </w:r>
      <w:r>
        <w:rPr>
          <w:spacing w:val="-2"/>
          <w:sz w:val="24"/>
        </w:rPr>
        <w:t> </w:t>
      </w:r>
      <w:r>
        <w:rPr>
          <w:sz w:val="24"/>
        </w:rPr>
        <w:t>ранее.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Title"/>
        <w:numPr>
          <w:ilvl w:val="0"/>
          <w:numId w:val="4"/>
        </w:numPr>
        <w:tabs>
          <w:tab w:pos="1126" w:val="left" w:leader="none"/>
        </w:tabs>
        <w:spacing w:line="240" w:lineRule="auto" w:before="1" w:after="0"/>
        <w:ind w:left="1125" w:right="0" w:hanging="361"/>
        <w:jc w:val="left"/>
        <w:rPr>
          <w:u w:val="none"/>
        </w:rPr>
      </w:pPr>
      <w:r>
        <w:rPr>
          <w:u w:val="thick"/>
        </w:rPr>
        <w:t>Информационные</w:t>
      </w:r>
      <w:r>
        <w:rPr>
          <w:spacing w:val="-5"/>
          <w:u w:val="thick"/>
        </w:rPr>
        <w:t> </w:t>
      </w:r>
      <w:r>
        <w:rPr>
          <w:u w:val="thick"/>
        </w:rPr>
        <w:t>технологии</w:t>
      </w:r>
      <w:r>
        <w:rPr>
          <w:spacing w:val="-2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научных</w:t>
      </w:r>
      <w:r>
        <w:rPr>
          <w:spacing w:val="-5"/>
          <w:u w:val="thick"/>
        </w:rPr>
        <w:t> </w:t>
      </w:r>
      <w:r>
        <w:rPr>
          <w:u w:val="thick"/>
        </w:rPr>
        <w:t>исследованиях.</w:t>
      </w:r>
    </w:p>
    <w:p>
      <w:pPr>
        <w:spacing w:before="17"/>
        <w:ind w:left="1326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Знать</w:t>
      </w:r>
    </w:p>
    <w:p>
      <w:pPr>
        <w:pStyle w:val="BodyText"/>
        <w:spacing w:line="261" w:lineRule="auto" w:before="21"/>
        <w:ind w:right="809" w:firstLine="707"/>
        <w:jc w:val="left"/>
      </w:pPr>
      <w:r>
        <w:rPr/>
        <w:t>–</w:t>
      </w:r>
      <w:r>
        <w:rPr>
          <w:spacing w:val="35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информационные</w:t>
      </w:r>
      <w:r>
        <w:rPr>
          <w:spacing w:val="-6"/>
        </w:rPr>
        <w:t> </w:t>
      </w:r>
      <w:r>
        <w:rPr/>
        <w:t>процессы,</w:t>
      </w:r>
      <w:r>
        <w:rPr>
          <w:spacing w:val="-5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планированием</w:t>
      </w:r>
      <w:r>
        <w:rPr>
          <w:spacing w:val="-3"/>
        </w:rPr>
        <w:t> </w:t>
      </w:r>
      <w:r>
        <w:rPr/>
        <w:t>создания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практической подготовкой</w:t>
      </w:r>
      <w:r>
        <w:rPr>
          <w:spacing w:val="1"/>
        </w:rPr>
        <w:t> </w:t>
      </w:r>
      <w:r>
        <w:rPr/>
        <w:t>научных</w:t>
      </w:r>
      <w:r>
        <w:rPr>
          <w:spacing w:val="5"/>
        </w:rPr>
        <w:t> </w:t>
      </w:r>
      <w:r>
        <w:rPr/>
        <w:t>статей.</w:t>
      </w:r>
    </w:p>
    <w:p>
      <w:pPr>
        <w:pStyle w:val="BodyText"/>
        <w:spacing w:line="259" w:lineRule="auto"/>
        <w:ind w:right="824" w:firstLine="707"/>
      </w:pPr>
      <w:r>
        <w:rPr/>
        <w:t>- Номенклатуру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офисные</w:t>
      </w:r>
      <w:r>
        <w:rPr>
          <w:spacing w:val="1"/>
        </w:rPr>
        <w:t> </w:t>
      </w:r>
      <w:r>
        <w:rPr/>
        <w:t>пакеты;</w:t>
      </w:r>
      <w:r>
        <w:rPr>
          <w:spacing w:val="1"/>
        </w:rPr>
        <w:t> </w:t>
      </w:r>
      <w:r>
        <w:rPr/>
        <w:t>функциональное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для подготовки</w:t>
      </w:r>
      <w:r>
        <w:rPr>
          <w:spacing w:val="-1"/>
        </w:rPr>
        <w:t> </w:t>
      </w:r>
      <w:r>
        <w:rPr/>
        <w:t>научно-технических</w:t>
      </w:r>
      <w:r>
        <w:rPr>
          <w:spacing w:val="3"/>
        </w:rPr>
        <w:t> </w:t>
      </w:r>
      <w:r>
        <w:rPr/>
        <w:t>статей</w:t>
      </w:r>
    </w:p>
    <w:p>
      <w:pPr>
        <w:pStyle w:val="BodyText"/>
        <w:spacing w:line="259" w:lineRule="auto"/>
        <w:ind w:right="809" w:firstLine="707"/>
        <w:jc w:val="left"/>
      </w:pPr>
      <w:r>
        <w:rPr/>
        <w:t>–</w:t>
      </w:r>
      <w:r>
        <w:rPr>
          <w:spacing w:val="50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поисковых</w:t>
      </w:r>
      <w:r>
        <w:rPr>
          <w:spacing w:val="-1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Интернета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необходимой для</w:t>
      </w:r>
      <w:r>
        <w:rPr>
          <w:spacing w:val="-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статей</w:t>
      </w:r>
    </w:p>
    <w:p>
      <w:pPr>
        <w:spacing w:line="276" w:lineRule="exact" w:before="0"/>
        <w:ind w:left="1326" w:right="0" w:firstLine="0"/>
        <w:jc w:val="left"/>
        <w:rPr>
          <w:i/>
          <w:sz w:val="24"/>
        </w:rPr>
      </w:pPr>
      <w:r>
        <w:rPr>
          <w:i/>
          <w:sz w:val="24"/>
        </w:rPr>
        <w:t>Уметь.</w:t>
      </w:r>
    </w:p>
    <w:p>
      <w:pPr>
        <w:pStyle w:val="BodyText"/>
        <w:spacing w:line="259" w:lineRule="auto" w:before="17"/>
        <w:ind w:right="809" w:firstLine="707"/>
      </w:pPr>
      <w:r>
        <w:rPr/>
        <w:t>- Использовать возможности текстовых редакторов и электронных таблиц для</w:t>
      </w:r>
      <w:r>
        <w:rPr>
          <w:spacing w:val="1"/>
        </w:rPr>
        <w:t> </w:t>
      </w:r>
      <w:r>
        <w:rPr/>
        <w:t>набора текстов, формирования табличного материала, создания диаграмм и графиков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включения в</w:t>
      </w:r>
      <w:r>
        <w:rPr>
          <w:spacing w:val="-2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предназначенные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публикации</w:t>
      </w:r>
    </w:p>
    <w:p>
      <w:pPr>
        <w:spacing w:line="275" w:lineRule="exact" w:before="0"/>
        <w:ind w:left="1326" w:right="0" w:firstLine="0"/>
        <w:jc w:val="left"/>
        <w:rPr>
          <w:i/>
          <w:sz w:val="24"/>
        </w:rPr>
      </w:pPr>
      <w:r>
        <w:rPr>
          <w:i/>
          <w:sz w:val="24"/>
        </w:rPr>
        <w:t>Владеть.</w:t>
      </w:r>
    </w:p>
    <w:p>
      <w:pPr>
        <w:pStyle w:val="ListParagraph"/>
        <w:numPr>
          <w:ilvl w:val="1"/>
          <w:numId w:val="4"/>
        </w:numPr>
        <w:tabs>
          <w:tab w:pos="1512" w:val="left" w:leader="none"/>
        </w:tabs>
        <w:spacing w:line="259" w:lineRule="auto" w:before="21" w:after="0"/>
        <w:ind w:left="618" w:right="819" w:firstLine="707"/>
        <w:jc w:val="both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</w:t>
      </w:r>
      <w:r>
        <w:rPr>
          <w:spacing w:val="1"/>
          <w:sz w:val="24"/>
        </w:rPr>
        <w:t> </w:t>
      </w:r>
      <w:r>
        <w:rPr>
          <w:sz w:val="24"/>
        </w:rPr>
        <w:t>средствами создания различных типов графических объектов, предназначенных 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публикации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</w:tabs>
        <w:spacing w:line="259" w:lineRule="auto" w:before="1" w:after="0"/>
        <w:ind w:left="618" w:right="808" w:firstLine="707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Интернет-</w:t>
      </w:r>
      <w:r>
        <w:rPr>
          <w:spacing w:val="-57"/>
          <w:sz w:val="24"/>
        </w:rPr>
        <w:t> </w:t>
      </w:r>
      <w:r>
        <w:rPr>
          <w:sz w:val="24"/>
        </w:rPr>
        <w:t>ресурсах,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репозиториях научно-технической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875" w:top="1040" w:bottom="1240" w:left="1220" w:right="360"/>
        </w:sectPr>
      </w:pPr>
    </w:p>
    <w:p>
      <w:pPr>
        <w:pStyle w:val="ListParagraph"/>
        <w:numPr>
          <w:ilvl w:val="1"/>
          <w:numId w:val="3"/>
        </w:numPr>
        <w:tabs>
          <w:tab w:pos="1794" w:val="left" w:leader="none"/>
          <w:tab w:pos="1795" w:val="left" w:leader="none"/>
        </w:tabs>
        <w:spacing w:line="240" w:lineRule="auto" w:before="68" w:after="0"/>
        <w:ind w:left="501" w:right="824" w:hanging="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последующих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необходимы знания, умения и навыки, формируемые данной учебной дисциплиной</w:t>
      </w:r>
      <w:r>
        <w:rPr>
          <w:spacing w:val="1"/>
          <w:sz w:val="24"/>
        </w:rPr>
        <w:t> </w:t>
      </w:r>
      <w:r>
        <w:rPr>
          <w:sz w:val="24"/>
        </w:rPr>
        <w:t>(модулем).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0" w:after="0"/>
        <w:ind w:left="842" w:right="0" w:hanging="360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0" w:lineRule="auto" w:before="2" w:after="0"/>
        <w:ind w:left="842" w:right="0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1442" w:val="left" w:leader="none"/>
        </w:tabs>
        <w:spacing w:line="240" w:lineRule="auto" w:before="0" w:after="0"/>
        <w:ind w:left="3173" w:right="2146" w:hanging="1971"/>
        <w:jc w:val="both"/>
      </w:pPr>
      <w:r>
        <w:rPr/>
        <w:t>КОМПЕТЕНЦИИ ОБУЧАЮЩЕГОСЯ, ФОРМИРУЕМЫЕ В</w:t>
      </w:r>
      <w:r>
        <w:rPr>
          <w:spacing w:val="-57"/>
        </w:rPr>
        <w:t> </w:t>
      </w:r>
      <w:r>
        <w:rPr/>
        <w:t>РЕЗУЛЬТАТЕ ОСВОЕНИЯ ДИСЦИПЛИНЫ</w:t>
      </w:r>
      <w:r>
        <w:rPr>
          <w:spacing w:val="-57"/>
        </w:rPr>
        <w:t> </w:t>
      </w:r>
      <w:r>
        <w:rPr/>
        <w:t>(МОДУЛЯ)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ind w:left="482" w:right="816" w:firstLine="707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направлению</w:t>
      </w:r>
      <w:r>
        <w:rPr>
          <w:spacing w:val="-1"/>
        </w:rPr>
        <w:t> </w:t>
      </w:r>
      <w:r>
        <w:rPr/>
        <w:t>подготовки (специальности):</w:t>
      </w:r>
    </w:p>
    <w:p>
      <w:pPr>
        <w:pStyle w:val="BodyText"/>
        <w:ind w:left="1190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компетенций</w:t>
      </w:r>
      <w:r>
        <w:rPr>
          <w:spacing w:val="-3"/>
        </w:rPr>
        <w:t> </w:t>
      </w:r>
      <w:r>
        <w:rPr/>
        <w:t>(УК):</w:t>
      </w:r>
    </w:p>
    <w:p>
      <w:pPr>
        <w:pStyle w:val="BodyText"/>
        <w:spacing w:before="1"/>
        <w:ind w:left="482" w:right="487" w:firstLine="707"/>
      </w:pPr>
      <w:r>
        <w:rPr/>
        <w:t>УК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способностью к</w:t>
      </w:r>
      <w:r>
        <w:rPr>
          <w:spacing w:val="1"/>
        </w:rPr>
        <w:t> </w:t>
      </w:r>
      <w:r>
        <w:rPr/>
        <w:t>критическому анализу и</w:t>
      </w:r>
      <w:r>
        <w:rPr>
          <w:spacing w:val="1"/>
        </w:rPr>
        <w:t> </w:t>
      </w:r>
      <w:r>
        <w:rPr/>
        <w:t>оценке 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достижений, генерированию новых идей при решении исследовательских и 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областях;</w:t>
      </w:r>
    </w:p>
    <w:p>
      <w:pPr>
        <w:pStyle w:val="BodyText"/>
        <w:ind w:left="1190"/>
      </w:pPr>
      <w:r>
        <w:rPr/>
        <w:t>б)</w:t>
      </w:r>
      <w:r>
        <w:rPr>
          <w:spacing w:val="-5"/>
        </w:rPr>
        <w:t> </w:t>
      </w:r>
      <w:r>
        <w:rPr/>
        <w:t>общепрофессиональных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(ОПК):</w:t>
      </w:r>
    </w:p>
    <w:p>
      <w:pPr>
        <w:pStyle w:val="BodyText"/>
        <w:spacing w:before="7"/>
        <w:ind w:left="482" w:right="485" w:firstLine="707"/>
      </w:pPr>
      <w:r>
        <w:rPr/>
        <w:t>ОПК 1 – способностью к аргументированному представлению научной гипотезы,</w:t>
      </w:r>
      <w:r>
        <w:rPr>
          <w:spacing w:val="1"/>
        </w:rPr>
        <w:t> </w:t>
      </w:r>
      <w:r>
        <w:rPr/>
        <w:t>выделяя при этом правила соблюдения авторских прав, способностью отстаивать позиции</w:t>
      </w:r>
      <w:r>
        <w:rPr>
          <w:spacing w:val="1"/>
        </w:rPr>
        <w:t> </w:t>
      </w:r>
      <w:r>
        <w:rPr/>
        <w:t>авторского коллектива с целью соблюдения указанных прав в интересах как творческого</w:t>
      </w:r>
      <w:r>
        <w:rPr>
          <w:spacing w:val="1"/>
        </w:rPr>
        <w:t> </w:t>
      </w:r>
      <w:r>
        <w:rPr/>
        <w:t>коллектива,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организации в</w:t>
      </w:r>
      <w:r>
        <w:rPr>
          <w:spacing w:val="-1"/>
        </w:rPr>
        <w:t> </w:t>
      </w:r>
      <w:r>
        <w:rPr/>
        <w:t>целом;</w:t>
      </w:r>
    </w:p>
    <w:p>
      <w:pPr>
        <w:pStyle w:val="BodyText"/>
        <w:spacing w:before="5"/>
        <w:ind w:left="482" w:right="488" w:firstLine="707"/>
      </w:pPr>
      <w:r>
        <w:rPr/>
        <w:t>ОПК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способностью</w:t>
      </w:r>
      <w:r>
        <w:rPr>
          <w:spacing w:val="-9"/>
        </w:rPr>
        <w:t> </w:t>
      </w:r>
      <w:r>
        <w:rPr/>
        <w:t>профессионально</w:t>
      </w:r>
      <w:r>
        <w:rPr>
          <w:spacing w:val="-11"/>
        </w:rPr>
        <w:t> </w:t>
      </w:r>
      <w:r>
        <w:rPr/>
        <w:t>излагать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исследований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представлять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2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публикаций,</w:t>
      </w:r>
      <w:r>
        <w:rPr>
          <w:spacing w:val="-12"/>
        </w:rPr>
        <w:t> </w:t>
      </w:r>
      <w:r>
        <w:rPr/>
        <w:t>информационно-аналитических</w:t>
      </w:r>
      <w:r>
        <w:rPr>
          <w:spacing w:val="-9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презентаций.</w:t>
      </w:r>
    </w:p>
    <w:p>
      <w:pPr>
        <w:pStyle w:val="Heading1"/>
        <w:spacing w:before="5" w:after="6"/>
        <w:ind w:left="4251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552"/>
        <w:gridCol w:w="3130"/>
        <w:gridCol w:w="2256"/>
      </w:tblGrid>
      <w:tr>
        <w:trPr>
          <w:trHeight w:val="275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line="270" w:lineRule="exact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73" w:lineRule="exact"/>
              <w:ind w:left="13" w:right="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938" w:type="dxa"/>
            <w:gridSpan w:val="3"/>
          </w:tcPr>
          <w:p>
            <w:pPr>
              <w:pStyle w:val="TableParagraph"/>
              <w:spacing w:line="256" w:lineRule="exact"/>
              <w:ind w:left="60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</w:tr>
      <w:tr>
        <w:trPr>
          <w:trHeight w:val="278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8" w:lineRule="exact"/>
              <w:ind w:left="747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3130" w:type="dxa"/>
          </w:tcPr>
          <w:p>
            <w:pPr>
              <w:pStyle w:val="TableParagraph"/>
              <w:spacing w:line="258" w:lineRule="exact"/>
              <w:ind w:left="7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56" w:type="dxa"/>
          </w:tcPr>
          <w:p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207" w:hRule="atLeast"/>
        </w:trPr>
        <w:tc>
          <w:tcPr>
            <w:tcW w:w="1418" w:type="dxa"/>
          </w:tcPr>
          <w:p>
            <w:pPr>
              <w:pStyle w:val="TableParagraph"/>
              <w:spacing w:line="251" w:lineRule="exact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УК 1</w:t>
            </w:r>
          </w:p>
        </w:tc>
        <w:tc>
          <w:tcPr>
            <w:tcW w:w="2552" w:type="dxa"/>
          </w:tcPr>
          <w:p>
            <w:pPr>
              <w:pStyle w:val="TableParagraph"/>
              <w:ind w:left="4" w:right="391"/>
              <w:rPr>
                <w:sz w:val="24"/>
              </w:rPr>
            </w:pPr>
            <w:r>
              <w:rPr>
                <w:sz w:val="24"/>
              </w:rPr>
              <w:t>принципы, методы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анализа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130" w:type="dxa"/>
          </w:tcPr>
          <w:p>
            <w:pPr>
              <w:pStyle w:val="TableParagraph"/>
              <w:ind w:left="5" w:right="11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профессиональную</w:t>
            </w:r>
          </w:p>
          <w:p>
            <w:pPr>
              <w:pStyle w:val="TableParagraph"/>
              <w:ind w:left="5" w:right="9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главное,</w:t>
            </w:r>
          </w:p>
          <w:p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структурировать, оформлять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5" w:right="653"/>
              <w:rPr>
                <w:sz w:val="24"/>
              </w:rPr>
            </w:pPr>
            <w:r>
              <w:rPr>
                <w:sz w:val="24"/>
              </w:rPr>
              <w:t>представлять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обзоров.</w:t>
            </w:r>
          </w:p>
        </w:tc>
        <w:tc>
          <w:tcPr>
            <w:tcW w:w="2256" w:type="dxa"/>
          </w:tcPr>
          <w:p>
            <w:pPr>
              <w:pStyle w:val="TableParagraph"/>
              <w:ind w:left="2" w:right="-22"/>
              <w:rPr>
                <w:sz w:val="24"/>
              </w:rPr>
            </w:pPr>
            <w:r>
              <w:rPr>
                <w:sz w:val="24"/>
              </w:rPr>
              <w:t>навыками 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докладов,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обоснованными</w:t>
            </w:r>
          </w:p>
          <w:p>
            <w:pPr>
              <w:pStyle w:val="TableParagraph"/>
              <w:tabs>
                <w:tab w:pos="1419" w:val="left" w:leader="none"/>
              </w:tabs>
              <w:spacing w:line="270" w:lineRule="atLeast"/>
              <w:ind w:left="2" w:right="454"/>
              <w:rPr>
                <w:sz w:val="24"/>
              </w:rPr>
            </w:pPr>
            <w:r>
              <w:rPr>
                <w:sz w:val="24"/>
              </w:rPr>
              <w:t>выводами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рекомендациями.</w:t>
            </w:r>
          </w:p>
        </w:tc>
      </w:tr>
      <w:tr>
        <w:trPr>
          <w:trHeight w:val="3036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2552" w:type="dxa"/>
          </w:tcPr>
          <w:p>
            <w:pPr>
              <w:pStyle w:val="TableParagraph"/>
              <w:ind w:left="4" w:right="672"/>
              <w:rPr>
                <w:sz w:val="24"/>
              </w:rPr>
            </w:pPr>
            <w:r>
              <w:rPr>
                <w:sz w:val="24"/>
              </w:rPr>
              <w:t>Методы описания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  <w:p>
            <w:pPr>
              <w:pStyle w:val="TableParagraph"/>
              <w:ind w:left="4" w:right="67"/>
              <w:rPr>
                <w:sz w:val="24"/>
              </w:rPr>
            </w:pPr>
            <w:r>
              <w:rPr>
                <w:sz w:val="24"/>
              </w:rPr>
              <w:t>моделей для включения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материалы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типов,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3130" w:type="dxa"/>
          </w:tcPr>
          <w:p>
            <w:pPr>
              <w:pStyle w:val="TableParagraph"/>
              <w:ind w:left="5" w:right="90"/>
              <w:rPr>
                <w:sz w:val="24"/>
              </w:rPr>
            </w:pPr>
            <w:r>
              <w:rPr>
                <w:sz w:val="24"/>
              </w:rPr>
              <w:t>Описывать информационные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модели для включения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</w:t>
            </w:r>
          </w:p>
        </w:tc>
        <w:tc>
          <w:tcPr>
            <w:tcW w:w="2256" w:type="dxa"/>
          </w:tcPr>
          <w:p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>
            <w:pPr>
              <w:pStyle w:val="TableParagraph"/>
              <w:ind w:left="2" w:right="72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описаний</w:t>
            </w:r>
          </w:p>
          <w:p>
            <w:pPr>
              <w:pStyle w:val="TableParagraph"/>
              <w:tabs>
                <w:tab w:pos="2127" w:val="left" w:leader="none"/>
              </w:tabs>
              <w:ind w:left="2" w:right="3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типов,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т.ч.</w:t>
            </w:r>
          </w:p>
          <w:p>
            <w:pPr>
              <w:pStyle w:val="TableParagraph"/>
              <w:spacing w:line="270" w:lineRule="atLeast"/>
              <w:ind w:left="2" w:right="4"/>
              <w:rPr>
                <w:sz w:val="24"/>
              </w:rPr>
            </w:pPr>
            <w:r>
              <w:rPr>
                <w:sz w:val="24"/>
              </w:rPr>
              <w:t>предназначенных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опубликования</w:t>
            </w:r>
          </w:p>
        </w:tc>
      </w:tr>
      <w:tr>
        <w:trPr>
          <w:trHeight w:val="1381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552" w:type="dxa"/>
          </w:tcPr>
          <w:p>
            <w:pPr>
              <w:pStyle w:val="TableParagraph"/>
              <w:ind w:left="4" w:right="-23"/>
              <w:rPr>
                <w:sz w:val="24"/>
              </w:rPr>
            </w:pPr>
            <w:r>
              <w:rPr>
                <w:sz w:val="24"/>
              </w:rPr>
              <w:t>Методы и рациональные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3130" w:type="dxa"/>
          </w:tcPr>
          <w:p>
            <w:pPr>
              <w:pStyle w:val="TableParagraph"/>
              <w:ind w:left="5" w:right="70"/>
              <w:rPr>
                <w:sz w:val="24"/>
              </w:rPr>
            </w:pPr>
            <w:r>
              <w:rPr>
                <w:sz w:val="24"/>
              </w:rPr>
              <w:t>Уметь разрабатывать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0" w:lineRule="atLeast"/>
              <w:ind w:left="5" w:right="295"/>
              <w:rPr>
                <w:sz w:val="24"/>
              </w:rPr>
            </w:pPr>
            <w:r>
              <w:rPr>
                <w:sz w:val="24"/>
              </w:rPr>
              <w:t>деятельности, предлагать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адаптировать</w:t>
            </w:r>
          </w:p>
        </w:tc>
        <w:tc>
          <w:tcPr>
            <w:tcW w:w="2256" w:type="dxa"/>
          </w:tcPr>
          <w:p>
            <w:pPr>
              <w:pStyle w:val="TableParagraph"/>
              <w:ind w:left="2" w:right="329"/>
              <w:rPr>
                <w:sz w:val="24"/>
              </w:rPr>
            </w:pPr>
            <w:r>
              <w:rPr>
                <w:spacing w:val="-1"/>
                <w:sz w:val="24"/>
              </w:rPr>
              <w:t>Владеть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875" w:top="1040" w:bottom="1160" w:left="1220" w:right="360"/>
        </w:sectPr>
      </w:pPr>
    </w:p>
    <w:tbl>
      <w:tblPr>
        <w:tblW w:w="0" w:type="auto"/>
        <w:jc w:val="left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552"/>
        <w:gridCol w:w="3130"/>
        <w:gridCol w:w="2256"/>
      </w:tblGrid>
      <w:tr>
        <w:trPr>
          <w:trHeight w:val="3314" w:hRule="atLeast"/>
        </w:trPr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tabs>
                <w:tab w:pos="1421" w:val="left" w:leader="none"/>
              </w:tabs>
              <w:ind w:left="4" w:right="20"/>
              <w:rPr>
                <w:sz w:val="24"/>
              </w:rPr>
            </w:pPr>
            <w:r>
              <w:rPr>
                <w:sz w:val="24"/>
              </w:rPr>
              <w:t>размещения на веб-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 или в профильных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средствах</w:t>
              <w:tab/>
              <w:t>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130" w:type="dxa"/>
          </w:tcPr>
          <w:p>
            <w:pPr>
              <w:pStyle w:val="TableParagraph"/>
              <w:ind w:left="5" w:right="848"/>
              <w:rPr>
                <w:sz w:val="24"/>
              </w:rPr>
            </w:pPr>
            <w:r>
              <w:rPr>
                <w:sz w:val="24"/>
              </w:rPr>
              <w:t>методики, определять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качество проводимых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5" w:right="108"/>
              <w:rPr>
                <w:sz w:val="24"/>
              </w:rPr>
            </w:pPr>
            <w:r>
              <w:rPr>
                <w:sz w:val="24"/>
              </w:rPr>
              <w:t>проделанной работе, обзоры,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256" w:type="dxa"/>
          </w:tcPr>
          <w:p>
            <w:pPr>
              <w:pStyle w:val="TableParagraph"/>
              <w:ind w:left="2" w:right="-8"/>
              <w:rPr>
                <w:sz w:val="24"/>
              </w:rPr>
            </w:pPr>
            <w:r>
              <w:rPr>
                <w:sz w:val="24"/>
              </w:rPr>
              <w:t>деятельности,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  <w:p>
            <w:pPr>
              <w:pStyle w:val="TableParagraph"/>
              <w:ind w:left="2" w:firstLine="708"/>
              <w:rPr>
                <w:sz w:val="24"/>
              </w:rPr>
            </w:pP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проводимых</w:t>
            </w:r>
          </w:p>
          <w:p>
            <w:pPr>
              <w:pStyle w:val="TableParagraph"/>
              <w:ind w:left="2" w:right="136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отчетов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проделанной</w:t>
            </w:r>
          </w:p>
          <w:p>
            <w:pPr>
              <w:pStyle w:val="TableParagraph"/>
              <w:ind w:left="2" w:right="553"/>
              <w:rPr>
                <w:sz w:val="24"/>
              </w:rPr>
            </w:pPr>
            <w:r>
              <w:rPr>
                <w:sz w:val="24"/>
              </w:rPr>
              <w:t>работе, обзоров,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публикаций.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2216" w:val="left" w:leader="none"/>
        </w:tabs>
        <w:spacing w:line="240" w:lineRule="auto" w:before="90" w:after="0"/>
        <w:ind w:left="2215" w:right="0" w:hanging="242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76" w:lineRule="auto" w:before="211"/>
        <w:ind w:left="482" w:right="482"/>
      </w:pPr>
      <w:r>
        <w:rPr/>
        <w:t>Общая</w:t>
      </w:r>
      <w:r>
        <w:rPr>
          <w:spacing w:val="-12"/>
        </w:rPr>
        <w:t> </w:t>
      </w:r>
      <w:r>
        <w:rPr/>
        <w:t>трудоемкость</w:t>
      </w:r>
      <w:r>
        <w:rPr>
          <w:spacing w:val="-10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составляет</w:t>
      </w:r>
      <w:r>
        <w:rPr>
          <w:spacing w:val="-8"/>
        </w:rPr>
        <w:t> </w:t>
      </w:r>
      <w:r>
        <w:rPr>
          <w:u w:val="single"/>
        </w:rPr>
        <w:t>1</w:t>
      </w:r>
      <w:r>
        <w:rPr>
          <w:spacing w:val="-13"/>
        </w:rPr>
        <w:t> </w:t>
      </w:r>
      <w:r>
        <w:rPr/>
        <w:t>зачетную</w:t>
      </w:r>
      <w:r>
        <w:rPr>
          <w:spacing w:val="-11"/>
        </w:rPr>
        <w:t> </w:t>
      </w:r>
      <w:r>
        <w:rPr/>
        <w:t>единицу,</w:t>
      </w:r>
      <w:r>
        <w:rPr>
          <w:spacing w:val="-10"/>
        </w:rPr>
        <w:t> </w:t>
      </w:r>
      <w:r>
        <w:rPr>
          <w:u w:val="single"/>
        </w:rPr>
        <w:t>36</w:t>
      </w:r>
      <w:r>
        <w:rPr>
          <w:spacing w:val="-12"/>
        </w:rPr>
        <w:t> </w:t>
      </w:r>
      <w:r>
        <w:rPr/>
        <w:t>академических</w:t>
      </w:r>
      <w:r>
        <w:rPr>
          <w:spacing w:val="-10"/>
        </w:rPr>
        <w:t> </w:t>
      </w:r>
      <w:r>
        <w:rPr/>
        <w:t>часов.</w:t>
      </w:r>
      <w:r>
        <w:rPr>
          <w:spacing w:val="-57"/>
        </w:rPr>
        <w:t> </w:t>
      </w:r>
      <w:r>
        <w:rPr/>
        <w:t>На контактную работу обучающихся с преподавателем (по видам учебных занятий) – 10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– 26 часов.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spacing w:after="6"/>
        <w:ind w:left="5251" w:right="1190"/>
      </w:pPr>
      <w:r>
        <w:rPr/>
        <w:t>Таблица 2 Структура и содержание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43"/>
        <w:gridCol w:w="499"/>
        <w:gridCol w:w="634"/>
        <w:gridCol w:w="569"/>
        <w:gridCol w:w="850"/>
        <w:gridCol w:w="711"/>
        <w:gridCol w:w="850"/>
        <w:gridCol w:w="567"/>
        <w:gridCol w:w="2343"/>
      </w:tblGrid>
      <w:tr>
        <w:trPr>
          <w:trHeight w:val="1528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5" w:right="78" w:hanging="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264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76" w:right="128" w:hanging="826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499" w:type="dxa"/>
            <w:vMerge w:val="restart"/>
            <w:textDirection w:val="btLr"/>
          </w:tcPr>
          <w:p>
            <w:pPr>
              <w:pStyle w:val="TableParagraph"/>
              <w:spacing w:before="109"/>
              <w:ind w:left="674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634" w:type="dxa"/>
            <w:vMerge w:val="restart"/>
            <w:textDirection w:val="btLr"/>
          </w:tcPr>
          <w:p>
            <w:pPr>
              <w:pStyle w:val="TableParagraph"/>
              <w:spacing w:before="177"/>
              <w:ind w:left="24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семестра</w:t>
            </w:r>
          </w:p>
        </w:tc>
        <w:tc>
          <w:tcPr>
            <w:tcW w:w="2980" w:type="dxa"/>
            <w:gridSpan w:val="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1041" w:right="501" w:hanging="519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42"/>
              <w:ind w:left="160"/>
              <w:rPr>
                <w:sz w:val="24"/>
              </w:rPr>
            </w:pPr>
            <w:r>
              <w:rPr>
                <w:sz w:val="24"/>
              </w:rPr>
              <w:t>Самостоят.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343" w:type="dxa"/>
            <w:vMerge w:val="restart"/>
          </w:tcPr>
          <w:p>
            <w:pPr>
              <w:pStyle w:val="TableParagraph"/>
              <w:spacing w:before="20"/>
              <w:ind w:left="221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успеваемости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неделям семестра)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</w:p>
          <w:p>
            <w:pPr>
              <w:pStyle w:val="TableParagraph"/>
              <w:spacing w:line="270" w:lineRule="atLeas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аттестации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семестрам)</w:t>
            </w:r>
          </w:p>
        </w:tc>
      </w:tr>
      <w:tr>
        <w:trPr>
          <w:trHeight w:val="698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50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11" w:type="dxa"/>
          </w:tcPr>
          <w:p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850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  <w:p>
            <w:pPr>
              <w:pStyle w:val="TableParagraph"/>
              <w:spacing w:line="270" w:lineRule="atLeast"/>
              <w:ind w:left="105" w:right="12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ученого.</w:t>
            </w:r>
          </w:p>
        </w:tc>
        <w:tc>
          <w:tcPr>
            <w:tcW w:w="49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103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Онлайн базы данных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библиотеки. Мир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цитирование.</w:t>
            </w:r>
          </w:p>
        </w:tc>
        <w:tc>
          <w:tcPr>
            <w:tcW w:w="49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104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3" w:type="dxa"/>
          </w:tcPr>
          <w:p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49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554" w:hRule="atLeast"/>
        </w:trPr>
        <w:tc>
          <w:tcPr>
            <w:tcW w:w="42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49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75" w:hRule="atLeast"/>
        </w:trPr>
        <w:tc>
          <w:tcPr>
            <w:tcW w:w="3070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3" w:type="dxa"/>
          </w:tcPr>
          <w:p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BodyText"/>
        <w:spacing w:line="271" w:lineRule="exact"/>
        <w:ind w:left="1185"/>
        <w:jc w:val="lef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right="1049" w:firstLine="566"/>
        <w:jc w:val="left"/>
      </w:pPr>
      <w:r>
        <w:rPr/>
        <w:t>Л – занятия лекционного типа; ПЗ – практические занятия, ЛР – лабораторные</w:t>
      </w:r>
      <w:r>
        <w:rPr>
          <w:spacing w:val="-57"/>
        </w:rPr>
        <w:t> </w:t>
      </w:r>
      <w:r>
        <w:rPr/>
        <w:t>работы;</w:t>
      </w:r>
      <w:r>
        <w:rPr>
          <w:spacing w:val="-2"/>
        </w:rPr>
        <w:t> </w:t>
      </w:r>
      <w:r>
        <w:rPr/>
        <w:t>КР –</w:t>
      </w:r>
      <w:r>
        <w:rPr>
          <w:spacing w:val="-1"/>
        </w:rPr>
        <w:t> </w:t>
      </w:r>
      <w:r>
        <w:rPr/>
        <w:t>курсовая</w:t>
      </w:r>
      <w:r>
        <w:rPr>
          <w:spacing w:val="2"/>
        </w:rPr>
        <w:t> </w:t>
      </w:r>
      <w:r>
        <w:rPr/>
        <w:t>работа;</w:t>
      </w:r>
      <w:r>
        <w:rPr>
          <w:spacing w:val="-1"/>
        </w:rPr>
        <w:t> </w:t>
      </w:r>
      <w:r>
        <w:rPr/>
        <w:t>СР –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отдельным</w:t>
      </w:r>
      <w:r>
        <w:rPr>
          <w:spacing w:val="-3"/>
        </w:rPr>
        <w:t> </w:t>
      </w:r>
      <w:r>
        <w:rPr/>
        <w:t>темам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3223"/>
      </w:pPr>
      <w:r>
        <w:rPr>
          <w:spacing w:val="-2"/>
        </w:rPr>
        <w:t>Таблица 3 Матрица соотнесения разделов, тем учебной</w:t>
      </w:r>
      <w:r>
        <w:rPr>
          <w:spacing w:val="-1"/>
        </w:rPr>
        <w:t> </w:t>
      </w:r>
      <w:r>
        <w:rPr>
          <w:spacing w:val="-3"/>
        </w:rPr>
        <w:t>дисциплины</w:t>
      </w:r>
      <w:r>
        <w:rPr>
          <w:spacing w:val="-12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2"/>
        </w:rPr>
        <w:t>и формируемых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3"/>
        </w:rPr>
        <w:t> </w:t>
      </w:r>
      <w:r>
        <w:rPr>
          <w:spacing w:val="-2"/>
        </w:rPr>
        <w:t>них</w:t>
      </w:r>
      <w:r>
        <w:rPr>
          <w:spacing w:val="-9"/>
        </w:rPr>
        <w:t> </w:t>
      </w:r>
      <w:r>
        <w:rPr>
          <w:spacing w:val="-2"/>
        </w:rPr>
        <w:t>компетенций</w:t>
      </w:r>
    </w:p>
    <w:p>
      <w:pPr>
        <w:spacing w:after="0"/>
        <w:sectPr>
          <w:pgSz w:w="11910" w:h="16840"/>
          <w:pgMar w:header="0" w:footer="875" w:top="1120" w:bottom="1240" w:left="1220" w:right="36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792"/>
        <w:gridCol w:w="1443"/>
        <w:gridCol w:w="1482"/>
        <w:gridCol w:w="1484"/>
        <w:gridCol w:w="1676"/>
      </w:tblGrid>
      <w:tr>
        <w:trPr>
          <w:trHeight w:val="277" w:hRule="atLeast"/>
        </w:trPr>
        <w:tc>
          <w:tcPr>
            <w:tcW w:w="2473" w:type="dxa"/>
            <w:vMerge w:val="restart"/>
          </w:tcPr>
          <w:p>
            <w:pPr>
              <w:pStyle w:val="TableParagraph"/>
              <w:spacing w:before="130"/>
              <w:ind w:left="820" w:right="81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575" w:right="56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spacing w:before="130"/>
              <w:ind w:left="109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line="258" w:lineRule="exact"/>
              <w:ind w:left="2321" w:right="2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2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443" w:right="440"/>
              <w:jc w:val="center"/>
              <w:rPr>
                <w:sz w:val="24"/>
              </w:rPr>
            </w:pPr>
            <w:r>
              <w:rPr>
                <w:sz w:val="24"/>
              </w:rPr>
              <w:t>УК 1</w:t>
            </w:r>
          </w:p>
        </w:tc>
        <w:tc>
          <w:tcPr>
            <w:tcW w:w="148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75" w:right="37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76" w:type="dxa"/>
          </w:tcPr>
          <w:p>
            <w:pPr>
              <w:pStyle w:val="TableParagraph"/>
              <w:ind w:left="254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9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074" w:hRule="atLeast"/>
        </w:trPr>
        <w:tc>
          <w:tcPr>
            <w:tcW w:w="2473" w:type="dxa"/>
          </w:tcPr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Компьютерные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Интернет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работе ученого.</w:t>
            </w:r>
          </w:p>
        </w:tc>
        <w:tc>
          <w:tcPr>
            <w:tcW w:w="792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873" w:hRule="atLeast"/>
        </w:trPr>
        <w:tc>
          <w:tcPr>
            <w:tcW w:w="247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Онлайн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 и</w:t>
            </w:r>
          </w:p>
          <w:p>
            <w:pPr>
              <w:pStyle w:val="TableParagraph"/>
              <w:spacing w:line="290" w:lineRule="atLeast"/>
              <w:ind w:left="107" w:right="100"/>
              <w:rPr>
                <w:sz w:val="22"/>
              </w:rPr>
            </w:pPr>
            <w:r>
              <w:rPr>
                <w:sz w:val="22"/>
              </w:rPr>
              <w:t>библиотеки. Мир науки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цитирование.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164" w:hRule="atLeast"/>
        </w:trPr>
        <w:tc>
          <w:tcPr>
            <w:tcW w:w="2473" w:type="dxa"/>
          </w:tcPr>
          <w:p>
            <w:pPr>
              <w:pStyle w:val="TableParagraph"/>
              <w:tabs>
                <w:tab w:pos="2246" w:val="left" w:leader="none"/>
              </w:tabs>
              <w:spacing w:line="276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работой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помощью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компьютера.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8"/>
              <w:ind w:left="3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2473" w:type="dxa"/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Облачные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образовании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науке</w:t>
            </w:r>
          </w:p>
        </w:tc>
        <w:tc>
          <w:tcPr>
            <w:tcW w:w="792" w:type="dxa"/>
          </w:tcPr>
          <w:p>
            <w:pPr>
              <w:pStyle w:val="TableParagraph"/>
              <w:spacing w:before="153"/>
              <w:ind w:left="37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6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2" w:type="dxa"/>
          </w:tcPr>
          <w:p>
            <w:pPr>
              <w:pStyle w:val="TableParagraph"/>
              <w:spacing w:before="156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484" w:type="dxa"/>
          </w:tcPr>
          <w:p>
            <w:pPr>
              <w:pStyle w:val="TableParagraph"/>
              <w:spacing w:before="156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+</w:t>
            </w:r>
          </w:p>
        </w:tc>
        <w:tc>
          <w:tcPr>
            <w:tcW w:w="1676" w:type="dxa"/>
          </w:tcPr>
          <w:p>
            <w:pPr>
              <w:pStyle w:val="TableParagraph"/>
              <w:spacing w:before="15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before="82"/>
        <w:ind w:left="2837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(модуля).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Heading1"/>
        <w:spacing w:line="274" w:lineRule="exact"/>
        <w:ind w:left="2040"/>
        <w:jc w:val="both"/>
      </w:pPr>
      <w:r>
        <w:rPr/>
        <w:t>Компьютерные</w:t>
      </w:r>
      <w:r>
        <w:rPr>
          <w:spacing w:val="-5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ученого.</w:t>
      </w:r>
    </w:p>
    <w:p>
      <w:pPr>
        <w:pStyle w:val="BodyText"/>
        <w:ind w:right="806" w:firstLine="707"/>
      </w:pP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технических статей», его функциональные и информационные взаимосвязи с другими</w:t>
      </w:r>
      <w:r>
        <w:rPr>
          <w:spacing w:val="-57"/>
        </w:rPr>
        <w:t> </w:t>
      </w:r>
      <w:r>
        <w:rPr/>
        <w:t>дисциплинами. Место «Компьютерных технологий подготовки научно-технических</w:t>
      </w:r>
      <w:r>
        <w:rPr>
          <w:spacing w:val="1"/>
        </w:rPr>
        <w:t> </w:t>
      </w:r>
      <w:r>
        <w:rPr/>
        <w:t>статей» в деятельности специалистов по информационным системам и технологиям,</w:t>
      </w:r>
      <w:r>
        <w:rPr>
          <w:spacing w:val="1"/>
        </w:rPr>
        <w:t> </w:t>
      </w:r>
      <w:r>
        <w:rPr/>
        <w:t>по аппаратно-программным и программно-техническим средствам вычислительной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«информационно-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статей;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 опубликования.</w:t>
      </w:r>
    </w:p>
    <w:p>
      <w:pPr>
        <w:pStyle w:val="BodyText"/>
        <w:ind w:right="803" w:firstLine="707"/>
      </w:pP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 технологий (ИТКТ) на процессы создания, использования 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3"/>
        </w:rPr>
        <w:t> </w:t>
      </w:r>
      <w:r>
        <w:rPr/>
        <w:t>научно-</w:t>
      </w:r>
      <w:r>
        <w:rPr>
          <w:spacing w:val="14"/>
        </w:rPr>
        <w:t> </w:t>
      </w:r>
      <w:r>
        <w:rPr/>
        <w:t>технической</w:t>
      </w:r>
      <w:r>
        <w:rPr>
          <w:spacing w:val="15"/>
        </w:rPr>
        <w:t> </w:t>
      </w:r>
      <w:r>
        <w:rPr/>
        <w:t>информации.</w:t>
      </w:r>
      <w:r>
        <w:rPr>
          <w:spacing w:val="14"/>
        </w:rPr>
        <w:t> </w:t>
      </w:r>
      <w:r>
        <w:rPr/>
        <w:t>Роль</w:t>
      </w:r>
      <w:r>
        <w:rPr>
          <w:spacing w:val="15"/>
        </w:rPr>
        <w:t> </w:t>
      </w:r>
      <w:r>
        <w:rPr/>
        <w:t>научно-технических</w:t>
      </w:r>
      <w:r>
        <w:rPr>
          <w:spacing w:val="17"/>
        </w:rPr>
        <w:t> </w:t>
      </w:r>
      <w:r>
        <w:rPr/>
        <w:t>статей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научных</w:t>
      </w:r>
      <w:r>
        <w:rPr>
          <w:spacing w:val="1"/>
        </w:rPr>
        <w:t> </w:t>
      </w:r>
      <w:r>
        <w:rPr/>
        <w:t>материалов в распространении научно-технической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читателей,</w:t>
      </w:r>
      <w:r>
        <w:rPr>
          <w:spacing w:val="-2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областях.</w:t>
      </w:r>
    </w:p>
    <w:p>
      <w:pPr>
        <w:pStyle w:val="BodyText"/>
        <w:ind w:right="810" w:firstLine="707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публиковаться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технического характера; типичные требования к объему, содержанию и оформлению</w:t>
      </w:r>
      <w:r>
        <w:rPr>
          <w:spacing w:val="1"/>
        </w:rPr>
        <w:t> </w:t>
      </w:r>
      <w:r>
        <w:rPr/>
        <w:t>статей.</w:t>
      </w:r>
    </w:p>
    <w:p>
      <w:pPr>
        <w:pStyle w:val="BodyText"/>
        <w:ind w:right="812" w:firstLine="707"/>
      </w:pPr>
      <w:r>
        <w:rPr/>
        <w:t>Общая классификация научно-технических статей по их целевому назначению;</w:t>
      </w:r>
      <w:r>
        <w:rPr>
          <w:spacing w:val="-57"/>
        </w:rPr>
        <w:t> </w:t>
      </w:r>
      <w:r>
        <w:rPr/>
        <w:t>содержанию (информационному наполнению); предполагаемым группам читателей.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опубликования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статей.</w:t>
      </w:r>
    </w:p>
    <w:p>
      <w:pPr>
        <w:pStyle w:val="BodyText"/>
        <w:ind w:right="810" w:firstLine="707"/>
      </w:pPr>
      <w:r>
        <w:rPr/>
        <w:t>Особенности авторских прав на статьи. Принципы обеспечения (соблюдения)</w:t>
      </w:r>
      <w:r>
        <w:rPr>
          <w:spacing w:val="1"/>
        </w:rPr>
        <w:t> </w:t>
      </w:r>
      <w:r>
        <w:rPr/>
        <w:t>авторских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заимствованные</w:t>
      </w:r>
      <w:r>
        <w:rPr>
          <w:spacing w:val="-2"/>
        </w:rPr>
        <w:t> </w:t>
      </w:r>
      <w:r>
        <w:rPr/>
        <w:t>объекты,</w:t>
      </w:r>
      <w:r>
        <w:rPr>
          <w:spacing w:val="-1"/>
        </w:rPr>
        <w:t> </w:t>
      </w:r>
      <w:r>
        <w:rPr/>
        <w:t>включаемые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статьи.</w:t>
      </w:r>
    </w:p>
    <w:p>
      <w:pPr>
        <w:pStyle w:val="BodyText"/>
        <w:ind w:right="810" w:firstLine="707"/>
      </w:pPr>
      <w:r>
        <w:rPr>
          <w:spacing w:val="-1"/>
        </w:rPr>
        <w:t>Порядок</w:t>
      </w:r>
      <w:r>
        <w:rPr>
          <w:spacing w:val="-14"/>
        </w:rPr>
        <w:t> </w:t>
      </w:r>
      <w:r>
        <w:rPr>
          <w:spacing w:val="-1"/>
        </w:rPr>
        <w:t>посещения</w:t>
      </w:r>
      <w:r>
        <w:rPr>
          <w:spacing w:val="-14"/>
        </w:rPr>
        <w:t> </w:t>
      </w:r>
      <w:r>
        <w:rPr>
          <w:spacing w:val="-1"/>
        </w:rPr>
        <w:t>занятий</w:t>
      </w:r>
      <w:r>
        <w:rPr>
          <w:spacing w:val="-11"/>
        </w:rPr>
        <w:t> </w:t>
      </w:r>
      <w:r>
        <w:rPr>
          <w:spacing w:val="-1"/>
        </w:rPr>
        <w:t>аспирантами</w:t>
      </w:r>
      <w:r>
        <w:rPr>
          <w:spacing w:val="-12"/>
        </w:rPr>
        <w:t> </w:t>
      </w:r>
      <w:r>
        <w:rPr/>
        <w:t>и</w:t>
      </w:r>
      <w:r>
        <w:rPr>
          <w:spacing w:val="-16"/>
        </w:rPr>
        <w:t> </w:t>
      </w:r>
      <w:r>
        <w:rPr/>
        <w:t>их</w:t>
      </w:r>
      <w:r>
        <w:rPr>
          <w:spacing w:val="-14"/>
        </w:rPr>
        <w:t> </w:t>
      </w:r>
      <w:r>
        <w:rPr/>
        <w:t>отчетности</w:t>
      </w:r>
      <w:r>
        <w:rPr>
          <w:spacing w:val="-13"/>
        </w:rPr>
        <w:t> </w:t>
      </w:r>
      <w:r>
        <w:rPr/>
        <w:t>по</w:t>
      </w:r>
      <w:r>
        <w:rPr>
          <w:spacing w:val="-16"/>
        </w:rPr>
        <w:t> </w:t>
      </w:r>
      <w:r>
        <w:rPr/>
        <w:t>курсу;</w:t>
      </w:r>
      <w:r>
        <w:rPr>
          <w:spacing w:val="-14"/>
        </w:rPr>
        <w:t> </w:t>
      </w:r>
      <w:r>
        <w:rPr/>
        <w:t>размещения</w:t>
      </w:r>
      <w:r>
        <w:rPr>
          <w:spacing w:val="-57"/>
        </w:rPr>
        <w:t> </w:t>
      </w:r>
      <w:r>
        <w:rPr/>
        <w:t>отчетных</w:t>
      </w:r>
      <w:r>
        <w:rPr>
          <w:spacing w:val="-8"/>
        </w:rPr>
        <w:t> </w:t>
      </w:r>
      <w:r>
        <w:rPr/>
        <w:t>материалов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выполненным</w:t>
      </w:r>
      <w:r>
        <w:rPr>
          <w:spacing w:val="-10"/>
        </w:rPr>
        <w:t> </w:t>
      </w:r>
      <w:r>
        <w:rPr/>
        <w:t>лабораторно-практическим</w:t>
      </w:r>
      <w:r>
        <w:rPr>
          <w:spacing w:val="-10"/>
        </w:rPr>
        <w:t> </w:t>
      </w:r>
      <w:r>
        <w:rPr/>
        <w:t>работам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Moodle.</w:t>
      </w:r>
      <w:r>
        <w:rPr>
          <w:spacing w:val="-58"/>
        </w:rPr>
        <w:t> </w:t>
      </w:r>
      <w:r>
        <w:rPr/>
        <w:t>Общие принципы выставления оценок по учебному курсу. Учет научных публикаций</w:t>
      </w:r>
      <w:r>
        <w:rPr>
          <w:spacing w:val="1"/>
        </w:rPr>
        <w:t> </w:t>
      </w:r>
      <w:r>
        <w:rPr/>
        <w:t>аспирантов, результатов участия их в «профильных» (по отношению к содержанию</w:t>
      </w:r>
      <w:r>
        <w:rPr>
          <w:spacing w:val="1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олимпиадах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внеучебных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выставлении</w:t>
      </w:r>
      <w:r>
        <w:rPr>
          <w:spacing w:val="1"/>
        </w:rPr>
        <w:t> </w:t>
      </w:r>
      <w:r>
        <w:rPr/>
        <w:t>оценок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курсу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ind w:left="1898"/>
      </w:pPr>
      <w:r>
        <w:rPr/>
        <w:t>Онлайн</w:t>
      </w:r>
      <w:r>
        <w:rPr>
          <w:spacing w:val="-2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библиотеки.</w:t>
      </w:r>
      <w:r>
        <w:rPr>
          <w:spacing w:val="-2"/>
        </w:rPr>
        <w:t> </w:t>
      </w:r>
      <w:r>
        <w:rPr/>
        <w:t>Мир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цитирование.</w:t>
      </w:r>
    </w:p>
    <w:p>
      <w:pPr>
        <w:spacing w:after="0"/>
        <w:sectPr>
          <w:pgSz w:w="11910" w:h="16840"/>
          <w:pgMar w:header="0" w:footer="875" w:top="1120" w:bottom="1240" w:left="1220" w:right="360"/>
        </w:sectPr>
      </w:pPr>
    </w:p>
    <w:p>
      <w:pPr>
        <w:pStyle w:val="BodyText"/>
        <w:spacing w:before="66"/>
        <w:ind w:right="825" w:firstLine="707"/>
      </w:pPr>
      <w:r>
        <w:rPr/>
        <w:t>Типичные цели написания научных статей для различных категорий авторов.</w:t>
      </w:r>
      <w:r>
        <w:rPr>
          <w:spacing w:val="1"/>
        </w:rPr>
        <w:t> </w:t>
      </w:r>
      <w:r>
        <w:rPr>
          <w:spacing w:val="-1"/>
        </w:rPr>
        <w:t>Ограничения,</w:t>
      </w:r>
      <w:r>
        <w:rPr>
          <w:spacing w:val="-15"/>
        </w:rPr>
        <w:t> </w:t>
      </w:r>
      <w:r>
        <w:rPr>
          <w:spacing w:val="-1"/>
        </w:rPr>
        <w:t>которые</w:t>
      </w:r>
      <w:r>
        <w:rPr>
          <w:spacing w:val="-16"/>
        </w:rPr>
        <w:t> </w:t>
      </w:r>
      <w:r>
        <w:rPr>
          <w:spacing w:val="-1"/>
        </w:rPr>
        <w:t>учитывают</w:t>
      </w:r>
      <w:r>
        <w:rPr>
          <w:spacing w:val="-12"/>
        </w:rPr>
        <w:t> </w:t>
      </w:r>
      <w:r>
        <w:rPr>
          <w:spacing w:val="-1"/>
        </w:rPr>
        <w:t>авторы</w:t>
      </w:r>
      <w:r>
        <w:rPr>
          <w:spacing w:val="-15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планировании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фактическом</w:t>
      </w:r>
      <w:r>
        <w:rPr>
          <w:spacing w:val="-16"/>
        </w:rPr>
        <w:t> </w:t>
      </w:r>
      <w:r>
        <w:rPr/>
        <w:t>написании</w:t>
      </w:r>
      <w:r>
        <w:rPr>
          <w:spacing w:val="-57"/>
        </w:rPr>
        <w:t> </w:t>
      </w:r>
      <w:r>
        <w:rPr/>
        <w:t>научных статей.</w:t>
      </w:r>
    </w:p>
    <w:p>
      <w:pPr>
        <w:pStyle w:val="BodyText"/>
        <w:spacing w:before="68"/>
        <w:ind w:right="817" w:firstLine="707"/>
      </w:pPr>
      <w:r>
        <w:rPr/>
        <w:t>Онлайн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библиотеки.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статей.</w:t>
      </w:r>
      <w:r>
        <w:rPr>
          <w:spacing w:val="2"/>
        </w:rPr>
        <w:t> </w:t>
      </w:r>
      <w:r>
        <w:rPr/>
        <w:t>Категорирование научных</w:t>
      </w:r>
      <w:r>
        <w:rPr>
          <w:spacing w:val="3"/>
        </w:rPr>
        <w:t> </w:t>
      </w:r>
      <w:r>
        <w:rPr/>
        <w:t>изданий</w:t>
      </w:r>
      <w:r>
        <w:rPr>
          <w:spacing w:val="3"/>
        </w:rPr>
        <w:t> </w:t>
      </w:r>
      <w:r>
        <w:rPr/>
        <w:t>по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значимости.</w:t>
      </w:r>
      <w:r>
        <w:rPr>
          <w:spacing w:val="1"/>
        </w:rPr>
        <w:t> </w:t>
      </w:r>
      <w:r>
        <w:rPr/>
        <w:t>Использование</w:t>
      </w:r>
    </w:p>
    <w:p>
      <w:pPr>
        <w:pStyle w:val="BodyText"/>
        <w:ind w:right="823"/>
      </w:pPr>
      <w:r>
        <w:rPr/>
        <w:t>«списка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ВАК»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«списка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индексируемых</w:t>
      </w:r>
      <w:r>
        <w:rPr>
          <w:spacing w:val="1"/>
        </w:rPr>
        <w:t> </w:t>
      </w:r>
      <w:r>
        <w:rPr/>
        <w:t>РИНЦем»</w:t>
      </w:r>
      <w:r>
        <w:rPr>
          <w:spacing w:val="-7"/>
        </w:rPr>
        <w:t> </w:t>
      </w:r>
      <w:r>
        <w:rPr/>
        <w:t>для определения категории научного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before="2"/>
        <w:ind w:right="819" w:firstLine="707"/>
      </w:pPr>
      <w:r>
        <w:rPr/>
        <w:t>Принципы</w:t>
      </w:r>
      <w:r>
        <w:rPr>
          <w:spacing w:val="-14"/>
        </w:rPr>
        <w:t> </w:t>
      </w:r>
      <w:r>
        <w:rPr/>
        <w:t>выбора</w:t>
      </w:r>
      <w:r>
        <w:rPr>
          <w:spacing w:val="-15"/>
        </w:rPr>
        <w:t> </w:t>
      </w:r>
      <w:r>
        <w:rPr/>
        <w:t>авторами</w:t>
      </w:r>
      <w:r>
        <w:rPr>
          <w:spacing w:val="-12"/>
        </w:rPr>
        <w:t> </w:t>
      </w:r>
      <w:r>
        <w:rPr/>
        <w:t>оптимальных</w:t>
      </w:r>
      <w:r>
        <w:rPr>
          <w:spacing w:val="-11"/>
        </w:rPr>
        <w:t> </w:t>
      </w:r>
      <w:r>
        <w:rPr/>
        <w:t>мест</w:t>
      </w:r>
      <w:r>
        <w:rPr>
          <w:spacing w:val="-12"/>
        </w:rPr>
        <w:t> </w:t>
      </w:r>
      <w:r>
        <w:rPr/>
        <w:t>опубликования</w:t>
      </w:r>
      <w:r>
        <w:rPr>
          <w:spacing w:val="-13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задача</w:t>
      </w:r>
      <w:r>
        <w:rPr>
          <w:spacing w:val="-58"/>
        </w:rPr>
        <w:t> </w:t>
      </w:r>
      <w:r>
        <w:rPr/>
        <w:t>многокритериального принятия решений. Основные факторы, учитываемые авторами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принятии таких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274" w:lineRule="exact"/>
        <w:ind w:left="1326"/>
      </w:pPr>
      <w:r>
        <w:rPr/>
        <w:t>Влияние</w:t>
      </w:r>
      <w:r>
        <w:rPr>
          <w:spacing w:val="-3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написания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структуру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ind w:right="820" w:firstLine="707"/>
      </w:pPr>
      <w:r>
        <w:rPr/>
        <w:t>Влияние допустимых (по правилам различных изданий) объемов работ на их</w:t>
      </w:r>
      <w:r>
        <w:rPr>
          <w:spacing w:val="1"/>
        </w:rPr>
        <w:t> </w:t>
      </w:r>
      <w:r>
        <w:rPr/>
        <w:t>структуру</w:t>
      </w:r>
      <w:r>
        <w:rPr>
          <w:spacing w:val="-6"/>
        </w:rPr>
        <w:t> </w:t>
      </w:r>
      <w:r>
        <w:rPr/>
        <w:t>и содержание</w:t>
      </w:r>
    </w:p>
    <w:p>
      <w:pPr>
        <w:pStyle w:val="BodyText"/>
        <w:ind w:right="812" w:firstLine="707"/>
      </w:pPr>
      <w:r>
        <w:rPr/>
        <w:t>Требования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новизне</w:t>
      </w:r>
      <w:r>
        <w:rPr>
          <w:spacing w:val="-12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статей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9"/>
        </w:rPr>
        <w:t> </w:t>
      </w:r>
      <w:r>
        <w:rPr/>
        <w:t>влияние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рубрикацию,</w:t>
      </w:r>
      <w:r>
        <w:rPr>
          <w:spacing w:val="-3"/>
        </w:rPr>
        <w:t> </w:t>
      </w:r>
      <w:r>
        <w:rPr/>
        <w:t>наполнение</w:t>
      </w:r>
      <w:r>
        <w:rPr>
          <w:spacing w:val="-1"/>
        </w:rPr>
        <w:t> </w:t>
      </w:r>
      <w:r>
        <w:rPr/>
        <w:t>материалом.</w:t>
      </w:r>
    </w:p>
    <w:p>
      <w:pPr>
        <w:pStyle w:val="BodyText"/>
        <w:spacing w:before="8"/>
        <w:ind w:left="0"/>
        <w:jc w:val="left"/>
      </w:pPr>
    </w:p>
    <w:p>
      <w:pPr>
        <w:spacing w:line="237" w:lineRule="auto" w:before="0"/>
        <w:ind w:left="482" w:right="809" w:firstLine="897"/>
        <w:jc w:val="left"/>
        <w:rPr>
          <w:sz w:val="24"/>
        </w:rPr>
      </w:pPr>
      <w:r>
        <w:rPr>
          <w:b/>
          <w:sz w:val="24"/>
        </w:rPr>
        <w:t>Организация и управление научной работой с помощью компьютера</w:t>
      </w:r>
      <w:r>
        <w:rPr>
          <w:b/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56"/>
          <w:sz w:val="24"/>
        </w:rPr>
        <w:t> </w:t>
      </w:r>
      <w:r>
        <w:rPr>
          <w:sz w:val="24"/>
        </w:rPr>
        <w:t>принципы</w:t>
      </w:r>
      <w:r>
        <w:rPr>
          <w:spacing w:val="54"/>
          <w:sz w:val="24"/>
        </w:rPr>
        <w:t> </w:t>
      </w:r>
      <w:r>
        <w:rPr>
          <w:sz w:val="24"/>
        </w:rPr>
        <w:t>выбора</w:t>
      </w:r>
      <w:r>
        <w:rPr>
          <w:spacing w:val="56"/>
          <w:sz w:val="24"/>
        </w:rPr>
        <w:t> </w:t>
      </w:r>
      <w:r>
        <w:rPr>
          <w:sz w:val="24"/>
        </w:rPr>
        <w:t>названий</w:t>
      </w:r>
      <w:r>
        <w:rPr>
          <w:spacing w:val="57"/>
          <w:sz w:val="24"/>
        </w:rPr>
        <w:t> </w:t>
      </w:r>
      <w:r>
        <w:rPr>
          <w:sz w:val="24"/>
        </w:rPr>
        <w:t>научных</w:t>
      </w:r>
      <w:r>
        <w:rPr>
          <w:spacing w:val="58"/>
          <w:sz w:val="24"/>
        </w:rPr>
        <w:t> </w:t>
      </w:r>
      <w:r>
        <w:rPr>
          <w:sz w:val="24"/>
        </w:rPr>
        <w:t>статей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9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необходимости</w:t>
      </w:r>
      <w:r>
        <w:rPr>
          <w:spacing w:val="-57"/>
          <w:sz w:val="24"/>
        </w:rPr>
        <w:t> </w:t>
      </w:r>
      <w:r>
        <w:rPr>
          <w:sz w:val="24"/>
        </w:rPr>
        <w:t>отражения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содержания и оригинальности</w:t>
      </w:r>
    </w:p>
    <w:p>
      <w:pPr>
        <w:pStyle w:val="BodyText"/>
        <w:spacing w:before="1"/>
        <w:ind w:right="816" w:firstLine="707"/>
      </w:pPr>
      <w:r>
        <w:rPr/>
        <w:t>Использование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что выбираемое</w:t>
      </w:r>
      <w:r>
        <w:rPr>
          <w:spacing w:val="-2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является оригинальным.</w:t>
      </w:r>
    </w:p>
    <w:p>
      <w:pPr>
        <w:pStyle w:val="BodyText"/>
        <w:ind w:right="825" w:firstLine="707"/>
      </w:pPr>
      <w:r>
        <w:rPr/>
        <w:t>Типичные требования различных изданий к написанию аннотаций статей на</w:t>
      </w:r>
      <w:r>
        <w:rPr>
          <w:spacing w:val="1"/>
        </w:rPr>
        <w:t> </w:t>
      </w:r>
      <w:r>
        <w:rPr/>
        <w:t>русском</w:t>
      </w:r>
      <w:r>
        <w:rPr>
          <w:spacing w:val="-2"/>
        </w:rPr>
        <w:t> </w:t>
      </w:r>
      <w:r>
        <w:rPr/>
        <w:t>языке, включая</w:t>
      </w:r>
      <w:r>
        <w:rPr>
          <w:spacing w:val="-1"/>
        </w:rPr>
        <w:t> </w:t>
      </w:r>
      <w:r>
        <w:rPr/>
        <w:t>количество слов,</w:t>
      </w:r>
      <w:r>
        <w:rPr>
          <w:spacing w:val="-2"/>
        </w:rPr>
        <w:t> </w:t>
      </w:r>
      <w:r>
        <w:rPr/>
        <w:t>содержания аннотаций.</w:t>
      </w:r>
    </w:p>
    <w:p>
      <w:pPr>
        <w:pStyle w:val="BodyText"/>
        <w:ind w:right="811" w:firstLine="707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аннотациям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ограниченности возможностей использования автоматизированных переводчиков для</w:t>
      </w:r>
      <w:r>
        <w:rPr>
          <w:spacing w:val="-57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англоязычных</w:t>
      </w:r>
      <w:r>
        <w:rPr>
          <w:spacing w:val="1"/>
        </w:rPr>
        <w:t> </w:t>
      </w:r>
      <w:r>
        <w:rPr/>
        <w:t>аннотаций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научным</w:t>
      </w:r>
      <w:r>
        <w:rPr>
          <w:spacing w:val="-1"/>
        </w:rPr>
        <w:t> </w:t>
      </w:r>
      <w:r>
        <w:rPr/>
        <w:t>статьям</w:t>
      </w:r>
    </w:p>
    <w:p>
      <w:pPr>
        <w:pStyle w:val="BodyText"/>
        <w:spacing w:before="3"/>
        <w:ind w:right="827" w:firstLine="707"/>
      </w:pPr>
      <w:r>
        <w:rPr/>
        <w:t>Принципы выбора количества и номенклатуры русскоязычных ключевых слов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 различных</w:t>
      </w:r>
      <w:r>
        <w:rPr>
          <w:spacing w:val="2"/>
        </w:rPr>
        <w:t> </w:t>
      </w:r>
      <w:r>
        <w:rPr/>
        <w:t>типов.</w:t>
      </w:r>
    </w:p>
    <w:p>
      <w:pPr>
        <w:pStyle w:val="BodyText"/>
        <w:ind w:right="818" w:firstLine="707"/>
      </w:pPr>
      <w:r>
        <w:rPr/>
        <w:t>Перевод ключевых слов на английский язык, принципы выбора англоязычных</w:t>
      </w:r>
      <w:r>
        <w:rPr>
          <w:spacing w:val="1"/>
        </w:rPr>
        <w:t> </w:t>
      </w:r>
      <w:r>
        <w:rPr/>
        <w:t>терминов</w:t>
      </w:r>
      <w:r>
        <w:rPr>
          <w:spacing w:val="-15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возможности</w:t>
      </w:r>
      <w:r>
        <w:rPr>
          <w:spacing w:val="-12"/>
        </w:rPr>
        <w:t> </w:t>
      </w:r>
      <w:r>
        <w:rPr/>
        <w:t>неоднозначных</w:t>
      </w:r>
      <w:r>
        <w:rPr>
          <w:spacing w:val="-14"/>
        </w:rPr>
        <w:t> </w:t>
      </w:r>
      <w:r>
        <w:rPr/>
        <w:t>переводов</w:t>
      </w:r>
      <w:r>
        <w:rPr>
          <w:spacing w:val="-14"/>
        </w:rPr>
        <w:t> </w:t>
      </w:r>
      <w:r>
        <w:rPr/>
        <w:t>ключевых</w:t>
      </w:r>
      <w:r>
        <w:rPr>
          <w:spacing w:val="-12"/>
        </w:rPr>
        <w:t> </w:t>
      </w:r>
      <w:r>
        <w:rPr/>
        <w:t>слов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русского</w:t>
      </w:r>
      <w:r>
        <w:rPr>
          <w:spacing w:val="-13"/>
        </w:rPr>
        <w:t> </w:t>
      </w:r>
      <w:r>
        <w:rPr/>
        <w:t>языка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английский</w:t>
      </w:r>
    </w:p>
    <w:p>
      <w:pPr>
        <w:pStyle w:val="BodyText"/>
        <w:ind w:left="1326"/>
      </w:pPr>
      <w:r>
        <w:rPr/>
        <w:t>Принципы</w:t>
      </w:r>
      <w:r>
        <w:rPr>
          <w:spacing w:val="-3"/>
        </w:rPr>
        <w:t> </w:t>
      </w:r>
      <w:r>
        <w:rPr/>
        <w:t>выбора</w:t>
      </w:r>
      <w:r>
        <w:rPr>
          <w:spacing w:val="-4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названий</w:t>
      </w:r>
      <w:r>
        <w:rPr>
          <w:spacing w:val="-2"/>
        </w:rPr>
        <w:t> </w:t>
      </w:r>
      <w:r>
        <w:rPr/>
        <w:t>разделов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ind w:right="817" w:firstLine="707"/>
      </w:pPr>
      <w:r>
        <w:rPr/>
        <w:t>Особенности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соблюдения</w:t>
      </w:r>
      <w:r>
        <w:rPr>
          <w:spacing w:val="-1"/>
        </w:rPr>
        <w:t> </w:t>
      </w:r>
      <w:r>
        <w:rPr/>
        <w:t>при написании</w:t>
      </w:r>
      <w:r>
        <w:rPr>
          <w:spacing w:val="-2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</w:t>
      </w:r>
    </w:p>
    <w:p>
      <w:pPr>
        <w:pStyle w:val="BodyText"/>
        <w:ind w:right="819" w:firstLine="707"/>
      </w:pPr>
      <w:r>
        <w:rPr>
          <w:spacing w:val="-1"/>
        </w:rPr>
        <w:t>Основные</w:t>
      </w:r>
      <w:r>
        <w:rPr>
          <w:spacing w:val="-15"/>
        </w:rPr>
        <w:t> </w:t>
      </w:r>
      <w:r>
        <w:rPr>
          <w:spacing w:val="-1"/>
        </w:rPr>
        <w:t>требования</w:t>
      </w:r>
      <w:r>
        <w:rPr>
          <w:spacing w:val="-13"/>
        </w:rPr>
        <w:t> </w:t>
      </w:r>
      <w:r>
        <w:rPr>
          <w:spacing w:val="-1"/>
        </w:rPr>
        <w:t>к</w:t>
      </w:r>
      <w:r>
        <w:rPr>
          <w:spacing w:val="-15"/>
        </w:rPr>
        <w:t> </w:t>
      </w:r>
      <w:r>
        <w:rPr>
          <w:spacing w:val="-1"/>
        </w:rPr>
        <w:t>удобочитаемости</w:t>
      </w:r>
      <w:r>
        <w:rPr>
          <w:spacing w:val="-11"/>
        </w:rPr>
        <w:t> </w:t>
      </w:r>
      <w:r>
        <w:rPr/>
        <w:t>текстов</w:t>
      </w:r>
      <w:r>
        <w:rPr>
          <w:spacing w:val="-13"/>
        </w:rPr>
        <w:t> </w:t>
      </w:r>
      <w:r>
        <w:rPr/>
        <w:t>научных</w:t>
      </w:r>
      <w:r>
        <w:rPr>
          <w:spacing w:val="-11"/>
        </w:rPr>
        <w:t> </w:t>
      </w:r>
      <w:r>
        <w:rPr/>
        <w:t>статей,</w:t>
      </w:r>
      <w:r>
        <w:rPr>
          <w:spacing w:val="-13"/>
        </w:rPr>
        <w:t> </w:t>
      </w:r>
      <w:r>
        <w:rPr/>
        <w:t>практические</w:t>
      </w:r>
      <w:r>
        <w:rPr>
          <w:spacing w:val="-57"/>
        </w:rPr>
        <w:t> </w:t>
      </w:r>
      <w:r>
        <w:rPr/>
        <w:t>методы обеспечения удобочитаемости. Ограничение размеров фраз в научных статьях</w:t>
      </w:r>
      <w:r>
        <w:rPr>
          <w:spacing w:val="-58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способ обеспечения их</w:t>
      </w:r>
      <w:r>
        <w:rPr>
          <w:spacing w:val="3"/>
        </w:rPr>
        <w:t> </w:t>
      </w:r>
      <w:r>
        <w:rPr/>
        <w:t>удобочитаемости.</w:t>
      </w:r>
    </w:p>
    <w:p>
      <w:pPr>
        <w:pStyle w:val="BodyText"/>
        <w:spacing w:line="274" w:lineRule="exact"/>
        <w:ind w:left="1326"/>
      </w:pPr>
      <w:r>
        <w:rPr/>
        <w:t>Типичные</w:t>
      </w:r>
      <w:r>
        <w:rPr>
          <w:spacing w:val="-5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введений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научным</w:t>
      </w:r>
      <w:r>
        <w:rPr>
          <w:spacing w:val="-4"/>
        </w:rPr>
        <w:t> </w:t>
      </w:r>
      <w:r>
        <w:rPr/>
        <w:t>статьям.</w:t>
      </w:r>
    </w:p>
    <w:p>
      <w:pPr>
        <w:pStyle w:val="BodyText"/>
        <w:ind w:right="821" w:firstLine="707"/>
      </w:pPr>
      <w:r>
        <w:rPr/>
        <w:t>Принципы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рационального</w:t>
      </w:r>
      <w:r>
        <w:rPr>
          <w:spacing w:val="-57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колонок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предназначенной</w:t>
      </w:r>
      <w:r>
        <w:rPr>
          <w:spacing w:val="-1"/>
        </w:rPr>
        <w:t> </w:t>
      </w:r>
      <w:r>
        <w:rPr/>
        <w:t>для включения в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before="1"/>
        <w:ind w:right="823" w:firstLine="707"/>
      </w:pPr>
      <w:r>
        <w:rPr/>
        <w:t>Принципы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формул,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формул.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расшифровок</w:t>
      </w:r>
      <w:r>
        <w:rPr>
          <w:spacing w:val="1"/>
        </w:rPr>
        <w:t> </w:t>
      </w:r>
      <w:r>
        <w:rPr/>
        <w:t>обозначений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формулам,</w:t>
      </w:r>
      <w:r>
        <w:rPr>
          <w:spacing w:val="1"/>
        </w:rPr>
        <w:t> </w:t>
      </w:r>
      <w:r>
        <w:rPr/>
        <w:t>включаемым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статьи.</w:t>
      </w:r>
    </w:p>
    <w:p>
      <w:pPr>
        <w:pStyle w:val="BodyText"/>
        <w:spacing w:before="3"/>
        <w:ind w:right="824" w:firstLine="707"/>
      </w:pPr>
      <w:r>
        <w:rPr/>
        <w:t>Основные принципы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 номенклатуры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объектов,</w:t>
      </w:r>
      <w:r>
        <w:rPr>
          <w:spacing w:val="44"/>
        </w:rPr>
        <w:t> </w:t>
      </w:r>
      <w:r>
        <w:rPr/>
        <w:t>включаемых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научные</w:t>
      </w:r>
      <w:r>
        <w:rPr>
          <w:spacing w:val="42"/>
        </w:rPr>
        <w:t> </w:t>
      </w:r>
      <w:r>
        <w:rPr/>
        <w:t>статьи.</w:t>
      </w:r>
      <w:r>
        <w:rPr>
          <w:spacing w:val="44"/>
        </w:rPr>
        <w:t> </w:t>
      </w:r>
      <w:r>
        <w:rPr/>
        <w:t>Оформление</w:t>
      </w:r>
      <w:r>
        <w:rPr>
          <w:spacing w:val="42"/>
        </w:rPr>
        <w:t> </w:t>
      </w:r>
      <w:r>
        <w:rPr/>
        <w:t>подрисуночных</w:t>
      </w:r>
      <w:r>
        <w:rPr>
          <w:spacing w:val="45"/>
        </w:rPr>
        <w:t> </w:t>
      </w:r>
      <w:r>
        <w:rPr/>
        <w:t>подписей</w:t>
      </w:r>
      <w:r>
        <w:rPr>
          <w:spacing w:val="45"/>
        </w:rPr>
        <w:t> </w:t>
      </w:r>
      <w:r>
        <w:rPr/>
        <w:t>и</w:t>
      </w:r>
    </w:p>
    <w:p>
      <w:pPr>
        <w:pStyle w:val="BodyText"/>
      </w:pPr>
      <w:r>
        <w:rPr/>
        <w:t>«легенд»</w:t>
      </w:r>
      <w:r>
        <w:rPr>
          <w:spacing w:val="-10"/>
        </w:rPr>
        <w:t> </w:t>
      </w:r>
      <w:r>
        <w:rPr/>
        <w:t>к</w:t>
      </w:r>
      <w:r>
        <w:rPr>
          <w:spacing w:val="-1"/>
        </w:rPr>
        <w:t> </w:t>
      </w:r>
      <w:r>
        <w:rPr/>
        <w:t>рисункам.</w:t>
      </w:r>
    </w:p>
    <w:p>
      <w:pPr>
        <w:pStyle w:val="BodyText"/>
        <w:ind w:left="1326" w:right="493"/>
      </w:pPr>
      <w:r>
        <w:rPr/>
        <w:t>Типичные</w:t>
      </w:r>
      <w:r>
        <w:rPr>
          <w:spacing w:val="-7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заключений</w:t>
      </w:r>
      <w:r>
        <w:rPr>
          <w:spacing w:val="-5"/>
        </w:rPr>
        <w:t> </w:t>
      </w:r>
      <w:r>
        <w:rPr/>
        <w:t>(или</w:t>
      </w:r>
      <w:r>
        <w:rPr>
          <w:spacing w:val="-3"/>
        </w:rPr>
        <w:t> </w:t>
      </w:r>
      <w:r>
        <w:rPr/>
        <w:t>выводов)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научным</w:t>
      </w:r>
      <w:r>
        <w:rPr>
          <w:spacing w:val="-7"/>
        </w:rPr>
        <w:t> </w:t>
      </w:r>
      <w:r>
        <w:rPr/>
        <w:t>статьям.</w:t>
      </w:r>
      <w:r>
        <w:rPr>
          <w:spacing w:val="-57"/>
        </w:rPr>
        <w:t> </w:t>
      </w:r>
      <w:r>
        <w:rPr/>
        <w:t>Ресурсное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календарное</w:t>
      </w:r>
      <w:r>
        <w:rPr>
          <w:spacing w:val="-12"/>
        </w:rPr>
        <w:t> </w:t>
      </w:r>
      <w:r>
        <w:rPr/>
        <w:t>планирование</w:t>
      </w:r>
      <w:r>
        <w:rPr>
          <w:spacing w:val="-13"/>
        </w:rPr>
        <w:t> </w:t>
      </w:r>
      <w:r>
        <w:rPr/>
        <w:t>подготовки</w:t>
      </w:r>
      <w:r>
        <w:rPr>
          <w:spacing w:val="-10"/>
        </w:rPr>
        <w:t> </w:t>
      </w:r>
      <w:r>
        <w:rPr/>
        <w:t>научно-технических</w:t>
      </w:r>
      <w:r>
        <w:rPr>
          <w:spacing w:val="-9"/>
        </w:rPr>
        <w:t> </w:t>
      </w:r>
      <w:r>
        <w:rPr/>
        <w:t>статей:</w:t>
      </w:r>
    </w:p>
    <w:p>
      <w:pPr>
        <w:pStyle w:val="BodyText"/>
        <w:ind w:right="814"/>
      </w:pPr>
      <w:r>
        <w:rPr/>
        <w:t>оценка фактически располагаемых календарных сроков и</w:t>
      </w:r>
      <w:r>
        <w:rPr>
          <w:spacing w:val="1"/>
        </w:rPr>
        <w:t> </w:t>
      </w:r>
      <w:r>
        <w:rPr/>
        <w:t>«ресурсов времени» для</w:t>
      </w:r>
      <w:r>
        <w:rPr>
          <w:spacing w:val="1"/>
        </w:rPr>
        <w:t> </w:t>
      </w:r>
      <w:r>
        <w:rPr/>
        <w:t>подготовки статей; программно-технических средств, которые могут быть применены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подготовки статей; наличия</w:t>
      </w:r>
      <w:r>
        <w:rPr>
          <w:spacing w:val="-1"/>
        </w:rPr>
        <w:t> </w:t>
      </w:r>
      <w:r>
        <w:rPr/>
        <w:t>и доступности готовых</w:t>
      </w:r>
      <w:r>
        <w:rPr>
          <w:spacing w:val="1"/>
        </w:rPr>
        <w:t> </w:t>
      </w:r>
      <w:r>
        <w:rPr/>
        <w:t>графических</w:t>
      </w:r>
      <w:r>
        <w:rPr>
          <w:spacing w:val="2"/>
        </w:rPr>
        <w:t> </w:t>
      </w:r>
      <w:r>
        <w:rPr/>
        <w:t>объектов,</w:t>
      </w:r>
    </w:p>
    <w:p>
      <w:pPr>
        <w:spacing w:after="0"/>
        <w:sectPr>
          <w:pgSz w:w="11910" w:h="16840"/>
          <w:pgMar w:header="0" w:footer="875" w:top="1040" w:bottom="1200" w:left="1220" w:right="360"/>
        </w:sectPr>
      </w:pPr>
    </w:p>
    <w:p>
      <w:pPr>
        <w:pStyle w:val="BodyText"/>
        <w:spacing w:before="66"/>
        <w:ind w:right="813"/>
      </w:pP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статьях;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текстовых</w:t>
      </w:r>
      <w:r>
        <w:rPr>
          <w:spacing w:val="-57"/>
        </w:rPr>
        <w:t> </w:t>
      </w:r>
      <w:r>
        <w:rPr/>
        <w:t>материалов,</w:t>
      </w:r>
      <w:r>
        <w:rPr>
          <w:spacing w:val="-5"/>
        </w:rPr>
        <w:t> </w:t>
      </w:r>
      <w:r>
        <w:rPr/>
        <w:t>фрагменты</w:t>
      </w:r>
      <w:r>
        <w:rPr>
          <w:spacing w:val="-5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использованы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вставок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виде</w:t>
      </w:r>
    </w:p>
    <w:p>
      <w:pPr>
        <w:pStyle w:val="BodyText"/>
        <w:ind w:right="816"/>
      </w:pPr>
      <w:r>
        <w:rPr/>
        <w:t>«цитат»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заимствований.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предполагаемой</w:t>
      </w:r>
      <w:r>
        <w:rPr>
          <w:spacing w:val="-57"/>
        </w:rPr>
        <w:t> </w:t>
      </w:r>
      <w:r>
        <w:rPr/>
        <w:t>сложности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суммарной</w:t>
      </w:r>
      <w:r>
        <w:rPr>
          <w:spacing w:val="-2"/>
        </w:rPr>
        <w:t> </w:t>
      </w:r>
      <w:r>
        <w:rPr/>
        <w:t>трудоемкости</w:t>
      </w:r>
      <w:r>
        <w:rPr>
          <w:spacing w:val="-2"/>
        </w:rPr>
        <w:t> </w:t>
      </w:r>
      <w:r>
        <w:rPr/>
        <w:t>(в</w:t>
      </w:r>
      <w:r>
        <w:rPr>
          <w:spacing w:val="-4"/>
        </w:rPr>
        <w:t> </w:t>
      </w:r>
      <w:r>
        <w:rPr/>
        <w:t>астрономических часах)</w:t>
      </w:r>
      <w:r>
        <w:rPr>
          <w:spacing w:val="-3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статей.</w:t>
      </w:r>
    </w:p>
    <w:p>
      <w:pPr>
        <w:pStyle w:val="BodyText"/>
        <w:spacing w:before="1"/>
        <w:ind w:right="808" w:firstLine="707"/>
      </w:pPr>
      <w:r>
        <w:rPr/>
        <w:t>Оценка целесообразности составления плана-графика подготовки конкретной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трудоемкостью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продолжительностью,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-57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материала и собственно разработки (создания) статьи, включая написание ее текста.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«методологии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проектами»,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поддерживающих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>
          <w:spacing w:val="-1"/>
        </w:rPr>
        <w:t>Отслеживание</w:t>
      </w:r>
      <w:r>
        <w:rPr>
          <w:spacing w:val="-14"/>
        </w:rPr>
        <w:t> </w:t>
      </w:r>
      <w:r>
        <w:rPr>
          <w:spacing w:val="-1"/>
        </w:rPr>
        <w:t>соблюдения</w:t>
      </w:r>
      <w:r>
        <w:rPr>
          <w:spacing w:val="-13"/>
        </w:rPr>
        <w:t> </w:t>
      </w:r>
      <w:r>
        <w:rPr/>
        <w:t>сроков</w:t>
      </w:r>
      <w:r>
        <w:rPr>
          <w:spacing w:val="-1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статей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применением</w:t>
      </w:r>
      <w:r>
        <w:rPr>
          <w:spacing w:val="-14"/>
        </w:rPr>
        <w:t> </w:t>
      </w:r>
      <w:r>
        <w:rPr/>
        <w:t>программных</w:t>
      </w:r>
      <w:r>
        <w:rPr>
          <w:spacing w:val="-57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(включая</w:t>
      </w:r>
      <w:r>
        <w:rPr>
          <w:spacing w:val="-2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поддерживающие</w:t>
      </w:r>
      <w:r>
        <w:rPr>
          <w:spacing w:val="-3"/>
        </w:rPr>
        <w:t> </w:t>
      </w:r>
      <w:r>
        <w:rPr/>
        <w:t>методологию управления</w:t>
      </w:r>
      <w:r>
        <w:rPr>
          <w:spacing w:val="-1"/>
        </w:rPr>
        <w:t> </w:t>
      </w:r>
      <w:r>
        <w:rPr/>
        <w:t>проектами).</w:t>
      </w:r>
    </w:p>
    <w:p>
      <w:pPr>
        <w:pStyle w:val="BodyText"/>
        <w:ind w:left="482" w:right="814" w:firstLine="707"/>
      </w:pPr>
      <w:r>
        <w:rPr/>
        <w:t>Формирование библиографических списков к научным статьям Основные цели</w:t>
      </w:r>
      <w:r>
        <w:rPr>
          <w:spacing w:val="1"/>
        </w:rPr>
        <w:t> </w:t>
      </w:r>
      <w:r>
        <w:rPr/>
        <w:t>использования библиографических списков к научным статьям. Принципы включения</w:t>
      </w:r>
      <w:r>
        <w:rPr>
          <w:spacing w:val="1"/>
        </w:rPr>
        <w:t> </w:t>
      </w:r>
      <w:r>
        <w:rPr/>
        <w:t>авторами</w:t>
      </w:r>
      <w:r>
        <w:rPr>
          <w:spacing w:val="-1"/>
        </w:rPr>
        <w:t> </w:t>
      </w:r>
      <w:r>
        <w:rPr/>
        <w:t>источников в</w:t>
      </w:r>
      <w:r>
        <w:rPr>
          <w:spacing w:val="-1"/>
        </w:rPr>
        <w:t> </w:t>
      </w:r>
      <w:r>
        <w:rPr/>
        <w:t>библиографические</w:t>
      </w:r>
      <w:r>
        <w:rPr>
          <w:spacing w:val="-1"/>
        </w:rPr>
        <w:t> </w:t>
      </w:r>
      <w:r>
        <w:rPr/>
        <w:t>списки.</w:t>
      </w:r>
    </w:p>
    <w:p>
      <w:pPr>
        <w:pStyle w:val="BodyText"/>
        <w:ind w:left="1326"/>
      </w:pPr>
      <w:r>
        <w:rPr/>
        <w:t>Типичные</w:t>
      </w:r>
      <w:r>
        <w:rPr>
          <w:spacing w:val="-5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оформления ссылок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эти</w:t>
      </w:r>
      <w:r>
        <w:rPr>
          <w:spacing w:val="-5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текстах научных</w:t>
      </w:r>
    </w:p>
    <w:p>
      <w:pPr>
        <w:pStyle w:val="BodyText"/>
        <w:ind w:right="1377"/>
      </w:pPr>
      <w:r>
        <w:rPr/>
        <w:t>*научно- технических) статей. Основные правила библиографического описания</w:t>
      </w:r>
      <w:r>
        <w:rPr>
          <w:spacing w:val="-57"/>
        </w:rPr>
        <w:t> </w:t>
      </w:r>
      <w:r>
        <w:rPr/>
        <w:t>источников,</w:t>
      </w:r>
      <w:r>
        <w:rPr>
          <w:spacing w:val="-4"/>
        </w:rPr>
        <w:t> </w:t>
      </w:r>
      <w:r>
        <w:rPr/>
        <w:t>принятые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журналах.</w:t>
      </w:r>
      <w:r>
        <w:rPr>
          <w:spacing w:val="-1"/>
        </w:rPr>
        <w:t> </w:t>
      </w:r>
      <w:r>
        <w:rPr/>
        <w:t>Особенности</w:t>
      </w:r>
    </w:p>
    <w:p>
      <w:pPr>
        <w:pStyle w:val="BodyText"/>
      </w:pPr>
      <w:r>
        <w:rPr/>
        <w:t>библиографических</w:t>
      </w:r>
      <w:r>
        <w:rPr>
          <w:spacing w:val="-6"/>
        </w:rPr>
        <w:t> </w:t>
      </w:r>
      <w:r>
        <w:rPr/>
        <w:t>описаний</w:t>
      </w:r>
      <w:r>
        <w:rPr>
          <w:spacing w:val="-5"/>
        </w:rPr>
        <w:t> </w:t>
      </w:r>
      <w:r>
        <w:rPr/>
        <w:t>«электронных</w:t>
      </w:r>
      <w:r>
        <w:rPr>
          <w:spacing w:val="-8"/>
        </w:rPr>
        <w:t> </w:t>
      </w:r>
      <w:r>
        <w:rPr/>
        <w:t>источников».</w:t>
      </w:r>
    </w:p>
    <w:p>
      <w:pPr>
        <w:pStyle w:val="BodyText"/>
        <w:tabs>
          <w:tab w:pos="5143" w:val="left" w:leader="none"/>
        </w:tabs>
        <w:ind w:left="2594" w:right="822" w:hanging="1268"/>
      </w:pPr>
      <w:r>
        <w:rPr/>
        <w:t>Типичные</w:t>
      </w:r>
      <w:r>
        <w:rPr>
          <w:spacing w:val="61"/>
        </w:rPr>
        <w:t> </w:t>
      </w:r>
      <w:r>
        <w:rPr/>
        <w:t>требования</w:t>
      </w:r>
      <w:r>
        <w:rPr>
          <w:spacing w:val="61"/>
        </w:rPr>
        <w:t> </w:t>
      </w:r>
      <w:r>
        <w:rPr/>
        <w:t>редакций   изданий   по   ограничению</w:t>
      </w:r>
      <w:r>
        <w:rPr>
          <w:spacing w:val="1"/>
        </w:rPr>
        <w:t> </w:t>
      </w:r>
      <w:r>
        <w:rPr/>
        <w:t>самоцитирований</w:t>
        <w:tab/>
        <w:t>в</w:t>
      </w:r>
      <w:r>
        <w:rPr>
          <w:spacing w:val="-6"/>
        </w:rPr>
        <w:t> </w:t>
      </w:r>
      <w:r>
        <w:rPr/>
        <w:t>библиографических</w:t>
      </w:r>
      <w:r>
        <w:rPr>
          <w:spacing w:val="35"/>
        </w:rPr>
        <w:t> </w:t>
      </w:r>
      <w:r>
        <w:rPr/>
        <w:t>списках</w:t>
      </w:r>
      <w:r>
        <w:rPr>
          <w:spacing w:val="35"/>
        </w:rPr>
        <w:t> </w:t>
      </w:r>
      <w:r>
        <w:rPr/>
        <w:t>к</w:t>
      </w:r>
      <w:r>
        <w:rPr>
          <w:spacing w:val="33"/>
        </w:rPr>
        <w:t> </w:t>
      </w:r>
      <w:r>
        <w:rPr/>
        <w:t>научным</w:t>
      </w:r>
    </w:p>
    <w:p>
      <w:pPr>
        <w:pStyle w:val="BodyText"/>
        <w:spacing w:before="1"/>
        <w:ind w:right="822"/>
      </w:pPr>
      <w:r>
        <w:rPr/>
        <w:t>статьям. Два основных порядка сортировки источников в библиографических списках</w:t>
      </w:r>
      <w:r>
        <w:rPr>
          <w:spacing w:val="-57"/>
        </w:rPr>
        <w:t> </w:t>
      </w:r>
      <w:r>
        <w:rPr/>
        <w:t>к научным статьям: в порядке встречаемости в тексте; по алфавиту фамилий авторов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ind w:right="872" w:firstLine="707"/>
      </w:pPr>
      <w:r>
        <w:rPr/>
        <w:t>Обнаружение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подготовленных научных статей. Обнаружение и устранение синтаксических ошибок</w:t>
      </w:r>
      <w:r>
        <w:rPr>
          <w:spacing w:val="-5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текстах</w:t>
      </w:r>
      <w:r>
        <w:rPr>
          <w:spacing w:val="-4"/>
        </w:rPr>
        <w:t> </w:t>
      </w:r>
      <w:r>
        <w:rPr/>
        <w:t>подготовленных</w:t>
      </w:r>
      <w:r>
        <w:rPr>
          <w:spacing w:val="-3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статей.</w:t>
      </w:r>
      <w:r>
        <w:rPr>
          <w:spacing w:val="-5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словарей</w:t>
      </w:r>
      <w:r>
        <w:rPr>
          <w:spacing w:val="-4"/>
        </w:rPr>
        <w:t> </w:t>
      </w:r>
      <w:r>
        <w:rPr/>
        <w:t>синонимов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т.ч.</w:t>
      </w:r>
      <w:r>
        <w:rPr>
          <w:spacing w:val="-58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редакторах)</w:t>
      </w:r>
    </w:p>
    <w:p>
      <w:pPr>
        <w:pStyle w:val="BodyText"/>
      </w:pPr>
      <w:r>
        <w:rPr/>
        <w:t>для</w:t>
      </w:r>
      <w:r>
        <w:rPr>
          <w:spacing w:val="-2"/>
        </w:rPr>
        <w:t> </w:t>
      </w:r>
      <w:r>
        <w:rPr/>
        <w:t>исключения</w:t>
      </w:r>
      <w:r>
        <w:rPr>
          <w:spacing w:val="-5"/>
        </w:rPr>
        <w:t> </w:t>
      </w:r>
      <w:r>
        <w:rPr/>
        <w:t>тавтологий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статьях</w:t>
      </w:r>
    </w:p>
    <w:p>
      <w:pPr>
        <w:pStyle w:val="BodyText"/>
        <w:tabs>
          <w:tab w:pos="5287" w:val="left" w:leader="none"/>
        </w:tabs>
        <w:ind w:left="2870" w:right="1823" w:hanging="1544"/>
      </w:pPr>
      <w:r>
        <w:rPr/>
        <w:t>Применение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переводчиков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ознакомления</w:t>
        <w:tab/>
      </w:r>
      <w:r>
        <w:rPr>
          <w:spacing w:val="-1"/>
        </w:rPr>
        <w:t>с</w:t>
      </w:r>
      <w:r>
        <w:rPr>
          <w:spacing w:val="-37"/>
        </w:rPr>
        <w:t> </w:t>
      </w:r>
      <w:r>
        <w:rPr>
          <w:spacing w:val="-1"/>
        </w:rPr>
        <w:t>содержанием</w:t>
      </w:r>
      <w:r>
        <w:rPr>
          <w:spacing w:val="2"/>
        </w:rPr>
        <w:t> </w:t>
      </w:r>
      <w:r>
        <w:rPr>
          <w:spacing w:val="-1"/>
        </w:rPr>
        <w:t>научных</w:t>
      </w:r>
      <w:r>
        <w:rPr>
          <w:spacing w:val="3"/>
        </w:rPr>
        <w:t> </w:t>
      </w:r>
      <w:r>
        <w:rPr>
          <w:spacing w:val="-1"/>
        </w:rPr>
        <w:t>статей,</w:t>
      </w:r>
    </w:p>
    <w:p>
      <w:pPr>
        <w:pStyle w:val="BodyText"/>
      </w:pPr>
      <w:r>
        <w:rPr/>
        <w:t>опубликованных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иностранных</w:t>
      </w:r>
      <w:r>
        <w:rPr>
          <w:spacing w:val="-5"/>
        </w:rPr>
        <w:t> </w:t>
      </w:r>
      <w:r>
        <w:rPr/>
        <w:t>языках</w:t>
      </w:r>
    </w:p>
    <w:p>
      <w:pPr>
        <w:pStyle w:val="BodyText"/>
        <w:ind w:left="2849" w:right="1641" w:hanging="1523"/>
      </w:pPr>
      <w:r>
        <w:rPr/>
        <w:t>Применение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переводчиков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англоязычных</w:t>
      </w:r>
      <w:r>
        <w:rPr>
          <w:spacing w:val="-2"/>
        </w:rPr>
        <w:t> </w:t>
      </w:r>
      <w:r>
        <w:rPr/>
        <w:t>фрагментов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русскоязычных</w:t>
      </w:r>
      <w:r>
        <w:rPr>
          <w:spacing w:val="1"/>
        </w:rPr>
        <w:t> </w:t>
      </w:r>
      <w:r>
        <w:rPr/>
        <w:t>статьях</w:t>
      </w:r>
    </w:p>
    <w:p>
      <w:pPr>
        <w:pStyle w:val="BodyText"/>
        <w:ind w:left="3084" w:right="1063" w:hanging="1758"/>
      </w:pPr>
      <w:r>
        <w:rPr/>
        <w:t>Использование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оригинальности</w:t>
      </w:r>
      <w:r>
        <w:rPr>
          <w:spacing w:val="-2"/>
        </w:rPr>
        <w:t> </w:t>
      </w:r>
      <w:r>
        <w:rPr/>
        <w:t>текстов</w:t>
      </w:r>
      <w:r>
        <w:rPr>
          <w:spacing w:val="-4"/>
        </w:rPr>
        <w:t> </w:t>
      </w:r>
      <w:r>
        <w:rPr/>
        <w:t>подготовленных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spacing w:line="274" w:lineRule="exact"/>
        <w:ind w:left="2690"/>
        <w:jc w:val="both"/>
      </w:pPr>
      <w:r>
        <w:rPr/>
        <w:t>Облачные</w:t>
      </w:r>
      <w:r>
        <w:rPr>
          <w:spacing w:val="-3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науке</w:t>
      </w:r>
    </w:p>
    <w:p>
      <w:pPr>
        <w:pStyle w:val="BodyText"/>
        <w:ind w:left="482" w:right="488" w:firstLine="707"/>
      </w:pPr>
      <w:r>
        <w:rPr/>
        <w:t>Суть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облачных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Категории</w:t>
      </w:r>
      <w:r>
        <w:rPr>
          <w:spacing w:val="2"/>
        </w:rPr>
        <w:t> </w:t>
      </w:r>
      <w:r>
        <w:rPr/>
        <w:t>«облаков».</w:t>
      </w: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6"/>
        </w:numPr>
        <w:tabs>
          <w:tab w:pos="2237" w:val="left" w:leader="none"/>
        </w:tabs>
        <w:spacing w:line="275" w:lineRule="exact" w:before="0" w:after="0"/>
        <w:ind w:left="2237" w:right="0" w:hanging="240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УЧЕБНО-МЕТОДИЧЕСКОГО</w:t>
      </w:r>
    </w:p>
    <w:p>
      <w:pPr>
        <w:spacing w:before="0"/>
        <w:ind w:left="2237" w:right="2856" w:firstLine="0"/>
        <w:jc w:val="left"/>
        <w:rPr>
          <w:b/>
          <w:sz w:val="24"/>
        </w:rPr>
      </w:pPr>
      <w:r>
        <w:rPr>
          <w:b/>
          <w:sz w:val="24"/>
        </w:rPr>
        <w:t>ОБЕСПЕЧЕНИЯ ДЛЯ САМОСТОЯТЕЛЬНОЙ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ОБУЧАЮЩИХСЯ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Heading1"/>
        <w:numPr>
          <w:ilvl w:val="1"/>
          <w:numId w:val="6"/>
        </w:numPr>
        <w:tabs>
          <w:tab w:pos="1795" w:val="left" w:leader="none"/>
        </w:tabs>
        <w:spacing w:line="240" w:lineRule="auto" w:before="0" w:after="0"/>
        <w:ind w:left="618" w:right="820" w:firstLine="566"/>
        <w:jc w:val="both"/>
      </w:pPr>
      <w:r>
        <w:rPr/>
        <w:t>Указания по организации и проведению лекционных, практических</w:t>
      </w:r>
      <w:r>
        <w:rPr>
          <w:spacing w:val="1"/>
        </w:rPr>
        <w:t> </w:t>
      </w:r>
      <w:r>
        <w:rPr/>
        <w:t>(семинарских)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</w:t>
      </w:r>
    </w:p>
    <w:p>
      <w:pPr>
        <w:spacing w:before="0"/>
        <w:ind w:left="1326" w:right="0" w:firstLine="0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преподавателя.</w:t>
      </w:r>
    </w:p>
    <w:p>
      <w:pPr>
        <w:pStyle w:val="BodyText"/>
        <w:spacing w:before="12"/>
        <w:ind w:right="807" w:firstLine="707"/>
      </w:pP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форм</w:t>
      </w:r>
      <w:r>
        <w:rPr>
          <w:spacing w:val="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1"/>
          <w:u w:val="single"/>
        </w:rPr>
        <w:t> </w:t>
      </w:r>
      <w:r>
        <w:rPr>
          <w:u w:val="single"/>
        </w:rPr>
        <w:t>работы</w:t>
      </w:r>
      <w:r>
        <w:rPr/>
        <w:t>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вывода</w:t>
      </w:r>
      <w:r>
        <w:rPr>
          <w:spacing w:val="15"/>
        </w:rPr>
        <w:t> </w:t>
      </w:r>
      <w:r>
        <w:rPr/>
        <w:t>аспирантов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/>
        <w:t>моменту</w:t>
      </w:r>
      <w:r>
        <w:rPr>
          <w:spacing w:val="12"/>
        </w:rPr>
        <w:t> </w:t>
      </w:r>
      <w:r>
        <w:rPr/>
        <w:t>завершения</w:t>
      </w:r>
      <w:r>
        <w:rPr>
          <w:spacing w:val="16"/>
        </w:rPr>
        <w:t> </w:t>
      </w:r>
      <w:r>
        <w:rPr/>
        <w:t>изучения</w:t>
      </w:r>
      <w:r>
        <w:rPr>
          <w:spacing w:val="19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курса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необходимый</w:t>
      </w:r>
    </w:p>
    <w:p>
      <w:pPr>
        <w:spacing w:after="0"/>
        <w:sectPr>
          <w:pgSz w:w="11910" w:h="16840"/>
          <w:pgMar w:header="0" w:footer="875" w:top="1040" w:bottom="1240" w:left="1220" w:right="360"/>
        </w:sectPr>
      </w:pPr>
    </w:p>
    <w:p>
      <w:pPr>
        <w:pStyle w:val="BodyText"/>
        <w:spacing w:before="66"/>
      </w:pPr>
      <w:r>
        <w:rPr/>
        <w:t>уровень</w:t>
      </w:r>
      <w:r>
        <w:rPr>
          <w:spacing w:val="-5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умений,</w:t>
      </w:r>
      <w:r>
        <w:rPr>
          <w:spacing w:val="-5"/>
        </w:rPr>
        <w:t> </w:t>
      </w:r>
      <w:r>
        <w:rPr/>
        <w:t>навыков.</w:t>
      </w:r>
    </w:p>
    <w:p>
      <w:pPr>
        <w:pStyle w:val="BodyText"/>
        <w:ind w:right="816" w:firstLine="707"/>
      </w:pPr>
      <w:r>
        <w:rPr/>
        <w:t>При проведении итоговой</w:t>
      </w:r>
      <w:r>
        <w:rPr>
          <w:u w:val="single"/>
        </w:rPr>
        <w:t> аттестации</w:t>
      </w:r>
      <w:r>
        <w:rPr/>
        <w:t> аспирантов (по результатам 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систематичность,объективность,</w:t>
      </w:r>
      <w:r>
        <w:rPr>
          <w:spacing w:val="1"/>
        </w:rPr>
        <w:t> </w:t>
      </w:r>
      <w:r>
        <w:rPr/>
        <w:t>аргументированность</w:t>
      </w:r>
      <w:r>
        <w:rPr>
          <w:spacing w:val="1"/>
        </w:rPr>
        <w:t> </w:t>
      </w:r>
      <w:r>
        <w:rPr/>
        <w:t>оценок,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выставляться.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numPr>
          <w:ilvl w:val="1"/>
          <w:numId w:val="6"/>
        </w:numPr>
        <w:tabs>
          <w:tab w:pos="1606" w:val="left" w:leader="none"/>
        </w:tabs>
        <w:spacing w:line="275" w:lineRule="exact" w:before="0" w:after="0"/>
        <w:ind w:left="1605" w:right="0" w:hanging="424"/>
        <w:jc w:val="both"/>
      </w:pPr>
      <w:r>
        <w:rPr/>
        <w:t>Указания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line="275" w:lineRule="exact"/>
        <w:ind w:left="1326"/>
      </w:pPr>
      <w:r>
        <w:rPr/>
        <w:t>Учебная  </w:t>
      </w:r>
      <w:r>
        <w:rPr>
          <w:spacing w:val="37"/>
        </w:rPr>
        <w:t> </w:t>
      </w:r>
      <w:r>
        <w:rPr/>
        <w:t>деятельность   </w:t>
      </w:r>
      <w:r>
        <w:rPr>
          <w:spacing w:val="39"/>
        </w:rPr>
        <w:t> </w:t>
      </w:r>
      <w:r>
        <w:rPr/>
        <w:t>аспиранта   </w:t>
      </w:r>
      <w:r>
        <w:rPr>
          <w:spacing w:val="38"/>
        </w:rPr>
        <w:t> </w:t>
      </w:r>
      <w:r>
        <w:rPr/>
        <w:t>в   </w:t>
      </w:r>
      <w:r>
        <w:rPr>
          <w:spacing w:val="34"/>
        </w:rPr>
        <w:t> </w:t>
      </w:r>
      <w:r>
        <w:rPr/>
        <w:t>процессе   </w:t>
      </w:r>
      <w:r>
        <w:rPr>
          <w:spacing w:val="36"/>
        </w:rPr>
        <w:t> </w:t>
      </w:r>
      <w:r>
        <w:rPr/>
        <w:t>изучения   </w:t>
      </w:r>
      <w:r>
        <w:rPr>
          <w:spacing w:val="37"/>
        </w:rPr>
        <w:t> </w:t>
      </w:r>
      <w:r>
        <w:rPr/>
        <w:t>дисциплины</w:t>
      </w:r>
    </w:p>
    <w:p>
      <w:pPr>
        <w:pStyle w:val="BodyText"/>
        <w:spacing w:line="276" w:lineRule="auto" w:before="41"/>
        <w:ind w:right="811"/>
      </w:pP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статей»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 сочетания контактных форм работы с преподавателем (плановые аудиторные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консультации)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библиотеку, дома).</w:t>
      </w:r>
    </w:p>
    <w:p>
      <w:pPr>
        <w:pStyle w:val="BodyText"/>
        <w:spacing w:line="276" w:lineRule="auto"/>
        <w:ind w:right="807" w:firstLine="707"/>
      </w:pP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соблюдать</w:t>
      </w:r>
      <w:r>
        <w:rPr>
          <w:spacing w:val="-57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правила.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Посещать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аудиторные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(лабораторно-</w:t>
      </w:r>
      <w:r>
        <w:rPr>
          <w:spacing w:val="1"/>
        </w:rPr>
        <w:t> </w:t>
      </w:r>
      <w:r>
        <w:rPr/>
        <w:t>практические), т.к. материал, изучаемый на последующих занятиях обычно опирается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изучены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завершать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практическим работам, которые не были завершены во время аудиторных занятий;</w:t>
      </w:r>
      <w:r>
        <w:rPr>
          <w:spacing w:val="1"/>
        </w:rPr>
        <w:t> </w:t>
      </w:r>
      <w:r>
        <w:rPr/>
        <w:t>выполнять дополнительные задания по этим работам, которые дает преподаватель. (3)</w:t>
      </w:r>
      <w:r>
        <w:rPr>
          <w:spacing w:val="-57"/>
        </w:rPr>
        <w:t> </w:t>
      </w:r>
      <w:r>
        <w:rPr/>
        <w:t>Выполнять все задания, которые целиком были переданы аспирантам для выполнения</w:t>
      </w:r>
      <w:r>
        <w:rPr>
          <w:spacing w:val="-57"/>
        </w:rPr>
        <w:t> </w:t>
      </w:r>
      <w:r>
        <w:rPr/>
        <w:t>в качестве «самостоятельной работы». (4) Своевременно подготавливать (оформлять)</w:t>
      </w:r>
      <w:r>
        <w:rPr>
          <w:spacing w:val="1"/>
        </w:rPr>
        <w:t> </w:t>
      </w:r>
      <w:r>
        <w:rPr/>
        <w:t>все отчетные материалы по самостоятельной работе, по лабораторно- практическим</w:t>
      </w:r>
      <w:r>
        <w:rPr>
          <w:spacing w:val="1"/>
        </w:rPr>
        <w:t> </w:t>
      </w:r>
      <w:r>
        <w:rPr/>
        <w:t>работам,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преподавателю,</w:t>
      </w:r>
      <w:r>
        <w:rPr>
          <w:spacing w:val="1"/>
        </w:rPr>
        <w:t> </w:t>
      </w:r>
      <w:r>
        <w:rPr/>
        <w:t>загружать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hyperlink r:id="rId7">
        <w:r>
          <w:rPr>
            <w:color w:val="0000FF"/>
            <w:u w:val="single" w:color="0000FF"/>
          </w:rPr>
          <w:t>www.moodle.asu.edu.ru</w:t>
        </w:r>
        <w:r>
          <w:rPr/>
          <w:t>.</w:t>
        </w:r>
      </w:hyperlink>
    </w:p>
    <w:p>
      <w:pPr>
        <w:pStyle w:val="BodyText"/>
        <w:spacing w:line="276" w:lineRule="auto" w:before="1"/>
        <w:ind w:right="812" w:firstLine="707"/>
      </w:pP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литературой по учебному курсу, принципами выставления оценок по учебному курсу,</w:t>
      </w:r>
      <w:r>
        <w:rPr>
          <w:spacing w:val="-57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76" w:lineRule="auto" w:before="3"/>
        <w:ind w:right="814" w:firstLine="707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учебниками,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пособиями,</w:t>
      </w:r>
      <w:r>
        <w:rPr>
          <w:spacing w:val="1"/>
        </w:rPr>
        <w:t> </w:t>
      </w:r>
      <w:r>
        <w:rPr/>
        <w:t>справочной литературой, материалами периодических изданий и информационными</w:t>
      </w:r>
      <w:r>
        <w:rPr>
          <w:spacing w:val="1"/>
        </w:rPr>
        <w:t> </w:t>
      </w:r>
      <w:r>
        <w:rPr/>
        <w:t>материалами Интернета является эффективным методом закрепления и углубления</w:t>
      </w:r>
      <w:r>
        <w:rPr>
          <w:spacing w:val="1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получения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7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(сверх</w:t>
      </w:r>
      <w:r>
        <w:rPr>
          <w:spacing w:val="-6"/>
        </w:rPr>
        <w:t> </w:t>
      </w:r>
      <w:r>
        <w:rPr/>
        <w:t>того,</w:t>
      </w:r>
      <w:r>
        <w:rPr>
          <w:spacing w:val="-5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было</w:t>
      </w:r>
      <w:r>
        <w:rPr>
          <w:spacing w:val="-6"/>
        </w:rPr>
        <w:t> </w:t>
      </w:r>
      <w:r>
        <w:rPr/>
        <w:t>рассмотрено</w:t>
      </w:r>
      <w:r>
        <w:rPr>
          <w:spacing w:val="-7"/>
        </w:rPr>
        <w:t> </w:t>
      </w:r>
      <w:r>
        <w:rPr/>
        <w:t>на</w:t>
      </w:r>
      <w:r>
        <w:rPr>
          <w:spacing w:val="-57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занятиях).</w:t>
      </w:r>
    </w:p>
    <w:p>
      <w:pPr>
        <w:pStyle w:val="BodyText"/>
        <w:spacing w:line="276" w:lineRule="auto"/>
        <w:ind w:right="813" w:firstLine="707"/>
      </w:pPr>
      <w:r>
        <w:rPr>
          <w:u w:val="single"/>
        </w:rPr>
        <w:t>Методическая</w:t>
      </w:r>
      <w:r>
        <w:rPr>
          <w:spacing w:val="1"/>
          <w:u w:val="single"/>
        </w:rPr>
        <w:t> </w:t>
      </w:r>
      <w:r>
        <w:rPr>
          <w:u w:val="single"/>
        </w:rPr>
        <w:t>поддержка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 следующих средств. (1) Возможностью использования 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отраженных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рекомендуемой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курсу.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ресурсах осуществляется после регистрации на них. (2) Применение материалов, по</w:t>
      </w:r>
      <w:r>
        <w:rPr>
          <w:spacing w:val="1"/>
        </w:rPr>
        <w:t> </w:t>
      </w:r>
      <w:r>
        <w:rPr/>
        <w:t>данному учебному курсу, которые размещаются на сервере дистанционного обучения</w:t>
      </w:r>
      <w:r>
        <w:rPr>
          <w:spacing w:val="-57"/>
        </w:rPr>
        <w:t> </w:t>
      </w:r>
      <w:r>
        <w:rPr/>
        <w:t>АГУ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hyperlink r:id="rId8">
        <w:r>
          <w:rPr/>
          <w:t>http://moodle.asu.edu.ru</w:t>
        </w:r>
      </w:hyperlink>
      <w:r>
        <w:rPr/>
        <w:t>).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паролю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дисциплине.</w:t>
      </w:r>
    </w:p>
    <w:p>
      <w:pPr>
        <w:pStyle w:val="BodyText"/>
        <w:ind w:left="1326"/>
      </w:pPr>
      <w:r>
        <w:rPr/>
        <w:t>На</w:t>
      </w:r>
      <w:r>
        <w:rPr>
          <w:spacing w:val="-5"/>
        </w:rPr>
        <w:t> </w:t>
      </w:r>
      <w:r>
        <w:rPr/>
        <w:t>сайте</w:t>
      </w:r>
      <w:r>
        <w:rPr>
          <w:spacing w:val="-3"/>
        </w:rPr>
        <w:t> </w:t>
      </w:r>
      <w:r>
        <w:rPr/>
        <w:t>размещен</w:t>
      </w:r>
      <w:r>
        <w:rPr>
          <w:spacing w:val="-3"/>
        </w:rPr>
        <w:t> </w:t>
      </w:r>
      <w:r>
        <w:rPr/>
        <w:t>следующий</w:t>
      </w:r>
      <w:r>
        <w:rPr>
          <w:spacing w:val="-3"/>
        </w:rPr>
        <w:t> </w:t>
      </w:r>
      <w:r>
        <w:rPr/>
        <w:t>методический</w:t>
      </w:r>
      <w:r>
        <w:rPr>
          <w:spacing w:val="-5"/>
        </w:rPr>
        <w:t> </w:t>
      </w:r>
      <w:r>
        <w:rPr/>
        <w:t>материал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дисциплине:</w:t>
      </w: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38" w:after="0"/>
        <w:ind w:left="1466" w:right="0" w:hanging="14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курса,</w:t>
      </w:r>
      <w:r>
        <w:rPr>
          <w:spacing w:val="-3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весь</w:t>
      </w:r>
      <w:r>
        <w:rPr>
          <w:spacing w:val="-3"/>
          <w:sz w:val="24"/>
        </w:rPr>
        <w:t> </w:t>
      </w:r>
      <w:r>
        <w:rPr>
          <w:sz w:val="24"/>
        </w:rPr>
        <w:t>необходимый</w:t>
      </w:r>
      <w:r>
        <w:rPr>
          <w:spacing w:val="-3"/>
          <w:sz w:val="24"/>
        </w:rPr>
        <w:t> </w:t>
      </w:r>
      <w:r>
        <w:rPr>
          <w:sz w:val="24"/>
        </w:rPr>
        <w:t>теоретический</w:t>
      </w:r>
      <w:r>
        <w:rPr>
          <w:spacing w:val="-4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7"/>
        </w:numPr>
        <w:tabs>
          <w:tab w:pos="1538" w:val="left" w:leader="none"/>
        </w:tabs>
        <w:spacing w:line="278" w:lineRule="auto" w:before="43" w:after="0"/>
        <w:ind w:left="618" w:right="815" w:firstLine="707"/>
        <w:jc w:val="left"/>
        <w:rPr>
          <w:sz w:val="24"/>
        </w:rPr>
      </w:pPr>
      <w:r>
        <w:rPr>
          <w:sz w:val="24"/>
        </w:rPr>
        <w:t>материалы,</w:t>
      </w:r>
      <w:r>
        <w:rPr>
          <w:spacing w:val="15"/>
          <w:sz w:val="24"/>
        </w:rPr>
        <w:t> </w:t>
      </w:r>
      <w:r>
        <w:rPr>
          <w:sz w:val="24"/>
        </w:rPr>
        <w:t>относящиеся</w:t>
      </w:r>
      <w:r>
        <w:rPr>
          <w:spacing w:val="16"/>
          <w:sz w:val="24"/>
        </w:rPr>
        <w:t> </w:t>
      </w:r>
      <w:r>
        <w:rPr>
          <w:sz w:val="24"/>
        </w:rPr>
        <w:t>к</w:t>
      </w:r>
      <w:r>
        <w:rPr>
          <w:spacing w:val="17"/>
          <w:sz w:val="24"/>
        </w:rPr>
        <w:t> </w:t>
      </w:r>
      <w:r>
        <w:rPr>
          <w:sz w:val="24"/>
        </w:rPr>
        <w:t>лабораторно-практическим</w:t>
      </w:r>
      <w:r>
        <w:rPr>
          <w:spacing w:val="16"/>
          <w:sz w:val="24"/>
        </w:rPr>
        <w:t> </w:t>
      </w:r>
      <w:r>
        <w:rPr>
          <w:sz w:val="24"/>
        </w:rPr>
        <w:t>занятиям,</w:t>
      </w:r>
      <w:r>
        <w:rPr>
          <w:spacing w:val="16"/>
          <w:sz w:val="24"/>
        </w:rPr>
        <w:t> </w:t>
      </w:r>
      <w:r>
        <w:rPr>
          <w:sz w:val="24"/>
        </w:rPr>
        <w:t>требования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информационному</w:t>
      </w:r>
      <w:r>
        <w:rPr>
          <w:spacing w:val="-6"/>
          <w:sz w:val="24"/>
        </w:rPr>
        <w:t> </w:t>
      </w:r>
      <w:r>
        <w:rPr>
          <w:sz w:val="24"/>
        </w:rPr>
        <w:t>наполнению (содержанию),</w:t>
      </w:r>
      <w:r>
        <w:rPr>
          <w:spacing w:val="-7"/>
          <w:sz w:val="24"/>
        </w:rPr>
        <w:t> </w:t>
      </w:r>
      <w:r>
        <w:rPr>
          <w:sz w:val="24"/>
        </w:rPr>
        <w:t>оформлению;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875" w:top="1040" w:bottom="1240" w:left="1220" w:right="360"/>
        </w:sectPr>
      </w:pPr>
    </w:p>
    <w:p>
      <w:pPr>
        <w:pStyle w:val="BodyText"/>
        <w:spacing w:line="278" w:lineRule="auto" w:before="68"/>
        <w:ind w:right="819" w:firstLine="707"/>
      </w:pPr>
      <w:r>
        <w:rPr/>
        <w:t>Выполнение</w:t>
      </w:r>
      <w:r>
        <w:rPr>
          <w:u w:val="single"/>
        </w:rPr>
        <w:t> лабораторно-практических</w:t>
      </w:r>
      <w:r>
        <w:rPr/>
        <w:t> работ аспирантами предполагается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аудиторных</w:t>
      </w:r>
      <w:r>
        <w:rPr>
          <w:spacing w:val="-1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и вне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spacing w:line="276" w:lineRule="auto"/>
        <w:ind w:right="810" w:firstLine="707"/>
      </w:pP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(содержанием)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лабораторно-практической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рекомендациями по ее выполнению, требованиями к содержанию представляемых</w:t>
      </w:r>
      <w:r>
        <w:rPr>
          <w:spacing w:val="1"/>
        </w:rPr>
        <w:t> </w:t>
      </w:r>
      <w:r>
        <w:rPr/>
        <w:t>отчетных материалов</w:t>
      </w:r>
      <w:r>
        <w:rPr>
          <w:spacing w:val="-1"/>
        </w:rPr>
        <w:t> </w:t>
      </w:r>
      <w:r>
        <w:rPr/>
        <w:t>по работе.</w:t>
      </w:r>
    </w:p>
    <w:p>
      <w:pPr>
        <w:pStyle w:val="BodyText"/>
        <w:spacing w:line="276" w:lineRule="auto"/>
        <w:ind w:right="810" w:firstLine="707"/>
      </w:pPr>
      <w:r>
        <w:rPr/>
        <w:t>Основные виды (направления)</w:t>
      </w:r>
      <w:r>
        <w:rPr>
          <w:u w:val="single"/>
        </w:rPr>
        <w:t> самостоятельной</w:t>
      </w:r>
      <w:r>
        <w:rPr/>
        <w:t> работы аспирантов в рамках</w:t>
      </w:r>
      <w:r>
        <w:rPr>
          <w:spacing w:val="1"/>
        </w:rPr>
        <w:t> </w:t>
      </w:r>
      <w:r>
        <w:rPr/>
        <w:t>изучения дисциплины «Компьютерные технологии подготовки научно-технических</w:t>
      </w:r>
      <w:r>
        <w:rPr>
          <w:spacing w:val="1"/>
        </w:rPr>
        <w:t> </w:t>
      </w:r>
      <w:r>
        <w:rPr/>
        <w:t>статей»</w:t>
      </w:r>
      <w:r>
        <w:rPr>
          <w:spacing w:val="-9"/>
        </w:rPr>
        <w:t> </w:t>
      </w:r>
      <w:r>
        <w:rPr/>
        <w:t>включают в</w:t>
      </w:r>
      <w:r>
        <w:rPr>
          <w:spacing w:val="-1"/>
        </w:rPr>
        <w:t> </w:t>
      </w:r>
      <w:r>
        <w:rPr/>
        <w:t>себя следующее:</w:t>
      </w:r>
    </w:p>
    <w:p>
      <w:pPr>
        <w:pStyle w:val="BodyText"/>
        <w:spacing w:line="276" w:lineRule="auto"/>
        <w:ind w:left="482" w:firstLine="201"/>
        <w:jc w:val="left"/>
      </w:pPr>
      <w:r>
        <w:rPr>
          <w:spacing w:val="-1"/>
        </w:rPr>
        <w:t>–</w:t>
      </w:r>
      <w:r>
        <w:rPr>
          <w:spacing w:val="31"/>
        </w:rPr>
        <w:t> </w:t>
      </w:r>
      <w:r>
        <w:rPr>
          <w:spacing w:val="-1"/>
        </w:rPr>
        <w:t>работа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учебно-методическим</w:t>
      </w:r>
      <w:r>
        <w:rPr>
          <w:spacing w:val="-16"/>
        </w:rPr>
        <w:t> </w:t>
      </w:r>
      <w:r>
        <w:rPr/>
        <w:t>информационным</w:t>
      </w:r>
      <w:r>
        <w:rPr>
          <w:spacing w:val="-16"/>
        </w:rPr>
        <w:t> </w:t>
      </w:r>
      <w:r>
        <w:rPr/>
        <w:t>обеспечением,</w:t>
      </w:r>
      <w:r>
        <w:rPr>
          <w:spacing w:val="-15"/>
        </w:rPr>
        <w:t> </w:t>
      </w:r>
      <w:r>
        <w:rPr/>
        <w:t>размещенным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сайте</w:t>
      </w:r>
      <w:r>
        <w:rPr>
          <w:spacing w:val="-57"/>
        </w:rPr>
        <w:t> </w:t>
      </w:r>
      <w:hyperlink r:id="rId8">
        <w:r>
          <w:rPr/>
          <w:t>http://moodle.asu.edu.ru</w:t>
        </w:r>
        <w:r>
          <w:rPr>
            <w:spacing w:val="-1"/>
          </w:rPr>
          <w:t> </w:t>
        </w:r>
      </w:hyperlink>
      <w:r>
        <w:rPr/>
        <w:t>Астраханского</w:t>
      </w:r>
      <w:r>
        <w:rPr>
          <w:spacing w:val="-1"/>
        </w:rPr>
        <w:t> </w:t>
      </w:r>
      <w:r>
        <w:rPr/>
        <w:t>государственного</w:t>
      </w:r>
      <w:r>
        <w:rPr>
          <w:spacing w:val="2"/>
        </w:rPr>
        <w:t> </w:t>
      </w:r>
      <w:r>
        <w:rPr/>
        <w:t>университета;</w:t>
      </w:r>
    </w:p>
    <w:p>
      <w:pPr>
        <w:pStyle w:val="ListParagraph"/>
        <w:numPr>
          <w:ilvl w:val="1"/>
          <w:numId w:val="5"/>
        </w:numPr>
        <w:tabs>
          <w:tab w:pos="979" w:val="left" w:leader="none"/>
        </w:tabs>
        <w:spacing w:line="240" w:lineRule="auto" w:before="15" w:after="0"/>
        <w:ind w:left="978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выполнению</w:t>
      </w:r>
      <w:r>
        <w:rPr>
          <w:spacing w:val="-3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аудиторных</w:t>
      </w:r>
      <w:r>
        <w:rPr>
          <w:spacing w:val="-7"/>
          <w:sz w:val="24"/>
        </w:rPr>
        <w:t> </w:t>
      </w:r>
      <w:r>
        <w:rPr>
          <w:sz w:val="24"/>
        </w:rPr>
        <w:t>занятиях;</w:t>
      </w:r>
    </w:p>
    <w:p>
      <w:pPr>
        <w:pStyle w:val="ListParagraph"/>
        <w:numPr>
          <w:ilvl w:val="1"/>
          <w:numId w:val="5"/>
        </w:numPr>
        <w:tabs>
          <w:tab w:pos="979" w:val="left" w:leader="none"/>
        </w:tabs>
        <w:spacing w:line="296" w:lineRule="exact" w:before="2" w:after="0"/>
        <w:ind w:left="978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лабораторно-практическим</w:t>
      </w:r>
      <w:r>
        <w:rPr>
          <w:spacing w:val="-4"/>
          <w:sz w:val="24"/>
        </w:rPr>
        <w:t> </w:t>
      </w:r>
      <w:r>
        <w:rPr>
          <w:sz w:val="24"/>
        </w:rPr>
        <w:t>работам;</w:t>
      </w:r>
    </w:p>
    <w:p>
      <w:pPr>
        <w:pStyle w:val="ListParagraph"/>
        <w:numPr>
          <w:ilvl w:val="1"/>
          <w:numId w:val="5"/>
        </w:numPr>
        <w:tabs>
          <w:tab w:pos="979" w:val="left" w:leader="none"/>
        </w:tabs>
        <w:spacing w:line="296" w:lineRule="exact" w:before="0" w:after="0"/>
        <w:ind w:left="978" w:right="0"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> </w:t>
      </w:r>
      <w:r>
        <w:rPr>
          <w:sz w:val="24"/>
        </w:rPr>
        <w:t>заданий,</w:t>
      </w:r>
      <w:r>
        <w:rPr>
          <w:spacing w:val="-6"/>
          <w:sz w:val="24"/>
        </w:rPr>
        <w:t> </w:t>
      </w:r>
      <w:r>
        <w:rPr>
          <w:sz w:val="24"/>
        </w:rPr>
        <w:t>переданных аспирантам</w:t>
      </w:r>
      <w:r>
        <w:rPr>
          <w:spacing w:val="5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«самостоятельной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работы»;</w:t>
      </w:r>
    </w:p>
    <w:p>
      <w:pPr>
        <w:pStyle w:val="ListParagraph"/>
        <w:numPr>
          <w:ilvl w:val="1"/>
          <w:numId w:val="5"/>
        </w:numPr>
        <w:tabs>
          <w:tab w:pos="979" w:val="left" w:leader="none"/>
        </w:tabs>
        <w:spacing w:line="240" w:lineRule="auto" w:before="4" w:after="0"/>
        <w:ind w:left="978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сдаче</w:t>
      </w:r>
      <w:r>
        <w:rPr>
          <w:spacing w:val="-3"/>
          <w:sz w:val="24"/>
        </w:rPr>
        <w:t> </w:t>
      </w:r>
      <w:r>
        <w:rPr>
          <w:sz w:val="24"/>
        </w:rPr>
        <w:t>отчетов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лабораторно-практическим</w:t>
      </w:r>
      <w:r>
        <w:rPr>
          <w:spacing w:val="-8"/>
          <w:sz w:val="24"/>
        </w:rPr>
        <w:t> </w:t>
      </w:r>
      <w:r>
        <w:rPr>
          <w:sz w:val="24"/>
        </w:rPr>
        <w:t>работам.</w:t>
      </w:r>
    </w:p>
    <w:p>
      <w:pPr>
        <w:pStyle w:val="BodyText"/>
        <w:spacing w:before="2"/>
        <w:ind w:left="1326"/>
        <w:jc w:val="left"/>
      </w:pPr>
      <w:r>
        <w:rPr/>
        <w:t>В</w:t>
      </w:r>
    </w:p>
    <w:p>
      <w:pPr>
        <w:pStyle w:val="BodyText"/>
        <w:tabs>
          <w:tab w:pos="2769" w:val="left" w:leader="none"/>
        </w:tabs>
        <w:spacing w:line="278" w:lineRule="auto" w:before="41"/>
        <w:ind w:left="2769" w:right="864" w:hanging="2151"/>
      </w:pPr>
      <w:r>
        <w:rPr/>
        <w:t>качестве</w:t>
        <w:tab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следующие методы:</w:t>
      </w:r>
    </w:p>
    <w:p>
      <w:pPr>
        <w:pStyle w:val="BodyText"/>
        <w:spacing w:line="278" w:lineRule="auto"/>
        <w:ind w:right="1646" w:firstLine="707"/>
      </w:pPr>
      <w:r>
        <w:rPr/>
        <w:t>– проверка отчетов по тем работам (заданиям), которые были переданы</w:t>
      </w:r>
      <w:r>
        <w:rPr>
          <w:spacing w:val="-57"/>
        </w:rPr>
        <w:t> </w:t>
      </w:r>
      <w:r>
        <w:rPr/>
        <w:t>аспирантам</w:t>
      </w:r>
      <w:r>
        <w:rPr>
          <w:spacing w:val="-2"/>
        </w:rPr>
        <w:t> </w:t>
      </w:r>
      <w:r>
        <w:rPr/>
        <w:t>для самостоятельной</w:t>
      </w:r>
      <w:r>
        <w:rPr>
          <w:spacing w:val="-2"/>
        </w:rPr>
        <w:t> </w:t>
      </w:r>
      <w:r>
        <w:rPr/>
        <w:t>проработки;</w:t>
      </w:r>
    </w:p>
    <w:p>
      <w:pPr>
        <w:pStyle w:val="BodyText"/>
        <w:spacing w:line="276" w:lineRule="auto"/>
        <w:ind w:right="837" w:firstLine="707"/>
      </w:pPr>
      <w:r>
        <w:rPr/>
        <w:t>- проверка отчетов по выполнению лабораторно-практических работ, в т.ч. тех,</w:t>
      </w:r>
      <w:r>
        <w:rPr>
          <w:spacing w:val="-57"/>
        </w:rPr>
        <w:t> </w:t>
      </w:r>
      <w:r>
        <w:rPr/>
        <w:t>которые должны были быть завершены аспирантами самостоятельно вне аудиторных</w:t>
      </w:r>
      <w:r>
        <w:rPr>
          <w:spacing w:val="1"/>
        </w:rPr>
        <w:t> </w:t>
      </w:r>
      <w:r>
        <w:rPr/>
        <w:t>занятий;</w:t>
      </w:r>
    </w:p>
    <w:p>
      <w:pPr>
        <w:pStyle w:val="BodyText"/>
        <w:spacing w:line="278" w:lineRule="auto"/>
        <w:ind w:right="876" w:firstLine="707"/>
      </w:pPr>
      <w:r>
        <w:rPr/>
        <w:t>–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опрос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относящимся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работе, к</w:t>
      </w:r>
      <w:r>
        <w:rPr>
          <w:spacing w:val="-1"/>
        </w:rPr>
        <w:t> </w:t>
      </w:r>
      <w:r>
        <w:rPr/>
        <w:t>лабораторно-практическим</w:t>
      </w:r>
      <w:r>
        <w:rPr>
          <w:spacing w:val="-1"/>
        </w:rPr>
        <w:t> </w:t>
      </w:r>
      <w:r>
        <w:rPr/>
        <w:t>работам.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1"/>
        <w:spacing w:after="8"/>
        <w:ind w:left="4726" w:right="1154"/>
      </w:pPr>
      <w:r>
        <w:rPr/>
        <w:t>Таблица 4 Содержание самостоятельной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обучающихся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177"/>
        <w:gridCol w:w="836"/>
        <w:gridCol w:w="3341"/>
      </w:tblGrid>
      <w:tr>
        <w:trPr>
          <w:trHeight w:val="827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107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/>
              <w:ind w:left="153" w:right="80" w:hanging="46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4177" w:type="dxa"/>
          </w:tcPr>
          <w:p>
            <w:pPr>
              <w:pStyle w:val="TableParagraph"/>
              <w:spacing w:before="128"/>
              <w:ind w:left="729" w:right="528" w:hanging="190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836" w:type="dxa"/>
          </w:tcPr>
          <w:p>
            <w:pPr>
              <w:pStyle w:val="TableParagraph"/>
              <w:spacing w:line="268" w:lineRule="exact"/>
              <w:ind w:left="29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>
            <w:pPr>
              <w:pStyle w:val="TableParagraph"/>
              <w:spacing w:line="270" w:lineRule="atLeast"/>
              <w:ind w:left="133" w:right="110" w:firstLine="16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341" w:type="dxa"/>
          </w:tcPr>
          <w:p>
            <w:pPr>
              <w:pStyle w:val="TableParagraph"/>
              <w:spacing w:line="268" w:lineRule="exact"/>
              <w:ind w:left="89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208" w:hRule="atLeast"/>
        </w:trPr>
        <w:tc>
          <w:tcPr>
            <w:tcW w:w="994" w:type="dxa"/>
          </w:tcPr>
          <w:p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7" w:type="dxa"/>
          </w:tcPr>
          <w:p>
            <w:pPr>
              <w:pStyle w:val="TableParagraph"/>
              <w:tabs>
                <w:tab w:pos="2970" w:val="left" w:leader="none"/>
              </w:tabs>
              <w:ind w:left="212" w:right="194"/>
              <w:jc w:val="both"/>
              <w:rPr>
                <w:sz w:val="24"/>
              </w:rPr>
            </w:pPr>
            <w:r>
              <w:rPr>
                <w:sz w:val="24"/>
              </w:rPr>
              <w:t>Толкования</w:t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русскоязычных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англоязычных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(понятий)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курса.</w:t>
            </w:r>
          </w:p>
          <w:p>
            <w:pPr>
              <w:pStyle w:val="TableParagraph"/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</w:p>
          <w:p>
            <w:pPr>
              <w:pStyle w:val="TableParagraph"/>
              <w:spacing w:line="270" w:lineRule="atLeast"/>
              <w:ind w:left="212" w:right="1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статей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>
            <w:pPr>
              <w:pStyle w:val="TableParagraph"/>
              <w:tabs>
                <w:tab w:pos="1842" w:val="left" w:leader="none"/>
              </w:tabs>
              <w:ind w:left="212" w:right="573"/>
              <w:rPr>
                <w:sz w:val="24"/>
              </w:rPr>
            </w:pPr>
            <w:r>
              <w:rPr>
                <w:sz w:val="24"/>
              </w:rPr>
              <w:t>Подготовка 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2" w:val="left" w:leader="none"/>
              </w:tabs>
              <w:ind w:left="212" w:right="544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</w:tr>
      <w:tr>
        <w:trPr>
          <w:trHeight w:val="2471" w:hRule="atLeast"/>
        </w:trPr>
        <w:tc>
          <w:tcPr>
            <w:tcW w:w="994" w:type="dxa"/>
          </w:tcPr>
          <w:p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7" w:type="dxa"/>
          </w:tcPr>
          <w:p>
            <w:pPr>
              <w:pStyle w:val="TableParagraph"/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>
            <w:pPr>
              <w:pStyle w:val="TableParagraph"/>
              <w:tabs>
                <w:tab w:pos="1707" w:val="left" w:leader="none"/>
              </w:tabs>
              <w:ind w:left="212" w:right="663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tabs>
                <w:tab w:pos="1547" w:val="left" w:leader="none"/>
              </w:tabs>
              <w:ind w:left="212" w:right="284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  <w:tab/>
              <w:t>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tabs>
                <w:tab w:pos="1842" w:val="left" w:leader="none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2" w:val="left" w:leader="none"/>
              </w:tabs>
              <w:ind w:left="212" w:right="544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header="0" w:footer="875" w:top="1040" w:bottom="1240" w:left="1220" w:right="36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177"/>
        <w:gridCol w:w="836"/>
        <w:gridCol w:w="3341"/>
      </w:tblGrid>
      <w:tr>
        <w:trPr>
          <w:trHeight w:val="4694" w:hRule="atLeast"/>
        </w:trPr>
        <w:tc>
          <w:tcPr>
            <w:tcW w:w="994" w:type="dxa"/>
          </w:tcPr>
          <w:p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7" w:type="dxa"/>
          </w:tcPr>
          <w:p>
            <w:pPr>
              <w:pStyle w:val="TableParagraph"/>
              <w:tabs>
                <w:tab w:pos="1930" w:val="left" w:leader="none"/>
                <w:tab w:pos="3858" w:val="left" w:leader="none"/>
              </w:tabs>
              <w:ind w:left="212" w:right="1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 названия статей, 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аннотаций и подготовки ключевых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 работ, 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журналах).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подготовки основной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научной статьи,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описаний</w:t>
              <w:tab/>
              <w:t>источников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редакций</w:t>
            </w:r>
          </w:p>
          <w:p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изданий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1" w:type="dxa"/>
          </w:tcPr>
          <w:p>
            <w:pPr>
              <w:pStyle w:val="TableParagraph"/>
              <w:tabs>
                <w:tab w:pos="1707" w:val="left" w:leader="none"/>
              </w:tabs>
              <w:ind w:left="212" w:right="663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tabs>
                <w:tab w:pos="1547" w:val="left" w:leader="none"/>
              </w:tabs>
              <w:ind w:left="212" w:right="284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  <w:tab/>
              <w:t>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2.</w:t>
            </w:r>
          </w:p>
          <w:p>
            <w:pPr>
              <w:pStyle w:val="TableParagraph"/>
              <w:tabs>
                <w:tab w:pos="1842" w:val="left" w:leader="none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2" w:val="left" w:leader="none"/>
              </w:tabs>
              <w:ind w:left="212" w:right="544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  <w:tr>
        <w:trPr>
          <w:trHeight w:val="2759" w:hRule="atLeast"/>
        </w:trPr>
        <w:tc>
          <w:tcPr>
            <w:tcW w:w="994" w:type="dxa"/>
          </w:tcPr>
          <w:p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7" w:type="dxa"/>
          </w:tcPr>
          <w:p>
            <w:pPr>
              <w:pStyle w:val="TableParagraph"/>
              <w:tabs>
                <w:tab w:pos="2424" w:val="left" w:leader="none"/>
                <w:tab w:pos="2718" w:val="left" w:leader="none"/>
                <w:tab w:pos="3091" w:val="left" w:leader="none"/>
              </w:tabs>
              <w:ind w:left="212" w:right="1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  <w:t>компьютерных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  <w:tab/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библиографических</w:t>
              <w:tab/>
              <w:tab/>
              <w:tab/>
            </w:r>
            <w:r>
              <w:rPr>
                <w:spacing w:val="-1"/>
                <w:sz w:val="24"/>
              </w:rPr>
              <w:t>списков,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выявления и корректировки ошибок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статей, проведения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  <w:p>
            <w:pPr>
              <w:pStyle w:val="TableParagraph"/>
              <w:spacing w:line="269" w:lineRule="exact"/>
              <w:ind w:left="212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>
            <w:pPr>
              <w:pStyle w:val="TableParagraph"/>
              <w:tabs>
                <w:tab w:pos="1707" w:val="left" w:leader="none"/>
              </w:tabs>
              <w:ind w:left="212" w:right="663"/>
              <w:rPr>
                <w:sz w:val="24"/>
              </w:rPr>
            </w:pPr>
            <w:r>
              <w:rPr>
                <w:sz w:val="24"/>
              </w:rPr>
              <w:t>Завершение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отчета</w:t>
              <w:tab/>
              <w:t>по</w:t>
            </w:r>
          </w:p>
          <w:p>
            <w:pPr>
              <w:pStyle w:val="TableParagraph"/>
              <w:tabs>
                <w:tab w:pos="1547" w:val="left" w:leader="none"/>
              </w:tabs>
              <w:ind w:left="212" w:right="284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  <w:tab/>
              <w:t>№3.</w:t>
            </w:r>
          </w:p>
          <w:p>
            <w:pPr>
              <w:pStyle w:val="TableParagraph"/>
              <w:tabs>
                <w:tab w:pos="1842" w:val="left" w:leader="none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</w:r>
          </w:p>
          <w:p>
            <w:pPr>
              <w:pStyle w:val="TableParagraph"/>
              <w:tabs>
                <w:tab w:pos="1722" w:val="left" w:leader="none"/>
              </w:tabs>
              <w:ind w:left="212" w:right="544"/>
              <w:rPr>
                <w:sz w:val="24"/>
              </w:rPr>
            </w:pPr>
            <w:r>
              <w:rPr>
                <w:sz w:val="24"/>
              </w:rPr>
              <w:t>ответам</w:t>
              <w:tab/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608" w:val="left" w:leader="none"/>
        </w:tabs>
        <w:spacing w:line="240" w:lineRule="auto" w:before="90" w:after="0"/>
        <w:ind w:left="482" w:right="491" w:firstLine="703"/>
        <w:jc w:val="lef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формы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письменных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работ,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предусмотренных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освоении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(модуля),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выполняемые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самостоятельно</w:t>
      </w:r>
    </w:p>
    <w:p>
      <w:pPr>
        <w:pStyle w:val="BodyText"/>
        <w:spacing w:before="1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1185"/>
        <w:jc w:val="left"/>
      </w:pPr>
      <w:r>
        <w:rPr/>
        <w:t>Видами</w:t>
      </w:r>
      <w:r>
        <w:rPr>
          <w:spacing w:val="-4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выполняемых</w:t>
      </w:r>
      <w:r>
        <w:rPr>
          <w:spacing w:val="-3"/>
        </w:rPr>
        <w:t> </w:t>
      </w:r>
      <w:r>
        <w:rPr/>
        <w:t>обучающими,</w:t>
      </w:r>
      <w:r>
        <w:rPr>
          <w:spacing w:val="-4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следующие:</w:t>
      </w:r>
    </w:p>
    <w:p>
      <w:pPr>
        <w:pStyle w:val="ListParagraph"/>
        <w:numPr>
          <w:ilvl w:val="2"/>
          <w:numId w:val="5"/>
        </w:numPr>
        <w:tabs>
          <w:tab w:pos="1366" w:val="left" w:leader="none"/>
        </w:tabs>
        <w:spacing w:line="240" w:lineRule="auto" w:before="0" w:after="0"/>
        <w:ind w:left="1365" w:right="0" w:hanging="18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2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5"/>
        </w:numPr>
        <w:tabs>
          <w:tab w:pos="1366" w:val="left" w:leader="none"/>
        </w:tabs>
        <w:spacing w:line="275" w:lineRule="exact" w:before="2" w:after="0"/>
        <w:ind w:left="1365" w:right="0" w:hanging="181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выполнению</w:t>
      </w:r>
      <w:r>
        <w:rPr>
          <w:spacing w:val="-4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ind w:left="482" w:right="483" w:firstLine="703"/>
      </w:pPr>
      <w:r>
        <w:rPr/>
        <w:t>Содержание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 должно отвечать общим требованиям, действующих нормативных документов,</w:t>
      </w:r>
      <w:r>
        <w:rPr>
          <w:spacing w:val="1"/>
        </w:rPr>
        <w:t> </w:t>
      </w:r>
      <w:r>
        <w:rPr/>
        <w:t>перечисленных в списке рекомендованной литературы, включая ГОСТ на оформление</w:t>
      </w:r>
      <w:r>
        <w:rPr>
          <w:spacing w:val="1"/>
        </w:rPr>
        <w:t> </w:t>
      </w:r>
      <w:r>
        <w:rPr/>
        <w:t>отчетов</w:t>
      </w:r>
      <w:r>
        <w:rPr>
          <w:spacing w:val="-1"/>
        </w:rPr>
        <w:t> </w:t>
      </w:r>
      <w:r>
        <w:rPr/>
        <w:t>о НИР.</w:t>
      </w:r>
    </w:p>
    <w:p>
      <w:pPr>
        <w:pStyle w:val="BodyText"/>
        <w:spacing w:line="276" w:lineRule="auto" w:before="4"/>
        <w:ind w:left="482" w:right="486" w:firstLine="703"/>
      </w:pPr>
      <w:r>
        <w:rPr/>
        <w:t>Отчеты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ПЭВМ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текстовые</w:t>
      </w:r>
      <w:r>
        <w:rPr>
          <w:spacing w:val="-3"/>
        </w:rPr>
        <w:t> </w:t>
      </w:r>
      <w:r>
        <w:rPr/>
        <w:t>редакторы, электронные</w:t>
      </w:r>
      <w:r>
        <w:rPr>
          <w:spacing w:val="-2"/>
        </w:rPr>
        <w:t> </w:t>
      </w:r>
      <w:r>
        <w:rPr/>
        <w:t>таблицы 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78" w:lineRule="auto" w:before="2"/>
        <w:ind w:left="482" w:right="482" w:firstLine="703"/>
      </w:pPr>
      <w:r>
        <w:rPr/>
        <w:t>Общим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следующие:</w:t>
      </w:r>
      <w:r>
        <w:rPr>
          <w:spacing w:val="1"/>
        </w:rPr>
        <w:t> </w:t>
      </w:r>
      <w:r>
        <w:rPr/>
        <w:t>четкость,</w:t>
      </w:r>
      <w:r>
        <w:rPr>
          <w:spacing w:val="1"/>
        </w:rPr>
        <w:t> </w:t>
      </w:r>
      <w:r>
        <w:rPr/>
        <w:t>логическая последовательность</w:t>
      </w:r>
      <w:r>
        <w:rPr>
          <w:spacing w:val="1"/>
        </w:rPr>
        <w:t> </w:t>
      </w:r>
      <w:r>
        <w:rPr/>
        <w:t>и полнота изложения материала; включение в него всех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 справочных сведений, наличие выводов. В типичных случаях</w:t>
      </w:r>
      <w:r>
        <w:rPr>
          <w:spacing w:val="1"/>
        </w:rPr>
        <w:t> </w:t>
      </w:r>
      <w:r>
        <w:rPr/>
        <w:t>отчеты могут включать в себя файлы, просматриваемые с помощью MsWord, возможно</w:t>
      </w:r>
      <w:r>
        <w:rPr>
          <w:spacing w:val="1"/>
        </w:rPr>
        <w:t> </w:t>
      </w:r>
      <w:r>
        <w:rPr/>
        <w:t>также MsExcel (в необходимых случаях). При необходимости в отчеты могут вставляться</w:t>
      </w:r>
      <w:r>
        <w:rPr>
          <w:spacing w:val="1"/>
        </w:rPr>
        <w:t> </w:t>
      </w:r>
      <w:r>
        <w:rPr/>
        <w:t>скриншноты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расчетов,</w:t>
      </w:r>
      <w:r>
        <w:rPr>
          <w:spacing w:val="1"/>
        </w:rPr>
        <w:t> </w:t>
      </w:r>
      <w:r>
        <w:rPr/>
        <w:t>графиками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«заимствованными»</w:t>
      </w:r>
      <w:r>
        <w:rPr>
          <w:spacing w:val="1"/>
        </w:rPr>
        <w:t> </w:t>
      </w:r>
      <w:r>
        <w:rPr/>
        <w:t>графическими</w:t>
      </w:r>
      <w:r>
        <w:rPr>
          <w:spacing w:val="-1"/>
        </w:rPr>
        <w:t> </w:t>
      </w:r>
      <w:r>
        <w:rPr/>
        <w:t>объектами,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т.ч.</w:t>
      </w:r>
      <w:r>
        <w:rPr>
          <w:spacing w:val="-1"/>
        </w:rPr>
        <w:t> </w:t>
      </w:r>
      <w:r>
        <w:rPr/>
        <w:t>взятыми с</w:t>
      </w:r>
      <w:r>
        <w:rPr>
          <w:spacing w:val="-1"/>
        </w:rPr>
        <w:t> </w:t>
      </w:r>
      <w:r>
        <w:rPr/>
        <w:t>различных</w:t>
      </w:r>
      <w:r>
        <w:rPr>
          <w:spacing w:val="6"/>
        </w:rPr>
        <w:t> </w:t>
      </w:r>
      <w:r>
        <w:rPr/>
        <w:t>Интернет-сайтов.</w:t>
      </w:r>
    </w:p>
    <w:p>
      <w:pPr>
        <w:pStyle w:val="BodyText"/>
        <w:spacing w:line="276" w:lineRule="auto"/>
        <w:ind w:left="482" w:right="491" w:firstLine="703"/>
      </w:pPr>
      <w:r>
        <w:rPr/>
        <w:t>Отчеты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преподавателю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(допускается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напечатанном</w:t>
      </w:r>
      <w:r>
        <w:rPr>
          <w:spacing w:val="1"/>
        </w:rPr>
        <w:t> </w:t>
      </w:r>
      <w:r>
        <w:rPr/>
        <w:t>виде).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33"/>
        </w:rPr>
        <w:t> </w:t>
      </w:r>
      <w:r>
        <w:rPr/>
        <w:t>работам</w:t>
      </w:r>
      <w:r>
        <w:rPr>
          <w:spacing w:val="34"/>
        </w:rPr>
        <w:t> </w:t>
      </w:r>
      <w:r>
        <w:rPr/>
        <w:t>обсуждаются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преподавателем,</w:t>
      </w:r>
      <w:r>
        <w:rPr>
          <w:spacing w:val="35"/>
        </w:rPr>
        <w:t> </w:t>
      </w:r>
      <w:r>
        <w:rPr/>
        <w:t>при</w:t>
      </w:r>
      <w:r>
        <w:rPr>
          <w:spacing w:val="35"/>
        </w:rPr>
        <w:t> </w:t>
      </w:r>
      <w:r>
        <w:rPr/>
        <w:t>необходимости</w:t>
      </w:r>
    </w:p>
    <w:p>
      <w:pPr>
        <w:spacing w:after="0" w:line="276" w:lineRule="auto"/>
        <w:sectPr>
          <w:pgSz w:w="11910" w:h="16840"/>
          <w:pgMar w:header="0" w:footer="875" w:top="1120" w:bottom="1240" w:left="1220" w:right="360"/>
        </w:sectPr>
      </w:pPr>
    </w:p>
    <w:p>
      <w:pPr>
        <w:pStyle w:val="BodyText"/>
        <w:spacing w:line="276" w:lineRule="auto" w:before="68"/>
        <w:ind w:left="482" w:right="484"/>
      </w:pPr>
      <w:r>
        <w:rPr/>
        <w:t>аспиранты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(корректировки).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8">
        <w:r>
          <w:rPr/>
          <w:t>http://moodle.asu.edu.ru</w:t>
        </w:r>
      </w:hyperlink>
      <w:r>
        <w:rPr/>
        <w:t> в папке, соответствующей номеру лабораторно-практической или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имя загружаемого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транслитерированной</w:t>
      </w:r>
      <w:r>
        <w:rPr>
          <w:spacing w:val="1"/>
        </w:rPr>
        <w:t> </w:t>
      </w:r>
      <w:r>
        <w:rPr/>
        <w:t>форме)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лабораторно-</w:t>
      </w:r>
      <w:r>
        <w:rPr>
          <w:spacing w:val="1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самостоятельной работы.</w:t>
      </w:r>
    </w:p>
    <w:p>
      <w:pPr>
        <w:pStyle w:val="BodyText"/>
        <w:spacing w:line="276" w:lineRule="auto" w:before="2"/>
        <w:ind w:left="482" w:right="486" w:firstLine="703"/>
      </w:pPr>
      <w:r>
        <w:rPr/>
        <w:t>В отчеты по самостоятельной и лабораторно-практическим работам необходимо</w:t>
      </w:r>
      <w:r>
        <w:rPr>
          <w:spacing w:val="1"/>
        </w:rPr>
        <w:t> </w:t>
      </w:r>
      <w:r>
        <w:rPr>
          <w:spacing w:val="-1"/>
        </w:rPr>
        <w:t>включать</w:t>
      </w:r>
      <w:r>
        <w:rPr>
          <w:spacing w:val="-13"/>
        </w:rPr>
        <w:t> </w:t>
      </w:r>
      <w:r>
        <w:rPr>
          <w:spacing w:val="-1"/>
        </w:rPr>
        <w:t>весь</w:t>
      </w:r>
      <w:r>
        <w:rPr>
          <w:spacing w:val="-13"/>
        </w:rPr>
        <w:t> </w:t>
      </w:r>
      <w:r>
        <w:rPr>
          <w:spacing w:val="-1"/>
        </w:rPr>
        <w:t>материал,</w:t>
      </w:r>
      <w:r>
        <w:rPr>
          <w:spacing w:val="-14"/>
        </w:rPr>
        <w:t> </w:t>
      </w:r>
      <w:r>
        <w:rPr>
          <w:spacing w:val="-1"/>
        </w:rPr>
        <w:t>который</w:t>
      </w:r>
      <w:r>
        <w:rPr>
          <w:spacing w:val="-13"/>
        </w:rPr>
        <w:t> </w:t>
      </w:r>
      <w:r>
        <w:rPr>
          <w:spacing w:val="-1"/>
        </w:rPr>
        <w:t>необходим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их</w:t>
      </w:r>
      <w:r>
        <w:rPr>
          <w:spacing w:val="-12"/>
        </w:rPr>
        <w:t> </w:t>
      </w:r>
      <w:r>
        <w:rPr/>
        <w:t>понимания,</w:t>
      </w:r>
      <w:r>
        <w:rPr>
          <w:spacing w:val="-14"/>
        </w:rPr>
        <w:t> </w:t>
      </w:r>
      <w:r>
        <w:rPr/>
        <w:t>обеспечения</w:t>
      </w:r>
      <w:r>
        <w:rPr>
          <w:spacing w:val="-14"/>
        </w:rPr>
        <w:t> </w:t>
      </w:r>
      <w:r>
        <w:rPr/>
        <w:t>возможностей</w:t>
      </w:r>
      <w:r>
        <w:rPr>
          <w:spacing w:val="-58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результатов и выводов</w:t>
      </w:r>
      <w:r>
        <w:rPr>
          <w:spacing w:val="-2"/>
        </w:rPr>
        <w:t> </w:t>
      </w:r>
      <w:r>
        <w:rPr/>
        <w:t>по ним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76" w:lineRule="auto" w:before="1"/>
        <w:ind w:left="482" w:right="487" w:firstLine="703"/>
      </w:pPr>
      <w:r>
        <w:rPr/>
        <w:t>Отчеты по самостоятельной и лабораторно-практическим работам должны иметь</w:t>
      </w:r>
      <w:r>
        <w:rPr>
          <w:spacing w:val="1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структуру.</w:t>
      </w:r>
    </w:p>
    <w:p>
      <w:pPr>
        <w:pStyle w:val="ListParagraph"/>
        <w:numPr>
          <w:ilvl w:val="2"/>
          <w:numId w:val="5"/>
        </w:numPr>
        <w:tabs>
          <w:tab w:pos="1548" w:val="left" w:leader="none"/>
        </w:tabs>
        <w:spacing w:line="276" w:lineRule="auto" w:before="1" w:after="0"/>
        <w:ind w:left="482" w:right="484" w:firstLine="703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содержательное</w:t>
      </w:r>
      <w:r>
        <w:rPr>
          <w:spacing w:val="1"/>
          <w:sz w:val="24"/>
        </w:rPr>
        <w:t> </w:t>
      </w:r>
      <w:r>
        <w:rPr>
          <w:sz w:val="24"/>
        </w:rPr>
        <w:t>название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лабораторно-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2"/>
          <w:numId w:val="5"/>
        </w:numPr>
        <w:tabs>
          <w:tab w:pos="1579" w:val="left" w:leader="none"/>
        </w:tabs>
        <w:spacing w:line="276" w:lineRule="auto" w:before="0" w:after="0"/>
        <w:ind w:left="482" w:right="486" w:firstLine="703"/>
        <w:jc w:val="both"/>
        <w:rPr>
          <w:sz w:val="24"/>
        </w:rPr>
      </w:pPr>
      <w:r>
        <w:rPr>
          <w:sz w:val="24"/>
        </w:rPr>
        <w:t>Формулировку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2"/>
          <w:numId w:val="5"/>
        </w:numPr>
        <w:tabs>
          <w:tab w:pos="1639" w:val="left" w:leader="none"/>
        </w:tabs>
        <w:spacing w:line="276" w:lineRule="auto" w:before="0" w:after="0"/>
        <w:ind w:left="482" w:right="484" w:firstLine="703"/>
        <w:jc w:val="both"/>
        <w:rPr>
          <w:sz w:val="24"/>
        </w:rPr>
      </w:pPr>
      <w:r>
        <w:rPr>
          <w:sz w:val="24"/>
        </w:rPr>
        <w:t>Постановку задачи и/или исходные данные, использованные в лабораторно-</w:t>
      </w:r>
      <w:r>
        <w:rPr>
          <w:spacing w:val="1"/>
          <w:sz w:val="24"/>
        </w:rPr>
        <w:t> </w:t>
      </w:r>
      <w:r>
        <w:rPr>
          <w:sz w:val="24"/>
        </w:rPr>
        <w:t>практической работе, методику выполнения работы (этот раздел в отчете также может</w:t>
      </w:r>
      <w:r>
        <w:rPr>
          <w:spacing w:val="1"/>
          <w:sz w:val="24"/>
        </w:rPr>
        <w:t> </w:t>
      </w:r>
      <w:r>
        <w:rPr>
          <w:sz w:val="24"/>
        </w:rPr>
        <w:t>называться</w:t>
      </w:r>
      <w:r>
        <w:rPr>
          <w:spacing w:val="3"/>
          <w:sz w:val="24"/>
        </w:rPr>
        <w:t> </w:t>
      </w:r>
      <w:r>
        <w:rPr>
          <w:sz w:val="24"/>
        </w:rPr>
        <w:t>«Материал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методика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работы»)</w:t>
      </w:r>
    </w:p>
    <w:p>
      <w:pPr>
        <w:pStyle w:val="ListParagraph"/>
        <w:numPr>
          <w:ilvl w:val="2"/>
          <w:numId w:val="5"/>
        </w:numPr>
        <w:tabs>
          <w:tab w:pos="1512" w:val="left" w:leader="none"/>
        </w:tabs>
        <w:spacing w:line="276" w:lineRule="auto" w:before="0" w:after="0"/>
        <w:ind w:left="482" w:right="483" w:firstLine="703"/>
        <w:jc w:val="both"/>
        <w:rPr>
          <w:sz w:val="24"/>
        </w:rPr>
      </w:pPr>
      <w:r>
        <w:rPr>
          <w:sz w:val="24"/>
        </w:rPr>
        <w:t>Результаты выполнения лабораторно-практической или самостоятельной работы</w:t>
      </w:r>
      <w:r>
        <w:rPr>
          <w:spacing w:val="-58"/>
          <w:sz w:val="24"/>
        </w:rPr>
        <w:t> </w:t>
      </w:r>
      <w:r>
        <w:rPr>
          <w:sz w:val="24"/>
        </w:rPr>
        <w:t>(при необходимости для этого раздела по усмотрению аспиранта вводятся подразделы с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-1"/>
          <w:sz w:val="24"/>
        </w:rPr>
        <w:t> </w:t>
      </w:r>
      <w:r>
        <w:rPr>
          <w:sz w:val="24"/>
        </w:rPr>
        <w:t>содержательными</w:t>
      </w:r>
      <w:r>
        <w:rPr>
          <w:spacing w:val="1"/>
          <w:sz w:val="24"/>
        </w:rPr>
        <w:t> </w:t>
      </w:r>
      <w:r>
        <w:rPr>
          <w:sz w:val="24"/>
        </w:rPr>
        <w:t>наименованиями).</w:t>
      </w:r>
    </w:p>
    <w:p>
      <w:pPr>
        <w:pStyle w:val="ListParagraph"/>
        <w:numPr>
          <w:ilvl w:val="2"/>
          <w:numId w:val="5"/>
        </w:numPr>
        <w:tabs>
          <w:tab w:pos="1678" w:val="left" w:leader="none"/>
        </w:tabs>
        <w:spacing w:line="278" w:lineRule="auto" w:before="0" w:after="0"/>
        <w:ind w:left="482" w:right="492" w:firstLine="703"/>
        <w:jc w:val="both"/>
        <w:rPr>
          <w:sz w:val="24"/>
        </w:rPr>
      </w:pPr>
      <w:r>
        <w:rPr>
          <w:sz w:val="24"/>
        </w:rPr>
        <w:t>Содержательное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комментарии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отчете</w:t>
      </w:r>
      <w:r>
        <w:rPr>
          <w:spacing w:val="-5"/>
          <w:sz w:val="24"/>
        </w:rPr>
        <w:t> </w:t>
      </w:r>
      <w:r>
        <w:rPr>
          <w:sz w:val="24"/>
        </w:rPr>
        <w:t>результатам)</w:t>
      </w:r>
    </w:p>
    <w:p>
      <w:pPr>
        <w:pStyle w:val="ListParagraph"/>
        <w:numPr>
          <w:ilvl w:val="2"/>
          <w:numId w:val="5"/>
        </w:numPr>
        <w:tabs>
          <w:tab w:pos="1510" w:val="left" w:leader="none"/>
        </w:tabs>
        <w:spacing w:line="275" w:lineRule="exact" w:before="0" w:after="0"/>
        <w:ind w:left="1509" w:right="0" w:hanging="325"/>
        <w:jc w:val="both"/>
        <w:rPr>
          <w:sz w:val="24"/>
        </w:rPr>
      </w:pPr>
      <w:r>
        <w:rPr>
          <w:sz w:val="24"/>
        </w:rPr>
        <w:t>Выводы</w:t>
      </w:r>
      <w:r>
        <w:rPr>
          <w:spacing w:val="-2"/>
          <w:sz w:val="24"/>
        </w:rPr>
        <w:t> </w:t>
      </w:r>
      <w:r>
        <w:rPr>
          <w:sz w:val="24"/>
        </w:rPr>
        <w:t>(или Заключение)</w:t>
      </w:r>
    </w:p>
    <w:p>
      <w:pPr>
        <w:pStyle w:val="ListParagraph"/>
        <w:numPr>
          <w:ilvl w:val="2"/>
          <w:numId w:val="5"/>
        </w:numPr>
        <w:tabs>
          <w:tab w:pos="1522" w:val="left" w:leader="none"/>
        </w:tabs>
        <w:spacing w:line="276" w:lineRule="auto" w:before="36" w:after="0"/>
        <w:ind w:left="482" w:right="485" w:firstLine="703"/>
        <w:jc w:val="both"/>
        <w:rPr>
          <w:sz w:val="24"/>
        </w:rPr>
      </w:pPr>
      <w:r>
        <w:rPr>
          <w:sz w:val="24"/>
        </w:rPr>
        <w:t>Библиографический список (Он приводится по усмотрению аспиранта, обычно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использованных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достаточно</w:t>
      </w:r>
      <w:r>
        <w:rPr>
          <w:spacing w:val="1"/>
          <w:sz w:val="24"/>
        </w:rPr>
        <w:t> </w:t>
      </w:r>
      <w:r>
        <w:rPr>
          <w:sz w:val="24"/>
        </w:rPr>
        <w:t>много.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требованием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отчетам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тексте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ссылок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источники,</w:t>
      </w:r>
      <w:r>
        <w:rPr>
          <w:spacing w:val="1"/>
          <w:sz w:val="24"/>
        </w:rPr>
        <w:t> </w:t>
      </w:r>
      <w:r>
        <w:rPr>
          <w:sz w:val="24"/>
        </w:rPr>
        <w:t>приведенные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библиографическом</w:t>
      </w:r>
      <w:r>
        <w:rPr>
          <w:spacing w:val="1"/>
          <w:sz w:val="24"/>
        </w:rPr>
        <w:t> </w:t>
      </w:r>
      <w:r>
        <w:rPr>
          <w:sz w:val="24"/>
        </w:rPr>
        <w:t>списке.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включаться</w:t>
      </w:r>
      <w:r>
        <w:rPr>
          <w:spacing w:val="1"/>
          <w:sz w:val="24"/>
        </w:rPr>
        <w:t> </w:t>
      </w:r>
      <w:r>
        <w:rPr>
          <w:sz w:val="24"/>
        </w:rPr>
        <w:t>следующее:</w:t>
      </w:r>
      <w:r>
        <w:rPr>
          <w:spacing w:val="1"/>
          <w:sz w:val="24"/>
        </w:rPr>
        <w:t> </w:t>
      </w:r>
      <w:r>
        <w:rPr>
          <w:sz w:val="24"/>
        </w:rPr>
        <w:t>учебники,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включенные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рекомендованной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  <w:r>
        <w:rPr>
          <w:spacing w:val="1"/>
          <w:sz w:val="24"/>
        </w:rPr>
        <w:t> </w:t>
      </w:r>
      <w:r>
        <w:rPr>
          <w:sz w:val="24"/>
        </w:rPr>
        <w:t>ГОСТы;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документы;</w:t>
      </w:r>
      <w:r>
        <w:rPr>
          <w:spacing w:val="1"/>
          <w:sz w:val="24"/>
        </w:rPr>
        <w:t> </w:t>
      </w:r>
      <w:r>
        <w:rPr>
          <w:sz w:val="24"/>
        </w:rPr>
        <w:t>справочники;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размещенные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Интернет-сайтах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пр.).</w:t>
      </w:r>
    </w:p>
    <w:p>
      <w:pPr>
        <w:pStyle w:val="ListParagraph"/>
        <w:numPr>
          <w:ilvl w:val="2"/>
          <w:numId w:val="5"/>
        </w:numPr>
        <w:tabs>
          <w:tab w:pos="1510" w:val="left" w:leader="none"/>
        </w:tabs>
        <w:spacing w:line="240" w:lineRule="auto" w:before="1" w:after="0"/>
        <w:ind w:left="1509" w:right="0" w:hanging="325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> </w:t>
      </w:r>
      <w:r>
        <w:rPr>
          <w:sz w:val="24"/>
        </w:rPr>
        <w:t>(включаются</w:t>
      </w:r>
      <w:r>
        <w:rPr>
          <w:spacing w:val="-1"/>
          <w:sz w:val="24"/>
        </w:rPr>
        <w:t> </w:t>
      </w:r>
      <w:r>
        <w:rPr>
          <w:sz w:val="24"/>
        </w:rPr>
        <w:t>аспирантом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отчет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необходимости).</w:t>
      </w:r>
    </w:p>
    <w:p>
      <w:pPr>
        <w:pStyle w:val="BodyText"/>
        <w:spacing w:line="276" w:lineRule="auto"/>
        <w:ind w:left="482" w:right="487" w:firstLine="703"/>
      </w:pPr>
      <w:r>
        <w:rPr/>
        <w:t>Отчеты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оформляться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единичным</w:t>
      </w:r>
      <w:r>
        <w:rPr>
          <w:spacing w:val="1"/>
        </w:rPr>
        <w:t> </w:t>
      </w:r>
      <w:r>
        <w:rPr/>
        <w:t>межстрочным</w:t>
      </w:r>
      <w:r>
        <w:rPr>
          <w:spacing w:val="1"/>
        </w:rPr>
        <w:t> </w:t>
      </w:r>
      <w:r>
        <w:rPr/>
        <w:t>интервалом,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кегля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пунктов.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отчетам – по ГОСТу, определяющему правила оформления отчетов о НИР (см. список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литературы).</w:t>
      </w:r>
      <w:r>
        <w:rPr>
          <w:spacing w:val="1"/>
        </w:rPr>
        <w:t> </w:t>
      </w:r>
      <w:r>
        <w:rPr/>
        <w:t>Номенклатура,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лабораторно-практических работ, по которым предусматривается представление отчетных</w:t>
      </w:r>
      <w:r>
        <w:rPr>
          <w:spacing w:val="-57"/>
        </w:rPr>
        <w:t> </w:t>
      </w:r>
      <w:r>
        <w:rPr/>
        <w:t>материалов,</w:t>
      </w:r>
      <w:r>
        <w:rPr>
          <w:spacing w:val="3"/>
        </w:rPr>
        <w:t> </w:t>
      </w:r>
      <w:r>
        <w:rPr/>
        <w:t>указаны в</w:t>
      </w:r>
      <w:r>
        <w:rPr>
          <w:spacing w:val="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spacing w:line="278" w:lineRule="auto"/>
        <w:ind w:left="482" w:right="492" w:firstLine="703"/>
      </w:pPr>
      <w:r>
        <w:rPr/>
        <w:t>При этом должны соблюдаться требования действующего ГОСТа на оформление</w:t>
      </w:r>
      <w:r>
        <w:rPr>
          <w:spacing w:val="1"/>
        </w:rPr>
        <w:t> </w:t>
      </w:r>
      <w:r>
        <w:rPr/>
        <w:t>отчетов</w:t>
      </w:r>
      <w:r>
        <w:rPr>
          <w:spacing w:val="-1"/>
        </w:rPr>
        <w:t> </w:t>
      </w:r>
      <w:r>
        <w:rPr/>
        <w:t>о НИР</w:t>
      </w:r>
      <w:r>
        <w:rPr>
          <w:spacing w:val="-1"/>
        </w:rPr>
        <w:t> </w:t>
      </w:r>
      <w:r>
        <w:rPr/>
        <w:t>(см.</w:t>
      </w:r>
      <w:r>
        <w:rPr>
          <w:spacing w:val="2"/>
        </w:rPr>
        <w:t> </w:t>
      </w:r>
      <w:r>
        <w:rPr/>
        <w:t>список рекомендованной</w:t>
      </w:r>
      <w:r>
        <w:rPr>
          <w:spacing w:val="-1"/>
        </w:rPr>
        <w:t> </w:t>
      </w:r>
      <w:r>
        <w:rPr/>
        <w:t>литературы).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5"/>
        </w:numPr>
        <w:tabs>
          <w:tab w:pos="1375" w:val="left" w:leader="none"/>
        </w:tabs>
        <w:spacing w:line="240" w:lineRule="auto" w:before="116" w:after="0"/>
        <w:ind w:left="482" w:right="482" w:firstLine="707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работу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</w:t>
      </w:r>
      <w:r>
        <w:rPr>
          <w:spacing w:val="-1"/>
          <w:sz w:val="24"/>
        </w:rPr>
        <w:t> </w:t>
      </w:r>
      <w:r>
        <w:rPr>
          <w:sz w:val="24"/>
        </w:rPr>
        <w:t>творческий подход;</w:t>
      </w:r>
    </w:p>
    <w:p>
      <w:pPr>
        <w:pStyle w:val="ListParagraph"/>
        <w:numPr>
          <w:ilvl w:val="2"/>
          <w:numId w:val="5"/>
        </w:numPr>
        <w:tabs>
          <w:tab w:pos="1382" w:val="left" w:leader="none"/>
        </w:tabs>
        <w:spacing w:line="240" w:lineRule="auto" w:before="120" w:after="0"/>
        <w:ind w:left="1382" w:right="0" w:hanging="192"/>
        <w:jc w:val="both"/>
        <w:rPr>
          <w:sz w:val="24"/>
        </w:rPr>
      </w:pPr>
      <w:r>
        <w:rPr/>
        <w:pict>
          <v:rect style="position:absolute;margin-left:453.220001pt;margin-top:5.923125pt;width:99.744pt;height:14.184pt;mso-position-horizontal-relative:page;mso-position-vertical-relative:paragraph;z-index:-16399360" filled="true" fillcolor="#ffffff" stroked="false">
            <v:fill type="solid"/>
            <w10:wrap type="none"/>
          </v:rect>
        </w:pict>
      </w:r>
      <w:r>
        <w:rPr>
          <w:sz w:val="24"/>
        </w:rPr>
        <w:t>оценка</w:t>
      </w:r>
      <w:r>
        <w:rPr>
          <w:spacing w:val="13"/>
          <w:sz w:val="24"/>
        </w:rPr>
        <w:t> </w:t>
      </w:r>
      <w:r>
        <w:rPr>
          <w:sz w:val="24"/>
        </w:rPr>
        <w:t>«хорошо»</w:t>
      </w:r>
      <w:r>
        <w:rPr>
          <w:spacing w:val="4"/>
          <w:sz w:val="24"/>
        </w:rPr>
        <w:t> </w:t>
      </w:r>
      <w:r>
        <w:rPr>
          <w:sz w:val="24"/>
        </w:rPr>
        <w:t>выставляется</w:t>
      </w:r>
      <w:r>
        <w:rPr>
          <w:spacing w:val="10"/>
          <w:sz w:val="24"/>
        </w:rPr>
        <w:t> </w:t>
      </w:r>
      <w:r>
        <w:rPr>
          <w:sz w:val="24"/>
        </w:rPr>
        <w:t>обучающемуся,</w:t>
      </w:r>
      <w:r>
        <w:rPr>
          <w:spacing w:val="9"/>
          <w:sz w:val="24"/>
        </w:rPr>
        <w:t> </w:t>
      </w:r>
      <w:r>
        <w:rPr>
          <w:sz w:val="24"/>
        </w:rPr>
        <w:t>если</w:t>
      </w:r>
      <w:r>
        <w:rPr>
          <w:spacing w:val="17"/>
          <w:sz w:val="24"/>
        </w:rPr>
        <w:t> </w:t>
      </w:r>
      <w:r>
        <w:rPr>
          <w:sz w:val="24"/>
        </w:rPr>
        <w:t>аспирант</w:t>
      </w:r>
      <w:r>
        <w:rPr>
          <w:spacing w:val="11"/>
          <w:sz w:val="24"/>
        </w:rPr>
        <w:t> </w:t>
      </w:r>
      <w:r>
        <w:rPr>
          <w:sz w:val="24"/>
        </w:rPr>
        <w:t>представил</w:t>
      </w:r>
      <w:r>
        <w:rPr>
          <w:spacing w:val="11"/>
          <w:sz w:val="24"/>
        </w:rPr>
        <w:t> </w:t>
      </w:r>
      <w:r>
        <w:rPr>
          <w:sz w:val="24"/>
        </w:rPr>
        <w:t>работу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75" w:top="1040" w:bottom="1100" w:left="1220" w:right="360"/>
        </w:sectPr>
      </w:pPr>
    </w:p>
    <w:p>
      <w:pPr>
        <w:pStyle w:val="BodyText"/>
        <w:spacing w:before="66"/>
        <w:ind w:left="482" w:right="48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указаниями,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сформулирована</w:t>
      </w:r>
      <w:r>
        <w:rPr>
          <w:spacing w:val="1"/>
        </w:rPr>
        <w:t> </w:t>
      </w:r>
      <w:r>
        <w:rPr/>
        <w:t>обоснованно,</w:t>
      </w:r>
      <w:r>
        <w:rPr>
          <w:spacing w:val="-1"/>
        </w:rPr>
        <w:t> </w:t>
      </w:r>
      <w:r>
        <w:rPr/>
        <w:t>формулировки конкретные, имеется</w:t>
      </w:r>
      <w:r>
        <w:rPr>
          <w:spacing w:val="-1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негрубая</w:t>
      </w:r>
      <w:r>
        <w:rPr>
          <w:spacing w:val="-1"/>
        </w:rPr>
        <w:t> </w:t>
      </w:r>
      <w:r>
        <w:rPr/>
        <w:t>ошибка.</w:t>
      </w:r>
    </w:p>
    <w:p>
      <w:pPr>
        <w:pStyle w:val="ListParagraph"/>
        <w:numPr>
          <w:ilvl w:val="2"/>
          <w:numId w:val="5"/>
        </w:numPr>
        <w:tabs>
          <w:tab w:pos="1517" w:val="left" w:leader="none"/>
        </w:tabs>
        <w:spacing w:line="240" w:lineRule="auto" w:before="120" w:after="0"/>
        <w:ind w:left="482" w:right="482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 работу в соответствии с методическими указаниями, информация в 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 с нарушением логики, не полная, формулировка общая или неполная,</w:t>
      </w:r>
      <w:r>
        <w:rPr>
          <w:spacing w:val="1"/>
          <w:sz w:val="24"/>
        </w:rPr>
        <w:t> </w:t>
      </w:r>
      <w:r>
        <w:rPr>
          <w:sz w:val="24"/>
        </w:rPr>
        <w:t>имеются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-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2"/>
          <w:numId w:val="5"/>
        </w:numPr>
        <w:tabs>
          <w:tab w:pos="1421" w:val="left" w:leader="none"/>
        </w:tabs>
        <w:spacing w:line="240" w:lineRule="auto" w:before="121" w:after="0"/>
        <w:ind w:left="482" w:right="484" w:firstLine="707"/>
        <w:jc w:val="both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</w:t>
      </w:r>
      <w:r>
        <w:rPr>
          <w:spacing w:val="1"/>
          <w:sz w:val="24"/>
        </w:rPr>
        <w:t> </w:t>
      </w:r>
      <w:r>
        <w:rPr>
          <w:sz w:val="24"/>
        </w:rPr>
        <w:t>представил работу или выполнил ее неверно, без использования методических 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Heading1"/>
        <w:numPr>
          <w:ilvl w:val="0"/>
          <w:numId w:val="6"/>
        </w:numPr>
        <w:tabs>
          <w:tab w:pos="1898" w:val="left" w:leader="none"/>
        </w:tabs>
        <w:spacing w:line="240" w:lineRule="auto" w:before="124" w:after="0"/>
        <w:ind w:left="1898" w:right="0" w:hanging="564"/>
        <w:jc w:val="both"/>
      </w:pPr>
      <w:r>
        <w:rPr/>
        <w:t>ОБРАЗОВАТЕЛЬНЫЕ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BodyText"/>
        <w:ind w:left="482" w:right="492" w:firstLine="707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-2"/>
        </w:rPr>
        <w:t> </w:t>
      </w:r>
      <w:r>
        <w:rPr/>
        <w:t>электронное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2"/>
        </w:rPr>
        <w:t> </w:t>
      </w:r>
      <w:r>
        <w:rPr/>
        <w:t>технологии.</w:t>
      </w:r>
    </w:p>
    <w:p>
      <w:pPr>
        <w:pStyle w:val="ListParagraph"/>
        <w:numPr>
          <w:ilvl w:val="1"/>
          <w:numId w:val="6"/>
        </w:numPr>
        <w:tabs>
          <w:tab w:pos="1747" w:val="left" w:leader="none"/>
        </w:tabs>
        <w:spacing w:line="240" w:lineRule="auto" w:before="0" w:after="0"/>
        <w:ind w:left="1746" w:right="0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44"/>
        <w:ind w:right="813" w:firstLine="7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активные</w:t>
      </w:r>
      <w:r>
        <w:rPr>
          <w:spacing w:val="-3"/>
        </w:rPr>
        <w:t> </w:t>
      </w:r>
      <w:r>
        <w:rPr/>
        <w:t>и интерактивные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проведения</w:t>
      </w:r>
      <w:r>
        <w:rPr>
          <w:spacing w:val="3"/>
        </w:rPr>
        <w:t> </w:t>
      </w:r>
      <w:r>
        <w:rPr/>
        <w:t>занятий.</w:t>
      </w:r>
    </w:p>
    <w:p>
      <w:pPr>
        <w:pStyle w:val="BodyText"/>
        <w:spacing w:line="276" w:lineRule="auto"/>
        <w:ind w:right="808" w:firstLine="707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информационно-телекоммуникационных сетей при опосредованном (на расстоянии)</w:t>
      </w:r>
      <w:r>
        <w:rPr>
          <w:spacing w:val="1"/>
        </w:rPr>
        <w:t> </w:t>
      </w:r>
      <w:r>
        <w:rPr>
          <w:spacing w:val="-1"/>
        </w:rPr>
        <w:t>интерактивном</w:t>
      </w:r>
      <w:r>
        <w:rPr>
          <w:spacing w:val="-14"/>
        </w:rPr>
        <w:t> </w:t>
      </w:r>
      <w:r>
        <w:rPr>
          <w:spacing w:val="-1"/>
        </w:rPr>
        <w:t>взаимодействии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преподавателя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режимах</w:t>
      </w:r>
      <w:r>
        <w:rPr>
          <w:spacing w:val="-10"/>
        </w:rPr>
        <w:t> </w:t>
      </w:r>
      <w:r>
        <w:rPr/>
        <w:t>on-line</w:t>
      </w:r>
      <w:r>
        <w:rPr>
          <w:spacing w:val="-13"/>
        </w:rPr>
        <w:t> </w:t>
      </w:r>
      <w:r>
        <w:rPr/>
        <w:t>и/или</w:t>
      </w:r>
      <w:r>
        <w:rPr>
          <w:spacing w:val="-58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</w:t>
      </w:r>
      <w:r>
        <w:rPr>
          <w:spacing w:val="1"/>
        </w:rPr>
        <w:t> </w:t>
      </w:r>
      <w:r>
        <w:rPr/>
        <w:t>лекций-презентаций,</w:t>
      </w:r>
      <w:r>
        <w:rPr>
          <w:spacing w:val="1"/>
        </w:rPr>
        <w:t> </w:t>
      </w:r>
      <w:r>
        <w:rPr/>
        <w:t>видеоконференции,</w:t>
      </w:r>
      <w:r>
        <w:rPr>
          <w:spacing w:val="1"/>
        </w:rPr>
        <w:t> </w:t>
      </w:r>
      <w:r>
        <w:rPr/>
        <w:t>собеседования в режиме чат, форума, чата, выполнения виртуальных практических</w:t>
      </w:r>
      <w:r>
        <w:rPr>
          <w:spacing w:val="1"/>
        </w:rPr>
        <w:t> </w:t>
      </w:r>
      <w:r>
        <w:rPr/>
        <w:t>и/или</w:t>
      </w:r>
      <w:r>
        <w:rPr>
          <w:spacing w:val="-1"/>
        </w:rPr>
        <w:t> </w:t>
      </w:r>
      <w:r>
        <w:rPr/>
        <w:t>лабораторных</w:t>
      </w:r>
      <w:r>
        <w:rPr>
          <w:spacing w:val="2"/>
        </w:rPr>
        <w:t> </w:t>
      </w:r>
      <w:r>
        <w:rPr/>
        <w:t>работ и др.</w:t>
      </w:r>
    </w:p>
    <w:p>
      <w:pPr>
        <w:pStyle w:val="BodyText"/>
        <w:spacing w:line="278" w:lineRule="auto" w:before="2"/>
        <w:ind w:right="813" w:firstLine="707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(отчетных</w:t>
      </w:r>
      <w:r>
        <w:rPr>
          <w:spacing w:val="1"/>
        </w:rPr>
        <w:t> </w:t>
      </w:r>
      <w:r>
        <w:rPr/>
        <w:t>материалов)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работе, по результатам выполнения лабораторно-практических работ предполагается</w:t>
      </w:r>
      <w:r>
        <w:rPr>
          <w:spacing w:val="1"/>
        </w:rPr>
        <w:t> </w:t>
      </w:r>
      <w:r>
        <w:rPr/>
        <w:t>использование «контрольных вопросов» по соответствующим темам учебного курса.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задаваться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-2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отчетных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BodyText"/>
        <w:spacing w:line="276" w:lineRule="auto"/>
        <w:ind w:right="817" w:firstLine="707"/>
      </w:pPr>
      <w:r>
        <w:rPr/>
        <w:t>Для </w:t>
      </w:r>
      <w:r>
        <w:rPr>
          <w:b/>
        </w:rPr>
        <w:t>самостоятельного изучения </w:t>
      </w:r>
      <w:r>
        <w:rPr/>
        <w:t>теоретического материала по теме 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рекомендованную</w:t>
      </w:r>
      <w:r>
        <w:rPr>
          <w:spacing w:val="1"/>
        </w:rPr>
        <w:t> </w:t>
      </w:r>
      <w:r>
        <w:rPr/>
        <w:t>литературу;</w:t>
      </w:r>
      <w:r>
        <w:rPr>
          <w:spacing w:val="1"/>
        </w:rPr>
        <w:t> </w:t>
      </w:r>
      <w:r>
        <w:rPr/>
        <w:t>самостоятельно найденный ими информационные материалы в Интернете; новостные</w:t>
      </w:r>
      <w:r>
        <w:rPr>
          <w:spacing w:val="-57"/>
        </w:rPr>
        <w:t> </w:t>
      </w:r>
      <w:r>
        <w:rPr/>
        <w:t>сообщения по теме учебного курса (такие ресурсы могут содержать «самую свежую»</w:t>
      </w:r>
      <w:r>
        <w:rPr>
          <w:spacing w:val="1"/>
        </w:rPr>
        <w:t> </w:t>
      </w:r>
      <w:r>
        <w:rPr/>
        <w:t>информацию,</w:t>
      </w:r>
      <w:r>
        <w:rPr>
          <w:spacing w:val="-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еще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нашла</w:t>
      </w:r>
      <w:r>
        <w:rPr>
          <w:spacing w:val="-2"/>
        </w:rPr>
        <w:t> </w:t>
      </w:r>
      <w:r>
        <w:rPr/>
        <w:t>отражения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рекомендованной</w:t>
      </w:r>
      <w:r>
        <w:rPr>
          <w:spacing w:val="-2"/>
        </w:rPr>
        <w:t> </w:t>
      </w:r>
      <w:r>
        <w:rPr/>
        <w:t>литературе.</w:t>
      </w:r>
    </w:p>
    <w:p>
      <w:pPr>
        <w:pStyle w:val="BodyText"/>
        <w:spacing w:line="273" w:lineRule="exact"/>
        <w:ind w:left="1326"/>
      </w:pP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аспирантам</w:t>
      </w:r>
      <w:r>
        <w:rPr>
          <w:spacing w:val="-2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8"/>
        </w:numPr>
        <w:tabs>
          <w:tab w:pos="1519" w:val="left" w:leader="none"/>
        </w:tabs>
        <w:spacing w:line="278" w:lineRule="auto" w:before="34" w:after="0"/>
        <w:ind w:left="618" w:right="821" w:firstLine="707"/>
        <w:jc w:val="both"/>
        <w:rPr>
          <w:sz w:val="24"/>
        </w:rPr>
      </w:pPr>
      <w:r>
        <w:rPr>
          <w:sz w:val="24"/>
        </w:rPr>
        <w:t>подготовка к лабораторным работам или выполнение части лабораторной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-1"/>
          <w:sz w:val="24"/>
        </w:rPr>
        <w:t> </w:t>
      </w:r>
      <w:r>
        <w:rPr>
          <w:sz w:val="24"/>
        </w:rPr>
        <w:t>которую</w:t>
      </w:r>
      <w:r>
        <w:rPr>
          <w:spacing w:val="-1"/>
          <w:sz w:val="24"/>
        </w:rPr>
        <w:t> </w:t>
      </w:r>
      <w:r>
        <w:rPr>
          <w:sz w:val="24"/>
        </w:rPr>
        <w:t>они не успели</w:t>
      </w:r>
      <w:r>
        <w:rPr>
          <w:spacing w:val="1"/>
          <w:sz w:val="24"/>
        </w:rPr>
        <w:t> </w:t>
      </w:r>
      <w:r>
        <w:rPr>
          <w:sz w:val="24"/>
        </w:rPr>
        <w:t>сделать в</w:t>
      </w:r>
      <w:r>
        <w:rPr>
          <w:spacing w:val="-2"/>
          <w:sz w:val="24"/>
        </w:rPr>
        <w:t> </w:t>
      </w:r>
      <w:r>
        <w:rPr>
          <w:sz w:val="24"/>
        </w:rPr>
        <w:t>аудитории, оформление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отчетов;</w:t>
      </w:r>
    </w:p>
    <w:p>
      <w:pPr>
        <w:pStyle w:val="ListParagraph"/>
        <w:numPr>
          <w:ilvl w:val="0"/>
          <w:numId w:val="8"/>
        </w:numPr>
        <w:tabs>
          <w:tab w:pos="1466" w:val="left" w:leader="none"/>
        </w:tabs>
        <w:spacing w:line="240" w:lineRule="auto" w:before="63" w:after="0"/>
        <w:ind w:left="1466" w:right="0" w:hanging="1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текущим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(экзамену)</w:t>
      </w:r>
      <w:r>
        <w:rPr>
          <w:spacing w:val="3"/>
          <w:sz w:val="24"/>
        </w:rPr>
        <w:t> </w:t>
      </w:r>
      <w:r>
        <w:rPr>
          <w:sz w:val="24"/>
        </w:rPr>
        <w:t>аттестации.</w:t>
      </w:r>
    </w:p>
    <w:p>
      <w:pPr>
        <w:pStyle w:val="BodyText"/>
        <w:spacing w:line="276" w:lineRule="auto" w:before="44"/>
        <w:ind w:left="482" w:right="811" w:firstLine="844"/>
      </w:pPr>
      <w:r>
        <w:rPr/>
        <w:t>Задача</w:t>
      </w:r>
      <w:r>
        <w:rPr>
          <w:spacing w:val="-6"/>
        </w:rPr>
        <w:t> </w:t>
      </w:r>
      <w:r>
        <w:rPr/>
        <w:t>преподавателя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данному</w:t>
      </w:r>
      <w:r>
        <w:rPr>
          <w:spacing w:val="-4"/>
        </w:rPr>
        <w:t> </w:t>
      </w:r>
      <w:r>
        <w:rPr/>
        <w:t>учебному</w:t>
      </w:r>
      <w:r>
        <w:rPr>
          <w:spacing w:val="-9"/>
        </w:rPr>
        <w:t> </w:t>
      </w:r>
      <w:r>
        <w:rPr/>
        <w:t>курсу</w:t>
      </w:r>
      <w:r>
        <w:rPr>
          <w:spacing w:val="-6"/>
        </w:rPr>
        <w:t> </w:t>
      </w:r>
      <w:r>
        <w:rPr/>
        <w:t>состоит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том,</w:t>
      </w:r>
      <w:r>
        <w:rPr>
          <w:spacing w:val="-4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создать</w:t>
      </w:r>
      <w:r>
        <w:rPr>
          <w:spacing w:val="-57"/>
        </w:rPr>
        <w:t> </w:t>
      </w:r>
      <w:r>
        <w:rPr>
          <w:spacing w:val="-1"/>
        </w:rPr>
        <w:t>условия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выполнения</w:t>
      </w:r>
      <w:r>
        <w:rPr>
          <w:spacing w:val="-11"/>
        </w:rPr>
        <w:t> </w:t>
      </w:r>
      <w:r>
        <w:rPr/>
        <w:t>аспирантами</w:t>
      </w:r>
      <w:r>
        <w:rPr>
          <w:spacing w:val="-11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аудиториях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самостоятельной</w:t>
      </w:r>
      <w:r>
        <w:rPr>
          <w:spacing w:val="-14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вне</w:t>
      </w:r>
      <w:r>
        <w:rPr>
          <w:spacing w:val="-58"/>
        </w:rPr>
        <w:t> </w:t>
      </w:r>
      <w:r>
        <w:rPr/>
        <w:t>аудиторий; правильно использовать различные стимулы для реализации этих видов</w:t>
      </w:r>
      <w:r>
        <w:rPr>
          <w:spacing w:val="1"/>
        </w:rPr>
        <w:t> </w:t>
      </w:r>
      <w:r>
        <w:rPr/>
        <w:t>работ с использованием бально-рейтинговой системы, применяемой в Астраханском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2"/>
        </w:rPr>
        <w:t> </w:t>
      </w:r>
      <w:r>
        <w:rPr/>
        <w:t>университете.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898" w:val="left" w:leader="none"/>
        </w:tabs>
        <w:spacing w:line="240" w:lineRule="auto" w:before="0" w:after="0"/>
        <w:ind w:left="1898" w:right="0" w:hanging="572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8" w:lineRule="auto" w:before="142"/>
        <w:ind w:left="482" w:right="827" w:firstLine="844"/>
        <w:rPr>
          <w:i/>
        </w:rPr>
      </w:pPr>
      <w:r>
        <w:rPr/>
        <w:t>При</w:t>
      </w:r>
      <w:r>
        <w:rPr>
          <w:spacing w:val="-14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видов</w:t>
      </w:r>
      <w:r>
        <w:rPr>
          <w:spacing w:val="-13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внеучебной</w:t>
      </w:r>
      <w:r>
        <w:rPr>
          <w:spacing w:val="-13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предполагается</w:t>
      </w:r>
      <w:r>
        <w:rPr>
          <w:spacing w:val="-58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информационно-телекоммуникационных</w:t>
      </w:r>
      <w:r>
        <w:rPr>
          <w:spacing w:val="-2"/>
        </w:rPr>
        <w:t> </w:t>
      </w:r>
      <w:r>
        <w:rPr/>
        <w:t>технологий</w:t>
      </w:r>
      <w:r>
        <w:rPr>
          <w:i/>
        </w:rPr>
        <w:t>:</w:t>
      </w:r>
    </w:p>
    <w:p>
      <w:pPr>
        <w:spacing w:after="0" w:line="278" w:lineRule="auto"/>
        <w:sectPr>
          <w:pgSz w:w="11910" w:h="16840"/>
          <w:pgMar w:header="0" w:footer="875" w:top="1040" w:bottom="1140" w:left="1220" w:right="360"/>
        </w:sectPr>
      </w:pPr>
    </w:p>
    <w:p>
      <w:pPr>
        <w:pStyle w:val="ListParagraph"/>
        <w:numPr>
          <w:ilvl w:val="0"/>
          <w:numId w:val="9"/>
        </w:numPr>
        <w:tabs>
          <w:tab w:pos="1898" w:val="left" w:leader="none"/>
        </w:tabs>
        <w:spacing w:line="261" w:lineRule="auto" w:before="68" w:after="0"/>
        <w:ind w:left="482" w:right="810" w:firstLine="84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http://moodle.asu.edu.r</w:t>
        </w:r>
      </w:hyperlink>
      <w:r>
        <w:rPr>
          <w:color w:val="0000FF"/>
          <w:sz w:val="24"/>
          <w:u w:val="single" w:color="0000FF"/>
        </w:rPr>
        <w:t>u</w:t>
      </w:r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 учебно-методического материала, объявлений и пр., помещение на сайт в</w:t>
      </w:r>
      <w:r>
        <w:rPr>
          <w:spacing w:val="1"/>
          <w:sz w:val="24"/>
        </w:rPr>
        <w:t> </w:t>
      </w:r>
      <w:r>
        <w:rPr>
          <w:sz w:val="24"/>
        </w:rPr>
        <w:t>сооответствующие</w:t>
      </w:r>
      <w:r>
        <w:rPr>
          <w:spacing w:val="1"/>
          <w:sz w:val="24"/>
        </w:rPr>
        <w:t> </w:t>
      </w:r>
      <w:r>
        <w:rPr>
          <w:sz w:val="24"/>
        </w:rPr>
        <w:t>папки</w:t>
      </w:r>
      <w:r>
        <w:rPr>
          <w:spacing w:val="1"/>
          <w:sz w:val="24"/>
        </w:rPr>
        <w:t> </w:t>
      </w:r>
      <w:r>
        <w:rPr>
          <w:sz w:val="24"/>
        </w:rPr>
        <w:t>отчетных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подготовленных</w:t>
      </w:r>
      <w:r>
        <w:rPr>
          <w:spacing w:val="1"/>
          <w:sz w:val="24"/>
        </w:rPr>
        <w:t> </w:t>
      </w:r>
      <w:r>
        <w:rPr>
          <w:sz w:val="24"/>
        </w:rPr>
        <w:t>аспирантами)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29"/>
          <w:sz w:val="24"/>
        </w:rPr>
        <w:t> </w:t>
      </w:r>
      <w:r>
        <w:rPr>
          <w:sz w:val="24"/>
        </w:rPr>
        <w:t>реализации</w:t>
      </w:r>
    </w:p>
    <w:p>
      <w:pPr>
        <w:pStyle w:val="BodyText"/>
        <w:spacing w:before="11"/>
        <w:ind w:left="1326"/>
      </w:pPr>
      <w:r>
        <w:rPr/>
        <w:t>«технологий</w:t>
      </w:r>
      <w:r>
        <w:rPr>
          <w:spacing w:val="-8"/>
        </w:rPr>
        <w:t> </w:t>
      </w:r>
      <w:r>
        <w:rPr/>
        <w:t>дистанционного</w:t>
      </w:r>
      <w:r>
        <w:rPr>
          <w:spacing w:val="-5"/>
        </w:rPr>
        <w:t> </w:t>
      </w:r>
      <w:r>
        <w:rPr/>
        <w:t>обучения»;</w:t>
      </w:r>
    </w:p>
    <w:p>
      <w:pPr>
        <w:pStyle w:val="ListParagraph"/>
        <w:numPr>
          <w:ilvl w:val="0"/>
          <w:numId w:val="9"/>
        </w:numPr>
        <w:tabs>
          <w:tab w:pos="1898" w:val="left" w:leader="none"/>
        </w:tabs>
        <w:spacing w:line="240" w:lineRule="auto" w:before="43" w:after="0"/>
        <w:ind w:left="482" w:right="813" w:firstLine="844"/>
        <w:jc w:val="both"/>
        <w:rPr>
          <w:sz w:val="24"/>
        </w:rPr>
      </w:pPr>
      <w:r>
        <w:rPr>
          <w:sz w:val="24"/>
        </w:rPr>
        <w:t>использование ресурсов</w:t>
      </w:r>
      <w:r>
        <w:rPr>
          <w:spacing w:val="1"/>
          <w:sz w:val="24"/>
        </w:rPr>
        <w:t> </w:t>
      </w:r>
      <w:r>
        <w:rPr>
          <w:sz w:val="24"/>
        </w:rPr>
        <w:t>«электронных</w:t>
      </w:r>
      <w:r>
        <w:rPr>
          <w:spacing w:val="1"/>
          <w:sz w:val="24"/>
        </w:rPr>
        <w:t> </w:t>
      </w:r>
      <w:r>
        <w:rPr>
          <w:sz w:val="24"/>
        </w:rPr>
        <w:t>библиотек» и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источников учебной, справочной</w:t>
      </w:r>
      <w:r>
        <w:rPr>
          <w:spacing w:val="-1"/>
          <w:sz w:val="24"/>
        </w:rPr>
        <w:t> </w:t>
      </w:r>
      <w:r>
        <w:rPr>
          <w:sz w:val="24"/>
        </w:rPr>
        <w:t>и новостной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line="276" w:lineRule="auto" w:before="45"/>
        <w:ind w:left="482" w:right="814" w:firstLine="844"/>
      </w:pP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монографий аспирантам рекомендуется пользоваться сайтом </w:t>
      </w:r>
      <w:hyperlink r:id="rId9">
        <w:r>
          <w:rPr/>
          <w:t>http://elibrary.ru. </w:t>
        </w:r>
      </w:hyperlink>
      <w:r>
        <w:rPr/>
        <w:t>При этом</w:t>
      </w:r>
      <w:r>
        <w:rPr>
          <w:spacing w:val="-57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литературу,</w:t>
      </w:r>
      <w:r>
        <w:rPr>
          <w:spacing w:val="-2"/>
        </w:rPr>
        <w:t> </w:t>
      </w:r>
      <w:r>
        <w:rPr/>
        <w:t>находящуюся в</w:t>
      </w:r>
      <w:r>
        <w:rPr>
          <w:spacing w:val="-2"/>
        </w:rPr>
        <w:t> </w:t>
      </w:r>
      <w:r>
        <w:rPr/>
        <w:t>свободном</w:t>
      </w:r>
      <w:r>
        <w:rPr>
          <w:spacing w:val="-3"/>
        </w:rPr>
        <w:t> </w:t>
      </w:r>
      <w:r>
        <w:rPr/>
        <w:t>доступе.</w:t>
      </w:r>
    </w:p>
    <w:p>
      <w:pPr>
        <w:pStyle w:val="BodyText"/>
        <w:spacing w:line="276" w:lineRule="auto" w:before="1"/>
        <w:ind w:left="482" w:right="811" w:firstLine="844"/>
      </w:pPr>
      <w:r>
        <w:rPr/>
        <w:t>Для самостоятельного поиска патентов на изобретения (в т.ч. 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инженерных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совокупностей</w:t>
      </w:r>
      <w:r>
        <w:rPr>
          <w:spacing w:val="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пр.,</w:t>
      </w:r>
      <w:r>
        <w:rPr>
          <w:spacing w:val="-4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важны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точки</w:t>
      </w:r>
      <w:r>
        <w:rPr>
          <w:spacing w:val="-3"/>
        </w:rPr>
        <w:t> </w:t>
      </w:r>
      <w:r>
        <w:rPr/>
        <w:t>зрения</w:t>
      </w:r>
      <w:r>
        <w:rPr>
          <w:spacing w:val="-5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статей),</w:t>
      </w:r>
      <w:r>
        <w:rPr>
          <w:spacing w:val="-58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сайтом</w:t>
      </w:r>
      <w:r>
        <w:rPr>
          <w:spacing w:val="1"/>
        </w:rPr>
        <w:t> </w:t>
      </w:r>
      <w:r>
        <w:rPr/>
        <w:t>www1.fips.ru.</w:t>
      </w:r>
      <w:r>
        <w:rPr>
          <w:spacing w:val="1"/>
        </w:rPr>
        <w:t> </w:t>
      </w:r>
      <w:r>
        <w:rPr/>
        <w:t>Повторим,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изобретения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способ»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некоторых</w:t>
      </w:r>
      <w:r>
        <w:rPr>
          <w:spacing w:val="-57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т.ч.</w:t>
      </w:r>
      <w:r>
        <w:rPr>
          <w:spacing w:val="-10"/>
        </w:rPr>
        <w:t> </w:t>
      </w:r>
      <w:r>
        <w:rPr/>
        <w:t>относящихся</w:t>
      </w:r>
      <w:r>
        <w:rPr>
          <w:spacing w:val="-13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разработке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методов</w:t>
      </w:r>
      <w:r>
        <w:rPr>
          <w:spacing w:val="-11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научных</w:t>
      </w:r>
      <w:r>
        <w:rPr>
          <w:spacing w:val="3"/>
        </w:rPr>
        <w:t> </w:t>
      </w:r>
      <w:r>
        <w:rPr/>
        <w:t>исследований.</w:t>
      </w:r>
    </w:p>
    <w:p>
      <w:pPr>
        <w:pStyle w:val="BodyText"/>
        <w:spacing w:line="276" w:lineRule="auto"/>
        <w:ind w:right="807" w:firstLine="707"/>
      </w:pP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нормативно-правовой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информационно-справочной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Плюс»,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Астраханского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университета.</w:t>
      </w:r>
      <w:r>
        <w:rPr>
          <w:spacing w:val="1"/>
        </w:rPr>
        <w:t> </w:t>
      </w:r>
      <w:r>
        <w:rPr/>
        <w:t>Кроме того сокращенные версии юридических информационно-справочных систем на</w:t>
      </w:r>
      <w:r>
        <w:rPr>
          <w:spacing w:val="-57"/>
        </w:rPr>
        <w:t> </w:t>
      </w:r>
      <w:r>
        <w:rPr/>
        <w:t>лазерных дисках аспиранты обычно могут бесплатно получить в библиотеке АГУ (в</w:t>
      </w:r>
      <w:r>
        <w:rPr>
          <w:spacing w:val="1"/>
        </w:rPr>
        <w:t> </w:t>
      </w:r>
      <w:r>
        <w:rPr/>
        <w:t>главном корпусе). Дополнительной возможностью (с 2020 г.) является получение в</w:t>
      </w:r>
      <w:r>
        <w:rPr>
          <w:spacing w:val="1"/>
        </w:rPr>
        <w:t> </w:t>
      </w:r>
      <w:r>
        <w:rPr/>
        <w:t>библиотеке</w:t>
      </w:r>
      <w:r>
        <w:rPr>
          <w:spacing w:val="-3"/>
        </w:rPr>
        <w:t> </w:t>
      </w:r>
      <w:r>
        <w:rPr/>
        <w:t>АГУ</w:t>
      </w:r>
      <w:r>
        <w:rPr>
          <w:spacing w:val="-1"/>
        </w:rPr>
        <w:t> </w:t>
      </w:r>
      <w:r>
        <w:rPr/>
        <w:t>карточек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доступа</w:t>
      </w:r>
      <w:r>
        <w:rPr>
          <w:spacing w:val="-2"/>
        </w:rPr>
        <w:t> </w:t>
      </w:r>
      <w:r>
        <w:rPr/>
        <w:t>к</w:t>
      </w:r>
      <w:r>
        <w:rPr>
          <w:spacing w:val="3"/>
        </w:rPr>
        <w:t> </w:t>
      </w:r>
      <w:r>
        <w:rPr/>
        <w:t>«Онлайн-версии КонсультантПлюс:Студент»</w:t>
      </w:r>
    </w:p>
    <w:p>
      <w:pPr>
        <w:pStyle w:val="BodyText"/>
        <w:spacing w:line="276" w:lineRule="auto" w:before="2"/>
        <w:ind w:right="812"/>
      </w:pPr>
      <w:r>
        <w:rPr/>
        <w:t>– такие карточки содержат индивидуальные пароли для получения «кода доступа» к</w:t>
      </w:r>
      <w:r>
        <w:rPr>
          <w:spacing w:val="1"/>
        </w:rPr>
        <w:t> </w:t>
      </w:r>
      <w:r>
        <w:rPr/>
        <w:t>ресурсу. Нормативно-правовая информация может, в частности, использоваться для</w:t>
      </w:r>
      <w:r>
        <w:rPr>
          <w:spacing w:val="1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ограничений по</w:t>
      </w:r>
      <w:r>
        <w:rPr>
          <w:spacing w:val="-4"/>
        </w:rPr>
        <w:t> </w:t>
      </w:r>
      <w:r>
        <w:rPr/>
        <w:t>допустимым</w:t>
      </w:r>
      <w:r>
        <w:rPr>
          <w:spacing w:val="-2"/>
        </w:rPr>
        <w:t> </w:t>
      </w:r>
      <w:r>
        <w:rPr/>
        <w:t>параметрам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построении</w:t>
      </w:r>
    </w:p>
    <w:p>
      <w:pPr>
        <w:pStyle w:val="BodyText"/>
      </w:pPr>
      <w:r>
        <w:rPr/>
        <w:t>«Систем</w:t>
      </w:r>
      <w:r>
        <w:rPr>
          <w:spacing w:val="-5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решений».</w:t>
      </w:r>
    </w:p>
    <w:p>
      <w:pPr>
        <w:pStyle w:val="BodyText"/>
        <w:spacing w:line="276" w:lineRule="auto" w:before="39"/>
        <w:ind w:right="824" w:firstLine="707"/>
      </w:pP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следующим</w:t>
      </w:r>
      <w:r>
        <w:rPr>
          <w:spacing w:val="-57"/>
        </w:rPr>
        <w:t> </w:t>
      </w:r>
      <w:r>
        <w:rPr/>
        <w:t>электронным</w:t>
      </w:r>
      <w:r>
        <w:rPr>
          <w:spacing w:val="-3"/>
        </w:rPr>
        <w:t> </w:t>
      </w:r>
      <w:r>
        <w:rPr/>
        <w:t>ресурсом:</w:t>
      </w:r>
    </w:p>
    <w:p>
      <w:pPr>
        <w:pStyle w:val="BodyText"/>
        <w:spacing w:line="276" w:lineRule="auto" w:before="3"/>
        <w:ind w:right="819" w:firstLine="707"/>
      </w:pPr>
      <w:r>
        <w:rPr/>
        <w:t>Справочник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(ГОСТы,</w:t>
      </w:r>
      <w:r>
        <w:rPr>
          <w:spacing w:val="1"/>
        </w:rPr>
        <w:t> </w:t>
      </w:r>
      <w:r>
        <w:rPr/>
        <w:t>ОСТы,</w:t>
      </w:r>
      <w:r>
        <w:rPr>
          <w:spacing w:val="1"/>
        </w:rPr>
        <w:t> </w:t>
      </w:r>
      <w:r>
        <w:rPr/>
        <w:t>СНИПы,</w:t>
      </w:r>
      <w:r>
        <w:rPr>
          <w:spacing w:val="1"/>
        </w:rPr>
        <w:t> </w:t>
      </w:r>
      <w:r>
        <w:rPr/>
        <w:t>ТУ)</w:t>
      </w:r>
      <w:r>
        <w:rPr>
          <w:spacing w:val="-57"/>
        </w:rPr>
        <w:t> </w:t>
      </w:r>
      <w:r>
        <w:rPr/>
        <w:t>[Электронный ресурс]. URL: </w:t>
      </w:r>
      <w:hyperlink r:id="rId10">
        <w:r>
          <w:rPr>
            <w:color w:val="0000FF"/>
            <w:u w:val="single" w:color="0000FF"/>
          </w:rPr>
          <w:t>https://gostinform.ru/</w:t>
        </w:r>
      </w:hyperlink>
      <w:r>
        <w:rPr/>
        <w:t>. Доступ свободный (регистрация не</w:t>
      </w:r>
      <w:r>
        <w:rPr>
          <w:spacing w:val="1"/>
        </w:rPr>
        <w:t> </w:t>
      </w:r>
      <w:r>
        <w:rPr/>
        <w:t>требуется).</w:t>
      </w:r>
    </w:p>
    <w:p>
      <w:pPr>
        <w:pStyle w:val="BodyText"/>
        <w:spacing w:line="276" w:lineRule="auto"/>
        <w:ind w:right="817" w:firstLine="707"/>
      </w:pPr>
      <w:r>
        <w:rPr>
          <w:i/>
        </w:rPr>
        <w:t>Примечание. </w:t>
      </w:r>
      <w:r>
        <w:rPr/>
        <w:t>Ссылки на нормативно-правовые документы могут включаться в</w:t>
      </w:r>
      <w:r>
        <w:rPr>
          <w:spacing w:val="1"/>
        </w:rPr>
        <w:t> </w:t>
      </w:r>
      <w:r>
        <w:rPr/>
        <w:t>библиографические</w:t>
      </w:r>
      <w:r>
        <w:rPr>
          <w:spacing w:val="-10"/>
        </w:rPr>
        <w:t> </w:t>
      </w:r>
      <w:r>
        <w:rPr/>
        <w:t>списки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статьям</w:t>
      </w:r>
      <w:r>
        <w:rPr>
          <w:spacing w:val="-11"/>
        </w:rPr>
        <w:t> </w:t>
      </w:r>
      <w:r>
        <w:rPr/>
        <w:t>по</w:t>
      </w:r>
      <w:r>
        <w:rPr>
          <w:spacing w:val="-8"/>
        </w:rPr>
        <w:t> </w:t>
      </w:r>
      <w:r>
        <w:rPr/>
        <w:t>некоторым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направлений</w:t>
      </w:r>
      <w:r>
        <w:rPr>
          <w:spacing w:val="-8"/>
        </w:rPr>
        <w:t> </w:t>
      </w:r>
      <w:r>
        <w:rPr/>
        <w:t>исследований.</w:t>
      </w:r>
      <w:r>
        <w:rPr>
          <w:spacing w:val="-57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научных статей, в</w:t>
      </w:r>
      <w:r>
        <w:rPr>
          <w:spacing w:val="-1"/>
        </w:rPr>
        <w:t> </w:t>
      </w:r>
      <w:r>
        <w:rPr/>
        <w:t>т.ч.</w:t>
      </w:r>
      <w:r>
        <w:rPr>
          <w:spacing w:val="-1"/>
        </w:rPr>
        <w:t> </w:t>
      </w:r>
      <w:r>
        <w:rPr/>
        <w:t>научно-технического</w:t>
      </w:r>
      <w:r>
        <w:rPr>
          <w:spacing w:val="-2"/>
        </w:rPr>
        <w:t> </w:t>
      </w:r>
      <w:r>
        <w:rPr/>
        <w:t>направления.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03" w:val="left" w:leader="none"/>
        </w:tabs>
        <w:spacing w:line="343" w:lineRule="auto" w:before="0" w:after="0"/>
        <w:ind w:left="1190" w:right="1460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ind w:left="0"/>
        <w:jc w:val="left"/>
        <w:rPr>
          <w:sz w:val="14"/>
        </w:r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5949"/>
      </w:tblGrid>
      <w:tr>
        <w:trPr>
          <w:trHeight w:val="551" w:hRule="atLeast"/>
        </w:trPr>
        <w:tc>
          <w:tcPr>
            <w:tcW w:w="339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949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8" w:hRule="atLeast"/>
        </w:trPr>
        <w:tc>
          <w:tcPr>
            <w:tcW w:w="339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4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875" w:top="1040" w:bottom="1240" w:left="1220" w:right="360"/>
        </w:sectPr>
      </w:pP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5949"/>
      </w:tblGrid>
      <w:tr>
        <w:trPr>
          <w:trHeight w:val="277" w:hRule="atLeast"/>
        </w:trPr>
        <w:tc>
          <w:tcPr>
            <w:tcW w:w="339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594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 «АГУ»</w:t>
            </w:r>
          </w:p>
        </w:tc>
      </w:tr>
      <w:tr>
        <w:trPr>
          <w:trHeight w:val="275" w:hRule="atLeast"/>
        </w:trPr>
        <w:tc>
          <w:tcPr>
            <w:tcW w:w="33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399" w:type="dxa"/>
          </w:tcPr>
          <w:p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594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3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339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 7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594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39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3" w:hRule="atLeast"/>
        </w:trPr>
        <w:tc>
          <w:tcPr>
            <w:tcW w:w="3399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49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ind w:left="0"/>
        <w:jc w:val="left"/>
        <w:rPr>
          <w:sz w:val="15"/>
        </w:rPr>
      </w:pPr>
    </w:p>
    <w:p>
      <w:pPr>
        <w:pStyle w:val="BodyText"/>
        <w:spacing w:before="90"/>
        <w:ind w:left="1190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8"/>
          <w:sz w:val="24"/>
        </w:rPr>
        <w:t> </w:t>
      </w:r>
      <w:r>
        <w:rPr>
          <w:sz w:val="24"/>
        </w:rPr>
        <w:t>каталог</w:t>
      </w:r>
      <w:r>
        <w:rPr>
          <w:spacing w:val="76"/>
          <w:sz w:val="24"/>
        </w:rPr>
        <w:t> </w:t>
      </w:r>
      <w:r>
        <w:rPr>
          <w:sz w:val="24"/>
        </w:rPr>
        <w:t>Научной</w:t>
      </w:r>
      <w:r>
        <w:rPr>
          <w:spacing w:val="77"/>
          <w:sz w:val="24"/>
        </w:rPr>
        <w:t> </w:t>
      </w:r>
      <w:r>
        <w:rPr>
          <w:sz w:val="24"/>
        </w:rPr>
        <w:t>библиотеки</w:t>
      </w:r>
      <w:r>
        <w:rPr>
          <w:spacing w:val="78"/>
          <w:sz w:val="24"/>
        </w:rPr>
        <w:t> </w:t>
      </w:r>
      <w:r>
        <w:rPr>
          <w:sz w:val="24"/>
        </w:rPr>
        <w:t>АГУ</w:t>
      </w:r>
      <w:r>
        <w:rPr>
          <w:spacing w:val="77"/>
          <w:sz w:val="24"/>
        </w:rPr>
        <w:t> </w:t>
      </w:r>
      <w:r>
        <w:rPr>
          <w:sz w:val="24"/>
        </w:rPr>
        <w:t>на</w:t>
      </w:r>
      <w:r>
        <w:rPr>
          <w:spacing w:val="77"/>
          <w:sz w:val="24"/>
        </w:rPr>
        <w:t> </w:t>
      </w:r>
      <w:r>
        <w:rPr>
          <w:sz w:val="24"/>
        </w:rPr>
        <w:t>базе</w:t>
      </w:r>
      <w:r>
        <w:rPr>
          <w:spacing w:val="82"/>
          <w:sz w:val="24"/>
        </w:rPr>
        <w:t> </w:t>
      </w:r>
      <w:r>
        <w:rPr>
          <w:sz w:val="24"/>
        </w:rPr>
        <w:t>MARK</w:t>
      </w:r>
      <w:r>
        <w:rPr>
          <w:spacing w:val="82"/>
          <w:sz w:val="24"/>
        </w:rPr>
        <w:t> </w:t>
      </w:r>
      <w:r>
        <w:rPr>
          <w:sz w:val="24"/>
        </w:rPr>
        <w:t>SQL</w:t>
      </w:r>
      <w:r>
        <w:rPr>
          <w:spacing w:val="76"/>
          <w:sz w:val="24"/>
        </w:rPr>
        <w:t> </w:t>
      </w:r>
      <w:r>
        <w:rPr>
          <w:sz w:val="24"/>
        </w:rPr>
        <w:t>НПО</w:t>
      </w:r>
    </w:p>
    <w:p>
      <w:pPr>
        <w:pStyle w:val="BodyText"/>
        <w:ind w:left="482"/>
      </w:pPr>
      <w:r>
        <w:rPr/>
        <w:t>«Информ-систем»:</w:t>
      </w:r>
      <w:r>
        <w:rPr>
          <w:spacing w:val="-4"/>
        </w:rPr>
        <w:t> </w:t>
      </w:r>
      <w:hyperlink r:id="rId11">
        <w:r>
          <w:rPr>
            <w:color w:val="0000FF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3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482" w:right="489" w:firstLine="707"/>
        <w:jc w:val="both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> </w:t>
      </w:r>
      <w:r>
        <w:rPr>
          <w:sz w:val="24"/>
        </w:rPr>
        <w:t>справочно-информационная</w:t>
      </w:r>
      <w:r>
        <w:rPr>
          <w:spacing w:val="1"/>
          <w:sz w:val="24"/>
        </w:rPr>
        <w:t> </w:t>
      </w:r>
      <w:r>
        <w:rPr>
          <w:sz w:val="24"/>
        </w:rPr>
        <w:t>полнотекстовая</w:t>
      </w:r>
      <w:r>
        <w:rPr>
          <w:spacing w:val="1"/>
          <w:sz w:val="24"/>
        </w:rPr>
        <w:t> </w:t>
      </w:r>
      <w:r>
        <w:rPr>
          <w:sz w:val="24"/>
        </w:rPr>
        <w:t>база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3"/>
          <w:sz w:val="24"/>
        </w:rPr>
        <w:t> </w:t>
      </w:r>
      <w:r>
        <w:rPr>
          <w:sz w:val="24"/>
        </w:rPr>
        <w:t>ООО</w:t>
      </w:r>
      <w:r>
        <w:rPr>
          <w:spacing w:val="4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482" w:right="491" w:firstLine="707"/>
        <w:jc w:val="both"/>
        <w:rPr>
          <w:sz w:val="24"/>
        </w:rPr>
      </w:pPr>
      <w:r>
        <w:rPr>
          <w:sz w:val="24"/>
        </w:rPr>
        <w:t>Корпоративный проект Ассоциации региональных библиотечных консорциумов</w:t>
      </w:r>
      <w:r>
        <w:rPr>
          <w:spacing w:val="1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1"/>
          <w:sz w:val="24"/>
        </w:rPr>
        <w:t> </w:t>
      </w:r>
      <w:r>
        <w:rPr>
          <w:sz w:val="24"/>
        </w:rPr>
        <w:t>аналитическая</w:t>
      </w:r>
      <w:r>
        <w:rPr>
          <w:spacing w:val="1"/>
          <w:sz w:val="24"/>
        </w:rPr>
        <w:t> </w:t>
      </w:r>
      <w:r>
        <w:rPr>
          <w:sz w:val="24"/>
        </w:rPr>
        <w:t>роспись</w:t>
      </w:r>
      <w:r>
        <w:rPr>
          <w:spacing w:val="1"/>
          <w:sz w:val="24"/>
        </w:rPr>
        <w:t> </w:t>
      </w:r>
      <w:r>
        <w:rPr>
          <w:sz w:val="24"/>
        </w:rPr>
        <w:t>статей»</w:t>
      </w:r>
      <w:r>
        <w:rPr>
          <w:spacing w:val="1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482" w:right="492" w:firstLine="707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версии</w:t>
      </w:r>
      <w:r>
        <w:rPr>
          <w:spacing w:val="1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изданий,</w:t>
      </w:r>
      <w:r>
        <w:rPr>
          <w:spacing w:val="1"/>
          <w:sz w:val="24"/>
        </w:rPr>
        <w:t> </w:t>
      </w:r>
      <w:r>
        <w:rPr>
          <w:sz w:val="24"/>
        </w:rPr>
        <w:t>размещенные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6"/>
        </w:numPr>
        <w:tabs>
          <w:tab w:pos="1476" w:val="left" w:leader="none"/>
        </w:tabs>
        <w:spacing w:line="254" w:lineRule="auto" w:before="0" w:after="0"/>
        <w:ind w:left="482" w:right="486" w:firstLine="707"/>
        <w:jc w:val="both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0"/>
        </w:numPr>
        <w:tabs>
          <w:tab w:pos="1445" w:val="left" w:leader="none"/>
        </w:tabs>
        <w:spacing w:line="240" w:lineRule="auto" w:before="90" w:after="0"/>
        <w:ind w:left="765" w:right="1354" w:firstLine="388"/>
        <w:jc w:val="left"/>
      </w:pPr>
      <w:r>
        <w:rPr/>
        <w:t>ФОНД ОЦЕНОЧНЫХ СРЕДСТВ ДЛЯ ПРОВЕДЕНИЯ ТЕКУЩЕГО</w:t>
      </w:r>
      <w:r>
        <w:rPr>
          <w:spacing w:val="-57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</w:p>
    <w:p>
      <w:pPr>
        <w:spacing w:before="0"/>
        <w:ind w:left="4174" w:right="0" w:firstLine="0"/>
        <w:jc w:val="left"/>
        <w:rPr>
          <w:b/>
          <w:sz w:val="24"/>
        </w:rPr>
      </w:pPr>
      <w:r>
        <w:rPr>
          <w:b/>
          <w:sz w:val="24"/>
        </w:rPr>
        <w:t>(МОДУЛЮ)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1"/>
          <w:numId w:val="10"/>
        </w:numPr>
        <w:tabs>
          <w:tab w:pos="1606" w:val="left" w:leader="none"/>
        </w:tabs>
        <w:spacing w:line="272" w:lineRule="exact" w:before="0" w:after="0"/>
        <w:ind w:left="1605" w:right="0" w:hanging="424"/>
        <w:jc w:val="both"/>
      </w:pPr>
      <w:r>
        <w:rPr/>
        <w:t>Паспорт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 средств</w:t>
      </w:r>
    </w:p>
    <w:p>
      <w:pPr>
        <w:pStyle w:val="BodyText"/>
        <w:ind w:right="802" w:firstLine="566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дисциплине</w:t>
      </w:r>
      <w:r>
        <w:rPr>
          <w:spacing w:val="-58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«Компьютерные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статей»</w:t>
      </w:r>
      <w:r>
        <w:rPr>
          <w:spacing w:val="1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 (модулей) и прохождением практик, а в процессе освоения 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содержательно</w:t>
      </w:r>
      <w:r>
        <w:rPr>
          <w:spacing w:val="1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разделов,тем.</w:t>
      </w:r>
    </w:p>
    <w:p>
      <w:pPr>
        <w:pStyle w:val="BodyText"/>
        <w:ind w:right="825" w:firstLine="566"/>
      </w:pPr>
      <w:r>
        <w:rPr/>
        <w:t>Соответствие</w:t>
      </w:r>
      <w:r>
        <w:rPr>
          <w:spacing w:val="-10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дисциплины,</w:t>
      </w:r>
      <w:r>
        <w:rPr>
          <w:spacing w:val="-9"/>
        </w:rPr>
        <w:t> </w:t>
      </w:r>
      <w:r>
        <w:rPr/>
        <w:t>контролируемых</w:t>
      </w:r>
      <w:r>
        <w:rPr>
          <w:spacing w:val="-8"/>
        </w:rPr>
        <w:t> </w:t>
      </w:r>
      <w:r>
        <w:rPr/>
        <w:t>компетенций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оценочных</w:t>
      </w:r>
      <w:r>
        <w:rPr>
          <w:spacing w:val="-58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представлено в</w:t>
      </w:r>
      <w:r>
        <w:rPr>
          <w:spacing w:val="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6.</w:t>
      </w:r>
    </w:p>
    <w:p>
      <w:pPr>
        <w:pStyle w:val="Heading1"/>
        <w:spacing w:before="7"/>
        <w:ind w:left="0" w:right="807"/>
        <w:jc w:val="right"/>
      </w:pPr>
      <w:r>
        <w:rPr/>
        <w:t>Таблица 6.</w:t>
      </w:r>
    </w:p>
    <w:p>
      <w:pPr>
        <w:spacing w:before="70"/>
        <w:ind w:left="0" w:right="488" w:firstLine="0"/>
        <w:jc w:val="right"/>
        <w:rPr>
          <w:b/>
          <w:sz w:val="24"/>
        </w:rPr>
      </w:pPr>
      <w:r>
        <w:rPr>
          <w:b/>
          <w:sz w:val="24"/>
        </w:rPr>
        <w:t>Соответствие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изучаемых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разделов,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</w:p>
    <w:p>
      <w:pPr>
        <w:pStyle w:val="Heading1"/>
        <w:spacing w:before="72"/>
        <w:ind w:left="0" w:right="487"/>
        <w:jc w:val="right"/>
      </w:pP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4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119"/>
        <w:gridCol w:w="2127"/>
        <w:gridCol w:w="3260"/>
      </w:tblGrid>
      <w:tr>
        <w:trPr>
          <w:trHeight w:val="1105" w:hRule="atLeast"/>
        </w:trPr>
        <w:tc>
          <w:tcPr>
            <w:tcW w:w="689" w:type="dxa"/>
          </w:tcPr>
          <w:p>
            <w:pPr>
              <w:pStyle w:val="TableParagraph"/>
              <w:spacing w:before="133"/>
              <w:ind w:left="246" w:right="11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119" w:type="dxa"/>
          </w:tcPr>
          <w:p>
            <w:pPr>
              <w:pStyle w:val="TableParagraph"/>
              <w:ind w:left="868" w:right="95" w:hanging="7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127" w:type="dxa"/>
          </w:tcPr>
          <w:p>
            <w:pPr>
              <w:pStyle w:val="TableParagraph"/>
              <w:ind w:left="15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контролируемой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  <w:p>
            <w:pPr>
              <w:pStyle w:val="TableParagraph"/>
              <w:spacing w:line="261" w:lineRule="exact"/>
              <w:ind w:left="15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(компетенций)</w:t>
            </w:r>
          </w:p>
        </w:tc>
        <w:tc>
          <w:tcPr>
            <w:tcW w:w="3260" w:type="dxa"/>
          </w:tcPr>
          <w:p>
            <w:pPr>
              <w:pStyle w:val="TableParagraph"/>
              <w:ind w:left="1155" w:right="145" w:hanging="9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средства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75" w:top="1120" w:bottom="1240" w:left="1220" w:right="360"/>
        </w:sectPr>
      </w:pPr>
    </w:p>
    <w:tbl>
      <w:tblPr>
        <w:tblW w:w="0" w:type="auto"/>
        <w:jc w:val="left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119"/>
        <w:gridCol w:w="2127"/>
        <w:gridCol w:w="3260"/>
      </w:tblGrid>
      <w:tr>
        <w:trPr>
          <w:trHeight w:val="829" w:hRule="atLeast"/>
        </w:trPr>
        <w:tc>
          <w:tcPr>
            <w:tcW w:w="689" w:type="dxa"/>
          </w:tcPr>
          <w:p>
            <w:pPr>
              <w:pStyle w:val="TableParagraph"/>
              <w:spacing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70"/>
              <w:rPr>
                <w:sz w:val="24"/>
              </w:rPr>
            </w:pPr>
            <w:r>
              <w:rPr>
                <w:sz w:val="24"/>
              </w:rPr>
              <w:t>Компьютерные технологии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 ученого.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70" w:lineRule="atLeast"/>
              <w:ind w:left="8" w:right="145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254" w:hRule="atLeast"/>
        </w:trPr>
        <w:tc>
          <w:tcPr>
            <w:tcW w:w="689" w:type="dxa"/>
          </w:tcPr>
          <w:p>
            <w:pPr>
              <w:pStyle w:val="TableParagraph"/>
              <w:spacing w:line="253" w:lineRule="exact"/>
              <w:ind w:left="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19" w:type="dxa"/>
          </w:tcPr>
          <w:p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8" w:right="36"/>
              <w:rPr>
                <w:sz w:val="24"/>
              </w:rPr>
            </w:pPr>
            <w:r>
              <w:rPr>
                <w:sz w:val="24"/>
              </w:rPr>
              <w:t>библиотеки.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446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829" w:hRule="atLeast"/>
        </w:trPr>
        <w:tc>
          <w:tcPr>
            <w:tcW w:w="689" w:type="dxa"/>
          </w:tcPr>
          <w:p>
            <w:pPr>
              <w:pStyle w:val="TableParagraph"/>
              <w:spacing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124"/>
              <w:rPr>
                <w:sz w:val="24"/>
              </w:rPr>
            </w:pPr>
            <w:r>
              <w:rPr>
                <w:sz w:val="24"/>
              </w:rPr>
              <w:t>Организация и 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446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Лабораторно-практическая</w:t>
            </w:r>
          </w:p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971" w:hRule="atLeast"/>
        </w:trPr>
        <w:tc>
          <w:tcPr>
            <w:tcW w:w="689" w:type="dxa"/>
          </w:tcPr>
          <w:p>
            <w:pPr>
              <w:pStyle w:val="TableParagraph"/>
              <w:spacing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19" w:type="dxa"/>
          </w:tcPr>
          <w:p>
            <w:pPr>
              <w:pStyle w:val="TableParagraph"/>
              <w:ind w:left="8" w:right="624"/>
              <w:rPr>
                <w:sz w:val="24"/>
              </w:rPr>
            </w:pPr>
            <w:r>
              <w:rPr>
                <w:sz w:val="24"/>
              </w:rPr>
              <w:t>Облачные технологии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2127" w:type="dxa"/>
          </w:tcPr>
          <w:p>
            <w:pPr>
              <w:pStyle w:val="TableParagraph"/>
              <w:ind w:left="8" w:right="15"/>
              <w:rPr>
                <w:sz w:val="24"/>
              </w:rPr>
            </w:pPr>
            <w:r>
              <w:rPr>
                <w:sz w:val="24"/>
              </w:rPr>
              <w:t>УК-1, ОПК-1, ОПК-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ind w:left="8" w:right="153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Лабораторно-практическая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зачету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955" w:val="left" w:leader="none"/>
        </w:tabs>
        <w:spacing w:line="240" w:lineRule="auto" w:before="90" w:after="0"/>
        <w:ind w:left="482" w:right="487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показателей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критериев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компетенций,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описание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116"/>
        <w:ind w:left="482" w:right="809" w:firstLine="400"/>
        <w:jc w:val="left"/>
      </w:pPr>
      <w:r>
        <w:rPr/>
        <w:t>При</w:t>
      </w:r>
      <w:r>
        <w:rPr>
          <w:spacing w:val="-5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комплексной</w:t>
      </w:r>
      <w:r>
        <w:rPr>
          <w:spacing w:val="-4"/>
        </w:rPr>
        <w:t> </w:t>
      </w:r>
      <w:r>
        <w:rPr/>
        <w:t>ситуационной</w:t>
      </w:r>
      <w:r>
        <w:rPr>
          <w:spacing w:val="-6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оценки:</w:t>
      </w:r>
    </w:p>
    <w:p>
      <w:pPr>
        <w:pStyle w:val="Heading1"/>
        <w:spacing w:before="5" w:after="3"/>
        <w:ind w:left="4747" w:right="471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7797"/>
      </w:tblGrid>
      <w:tr>
        <w:trPr>
          <w:trHeight w:val="510" w:hRule="atLeast"/>
        </w:trPr>
        <w:tc>
          <w:tcPr>
            <w:tcW w:w="1561" w:type="dxa"/>
          </w:tcPr>
          <w:p>
            <w:pPr>
              <w:pStyle w:val="TableParagraph"/>
              <w:spacing w:line="254" w:lineRule="exact"/>
              <w:ind w:left="179" w:right="153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7797" w:type="dxa"/>
          </w:tcPr>
          <w:p>
            <w:pPr>
              <w:pStyle w:val="TableParagraph"/>
              <w:spacing w:line="256" w:lineRule="exact"/>
              <w:ind w:left="2539" w:right="295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5" w:hRule="atLeast"/>
        </w:trPr>
        <w:tc>
          <w:tcPr>
            <w:tcW w:w="1561" w:type="dxa"/>
          </w:tcPr>
          <w:p>
            <w:pPr>
              <w:pStyle w:val="TableParagraph"/>
              <w:spacing w:line="268" w:lineRule="exact"/>
              <w:ind w:left="193" w:right="76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797" w:type="dxa"/>
          </w:tcPr>
          <w:p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современной терминологии. Могут быть допущены 2-3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исправленные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3" w:hRule="atLeast"/>
        </w:trPr>
        <w:tc>
          <w:tcPr>
            <w:tcW w:w="1561" w:type="dxa"/>
          </w:tcPr>
          <w:p>
            <w:pPr>
              <w:pStyle w:val="TableParagraph"/>
              <w:spacing w:line="268" w:lineRule="exact"/>
              <w:ind w:left="193" w:right="78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7797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разрозненные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 по вопросам. Присутствуют фрагментарность, 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изложения. Дополнительные и уточняющие вопросы преподавателя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коррекции 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ind w:left="0"/>
        <w:jc w:val="left"/>
        <w:rPr>
          <w:b/>
          <w:sz w:val="26"/>
        </w:rPr>
      </w:pPr>
    </w:p>
    <w:p>
      <w:pPr>
        <w:tabs>
          <w:tab w:pos="1933" w:val="left" w:leader="none"/>
        </w:tabs>
        <w:spacing w:line="276" w:lineRule="auto" w:before="153"/>
        <w:ind w:left="618" w:right="1022" w:firstLine="707"/>
        <w:jc w:val="left"/>
        <w:rPr>
          <w:b/>
          <w:sz w:val="24"/>
        </w:rPr>
      </w:pPr>
      <w:r>
        <w:rPr>
          <w:b/>
          <w:sz w:val="24"/>
        </w:rPr>
        <w:t>7.3</w:t>
        <w:tab/>
        <w:t>Типовые контрольные задания или иные материалы, необходимые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знаний, умений,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Heading2"/>
        <w:spacing w:before="1"/>
        <w:ind w:left="618" w:firstLine="566"/>
      </w:pPr>
      <w:r>
        <w:rPr>
          <w:u w:val="thick"/>
        </w:rPr>
        <w:t>Контрольные вопросы по отдельным темам учебного курса</w:t>
      </w:r>
      <w:r>
        <w:rPr>
          <w:spacing w:val="1"/>
          <w:u w:val="thick"/>
        </w:rPr>
        <w:t> </w:t>
      </w:r>
      <w:r>
        <w:rPr>
          <w:u w:val="thick"/>
        </w:rPr>
        <w:t>«Компьютерные</w:t>
      </w:r>
      <w:r>
        <w:rPr>
          <w:spacing w:val="-57"/>
        </w:rPr>
        <w:t> </w:t>
      </w:r>
      <w:r>
        <w:rPr>
          <w:u w:val="thick"/>
        </w:rPr>
        <w:t>технологии</w:t>
      </w:r>
      <w:r>
        <w:rPr>
          <w:spacing w:val="-1"/>
          <w:u w:val="thick"/>
        </w:rPr>
        <w:t> </w:t>
      </w:r>
      <w:r>
        <w:rPr>
          <w:u w:val="thick"/>
        </w:rPr>
        <w:t>подготовки научно-технических статей»</w:t>
      </w:r>
    </w:p>
    <w:p>
      <w:pPr>
        <w:spacing w:before="230"/>
        <w:ind w:left="240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Компьютерные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Интернет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ученого.</w:t>
      </w:r>
    </w:p>
    <w:p>
      <w:pPr>
        <w:pStyle w:val="Heading2"/>
        <w:numPr>
          <w:ilvl w:val="2"/>
          <w:numId w:val="10"/>
        </w:numPr>
        <w:tabs>
          <w:tab w:pos="1430" w:val="left" w:leader="none"/>
        </w:tabs>
        <w:spacing w:line="274" w:lineRule="exact" w:before="0" w:after="0"/>
        <w:ind w:left="1430" w:right="0" w:hanging="240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3"/>
          <w:numId w:val="10"/>
        </w:numPr>
        <w:tabs>
          <w:tab w:pos="1567" w:val="left" w:leader="none"/>
        </w:tabs>
        <w:spacing w:line="274" w:lineRule="exact" w:before="0" w:after="0"/>
        <w:ind w:left="1566" w:right="0" w:hanging="241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цели изучения</w:t>
      </w:r>
      <w:r>
        <w:rPr>
          <w:spacing w:val="-3"/>
          <w:sz w:val="24"/>
        </w:rPr>
        <w:t> </w:t>
      </w:r>
      <w:r>
        <w:rPr>
          <w:sz w:val="24"/>
        </w:rPr>
        <w:t>курса?</w:t>
      </w:r>
    </w:p>
    <w:p>
      <w:pPr>
        <w:pStyle w:val="ListParagraph"/>
        <w:numPr>
          <w:ilvl w:val="3"/>
          <w:numId w:val="10"/>
        </w:numPr>
        <w:tabs>
          <w:tab w:pos="1570" w:val="left" w:leader="none"/>
        </w:tabs>
        <w:spacing w:line="240" w:lineRule="auto" w:before="0" w:after="0"/>
        <w:ind w:left="618" w:right="833" w:firstLine="70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38"/>
          <w:sz w:val="24"/>
        </w:rPr>
        <w:t> </w:t>
      </w:r>
      <w:r>
        <w:rPr>
          <w:sz w:val="24"/>
        </w:rPr>
        <w:t>Вы</w:t>
      </w:r>
      <w:r>
        <w:rPr>
          <w:spacing w:val="41"/>
          <w:sz w:val="24"/>
        </w:rPr>
        <w:t> </w:t>
      </w:r>
      <w:r>
        <w:rPr>
          <w:sz w:val="24"/>
        </w:rPr>
        <w:t>можете</w:t>
      </w:r>
      <w:r>
        <w:rPr>
          <w:spacing w:val="41"/>
          <w:sz w:val="24"/>
        </w:rPr>
        <w:t> </w:t>
      </w:r>
      <w:r>
        <w:rPr>
          <w:sz w:val="24"/>
        </w:rPr>
        <w:t>назвать</w:t>
      </w:r>
      <w:r>
        <w:rPr>
          <w:spacing w:val="41"/>
          <w:sz w:val="24"/>
        </w:rPr>
        <w:t> </w:t>
      </w:r>
      <w:r>
        <w:rPr>
          <w:sz w:val="24"/>
        </w:rPr>
        <w:t>основные</w:t>
      </w:r>
      <w:r>
        <w:rPr>
          <w:spacing w:val="38"/>
          <w:sz w:val="24"/>
        </w:rPr>
        <w:t> </w:t>
      </w:r>
      <w:r>
        <w:rPr>
          <w:sz w:val="24"/>
        </w:rPr>
        <w:t>русскоязычные</w:t>
      </w:r>
      <w:r>
        <w:rPr>
          <w:spacing w:val="38"/>
          <w:sz w:val="24"/>
        </w:rPr>
        <w:t> </w:t>
      </w:r>
      <w:r>
        <w:rPr>
          <w:sz w:val="24"/>
        </w:rPr>
        <w:t>термины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теме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курса?</w:t>
      </w:r>
      <w:r>
        <w:rPr>
          <w:spacing w:val="3"/>
          <w:sz w:val="24"/>
        </w:rPr>
        <w:t> </w:t>
      </w:r>
      <w:r>
        <w:rPr>
          <w:sz w:val="24"/>
        </w:rPr>
        <w:t>Каковы</w:t>
      </w:r>
      <w:r>
        <w:rPr>
          <w:spacing w:val="-1"/>
          <w:sz w:val="24"/>
        </w:rPr>
        <w:t> </w:t>
      </w:r>
      <w:r>
        <w:rPr>
          <w:sz w:val="24"/>
        </w:rPr>
        <w:t>толкования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2"/>
          <w:sz w:val="24"/>
        </w:rPr>
        <w:t> </w:t>
      </w:r>
      <w:r>
        <w:rPr>
          <w:sz w:val="24"/>
        </w:rPr>
        <w:t>терминов?</w:t>
      </w:r>
    </w:p>
    <w:p>
      <w:pPr>
        <w:pStyle w:val="ListParagraph"/>
        <w:numPr>
          <w:ilvl w:val="3"/>
          <w:numId w:val="10"/>
        </w:numPr>
        <w:tabs>
          <w:tab w:pos="1582" w:val="left" w:leader="none"/>
        </w:tabs>
        <w:spacing w:line="240" w:lineRule="auto" w:before="0" w:after="0"/>
        <w:ind w:left="618" w:right="826" w:firstLine="70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12"/>
          <w:sz w:val="24"/>
        </w:rPr>
        <w:t> </w:t>
      </w:r>
      <w:r>
        <w:rPr>
          <w:sz w:val="24"/>
        </w:rPr>
        <w:t>Вы</w:t>
      </w:r>
      <w:r>
        <w:rPr>
          <w:spacing w:val="-11"/>
          <w:sz w:val="24"/>
        </w:rPr>
        <w:t> </w:t>
      </w:r>
      <w:r>
        <w:rPr>
          <w:sz w:val="24"/>
        </w:rPr>
        <w:t>можете</w:t>
      </w:r>
      <w:r>
        <w:rPr>
          <w:spacing w:val="-11"/>
          <w:sz w:val="24"/>
        </w:rPr>
        <w:t> </w:t>
      </w:r>
      <w:r>
        <w:rPr>
          <w:sz w:val="24"/>
        </w:rPr>
        <w:t>назвать</w:t>
      </w:r>
      <w:r>
        <w:rPr>
          <w:spacing w:val="-9"/>
          <w:sz w:val="24"/>
        </w:rPr>
        <w:t> </w:t>
      </w:r>
      <w:r>
        <w:rPr>
          <w:sz w:val="24"/>
        </w:rPr>
        <w:t>основные</w:t>
      </w:r>
      <w:r>
        <w:rPr>
          <w:spacing w:val="-11"/>
          <w:sz w:val="24"/>
        </w:rPr>
        <w:t> </w:t>
      </w:r>
      <w:r>
        <w:rPr>
          <w:sz w:val="24"/>
        </w:rPr>
        <w:t>англоязычные</w:t>
      </w:r>
      <w:r>
        <w:rPr>
          <w:spacing w:val="-12"/>
          <w:sz w:val="24"/>
        </w:rPr>
        <w:t> </w:t>
      </w:r>
      <w:r>
        <w:rPr>
          <w:sz w:val="24"/>
        </w:rPr>
        <w:t>термины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теме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57"/>
          <w:sz w:val="24"/>
        </w:rPr>
        <w:t> </w:t>
      </w:r>
      <w:r>
        <w:rPr>
          <w:sz w:val="24"/>
        </w:rPr>
        <w:t>курса?</w:t>
      </w:r>
      <w:r>
        <w:rPr>
          <w:spacing w:val="2"/>
          <w:sz w:val="24"/>
        </w:rPr>
        <w:t> </w:t>
      </w:r>
      <w:r>
        <w:rPr>
          <w:sz w:val="24"/>
        </w:rPr>
        <w:t>Каковы</w:t>
      </w:r>
      <w:r>
        <w:rPr>
          <w:spacing w:val="-1"/>
          <w:sz w:val="24"/>
        </w:rPr>
        <w:t> </w:t>
      </w:r>
      <w:r>
        <w:rPr>
          <w:sz w:val="24"/>
        </w:rPr>
        <w:t>толкования этих</w:t>
      </w:r>
      <w:r>
        <w:rPr>
          <w:spacing w:val="2"/>
          <w:sz w:val="24"/>
        </w:rPr>
        <w:t> </w:t>
      </w:r>
      <w:r>
        <w:rPr>
          <w:sz w:val="24"/>
        </w:rPr>
        <w:t>терминов?</w:t>
      </w:r>
    </w:p>
    <w:p>
      <w:pPr>
        <w:pStyle w:val="ListParagraph"/>
        <w:numPr>
          <w:ilvl w:val="3"/>
          <w:numId w:val="10"/>
        </w:numPr>
        <w:tabs>
          <w:tab w:pos="1897" w:val="left" w:leader="none"/>
          <w:tab w:pos="1898" w:val="left" w:leader="none"/>
          <w:tab w:pos="2888" w:val="left" w:leader="none"/>
          <w:tab w:pos="4087" w:val="left" w:leader="none"/>
          <w:tab w:pos="5597" w:val="left" w:leader="none"/>
          <w:tab w:pos="6650" w:val="left" w:leader="none"/>
          <w:tab w:pos="7768" w:val="left" w:leader="none"/>
        </w:tabs>
        <w:spacing w:line="240" w:lineRule="auto" w:before="0" w:after="0"/>
        <w:ind w:left="1898" w:right="0" w:hanging="572"/>
        <w:jc w:val="left"/>
        <w:rPr>
          <w:sz w:val="24"/>
        </w:rPr>
      </w:pPr>
      <w:r>
        <w:rPr>
          <w:sz w:val="24"/>
        </w:rPr>
        <w:t>Каковы</w:t>
        <w:tab/>
        <w:t>основные</w:t>
        <w:tab/>
        <w:t>направления</w:t>
        <w:tab/>
        <w:t>влияния</w:t>
        <w:tab/>
        <w:t>развития</w:t>
        <w:tab/>
        <w:t>информационно-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75" w:top="1120" w:bottom="1180" w:left="1220" w:right="360"/>
        </w:sectPr>
      </w:pPr>
    </w:p>
    <w:p>
      <w:pPr>
        <w:pStyle w:val="BodyText"/>
        <w:spacing w:before="66"/>
        <w:ind w:right="813"/>
      </w:pPr>
      <w:r>
        <w:rPr/>
        <w:t>телекоммуникационных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научно-технической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-9"/>
        </w:rPr>
        <w:t> </w:t>
      </w:r>
      <w:r>
        <w:rPr/>
        <w:t>статей?</w:t>
      </w:r>
    </w:p>
    <w:p>
      <w:pPr>
        <w:pStyle w:val="ListParagraph"/>
        <w:numPr>
          <w:ilvl w:val="3"/>
          <w:numId w:val="10"/>
        </w:numPr>
        <w:tabs>
          <w:tab w:pos="1594" w:val="left" w:leader="none"/>
        </w:tabs>
        <w:spacing w:line="240" w:lineRule="auto" w:before="1" w:after="0"/>
        <w:ind w:left="618" w:right="819" w:firstLine="70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42"/>
          <w:sz w:val="24"/>
        </w:rPr>
        <w:t> </w:t>
      </w:r>
      <w:r>
        <w:rPr>
          <w:sz w:val="24"/>
        </w:rPr>
        <w:t>Вы</w:t>
      </w:r>
      <w:r>
        <w:rPr>
          <w:spacing w:val="44"/>
          <w:sz w:val="24"/>
        </w:rPr>
        <w:t> </w:t>
      </w:r>
      <w:r>
        <w:rPr>
          <w:sz w:val="24"/>
        </w:rPr>
        <w:t>можете</w:t>
      </w:r>
      <w:r>
        <w:rPr>
          <w:spacing w:val="42"/>
          <w:sz w:val="24"/>
        </w:rPr>
        <w:t> </w:t>
      </w:r>
      <w:r>
        <w:rPr>
          <w:sz w:val="24"/>
        </w:rPr>
        <w:t>назвать</w:t>
      </w:r>
      <w:r>
        <w:rPr>
          <w:spacing w:val="44"/>
          <w:sz w:val="24"/>
        </w:rPr>
        <w:t> </w:t>
      </w:r>
      <w:r>
        <w:rPr>
          <w:sz w:val="24"/>
        </w:rPr>
        <w:t>основные</w:t>
      </w:r>
      <w:r>
        <w:rPr>
          <w:spacing w:val="41"/>
          <w:sz w:val="24"/>
        </w:rPr>
        <w:t> </w:t>
      </w:r>
      <w:r>
        <w:rPr>
          <w:sz w:val="24"/>
        </w:rPr>
        <w:t>виды</w:t>
      </w:r>
      <w:r>
        <w:rPr>
          <w:spacing w:val="42"/>
          <w:sz w:val="24"/>
        </w:rPr>
        <w:t> </w:t>
      </w:r>
      <w:r>
        <w:rPr>
          <w:sz w:val="24"/>
        </w:rPr>
        <w:t>изданий,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которых</w:t>
      </w:r>
      <w:r>
        <w:rPr>
          <w:spacing w:val="43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публиковаться</w:t>
      </w:r>
      <w:r>
        <w:rPr>
          <w:spacing w:val="-2"/>
          <w:sz w:val="24"/>
        </w:rPr>
        <w:t> </w:t>
      </w:r>
      <w:r>
        <w:rPr>
          <w:sz w:val="24"/>
        </w:rPr>
        <w:t>научно-технические</w:t>
      </w:r>
      <w:r>
        <w:rPr>
          <w:spacing w:val="-3"/>
          <w:sz w:val="24"/>
        </w:rPr>
        <w:t> </w:t>
      </w:r>
      <w:r>
        <w:rPr>
          <w:sz w:val="24"/>
        </w:rPr>
        <w:t>статьи,</w:t>
      </w:r>
      <w:r>
        <w:rPr>
          <w:spacing w:val="-1"/>
          <w:sz w:val="24"/>
        </w:rPr>
        <w:t> </w:t>
      </w:r>
      <w:r>
        <w:rPr>
          <w:sz w:val="24"/>
        </w:rPr>
        <w:t>инфе</w:t>
      </w:r>
      <w:r>
        <w:rPr>
          <w:spacing w:val="-2"/>
          <w:sz w:val="24"/>
        </w:rPr>
        <w:t> </w:t>
      </w:r>
      <w:r>
        <w:rPr>
          <w:sz w:val="24"/>
        </w:rPr>
        <w:t>научно-технические</w:t>
      </w:r>
      <w:r>
        <w:rPr>
          <w:spacing w:val="-9"/>
          <w:sz w:val="24"/>
        </w:rPr>
        <w:t> </w:t>
      </w:r>
      <w:r>
        <w:rPr>
          <w:sz w:val="24"/>
        </w:rPr>
        <w:t>материалы?</w:t>
      </w:r>
    </w:p>
    <w:p>
      <w:pPr>
        <w:pStyle w:val="ListParagraph"/>
        <w:numPr>
          <w:ilvl w:val="3"/>
          <w:numId w:val="10"/>
        </w:numPr>
        <w:tabs>
          <w:tab w:pos="1697" w:val="left" w:leader="none"/>
        </w:tabs>
        <w:spacing w:line="240" w:lineRule="auto" w:before="0" w:after="0"/>
        <w:ind w:left="618" w:right="81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каком</w:t>
      </w:r>
      <w:r>
        <w:rPr>
          <w:spacing w:val="16"/>
          <w:sz w:val="24"/>
        </w:rPr>
        <w:t> </w:t>
      </w:r>
      <w:r>
        <w:rPr>
          <w:sz w:val="24"/>
        </w:rPr>
        <w:t>порядке</w:t>
      </w:r>
      <w:r>
        <w:rPr>
          <w:spacing w:val="17"/>
          <w:sz w:val="24"/>
        </w:rPr>
        <w:t> </w:t>
      </w:r>
      <w:r>
        <w:rPr>
          <w:sz w:val="24"/>
        </w:rPr>
        <w:t>определяются</w:t>
      </w:r>
      <w:r>
        <w:rPr>
          <w:spacing w:val="16"/>
          <w:sz w:val="24"/>
        </w:rPr>
        <w:t> </w:t>
      </w:r>
      <w:r>
        <w:rPr>
          <w:sz w:val="24"/>
        </w:rPr>
        <w:t>цели</w:t>
      </w:r>
      <w:r>
        <w:rPr>
          <w:spacing w:val="19"/>
          <w:sz w:val="24"/>
        </w:rPr>
        <w:t> </w:t>
      </w:r>
      <w:r>
        <w:rPr>
          <w:sz w:val="24"/>
        </w:rPr>
        <w:t>подготовки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опубликования</w:t>
      </w:r>
      <w:r>
        <w:rPr>
          <w:spacing w:val="16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2"/>
          <w:sz w:val="24"/>
        </w:rPr>
        <w:t> </w:t>
      </w:r>
      <w:r>
        <w:rPr>
          <w:sz w:val="24"/>
        </w:rPr>
        <w:t>статей?</w:t>
      </w:r>
    </w:p>
    <w:p>
      <w:pPr>
        <w:pStyle w:val="ListParagraph"/>
        <w:numPr>
          <w:ilvl w:val="3"/>
          <w:numId w:val="10"/>
        </w:numPr>
        <w:tabs>
          <w:tab w:pos="1642" w:val="left" w:leader="none"/>
        </w:tabs>
        <w:spacing w:line="240" w:lineRule="auto" w:before="0" w:after="0"/>
        <w:ind w:left="618" w:right="810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каким</w:t>
      </w:r>
      <w:r>
        <w:rPr>
          <w:spacing w:val="10"/>
          <w:sz w:val="24"/>
        </w:rPr>
        <w:t> </w:t>
      </w:r>
      <w:r>
        <w:rPr>
          <w:sz w:val="24"/>
        </w:rPr>
        <w:t>принципам</w:t>
      </w:r>
      <w:r>
        <w:rPr>
          <w:spacing w:val="10"/>
          <w:sz w:val="24"/>
        </w:rPr>
        <w:t> </w:t>
      </w:r>
      <w:r>
        <w:rPr>
          <w:sz w:val="24"/>
        </w:rPr>
        <w:t>определяется</w:t>
      </w:r>
      <w:r>
        <w:rPr>
          <w:spacing w:val="10"/>
          <w:sz w:val="24"/>
        </w:rPr>
        <w:t> </w:t>
      </w:r>
      <w:r>
        <w:rPr>
          <w:sz w:val="24"/>
        </w:rPr>
        <w:t>количество</w:t>
      </w:r>
      <w:r>
        <w:rPr>
          <w:spacing w:val="11"/>
          <w:sz w:val="24"/>
        </w:rPr>
        <w:t> </w:t>
      </w:r>
      <w:r>
        <w:rPr>
          <w:sz w:val="24"/>
        </w:rPr>
        <w:t>соавторов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статьях,</w:t>
      </w:r>
      <w:r>
        <w:rPr>
          <w:spacing w:val="-3"/>
          <w:sz w:val="24"/>
        </w:rPr>
        <w:t> </w:t>
      </w:r>
      <w:r>
        <w:rPr>
          <w:sz w:val="24"/>
        </w:rPr>
        <w:t>распределение</w:t>
      </w:r>
      <w:r>
        <w:rPr>
          <w:spacing w:val="-4"/>
          <w:sz w:val="24"/>
        </w:rPr>
        <w:t> </w:t>
      </w:r>
      <w:r>
        <w:rPr>
          <w:sz w:val="24"/>
        </w:rPr>
        <w:t>полномочий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обязанностей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4"/>
          <w:sz w:val="24"/>
        </w:rPr>
        <w:t> </w:t>
      </w:r>
      <w:r>
        <w:rPr>
          <w:sz w:val="24"/>
        </w:rPr>
        <w:t>соавторами?</w:t>
      </w:r>
    </w:p>
    <w:p>
      <w:pPr>
        <w:pStyle w:val="BodyText"/>
        <w:ind w:left="1326"/>
        <w:jc w:val="left"/>
      </w:pPr>
      <w:r>
        <w:rPr/>
        <w:t>8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ресурсное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календарное</w:t>
      </w:r>
      <w:r>
        <w:rPr>
          <w:spacing w:val="-2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статей?</w:t>
      </w:r>
    </w:p>
    <w:p>
      <w:pPr>
        <w:pStyle w:val="ListParagraph"/>
        <w:numPr>
          <w:ilvl w:val="0"/>
          <w:numId w:val="11"/>
        </w:numPr>
        <w:tabs>
          <w:tab w:pos="1598" w:val="left" w:leader="none"/>
        </w:tabs>
        <w:spacing w:line="240" w:lineRule="auto" w:before="0" w:after="0"/>
        <w:ind w:left="618" w:right="811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состоят</w:t>
      </w:r>
      <w:r>
        <w:rPr>
          <w:spacing w:val="-2"/>
          <w:sz w:val="24"/>
        </w:rPr>
        <w:t> </w:t>
      </w:r>
      <w:r>
        <w:rPr>
          <w:sz w:val="24"/>
        </w:rPr>
        <w:t>личные</w:t>
      </w:r>
      <w:r>
        <w:rPr>
          <w:spacing w:val="-4"/>
          <w:sz w:val="24"/>
        </w:rPr>
        <w:t> </w:t>
      </w:r>
      <w:r>
        <w:rPr>
          <w:sz w:val="24"/>
        </w:rPr>
        <w:t>неимущественные</w:t>
      </w:r>
      <w:r>
        <w:rPr>
          <w:spacing w:val="-5"/>
          <w:sz w:val="24"/>
        </w:rPr>
        <w:t> </w:t>
      </w:r>
      <w:r>
        <w:rPr>
          <w:sz w:val="24"/>
        </w:rPr>
        <w:t>авторские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научные</w:t>
      </w:r>
      <w:r>
        <w:rPr>
          <w:spacing w:val="-2"/>
          <w:sz w:val="24"/>
        </w:rPr>
        <w:t> </w:t>
      </w:r>
      <w:r>
        <w:rPr>
          <w:sz w:val="24"/>
        </w:rPr>
        <w:t>статьи,</w:t>
      </w:r>
      <w:r>
        <w:rPr>
          <w:spacing w:val="-57"/>
          <w:sz w:val="24"/>
        </w:rPr>
        <w:t> </w:t>
      </w:r>
      <w:r>
        <w:rPr>
          <w:sz w:val="24"/>
        </w:rPr>
        <w:t>кому</w:t>
      </w:r>
      <w:r>
        <w:rPr>
          <w:spacing w:val="-6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принадлежат?</w:t>
      </w:r>
    </w:p>
    <w:p>
      <w:pPr>
        <w:pStyle w:val="ListParagraph"/>
        <w:numPr>
          <w:ilvl w:val="0"/>
          <w:numId w:val="11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618" w:right="831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чем</w:t>
      </w:r>
      <w:r>
        <w:rPr>
          <w:spacing w:val="24"/>
          <w:sz w:val="24"/>
        </w:rPr>
        <w:t> </w:t>
      </w:r>
      <w:r>
        <w:rPr>
          <w:sz w:val="24"/>
        </w:rPr>
        <w:t>состоят</w:t>
      </w:r>
      <w:r>
        <w:rPr>
          <w:spacing w:val="27"/>
          <w:sz w:val="24"/>
        </w:rPr>
        <w:t> </w:t>
      </w:r>
      <w:r>
        <w:rPr>
          <w:sz w:val="24"/>
        </w:rPr>
        <w:t>имущественные</w:t>
      </w:r>
      <w:r>
        <w:rPr>
          <w:spacing w:val="23"/>
          <w:sz w:val="24"/>
        </w:rPr>
        <w:t> </w:t>
      </w:r>
      <w:r>
        <w:rPr>
          <w:sz w:val="24"/>
        </w:rPr>
        <w:t>права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научные</w:t>
      </w:r>
      <w:r>
        <w:rPr>
          <w:spacing w:val="22"/>
          <w:sz w:val="24"/>
        </w:rPr>
        <w:t> </w:t>
      </w:r>
      <w:r>
        <w:rPr>
          <w:sz w:val="24"/>
        </w:rPr>
        <w:t>статьи,</w:t>
      </w:r>
      <w:r>
        <w:rPr>
          <w:spacing w:val="22"/>
          <w:sz w:val="24"/>
        </w:rPr>
        <w:t> </w:t>
      </w:r>
      <w:r>
        <w:rPr>
          <w:sz w:val="24"/>
        </w:rPr>
        <w:t>кому</w:t>
      </w:r>
      <w:r>
        <w:rPr>
          <w:spacing w:val="16"/>
          <w:sz w:val="24"/>
        </w:rPr>
        <w:t> </w:t>
      </w:r>
      <w:r>
        <w:rPr>
          <w:sz w:val="24"/>
        </w:rPr>
        <w:t>они</w:t>
      </w:r>
      <w:r>
        <w:rPr>
          <w:spacing w:val="26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принадлежать?</w:t>
      </w:r>
    </w:p>
    <w:p>
      <w:pPr>
        <w:pStyle w:val="ListParagraph"/>
        <w:numPr>
          <w:ilvl w:val="2"/>
          <w:numId w:val="10"/>
        </w:numPr>
        <w:tabs>
          <w:tab w:pos="1126" w:val="left" w:leader="none"/>
        </w:tabs>
        <w:spacing w:line="240" w:lineRule="auto" w:before="72" w:after="0"/>
        <w:ind w:left="1125" w:right="0" w:hanging="361"/>
        <w:jc w:val="left"/>
        <w:rPr>
          <w:b/>
          <w:sz w:val="22"/>
        </w:rPr>
      </w:pPr>
      <w:r>
        <w:rPr>
          <w:b/>
          <w:i/>
          <w:sz w:val="22"/>
        </w:rPr>
        <w:t>Работа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теме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№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1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(лабораторно-практическая</w:t>
      </w:r>
      <w:r>
        <w:rPr>
          <w:b/>
          <w:i/>
          <w:spacing w:val="59"/>
          <w:sz w:val="22"/>
        </w:rPr>
        <w:t> </w:t>
      </w:r>
      <w:r>
        <w:rPr>
          <w:b/>
          <w:i/>
          <w:sz w:val="22"/>
        </w:rPr>
        <w:t>работа)</w:t>
      </w:r>
      <w:r>
        <w:rPr>
          <w:b/>
          <w:sz w:val="22"/>
        </w:rPr>
        <w:t>.</w:t>
      </w:r>
    </w:p>
    <w:p>
      <w:pPr>
        <w:pStyle w:val="BodyText"/>
        <w:spacing w:before="62"/>
        <w:ind w:right="809" w:firstLine="707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толкований</w:t>
      </w:r>
      <w:r>
        <w:rPr>
          <w:spacing w:val="-3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понятий</w:t>
      </w:r>
      <w:r>
        <w:rPr>
          <w:spacing w:val="-4"/>
        </w:rPr>
        <w:t> </w:t>
      </w:r>
      <w:r>
        <w:rPr/>
        <w:t>(терминов)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курса;</w:t>
      </w:r>
      <w:r>
        <w:rPr>
          <w:spacing w:val="-57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поиска</w:t>
      </w:r>
      <w:r>
        <w:rPr>
          <w:spacing w:val="-1"/>
        </w:rPr>
        <w:t> </w:t>
      </w:r>
      <w:r>
        <w:rPr/>
        <w:t>необходимой</w:t>
      </w:r>
      <w:r>
        <w:rPr>
          <w:spacing w:val="-5"/>
        </w:rPr>
        <w:t> </w:t>
      </w:r>
      <w:r>
        <w:rPr/>
        <w:t>информации.</w:t>
      </w:r>
    </w:p>
    <w:p>
      <w:pPr>
        <w:pStyle w:val="BodyText"/>
        <w:ind w:right="1546" w:firstLine="707"/>
        <w:jc w:val="left"/>
      </w:pPr>
      <w:r>
        <w:rPr/>
        <w:t>Выполнение этой работы и оформление отчета по ней предполагается, в</w:t>
      </w:r>
      <w:r>
        <w:rPr>
          <w:spacing w:val="-57"/>
        </w:rPr>
        <w:t> </w:t>
      </w:r>
      <w:r>
        <w:rPr/>
        <w:t>основном,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аудиторных</w:t>
      </w:r>
      <w:r>
        <w:rPr>
          <w:spacing w:val="-1"/>
        </w:rPr>
        <w:t> </w:t>
      </w:r>
      <w:r>
        <w:rPr/>
        <w:t>занятий.</w:t>
      </w:r>
    </w:p>
    <w:p>
      <w:pPr>
        <w:spacing w:line="275" w:lineRule="exact" w:before="2"/>
        <w:ind w:left="1326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1.</w:t>
      </w:r>
    </w:p>
    <w:p>
      <w:pPr>
        <w:pStyle w:val="ListParagraph"/>
        <w:numPr>
          <w:ilvl w:val="0"/>
          <w:numId w:val="12"/>
        </w:numPr>
        <w:tabs>
          <w:tab w:pos="1510" w:val="left" w:leader="none"/>
        </w:tabs>
        <w:spacing w:line="240" w:lineRule="auto" w:before="0" w:after="0"/>
        <w:ind w:left="618" w:right="812" w:firstLine="707"/>
        <w:jc w:val="both"/>
        <w:rPr>
          <w:sz w:val="24"/>
        </w:rPr>
      </w:pPr>
      <w:r>
        <w:rPr>
          <w:sz w:val="24"/>
        </w:rPr>
        <w:t>Выявить (выбрать) несколько ключевых русскоязычных терминов (понятий),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которые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наиболее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часто</w:t>
      </w:r>
      <w:r>
        <w:rPr>
          <w:spacing w:val="-7"/>
          <w:sz w:val="24"/>
        </w:rPr>
        <w:t> </w:t>
      </w:r>
      <w:r>
        <w:rPr>
          <w:sz w:val="24"/>
        </w:rPr>
        <w:t>встречаются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текстах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«компьютерным</w:t>
      </w:r>
      <w:r>
        <w:rPr>
          <w:spacing w:val="-9"/>
          <w:sz w:val="24"/>
        </w:rPr>
        <w:t> </w:t>
      </w:r>
      <w:r>
        <w:rPr>
          <w:sz w:val="24"/>
        </w:rPr>
        <w:t>презентациям»</w:t>
      </w:r>
      <w:r>
        <w:rPr>
          <w:spacing w:val="-15"/>
          <w:sz w:val="24"/>
        </w:rPr>
        <w:t> </w:t>
      </w:r>
      <w:r>
        <w:rPr>
          <w:sz w:val="24"/>
        </w:rPr>
        <w:t>(для</w:t>
      </w:r>
      <w:r>
        <w:rPr>
          <w:spacing w:val="-57"/>
          <w:sz w:val="24"/>
        </w:rPr>
        <w:t> </w:t>
      </w:r>
      <w:r>
        <w:rPr>
          <w:sz w:val="24"/>
        </w:rPr>
        <w:t>определенности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8"/>
          <w:sz w:val="24"/>
        </w:rPr>
        <w:t> </w:t>
      </w:r>
      <w:r>
        <w:rPr>
          <w:sz w:val="24"/>
        </w:rPr>
        <w:t>литературе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материалах,</w:t>
      </w:r>
      <w:r>
        <w:rPr>
          <w:spacing w:val="-9"/>
          <w:sz w:val="24"/>
        </w:rPr>
        <w:t> </w:t>
      </w:r>
      <w:r>
        <w:rPr>
          <w:sz w:val="24"/>
        </w:rPr>
        <w:t>размещенных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Интернете).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терминов,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искать</w:t>
      </w:r>
      <w:r>
        <w:rPr>
          <w:spacing w:val="-57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3-4.</w:t>
      </w:r>
    </w:p>
    <w:p>
      <w:pPr>
        <w:pStyle w:val="ListParagraph"/>
        <w:numPr>
          <w:ilvl w:val="0"/>
          <w:numId w:val="12"/>
        </w:numPr>
        <w:tabs>
          <w:tab w:pos="1548" w:val="left" w:leader="none"/>
        </w:tabs>
        <w:spacing w:line="240" w:lineRule="auto" w:before="0" w:after="0"/>
        <w:ind w:left="618" w:right="822" w:firstLine="707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поисковых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популярных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России.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использованием</w:t>
      </w:r>
      <w:r>
        <w:rPr>
          <w:spacing w:val="-12"/>
          <w:sz w:val="24"/>
        </w:rPr>
        <w:t> </w:t>
      </w:r>
      <w:r>
        <w:rPr>
          <w:sz w:val="24"/>
        </w:rPr>
        <w:t>этих</w:t>
      </w:r>
      <w:r>
        <w:rPr>
          <w:spacing w:val="-11"/>
          <w:sz w:val="24"/>
        </w:rPr>
        <w:t> </w:t>
      </w:r>
      <w:r>
        <w:rPr>
          <w:sz w:val="24"/>
        </w:rPr>
        <w:t>поисковых</w:t>
      </w:r>
      <w:r>
        <w:rPr>
          <w:spacing w:val="-9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найти</w:t>
      </w:r>
      <w:r>
        <w:rPr>
          <w:spacing w:val="-10"/>
          <w:sz w:val="24"/>
        </w:rPr>
        <w:t> </w:t>
      </w:r>
      <w:r>
        <w:rPr>
          <w:sz w:val="24"/>
        </w:rPr>
        <w:t>существующие</w:t>
      </w:r>
      <w:r>
        <w:rPr>
          <w:spacing w:val="-58"/>
          <w:sz w:val="24"/>
        </w:rPr>
        <w:t> </w:t>
      </w:r>
      <w:r>
        <w:rPr>
          <w:sz w:val="24"/>
        </w:rPr>
        <w:t>толкования</w:t>
      </w:r>
      <w:r>
        <w:rPr>
          <w:spacing w:val="-2"/>
          <w:sz w:val="24"/>
        </w:rPr>
        <w:t> </w:t>
      </w:r>
      <w:r>
        <w:rPr>
          <w:sz w:val="24"/>
        </w:rPr>
        <w:t>(определения)</w:t>
      </w:r>
      <w:r>
        <w:rPr>
          <w:spacing w:val="-2"/>
          <w:sz w:val="24"/>
        </w:rPr>
        <w:t> </w:t>
      </w:r>
      <w:r>
        <w:rPr>
          <w:sz w:val="24"/>
        </w:rPr>
        <w:t>выбранных</w:t>
      </w:r>
      <w:r>
        <w:rPr>
          <w:spacing w:val="-2"/>
          <w:sz w:val="24"/>
        </w:rPr>
        <w:t> </w:t>
      </w:r>
      <w:r>
        <w:rPr>
          <w:sz w:val="24"/>
        </w:rPr>
        <w:t>терминов</w:t>
      </w:r>
      <w:r>
        <w:rPr>
          <w:spacing w:val="-2"/>
          <w:sz w:val="24"/>
        </w:rPr>
        <w:t> </w:t>
      </w:r>
      <w:r>
        <w:rPr>
          <w:sz w:val="24"/>
        </w:rPr>
        <w:t>(понятий)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0"/>
          <w:numId w:val="12"/>
        </w:numPr>
        <w:tabs>
          <w:tab w:pos="1560" w:val="left" w:leader="none"/>
        </w:tabs>
        <w:spacing w:line="240" w:lineRule="auto" w:before="0" w:after="0"/>
        <w:ind w:left="618" w:right="810" w:firstLine="707"/>
        <w:jc w:val="both"/>
        <w:rPr>
          <w:sz w:val="24"/>
        </w:rPr>
      </w:pPr>
      <w:r>
        <w:rPr>
          <w:sz w:val="24"/>
        </w:rPr>
        <w:t>Желательно привести в отчете по самостоятельной работе по 2-3 толкования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выбранный</w:t>
      </w:r>
      <w:r>
        <w:rPr>
          <w:spacing w:val="1"/>
          <w:sz w:val="24"/>
        </w:rPr>
        <w:t> </w:t>
      </w:r>
      <w:r>
        <w:rPr>
          <w:sz w:val="24"/>
        </w:rPr>
        <w:t>термин,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какое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1"/>
          <w:sz w:val="24"/>
        </w:rPr>
        <w:t> </w:t>
      </w:r>
      <w:r>
        <w:rPr>
          <w:sz w:val="24"/>
        </w:rPr>
        <w:t>аспиранта)</w:t>
      </w:r>
      <w:r>
        <w:rPr>
          <w:spacing w:val="1"/>
          <w:sz w:val="24"/>
        </w:rPr>
        <w:t> </w:t>
      </w:r>
      <w:r>
        <w:rPr>
          <w:sz w:val="24"/>
        </w:rPr>
        <w:t>толкование лучше; обосновать сделанный аспирантом выбор. Для удобства сравнения</w:t>
      </w:r>
      <w:r>
        <w:rPr>
          <w:spacing w:val="-57"/>
          <w:sz w:val="24"/>
        </w:rPr>
        <w:t> </w:t>
      </w:r>
      <w:r>
        <w:rPr>
          <w:sz w:val="24"/>
        </w:rPr>
        <w:t>можно привести найденные толкования понятий (терминов) в табличной форме.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учитывать,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некоторые</w:t>
      </w:r>
      <w:r>
        <w:rPr>
          <w:spacing w:val="-2"/>
          <w:sz w:val="24"/>
        </w:rPr>
        <w:t> </w:t>
      </w:r>
      <w:r>
        <w:rPr>
          <w:sz w:val="24"/>
        </w:rPr>
        <w:t>термины</w:t>
      </w:r>
      <w:r>
        <w:rPr>
          <w:spacing w:val="-1"/>
          <w:sz w:val="24"/>
        </w:rPr>
        <w:t> </w:t>
      </w:r>
      <w:r>
        <w:rPr>
          <w:sz w:val="24"/>
        </w:rPr>
        <w:t>определены в стандартах.</w:t>
      </w:r>
    </w:p>
    <w:p>
      <w:pPr>
        <w:pStyle w:val="ListParagraph"/>
        <w:numPr>
          <w:ilvl w:val="0"/>
          <w:numId w:val="12"/>
        </w:numPr>
        <w:tabs>
          <w:tab w:pos="1526" w:val="left" w:leader="none"/>
        </w:tabs>
        <w:spacing w:line="240" w:lineRule="auto" w:before="0" w:after="0"/>
        <w:ind w:left="618" w:right="812" w:firstLine="707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1"/>
          <w:sz w:val="24"/>
        </w:rPr>
        <w:t> </w:t>
      </w:r>
      <w:r>
        <w:rPr>
          <w:sz w:val="24"/>
        </w:rPr>
        <w:t>аспиранта)</w:t>
      </w:r>
      <w:r>
        <w:rPr>
          <w:spacing w:val="1"/>
          <w:sz w:val="24"/>
        </w:rPr>
        <w:t> </w:t>
      </w:r>
      <w:r>
        <w:rPr>
          <w:sz w:val="24"/>
        </w:rPr>
        <w:t>достоинства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толкований,</w:t>
      </w:r>
      <w:r>
        <w:rPr>
          <w:spacing w:val="1"/>
          <w:sz w:val="24"/>
        </w:rPr>
        <w:t> </w:t>
      </w:r>
      <w:r>
        <w:rPr>
          <w:sz w:val="24"/>
        </w:rPr>
        <w:t>предлагаемых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Интернет-источниках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этот</w:t>
      </w:r>
      <w:r>
        <w:rPr>
          <w:spacing w:val="-4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целесообразно</w:t>
      </w:r>
      <w:r>
        <w:rPr>
          <w:spacing w:val="-5"/>
          <w:sz w:val="24"/>
        </w:rPr>
        <w:t> </w:t>
      </w:r>
      <w:r>
        <w:rPr>
          <w:sz w:val="24"/>
        </w:rPr>
        <w:t>привести</w:t>
      </w:r>
      <w:r>
        <w:rPr>
          <w:spacing w:val="-58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таблицей.</w:t>
      </w:r>
      <w:r>
        <w:rPr>
          <w:spacing w:val="-2"/>
          <w:sz w:val="24"/>
        </w:rPr>
        <w:t> </w:t>
      </w:r>
      <w:r>
        <w:rPr>
          <w:sz w:val="24"/>
        </w:rPr>
        <w:t>Можно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предложить</w:t>
      </w:r>
      <w:r>
        <w:rPr>
          <w:spacing w:val="-1"/>
          <w:sz w:val="24"/>
        </w:rPr>
        <w:t> </w:t>
      </w:r>
      <w:r>
        <w:rPr>
          <w:sz w:val="24"/>
        </w:rPr>
        <w:t>собственные</w:t>
      </w:r>
      <w:r>
        <w:rPr>
          <w:spacing w:val="-4"/>
          <w:sz w:val="24"/>
        </w:rPr>
        <w:t> </w:t>
      </w:r>
      <w:r>
        <w:rPr>
          <w:sz w:val="24"/>
        </w:rPr>
        <w:t>толкования</w:t>
      </w:r>
      <w:r>
        <w:rPr>
          <w:spacing w:val="-1"/>
          <w:sz w:val="24"/>
        </w:rPr>
        <w:t> </w:t>
      </w:r>
      <w:r>
        <w:rPr>
          <w:sz w:val="24"/>
        </w:rPr>
        <w:t>тех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терминов.</w:t>
      </w:r>
    </w:p>
    <w:p>
      <w:pPr>
        <w:pStyle w:val="BodyText"/>
        <w:spacing w:line="275" w:lineRule="exact" w:before="2"/>
        <w:ind w:left="1326"/>
        <w:jc w:val="left"/>
      </w:pPr>
      <w:r>
        <w:rPr/>
        <w:t>Сделать</w:t>
      </w:r>
      <w:r>
        <w:rPr>
          <w:spacing w:val="-1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заданию</w:t>
      </w:r>
      <w:r>
        <w:rPr>
          <w:spacing w:val="-1"/>
        </w:rPr>
        <w:t> </w:t>
      </w:r>
      <w:r>
        <w:rPr/>
        <w:t>1.</w:t>
      </w:r>
    </w:p>
    <w:p>
      <w:pPr>
        <w:spacing w:line="275" w:lineRule="exact" w:before="0"/>
        <w:ind w:left="1326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2.</w:t>
      </w:r>
    </w:p>
    <w:p>
      <w:pPr>
        <w:pStyle w:val="ListParagraph"/>
        <w:numPr>
          <w:ilvl w:val="0"/>
          <w:numId w:val="12"/>
        </w:numPr>
        <w:tabs>
          <w:tab w:pos="1615" w:val="left" w:leader="none"/>
        </w:tabs>
        <w:spacing w:line="240" w:lineRule="auto" w:before="0" w:after="0"/>
        <w:ind w:left="618" w:right="815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выбранных</w:t>
      </w:r>
      <w:r>
        <w:rPr>
          <w:spacing w:val="-6"/>
          <w:sz w:val="24"/>
        </w:rPr>
        <w:t> </w:t>
      </w:r>
      <w:r>
        <w:rPr>
          <w:sz w:val="24"/>
        </w:rPr>
        <w:t>поисковых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7"/>
          <w:sz w:val="24"/>
        </w:rPr>
        <w:t> </w:t>
      </w:r>
      <w:r>
        <w:rPr>
          <w:sz w:val="24"/>
        </w:rPr>
        <w:t>оценить,</w:t>
      </w:r>
      <w:r>
        <w:rPr>
          <w:spacing w:val="-6"/>
          <w:sz w:val="24"/>
        </w:rPr>
        <w:t> </w:t>
      </w:r>
      <w:r>
        <w:rPr>
          <w:sz w:val="24"/>
        </w:rPr>
        <w:t>сколько</w:t>
      </w:r>
      <w:r>
        <w:rPr>
          <w:spacing w:val="-6"/>
          <w:sz w:val="24"/>
        </w:rPr>
        <w:t> </w:t>
      </w:r>
      <w:r>
        <w:rPr>
          <w:sz w:val="24"/>
        </w:rPr>
        <w:t>раз</w:t>
      </w:r>
      <w:r>
        <w:rPr>
          <w:spacing w:val="-5"/>
          <w:sz w:val="24"/>
        </w:rPr>
        <w:t> </w:t>
      </w:r>
      <w:r>
        <w:rPr>
          <w:sz w:val="24"/>
        </w:rPr>
        <w:t>встречаются</w:t>
      </w:r>
      <w:r>
        <w:rPr>
          <w:spacing w:val="-57"/>
          <w:sz w:val="24"/>
        </w:rPr>
        <w:t> </w:t>
      </w:r>
      <w:r>
        <w:rPr>
          <w:sz w:val="24"/>
        </w:rPr>
        <w:t>найденные русскоязычные термины на Интернет-сайтах. Результаты представить в</w:t>
      </w:r>
      <w:r>
        <w:rPr>
          <w:spacing w:val="1"/>
          <w:sz w:val="24"/>
        </w:rPr>
        <w:t> </w:t>
      </w:r>
      <w:r>
        <w:rPr>
          <w:sz w:val="24"/>
        </w:rPr>
        <w:t>табличной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абсолютных</w:t>
      </w:r>
      <w:r>
        <w:rPr>
          <w:spacing w:val="1"/>
          <w:sz w:val="24"/>
        </w:rPr>
        <w:t> </w:t>
      </w:r>
      <w:r>
        <w:rPr>
          <w:sz w:val="24"/>
        </w:rPr>
        <w:t>показателях).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поисковые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системы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Интернета</w:t>
      </w:r>
      <w:r>
        <w:rPr>
          <w:spacing w:val="-13"/>
          <w:sz w:val="24"/>
        </w:rPr>
        <w:t> </w:t>
      </w:r>
      <w:r>
        <w:rPr>
          <w:sz w:val="24"/>
        </w:rPr>
        <w:t>обнаруживают</w:t>
      </w:r>
      <w:r>
        <w:rPr>
          <w:spacing w:val="-12"/>
          <w:sz w:val="24"/>
        </w:rPr>
        <w:t> </w:t>
      </w:r>
      <w:r>
        <w:rPr>
          <w:sz w:val="24"/>
        </w:rPr>
        <w:t>больше</w:t>
      </w:r>
      <w:r>
        <w:rPr>
          <w:spacing w:val="-13"/>
          <w:sz w:val="24"/>
        </w:rPr>
        <w:t> </w:t>
      </w:r>
      <w:r>
        <w:rPr>
          <w:sz w:val="24"/>
        </w:rPr>
        <w:t>материалов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заданным</w:t>
      </w:r>
      <w:r>
        <w:rPr>
          <w:spacing w:val="-14"/>
          <w:sz w:val="24"/>
        </w:rPr>
        <w:t> </w:t>
      </w:r>
      <w:r>
        <w:rPr>
          <w:sz w:val="24"/>
        </w:rPr>
        <w:t>ключевым</w:t>
      </w:r>
      <w:r>
        <w:rPr>
          <w:spacing w:val="-11"/>
          <w:sz w:val="24"/>
        </w:rPr>
        <w:t> </w:t>
      </w:r>
      <w:r>
        <w:rPr>
          <w:sz w:val="24"/>
        </w:rPr>
        <w:t>словам.</w:t>
      </w:r>
      <w:r>
        <w:rPr>
          <w:spacing w:val="-58"/>
          <w:sz w:val="24"/>
        </w:rPr>
        <w:t> </w:t>
      </w:r>
      <w:r>
        <w:rPr>
          <w:sz w:val="24"/>
        </w:rPr>
        <w:t>Пояснить,</w:t>
      </w:r>
      <w:r>
        <w:rPr>
          <w:spacing w:val="1"/>
          <w:sz w:val="24"/>
        </w:rPr>
        <w:t> </w:t>
      </w:r>
      <w:r>
        <w:rPr>
          <w:sz w:val="24"/>
        </w:rPr>
        <w:t>почему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зрения)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происходит.</w:t>
      </w:r>
      <w:r>
        <w:rPr>
          <w:spacing w:val="1"/>
          <w:sz w:val="24"/>
        </w:rPr>
        <w:t> </w:t>
      </w: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соотношения частот встречаемости выбранных терминов, которые выдает каждая из</w:t>
      </w:r>
      <w:r>
        <w:rPr>
          <w:spacing w:val="1"/>
          <w:sz w:val="24"/>
        </w:rPr>
        <w:t> </w:t>
      </w:r>
      <w:r>
        <w:rPr>
          <w:sz w:val="24"/>
        </w:rPr>
        <w:t>используемых поисковых систем. Пояснить причины, по которым (с сточки зрения</w:t>
      </w:r>
      <w:r>
        <w:rPr>
          <w:spacing w:val="1"/>
          <w:sz w:val="24"/>
        </w:rPr>
        <w:t> </w:t>
      </w:r>
      <w:r>
        <w:rPr>
          <w:sz w:val="24"/>
        </w:rPr>
        <w:t>аспиранта)</w:t>
      </w:r>
      <w:r>
        <w:rPr>
          <w:spacing w:val="-1"/>
          <w:sz w:val="24"/>
        </w:rPr>
        <w:t> </w:t>
      </w:r>
      <w:r>
        <w:rPr>
          <w:sz w:val="24"/>
        </w:rPr>
        <w:t>некоторые</w:t>
      </w:r>
      <w:r>
        <w:rPr>
          <w:spacing w:val="-3"/>
          <w:sz w:val="24"/>
        </w:rPr>
        <w:t> </w:t>
      </w:r>
      <w:r>
        <w:rPr>
          <w:sz w:val="24"/>
        </w:rPr>
        <w:t>термины имеют</w:t>
      </w:r>
      <w:r>
        <w:rPr>
          <w:spacing w:val="-1"/>
          <w:sz w:val="24"/>
        </w:rPr>
        <w:t> </w:t>
      </w:r>
      <w:r>
        <w:rPr>
          <w:sz w:val="24"/>
        </w:rPr>
        <w:t>такую</w:t>
      </w:r>
      <w:r>
        <w:rPr>
          <w:spacing w:val="-1"/>
          <w:sz w:val="24"/>
        </w:rPr>
        <w:t> </w:t>
      </w:r>
      <w:r>
        <w:rPr>
          <w:sz w:val="24"/>
        </w:rPr>
        <w:t>высокую</w:t>
      </w:r>
      <w:r>
        <w:rPr>
          <w:spacing w:val="4"/>
          <w:sz w:val="24"/>
        </w:rPr>
        <w:t> </w:t>
      </w:r>
      <w:r>
        <w:rPr>
          <w:sz w:val="24"/>
        </w:rPr>
        <w:t>встречаемость.</w:t>
      </w:r>
    </w:p>
    <w:p>
      <w:pPr>
        <w:pStyle w:val="BodyText"/>
        <w:spacing w:before="1"/>
        <w:ind w:left="1386"/>
      </w:pPr>
      <w:r>
        <w:rPr/>
        <w:t>Сделать</w:t>
      </w:r>
      <w:r>
        <w:rPr>
          <w:spacing w:val="-1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заданию</w:t>
      </w:r>
      <w:r>
        <w:rPr>
          <w:spacing w:val="-1"/>
        </w:rPr>
        <w:t> </w:t>
      </w:r>
      <w:r>
        <w:rPr/>
        <w:t>2.</w:t>
      </w:r>
    </w:p>
    <w:p>
      <w:pPr>
        <w:spacing w:before="0"/>
        <w:ind w:left="618" w:right="819" w:firstLine="707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основном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тех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обучающихся,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претендуют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высокие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оценки).</w:t>
      </w:r>
    </w:p>
    <w:p>
      <w:pPr>
        <w:pStyle w:val="ListParagraph"/>
        <w:numPr>
          <w:ilvl w:val="0"/>
          <w:numId w:val="12"/>
        </w:numPr>
        <w:tabs>
          <w:tab w:pos="1582" w:val="left" w:leader="none"/>
        </w:tabs>
        <w:spacing w:line="240" w:lineRule="auto" w:before="0" w:after="0"/>
        <w:ind w:left="618" w:right="816" w:firstLine="707"/>
        <w:jc w:val="both"/>
        <w:rPr>
          <w:sz w:val="24"/>
        </w:rPr>
      </w:pPr>
      <w:r>
        <w:rPr>
          <w:sz w:val="24"/>
        </w:rPr>
        <w:t>Перевести</w:t>
      </w:r>
      <w:r>
        <w:rPr>
          <w:spacing w:val="-7"/>
          <w:sz w:val="24"/>
        </w:rPr>
        <w:t> </w:t>
      </w:r>
      <w:r>
        <w:rPr>
          <w:sz w:val="24"/>
        </w:rPr>
        <w:t>выбранные</w:t>
      </w:r>
      <w:r>
        <w:rPr>
          <w:spacing w:val="-9"/>
          <w:sz w:val="24"/>
        </w:rPr>
        <w:t> </w:t>
      </w:r>
      <w:r>
        <w:rPr>
          <w:sz w:val="24"/>
        </w:rPr>
        <w:t>термины</w:t>
      </w:r>
      <w:r>
        <w:rPr>
          <w:spacing w:val="-9"/>
          <w:sz w:val="24"/>
        </w:rPr>
        <w:t> </w:t>
      </w:r>
      <w:r>
        <w:rPr>
          <w:sz w:val="24"/>
        </w:rPr>
        <w:t>(см.</w:t>
      </w:r>
      <w:r>
        <w:rPr>
          <w:spacing w:val="-7"/>
          <w:sz w:val="24"/>
        </w:rPr>
        <w:t> </w:t>
      </w:r>
      <w:r>
        <w:rPr>
          <w:sz w:val="24"/>
        </w:rPr>
        <w:t>пункт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задании</w:t>
      </w:r>
      <w:r>
        <w:rPr>
          <w:spacing w:val="-7"/>
          <w:sz w:val="24"/>
        </w:rPr>
        <w:t> </w:t>
      </w:r>
      <w:r>
        <w:rPr>
          <w:sz w:val="24"/>
        </w:rPr>
        <w:t>1)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английский</w:t>
      </w:r>
      <w:r>
        <w:rPr>
          <w:spacing w:val="-6"/>
          <w:sz w:val="24"/>
        </w:rPr>
        <w:t> </w:t>
      </w:r>
      <w:r>
        <w:rPr>
          <w:sz w:val="24"/>
        </w:rPr>
        <w:t>язык.</w:t>
      </w:r>
      <w:r>
        <w:rPr>
          <w:spacing w:val="-58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толкований</w:t>
      </w:r>
      <w:r>
        <w:rPr>
          <w:spacing w:val="1"/>
          <w:sz w:val="24"/>
        </w:rPr>
        <w:t> </w:t>
      </w:r>
      <w:r>
        <w:rPr>
          <w:sz w:val="24"/>
        </w:rPr>
        <w:t>англоязычных</w:t>
      </w:r>
      <w:r>
        <w:rPr>
          <w:spacing w:val="1"/>
          <w:sz w:val="24"/>
        </w:rPr>
        <w:t> </w:t>
      </w:r>
      <w:r>
        <w:rPr>
          <w:sz w:val="24"/>
        </w:rPr>
        <w:t>терминов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Интернете.</w:t>
      </w:r>
      <w:r>
        <w:rPr>
          <w:spacing w:val="1"/>
          <w:sz w:val="24"/>
        </w:rPr>
        <w:t> </w:t>
      </w:r>
      <w:r>
        <w:rPr>
          <w:sz w:val="24"/>
        </w:rPr>
        <w:t>Сравнить</w:t>
      </w:r>
      <w:r>
        <w:rPr>
          <w:spacing w:val="1"/>
          <w:sz w:val="24"/>
        </w:rPr>
        <w:t> </w:t>
      </w:r>
      <w:r>
        <w:rPr>
          <w:sz w:val="24"/>
        </w:rPr>
        <w:t>найденные</w:t>
      </w:r>
      <w:r>
        <w:rPr>
          <w:spacing w:val="19"/>
          <w:sz w:val="24"/>
        </w:rPr>
        <w:t> </w:t>
      </w:r>
      <w:r>
        <w:rPr>
          <w:sz w:val="24"/>
        </w:rPr>
        <w:t>толкования.</w:t>
      </w:r>
      <w:r>
        <w:rPr>
          <w:spacing w:val="19"/>
          <w:sz w:val="24"/>
        </w:rPr>
        <w:t> </w:t>
      </w:r>
      <w:r>
        <w:rPr>
          <w:sz w:val="24"/>
        </w:rPr>
        <w:t>Результаты</w:t>
      </w:r>
      <w:r>
        <w:rPr>
          <w:spacing w:val="22"/>
          <w:sz w:val="24"/>
        </w:rPr>
        <w:t> </w:t>
      </w:r>
      <w:r>
        <w:rPr>
          <w:sz w:val="24"/>
        </w:rPr>
        <w:t>представить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виде</w:t>
      </w:r>
      <w:r>
        <w:rPr>
          <w:spacing w:val="17"/>
          <w:sz w:val="24"/>
        </w:rPr>
        <w:t> </w:t>
      </w:r>
      <w:r>
        <w:rPr>
          <w:sz w:val="24"/>
        </w:rPr>
        <w:t>таблицы.</w:t>
      </w:r>
      <w:r>
        <w:rPr>
          <w:spacing w:val="18"/>
          <w:sz w:val="24"/>
        </w:rPr>
        <w:t> </w:t>
      </w:r>
      <w:r>
        <w:rPr>
          <w:sz w:val="24"/>
        </w:rPr>
        <w:t>Сделать</w:t>
      </w:r>
      <w:r>
        <w:rPr>
          <w:spacing w:val="23"/>
          <w:sz w:val="24"/>
        </w:rPr>
        <w:t> </w:t>
      </w:r>
      <w:r>
        <w:rPr>
          <w:sz w:val="24"/>
        </w:rPr>
        <w:t>выводы</w:t>
      </w:r>
      <w:r>
        <w:rPr>
          <w:spacing w:val="19"/>
          <w:sz w:val="24"/>
        </w:rPr>
        <w:t> </w:t>
      </w:r>
      <w:r>
        <w:rPr>
          <w:sz w:val="24"/>
        </w:rPr>
        <w:t>по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75" w:top="1040" w:bottom="1160" w:left="1220" w:right="360"/>
        </w:sectPr>
      </w:pPr>
    </w:p>
    <w:p>
      <w:pPr>
        <w:pStyle w:val="BodyText"/>
        <w:spacing w:before="66"/>
        <w:ind w:right="821"/>
      </w:pPr>
      <w:r>
        <w:rPr/>
        <w:t>особенностям толкования англоязычных терминов и их соответствия русскоязычным</w:t>
      </w:r>
      <w:r>
        <w:rPr>
          <w:spacing w:val="1"/>
        </w:rPr>
        <w:t> </w:t>
      </w:r>
      <w:r>
        <w:rPr/>
        <w:t>терминам.</w:t>
      </w:r>
    </w:p>
    <w:p>
      <w:pPr>
        <w:pStyle w:val="ListParagraph"/>
        <w:numPr>
          <w:ilvl w:val="0"/>
          <w:numId w:val="12"/>
        </w:numPr>
        <w:tabs>
          <w:tab w:pos="1507" w:val="left" w:leader="none"/>
        </w:tabs>
        <w:spacing w:line="240" w:lineRule="auto" w:before="0" w:after="0"/>
        <w:ind w:left="1506" w:right="0" w:hanging="181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заданию 3.</w:t>
      </w:r>
    </w:p>
    <w:p>
      <w:pPr>
        <w:spacing w:before="1"/>
        <w:ind w:left="618" w:right="819" w:firstLine="707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4.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основном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тех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обучающихся,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претендуют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высокие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оценки).</w:t>
      </w:r>
    </w:p>
    <w:p>
      <w:pPr>
        <w:pStyle w:val="ListParagraph"/>
        <w:numPr>
          <w:ilvl w:val="0"/>
          <w:numId w:val="12"/>
        </w:numPr>
        <w:tabs>
          <w:tab w:pos="1615" w:val="left" w:leader="none"/>
        </w:tabs>
        <w:spacing w:line="240" w:lineRule="auto" w:before="0" w:after="0"/>
        <w:ind w:left="618" w:right="813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выбранных</w:t>
      </w:r>
      <w:r>
        <w:rPr>
          <w:spacing w:val="-6"/>
          <w:sz w:val="24"/>
        </w:rPr>
        <w:t> </w:t>
      </w:r>
      <w:r>
        <w:rPr>
          <w:sz w:val="24"/>
        </w:rPr>
        <w:t>поисковых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7"/>
          <w:sz w:val="24"/>
        </w:rPr>
        <w:t> </w:t>
      </w:r>
      <w:r>
        <w:rPr>
          <w:sz w:val="24"/>
        </w:rPr>
        <w:t>оценить,</w:t>
      </w:r>
      <w:r>
        <w:rPr>
          <w:spacing w:val="-5"/>
          <w:sz w:val="24"/>
        </w:rPr>
        <w:t> </w:t>
      </w:r>
      <w:r>
        <w:rPr>
          <w:sz w:val="24"/>
        </w:rPr>
        <w:t>сколько</w:t>
      </w:r>
      <w:r>
        <w:rPr>
          <w:spacing w:val="-6"/>
          <w:sz w:val="24"/>
        </w:rPr>
        <w:t> </w:t>
      </w:r>
      <w:r>
        <w:rPr>
          <w:sz w:val="24"/>
        </w:rPr>
        <w:t>раз</w:t>
      </w:r>
      <w:r>
        <w:rPr>
          <w:spacing w:val="-5"/>
          <w:sz w:val="24"/>
        </w:rPr>
        <w:t> </w:t>
      </w:r>
      <w:r>
        <w:rPr>
          <w:sz w:val="24"/>
        </w:rPr>
        <w:t>встречаются</w:t>
      </w:r>
      <w:r>
        <w:rPr>
          <w:spacing w:val="-58"/>
          <w:sz w:val="24"/>
        </w:rPr>
        <w:t> </w:t>
      </w:r>
      <w:r>
        <w:rPr>
          <w:sz w:val="24"/>
        </w:rPr>
        <w:t>найденные</w:t>
      </w:r>
      <w:r>
        <w:rPr>
          <w:spacing w:val="1"/>
          <w:sz w:val="24"/>
        </w:rPr>
        <w:t> </w:t>
      </w:r>
      <w:r>
        <w:rPr>
          <w:sz w:val="24"/>
        </w:rPr>
        <w:t>англоязычные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Интернет-сайтах.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табличной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абсолютных</w:t>
      </w:r>
      <w:r>
        <w:rPr>
          <w:spacing w:val="1"/>
          <w:sz w:val="24"/>
        </w:rPr>
        <w:t> </w:t>
      </w:r>
      <w:r>
        <w:rPr>
          <w:sz w:val="24"/>
        </w:rPr>
        <w:t>показателях).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поисковые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обнаруживают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(ссылок)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задании</w:t>
      </w:r>
      <w:r>
        <w:rPr>
          <w:spacing w:val="1"/>
          <w:sz w:val="24"/>
        </w:rPr>
        <w:t> </w:t>
      </w:r>
      <w:r>
        <w:rPr>
          <w:sz w:val="24"/>
        </w:rPr>
        <w:t>англоязычных</w:t>
      </w:r>
      <w:r>
        <w:rPr>
          <w:spacing w:val="-8"/>
          <w:sz w:val="24"/>
        </w:rPr>
        <w:t> </w:t>
      </w:r>
      <w:r>
        <w:rPr>
          <w:sz w:val="24"/>
        </w:rPr>
        <w:t>терминов.</w:t>
      </w:r>
    </w:p>
    <w:p>
      <w:pPr>
        <w:pStyle w:val="ListParagraph"/>
        <w:numPr>
          <w:ilvl w:val="0"/>
          <w:numId w:val="12"/>
        </w:numPr>
        <w:tabs>
          <w:tab w:pos="1517" w:val="left" w:leader="none"/>
        </w:tabs>
        <w:spacing w:line="240" w:lineRule="auto" w:before="2" w:after="0"/>
        <w:ind w:left="618" w:right="814" w:firstLine="707"/>
        <w:jc w:val="both"/>
        <w:rPr>
          <w:sz w:val="24"/>
        </w:rPr>
      </w:pPr>
      <w:r>
        <w:rPr>
          <w:sz w:val="24"/>
        </w:rPr>
        <w:t>Сравнить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поисковыми</w:t>
      </w:r>
      <w:r>
        <w:rPr>
          <w:spacing w:val="1"/>
          <w:sz w:val="24"/>
        </w:rPr>
        <w:t> </w:t>
      </w:r>
      <w:r>
        <w:rPr>
          <w:sz w:val="24"/>
        </w:rPr>
        <w:t>системами</w:t>
      </w:r>
      <w:r>
        <w:rPr>
          <w:spacing w:val="1"/>
          <w:sz w:val="24"/>
        </w:rPr>
        <w:t> </w:t>
      </w:r>
      <w:r>
        <w:rPr>
          <w:sz w:val="24"/>
        </w:rPr>
        <w:t>ссылок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русскоязычных и англоязычных терминов. Пояснить, почему (с Вашей точки зрения)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существенно различаются.</w:t>
      </w:r>
    </w:p>
    <w:p>
      <w:pPr>
        <w:pStyle w:val="ListParagraph"/>
        <w:numPr>
          <w:ilvl w:val="0"/>
          <w:numId w:val="12"/>
        </w:numPr>
        <w:tabs>
          <w:tab w:pos="1507" w:val="left" w:leader="none"/>
        </w:tabs>
        <w:spacing w:line="240" w:lineRule="auto" w:before="0" w:after="0"/>
        <w:ind w:left="1506" w:right="0" w:hanging="181"/>
        <w:jc w:val="both"/>
        <w:rPr>
          <w:sz w:val="24"/>
        </w:rPr>
      </w:pPr>
      <w:r>
        <w:rPr>
          <w:sz w:val="24"/>
        </w:rPr>
        <w:t>Сделать выводы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заданию</w:t>
      </w:r>
      <w:r>
        <w:rPr>
          <w:spacing w:val="-3"/>
          <w:sz w:val="24"/>
        </w:rPr>
        <w:t> </w:t>
      </w:r>
      <w:r>
        <w:rPr>
          <w:sz w:val="24"/>
        </w:rPr>
        <w:t>4.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spacing w:before="1"/>
        <w:ind w:left="1982"/>
      </w:pPr>
      <w:r>
        <w:rPr/>
        <w:t>Онлайн</w:t>
      </w:r>
      <w:r>
        <w:rPr>
          <w:spacing w:val="-3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библиотеки.</w:t>
      </w:r>
      <w:r>
        <w:rPr>
          <w:spacing w:val="-2"/>
        </w:rPr>
        <w:t> </w:t>
      </w:r>
      <w:r>
        <w:rPr/>
        <w:t>Мир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цитирование.</w:t>
      </w:r>
    </w:p>
    <w:p>
      <w:pPr>
        <w:pStyle w:val="ListParagraph"/>
        <w:numPr>
          <w:ilvl w:val="3"/>
          <w:numId w:val="10"/>
        </w:numPr>
        <w:tabs>
          <w:tab w:pos="1289" w:val="left" w:leader="none"/>
        </w:tabs>
        <w:spacing w:line="274" w:lineRule="exact" w:before="0" w:after="0"/>
        <w:ind w:left="1288" w:right="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pStyle w:val="ListParagraph"/>
        <w:numPr>
          <w:ilvl w:val="4"/>
          <w:numId w:val="10"/>
        </w:numPr>
        <w:tabs>
          <w:tab w:pos="1687" w:val="left" w:leader="none"/>
        </w:tabs>
        <w:spacing w:line="240" w:lineRule="auto" w:before="0" w:after="0"/>
        <w:ind w:left="1686" w:right="825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9"/>
          <w:sz w:val="24"/>
        </w:rPr>
        <w:t> </w:t>
      </w:r>
      <w:r>
        <w:rPr>
          <w:sz w:val="24"/>
        </w:rPr>
        <w:t>типичные</w:t>
      </w:r>
      <w:r>
        <w:rPr>
          <w:spacing w:val="-9"/>
          <w:sz w:val="24"/>
        </w:rPr>
        <w:t> </w:t>
      </w:r>
      <w:r>
        <w:rPr>
          <w:sz w:val="24"/>
        </w:rPr>
        <w:t>цели</w:t>
      </w:r>
      <w:r>
        <w:rPr>
          <w:spacing w:val="-7"/>
          <w:sz w:val="24"/>
        </w:rPr>
        <w:t> </w:t>
      </w:r>
      <w:r>
        <w:rPr>
          <w:sz w:val="24"/>
        </w:rPr>
        <w:t>написания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-7"/>
          <w:sz w:val="24"/>
        </w:rPr>
        <w:t> </w:t>
      </w:r>
      <w:r>
        <w:rPr>
          <w:sz w:val="24"/>
        </w:rPr>
        <w:t>статей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категорий</w:t>
      </w:r>
      <w:r>
        <w:rPr>
          <w:spacing w:val="-57"/>
          <w:sz w:val="24"/>
        </w:rPr>
        <w:t> </w:t>
      </w:r>
      <w:r>
        <w:rPr>
          <w:sz w:val="24"/>
        </w:rPr>
        <w:t>авторов.</w:t>
      </w:r>
    </w:p>
    <w:p>
      <w:pPr>
        <w:pStyle w:val="ListParagraph"/>
        <w:numPr>
          <w:ilvl w:val="4"/>
          <w:numId w:val="10"/>
        </w:numPr>
        <w:tabs>
          <w:tab w:pos="1687" w:val="left" w:leader="none"/>
        </w:tabs>
        <w:spacing w:line="240" w:lineRule="auto" w:before="0" w:after="0"/>
        <w:ind w:left="1686" w:right="825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> </w:t>
      </w:r>
      <w:r>
        <w:rPr>
          <w:sz w:val="24"/>
        </w:rPr>
        <w:t>ограничения</w:t>
      </w:r>
      <w:r>
        <w:rPr>
          <w:spacing w:val="7"/>
          <w:sz w:val="24"/>
        </w:rPr>
        <w:t> </w:t>
      </w:r>
      <w:r>
        <w:rPr>
          <w:sz w:val="24"/>
        </w:rPr>
        <w:t>должны</w:t>
      </w:r>
      <w:r>
        <w:rPr>
          <w:spacing w:val="9"/>
          <w:sz w:val="24"/>
        </w:rPr>
        <w:t> </w:t>
      </w:r>
      <w:r>
        <w:rPr>
          <w:sz w:val="24"/>
        </w:rPr>
        <w:t>учитывать</w:t>
      </w:r>
      <w:r>
        <w:rPr>
          <w:spacing w:val="8"/>
          <w:sz w:val="24"/>
        </w:rPr>
        <w:t> </w:t>
      </w:r>
      <w:r>
        <w:rPr>
          <w:sz w:val="24"/>
        </w:rPr>
        <w:t>авторы</w:t>
      </w:r>
      <w:r>
        <w:rPr>
          <w:spacing w:val="7"/>
          <w:sz w:val="24"/>
        </w:rPr>
        <w:t> </w:t>
      </w:r>
      <w:r>
        <w:rPr>
          <w:sz w:val="24"/>
        </w:rPr>
        <w:t>при</w:t>
      </w:r>
      <w:r>
        <w:rPr>
          <w:spacing w:val="5"/>
          <w:sz w:val="24"/>
        </w:rPr>
        <w:t> </w:t>
      </w:r>
      <w:r>
        <w:rPr>
          <w:sz w:val="24"/>
        </w:rPr>
        <w:t>планировании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фактическом</w:t>
      </w:r>
      <w:r>
        <w:rPr>
          <w:spacing w:val="-2"/>
          <w:sz w:val="24"/>
        </w:rPr>
        <w:t> </w:t>
      </w:r>
      <w:r>
        <w:rPr>
          <w:sz w:val="24"/>
        </w:rPr>
        <w:t>написании научных</w:t>
      </w:r>
      <w:r>
        <w:rPr>
          <w:spacing w:val="1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4"/>
          <w:numId w:val="10"/>
        </w:numPr>
        <w:tabs>
          <w:tab w:pos="1687" w:val="left" w:leader="none"/>
        </w:tabs>
        <w:spacing w:line="240" w:lineRule="auto" w:before="0" w:after="0"/>
        <w:ind w:left="1686" w:right="826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каким</w:t>
      </w:r>
      <w:r>
        <w:rPr>
          <w:spacing w:val="49"/>
          <w:sz w:val="24"/>
        </w:rPr>
        <w:t> </w:t>
      </w:r>
      <w:r>
        <w:rPr>
          <w:sz w:val="24"/>
        </w:rPr>
        <w:t>принципам</w:t>
      </w:r>
      <w:r>
        <w:rPr>
          <w:spacing w:val="49"/>
          <w:sz w:val="24"/>
        </w:rPr>
        <w:t> </w:t>
      </w:r>
      <w:r>
        <w:rPr>
          <w:sz w:val="24"/>
        </w:rPr>
        <w:t>категорируются</w:t>
      </w:r>
      <w:r>
        <w:rPr>
          <w:spacing w:val="52"/>
          <w:sz w:val="24"/>
        </w:rPr>
        <w:t> </w:t>
      </w:r>
      <w:r>
        <w:rPr>
          <w:sz w:val="24"/>
        </w:rPr>
        <w:t>научные</w:t>
      </w:r>
      <w:r>
        <w:rPr>
          <w:spacing w:val="49"/>
          <w:sz w:val="24"/>
        </w:rPr>
        <w:t> </w:t>
      </w:r>
      <w:r>
        <w:rPr>
          <w:sz w:val="24"/>
        </w:rPr>
        <w:t>издания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отношении</w:t>
      </w:r>
      <w:r>
        <w:rPr>
          <w:spacing w:val="49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значимости</w:t>
      </w:r>
    </w:p>
    <w:p>
      <w:pPr>
        <w:pStyle w:val="ListParagraph"/>
        <w:numPr>
          <w:ilvl w:val="4"/>
          <w:numId w:val="10"/>
        </w:numPr>
        <w:tabs>
          <w:tab w:pos="1687" w:val="left" w:leader="none"/>
        </w:tabs>
        <w:spacing w:line="237" w:lineRule="auto" w:before="2" w:after="0"/>
        <w:ind w:left="1686" w:right="819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факторы,</w:t>
      </w:r>
      <w:r>
        <w:rPr>
          <w:spacing w:val="-1"/>
          <w:sz w:val="24"/>
        </w:rPr>
        <w:t> </w:t>
      </w:r>
      <w:r>
        <w:rPr>
          <w:sz w:val="24"/>
        </w:rPr>
        <w:t>учитываемые</w:t>
      </w:r>
      <w:r>
        <w:rPr>
          <w:spacing w:val="-5"/>
          <w:sz w:val="24"/>
        </w:rPr>
        <w:t> </w:t>
      </w:r>
      <w:r>
        <w:rPr>
          <w:sz w:val="24"/>
        </w:rPr>
        <w:t>авторами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выборе</w:t>
      </w:r>
      <w:r>
        <w:rPr>
          <w:spacing w:val="-4"/>
          <w:sz w:val="24"/>
        </w:rPr>
        <w:t> </w:t>
      </w:r>
      <w:r>
        <w:rPr>
          <w:sz w:val="24"/>
        </w:rPr>
        <w:t>изданий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публикаций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4"/>
          <w:numId w:val="10"/>
        </w:numPr>
        <w:tabs>
          <w:tab w:pos="1687" w:val="left" w:leader="none"/>
        </w:tabs>
        <w:spacing w:line="240" w:lineRule="auto" w:before="1" w:after="0"/>
        <w:ind w:left="1686" w:right="0" w:hanging="361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> </w:t>
      </w:r>
      <w:r>
        <w:rPr>
          <w:sz w:val="24"/>
        </w:rPr>
        <w:t>типичная</w:t>
      </w:r>
      <w:r>
        <w:rPr>
          <w:spacing w:val="-3"/>
          <w:sz w:val="24"/>
        </w:rPr>
        <w:t> </w:t>
      </w: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научных статей</w:t>
      </w:r>
    </w:p>
    <w:p>
      <w:pPr>
        <w:pStyle w:val="ListParagraph"/>
        <w:numPr>
          <w:ilvl w:val="4"/>
          <w:numId w:val="10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686" w:right="818" w:hanging="360"/>
        <w:jc w:val="left"/>
        <w:rPr>
          <w:sz w:val="22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заключается</w:t>
      </w:r>
      <w:r>
        <w:rPr>
          <w:spacing w:val="4"/>
          <w:sz w:val="24"/>
        </w:rPr>
        <w:t> </w:t>
      </w:r>
      <w:r>
        <w:rPr>
          <w:sz w:val="24"/>
        </w:rPr>
        <w:t>требование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5"/>
          <w:sz w:val="24"/>
        </w:rPr>
        <w:t> </w:t>
      </w:r>
      <w:r>
        <w:rPr>
          <w:sz w:val="24"/>
        </w:rPr>
        <w:t>«новизне»</w:t>
      </w:r>
      <w:r>
        <w:rPr>
          <w:spacing w:val="-7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статей, публикуемых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научно-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3"/>
          <w:sz w:val="24"/>
        </w:rPr>
        <w:t> </w:t>
      </w:r>
      <w:r>
        <w:rPr>
          <w:sz w:val="24"/>
        </w:rPr>
        <w:t>изданиях.</w:t>
      </w:r>
    </w:p>
    <w:p>
      <w:pPr>
        <w:spacing w:before="72"/>
        <w:ind w:left="1326" w:right="0" w:firstLine="0"/>
        <w:jc w:val="left"/>
        <w:rPr>
          <w:b/>
          <w:sz w:val="22"/>
        </w:rPr>
      </w:pPr>
      <w:r>
        <w:rPr>
          <w:b/>
          <w:i/>
          <w:sz w:val="22"/>
        </w:rPr>
        <w:t>2.</w:t>
      </w:r>
      <w:r>
        <w:rPr>
          <w:b/>
          <w:i/>
          <w:spacing w:val="83"/>
          <w:sz w:val="22"/>
        </w:rPr>
        <w:t> </w:t>
      </w:r>
      <w:r>
        <w:rPr>
          <w:b/>
          <w:i/>
          <w:sz w:val="22"/>
        </w:rPr>
        <w:t>Работа</w:t>
      </w:r>
      <w:r>
        <w:rPr>
          <w:b/>
          <w:i/>
          <w:spacing w:val="50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51"/>
          <w:sz w:val="22"/>
        </w:rPr>
        <w:t> </w:t>
      </w:r>
      <w:r>
        <w:rPr>
          <w:b/>
          <w:i/>
          <w:sz w:val="22"/>
        </w:rPr>
        <w:t>теме</w:t>
      </w:r>
      <w:r>
        <w:rPr>
          <w:b/>
          <w:i/>
          <w:spacing w:val="52"/>
          <w:sz w:val="22"/>
        </w:rPr>
        <w:t> </w:t>
      </w:r>
      <w:r>
        <w:rPr>
          <w:b/>
          <w:i/>
          <w:sz w:val="22"/>
        </w:rPr>
        <w:t>№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2</w:t>
      </w:r>
      <w:r>
        <w:rPr>
          <w:b/>
          <w:i/>
          <w:spacing w:val="68"/>
          <w:sz w:val="22"/>
        </w:rPr>
        <w:t> </w:t>
      </w:r>
      <w:r>
        <w:rPr>
          <w:b/>
          <w:i/>
          <w:sz w:val="22"/>
        </w:rPr>
        <w:t>(лабораторно-практическая</w:t>
      </w:r>
      <w:r>
        <w:rPr>
          <w:b/>
          <w:i/>
          <w:spacing w:val="58"/>
          <w:sz w:val="22"/>
        </w:rPr>
        <w:t> </w:t>
      </w:r>
      <w:r>
        <w:rPr>
          <w:b/>
          <w:i/>
          <w:sz w:val="22"/>
        </w:rPr>
        <w:t>работа)</w:t>
      </w:r>
      <w:r>
        <w:rPr>
          <w:b/>
          <w:sz w:val="22"/>
        </w:rPr>
        <w:t>.</w:t>
      </w:r>
    </w:p>
    <w:p>
      <w:pPr>
        <w:pStyle w:val="BodyText"/>
        <w:spacing w:before="62"/>
        <w:ind w:right="829" w:firstLine="707"/>
      </w:pPr>
      <w:r>
        <w:rPr>
          <w:i/>
        </w:rPr>
        <w:t>Задание 1. </w:t>
      </w:r>
      <w:r>
        <w:rPr/>
        <w:t>В табличной форме привести основные цели написания научных</w:t>
      </w:r>
      <w:r>
        <w:rPr>
          <w:spacing w:val="1"/>
        </w:rPr>
        <w:t> </w:t>
      </w:r>
      <w:r>
        <w:rPr/>
        <w:t>статей для различных категорий авторов. Номенклатуру категорий авторов выбрать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ind w:right="820" w:firstLine="707"/>
      </w:pPr>
      <w:r>
        <w:rPr>
          <w:i/>
        </w:rPr>
        <w:t>Задание</w:t>
      </w:r>
      <w:r>
        <w:rPr>
          <w:i/>
          <w:spacing w:val="1"/>
        </w:rPr>
        <w:t> </w:t>
      </w:r>
      <w:r>
        <w:rPr>
          <w:i/>
        </w:rPr>
        <w:t>2..</w:t>
      </w:r>
      <w:r>
        <w:rPr>
          <w:i/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значимости. По каждой категории привести по 2-3 конкретных примера российских</w:t>
      </w:r>
      <w:r>
        <w:rPr>
          <w:spacing w:val="1"/>
        </w:rPr>
        <w:t> </w:t>
      </w:r>
      <w:r>
        <w:rPr/>
        <w:t>изданий.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табличную</w:t>
      </w:r>
      <w:r>
        <w:rPr>
          <w:spacing w:val="1"/>
        </w:rPr>
        <w:t> </w:t>
      </w:r>
      <w:r>
        <w:rPr/>
        <w:t>форму</w:t>
      </w:r>
    </w:p>
    <w:p>
      <w:pPr>
        <w:pStyle w:val="BodyText"/>
        <w:ind w:right="815" w:firstLine="707"/>
      </w:pPr>
      <w:r>
        <w:rPr>
          <w:i/>
        </w:rPr>
        <w:t>Задание 3. </w:t>
      </w:r>
      <w:r>
        <w:rPr/>
        <w:t>Выбрать несколько изданий, имеющих разные категории научной</w:t>
      </w:r>
      <w:r>
        <w:rPr>
          <w:spacing w:val="1"/>
        </w:rPr>
        <w:t> </w:t>
      </w:r>
      <w:r>
        <w:rPr/>
        <w:t>значимости. Привести для них (в табличной форме) требования к объемам статей,</w:t>
      </w:r>
      <w:r>
        <w:rPr>
          <w:spacing w:val="1"/>
        </w:rPr>
        <w:t> </w:t>
      </w:r>
      <w:r>
        <w:rPr/>
        <w:t>объемам</w:t>
      </w:r>
      <w:r>
        <w:rPr>
          <w:spacing w:val="-9"/>
        </w:rPr>
        <w:t> </w:t>
      </w:r>
      <w:r>
        <w:rPr/>
        <w:t>аннотаций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статьям,</w:t>
      </w:r>
      <w:r>
        <w:rPr>
          <w:spacing w:val="-8"/>
        </w:rPr>
        <w:t> </w:t>
      </w:r>
      <w:r>
        <w:rPr/>
        <w:t>количествам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библиографических</w:t>
      </w:r>
      <w:r>
        <w:rPr>
          <w:spacing w:val="-5"/>
        </w:rPr>
        <w:t> </w:t>
      </w:r>
      <w:r>
        <w:rPr/>
        <w:t>списках,</w:t>
      </w:r>
      <w:r>
        <w:rPr>
          <w:spacing w:val="-58"/>
        </w:rPr>
        <w:t> </w:t>
      </w:r>
      <w:r>
        <w:rPr/>
        <w:t>количествам</w:t>
      </w:r>
      <w:r>
        <w:rPr>
          <w:spacing w:val="-2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и пр.</w:t>
      </w:r>
    </w:p>
    <w:p>
      <w:pPr>
        <w:pStyle w:val="BodyText"/>
        <w:spacing w:before="1"/>
        <w:ind w:left="1326"/>
      </w:pPr>
      <w:r>
        <w:rPr>
          <w:i/>
        </w:rPr>
        <w:t>Задание</w:t>
      </w:r>
      <w:r>
        <w:rPr>
          <w:i/>
          <w:spacing w:val="-3"/>
        </w:rPr>
        <w:t> </w:t>
      </w:r>
      <w:r>
        <w:rPr>
          <w:i/>
        </w:rPr>
        <w:t>4.</w:t>
      </w:r>
      <w:r>
        <w:rPr>
          <w:i/>
          <w:spacing w:val="-1"/>
        </w:rPr>
        <w:t> </w:t>
      </w:r>
      <w:r>
        <w:rPr/>
        <w:t>Выбрать название</w:t>
      </w:r>
      <w:r>
        <w:rPr>
          <w:spacing w:val="-3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(желательно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диссертации).</w:t>
      </w:r>
    </w:p>
    <w:p>
      <w:pPr>
        <w:pStyle w:val="BodyText"/>
        <w:ind w:firstLine="707"/>
        <w:jc w:val="left"/>
      </w:pPr>
      <w:r>
        <w:rPr/>
        <w:t>Указать источники, которые будут использованы для поиска информации по теме</w:t>
      </w:r>
      <w:r>
        <w:rPr>
          <w:spacing w:val="1"/>
        </w:rPr>
        <w:t> </w:t>
      </w:r>
      <w:r>
        <w:rPr/>
        <w:t>статьи.</w:t>
      </w:r>
      <w:r>
        <w:rPr>
          <w:spacing w:val="46"/>
        </w:rPr>
        <w:t> </w:t>
      </w:r>
      <w:r>
        <w:rPr/>
        <w:t>Сформировать</w:t>
      </w:r>
      <w:r>
        <w:rPr>
          <w:spacing w:val="45"/>
        </w:rPr>
        <w:t> </w:t>
      </w:r>
      <w:r>
        <w:rPr/>
        <w:t>аннотацию</w:t>
      </w:r>
      <w:r>
        <w:rPr>
          <w:spacing w:val="47"/>
        </w:rPr>
        <w:t> </w:t>
      </w:r>
      <w:r>
        <w:rPr/>
        <w:t>к</w:t>
      </w:r>
      <w:r>
        <w:rPr>
          <w:spacing w:val="45"/>
        </w:rPr>
        <w:t> </w:t>
      </w:r>
      <w:r>
        <w:rPr/>
        <w:t>научной</w:t>
      </w:r>
      <w:r>
        <w:rPr>
          <w:spacing w:val="47"/>
        </w:rPr>
        <w:t> </w:t>
      </w:r>
      <w:r>
        <w:rPr/>
        <w:t>статье.</w:t>
      </w:r>
      <w:r>
        <w:rPr>
          <w:spacing w:val="46"/>
        </w:rPr>
        <w:t> </w:t>
      </w:r>
      <w:r>
        <w:rPr/>
        <w:t>Сформировать</w:t>
      </w:r>
      <w:r>
        <w:rPr>
          <w:spacing w:val="45"/>
        </w:rPr>
        <w:t> </w:t>
      </w:r>
      <w:r>
        <w:rPr/>
        <w:t>ключевые</w:t>
      </w:r>
      <w:r>
        <w:rPr>
          <w:spacing w:val="45"/>
        </w:rPr>
        <w:t> </w:t>
      </w:r>
      <w:r>
        <w:rPr/>
        <w:t>слова</w:t>
      </w:r>
      <w:r>
        <w:rPr>
          <w:spacing w:val="45"/>
        </w:rPr>
        <w:t> </w:t>
      </w:r>
      <w:r>
        <w:rPr/>
        <w:t>к</w:t>
      </w:r>
      <w:r>
        <w:rPr>
          <w:spacing w:val="-57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статье.</w:t>
      </w:r>
    </w:p>
    <w:p>
      <w:pPr>
        <w:pStyle w:val="BodyText"/>
        <w:ind w:right="809" w:firstLine="566"/>
        <w:jc w:val="left"/>
      </w:pPr>
      <w:r>
        <w:rPr/>
        <w:t>–</w:t>
      </w:r>
      <w:r>
        <w:rPr>
          <w:spacing w:val="-8"/>
        </w:rPr>
        <w:t> </w:t>
      </w:r>
      <w:r>
        <w:rPr/>
        <w:t>Привести</w:t>
      </w:r>
      <w:r>
        <w:rPr>
          <w:spacing w:val="-7"/>
        </w:rPr>
        <w:t> </w:t>
      </w:r>
      <w:r>
        <w:rPr/>
        <w:t>некоторые</w:t>
      </w:r>
      <w:r>
        <w:rPr>
          <w:spacing w:val="-10"/>
        </w:rPr>
        <w:t> </w:t>
      </w:r>
      <w:r>
        <w:rPr/>
        <w:t>общие</w:t>
      </w:r>
      <w:r>
        <w:rPr>
          <w:spacing w:val="-9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лабораторно-практической</w:t>
      </w:r>
      <w:r>
        <w:rPr>
          <w:spacing w:val="-57"/>
        </w:rPr>
        <w:t> </w:t>
      </w:r>
      <w:r>
        <w:rPr/>
        <w:t>работы.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spacing w:before="1"/>
        <w:ind w:left="1883"/>
        <w:jc w:val="both"/>
      </w:pPr>
      <w:r>
        <w:rPr/>
        <w:t>Организация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работой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компьютера</w:t>
      </w:r>
    </w:p>
    <w:p>
      <w:pPr>
        <w:pStyle w:val="ListParagraph"/>
        <w:numPr>
          <w:ilvl w:val="0"/>
          <w:numId w:val="13"/>
        </w:numPr>
        <w:tabs>
          <w:tab w:pos="1289" w:val="left" w:leader="none"/>
        </w:tabs>
        <w:spacing w:line="240" w:lineRule="auto" w:before="0" w:after="0"/>
        <w:ind w:left="1288" w:right="0"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62" w:after="0"/>
        <w:ind w:left="1686" w:right="828" w:hanging="360"/>
        <w:jc w:val="both"/>
        <w:rPr>
          <w:sz w:val="24"/>
        </w:rPr>
      </w:pPr>
      <w:r>
        <w:rPr>
          <w:sz w:val="24"/>
        </w:rPr>
        <w:t>Каковы основные принципы выбора названий научных</w:t>
      </w:r>
      <w:r>
        <w:rPr>
          <w:spacing w:val="1"/>
          <w:sz w:val="24"/>
        </w:rPr>
        <w:t> </w:t>
      </w:r>
      <w:r>
        <w:rPr>
          <w:sz w:val="24"/>
        </w:rPr>
        <w:t>статей с учетом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отражения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названии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75" w:top="1040" w:bottom="1100" w:left="1220" w:right="360"/>
        </w:sectPr>
      </w:pP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66" w:after="0"/>
        <w:ind w:left="1686" w:right="810" w:hanging="360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выбираемое</w:t>
      </w:r>
      <w:r>
        <w:rPr>
          <w:spacing w:val="1"/>
          <w:sz w:val="24"/>
        </w:rPr>
        <w:t> </w:t>
      </w:r>
      <w:r>
        <w:rPr>
          <w:sz w:val="24"/>
        </w:rPr>
        <w:t>название</w:t>
      </w:r>
      <w:r>
        <w:rPr>
          <w:spacing w:val="-2"/>
          <w:sz w:val="24"/>
        </w:rPr>
        <w:t> </w:t>
      </w:r>
      <w:r>
        <w:rPr>
          <w:sz w:val="24"/>
        </w:rPr>
        <w:t>статьи является оригинальным.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3" w:after="0"/>
        <w:ind w:left="1686" w:right="823" w:hanging="360"/>
        <w:jc w:val="both"/>
        <w:rPr>
          <w:sz w:val="24"/>
        </w:rPr>
      </w:pPr>
      <w:r>
        <w:rPr>
          <w:sz w:val="24"/>
        </w:rPr>
        <w:t>Каковы типичные требования российских изданий к написанию аннотаций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статьям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825" w:hanging="360"/>
        <w:jc w:val="both"/>
        <w:rPr>
          <w:sz w:val="24"/>
        </w:rPr>
      </w:pPr>
      <w:r>
        <w:rPr>
          <w:sz w:val="24"/>
        </w:rPr>
        <w:t>В каком порядке целесообразно переводить и редактировать англоязычные</w:t>
      </w:r>
      <w:r>
        <w:rPr>
          <w:spacing w:val="1"/>
          <w:sz w:val="24"/>
        </w:rPr>
        <w:t> </w:t>
      </w:r>
      <w:r>
        <w:rPr>
          <w:sz w:val="24"/>
        </w:rPr>
        <w:t>аннотации</w:t>
      </w:r>
      <w:r>
        <w:rPr>
          <w:spacing w:val="-1"/>
          <w:sz w:val="24"/>
        </w:rPr>
        <w:t> </w:t>
      </w:r>
      <w:r>
        <w:rPr>
          <w:sz w:val="24"/>
        </w:rPr>
        <w:t>к русскоязычным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830" w:hanging="360"/>
        <w:jc w:val="both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каких</w:t>
      </w:r>
      <w:r>
        <w:rPr>
          <w:spacing w:val="1"/>
          <w:sz w:val="24"/>
        </w:rPr>
        <w:t> </w:t>
      </w:r>
      <w:r>
        <w:rPr>
          <w:sz w:val="24"/>
        </w:rPr>
        <w:t>соображений</w:t>
      </w:r>
      <w:r>
        <w:rPr>
          <w:spacing w:val="1"/>
          <w:sz w:val="24"/>
        </w:rPr>
        <w:t> </w:t>
      </w:r>
      <w:r>
        <w:rPr>
          <w:sz w:val="24"/>
        </w:rPr>
        <w:t>выбирается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номенклатура</w:t>
      </w:r>
      <w:r>
        <w:rPr>
          <w:spacing w:val="1"/>
          <w:sz w:val="24"/>
        </w:rPr>
        <w:t> </w:t>
      </w:r>
      <w:r>
        <w:rPr>
          <w:sz w:val="24"/>
        </w:rPr>
        <w:t>русскоязычных ключевых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типов.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829" w:hanging="360"/>
        <w:jc w:val="both"/>
        <w:rPr>
          <w:sz w:val="24"/>
        </w:rPr>
      </w:pPr>
      <w:r>
        <w:rPr>
          <w:sz w:val="24"/>
        </w:rPr>
        <w:t>Каковы основные принципы выбора количества и названий разделов для</w:t>
      </w:r>
      <w:r>
        <w:rPr>
          <w:spacing w:val="1"/>
          <w:sz w:val="24"/>
        </w:rPr>
        <w:t> </w:t>
      </w:r>
      <w:r>
        <w:rPr>
          <w:sz w:val="24"/>
        </w:rPr>
        <w:t>научных статей.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состоят</w:t>
      </w:r>
      <w:r>
        <w:rPr>
          <w:spacing w:val="-1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816" w:hanging="360"/>
        <w:jc w:val="left"/>
        <w:rPr>
          <w:sz w:val="24"/>
        </w:rPr>
      </w:pPr>
      <w:r>
        <w:rPr>
          <w:sz w:val="24"/>
        </w:rPr>
        <w:t>Какими методами обеспечивается соблюдение письменного научного стиля</w:t>
      </w:r>
      <w:r>
        <w:rPr>
          <w:spacing w:val="-57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при подготовке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1" w:after="0"/>
        <w:ind w:left="1686" w:right="0" w:hanging="361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удобочитаемость</w:t>
      </w:r>
      <w:r>
        <w:rPr>
          <w:spacing w:val="-2"/>
          <w:sz w:val="24"/>
        </w:rPr>
        <w:t> </w:t>
      </w:r>
      <w:r>
        <w:rPr>
          <w:sz w:val="24"/>
        </w:rPr>
        <w:t>текстов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0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отражаться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введениях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37" w:lineRule="auto" w:before="4" w:after="0"/>
        <w:ind w:left="1686" w:right="825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каких</w:t>
      </w:r>
      <w:r>
        <w:rPr>
          <w:spacing w:val="27"/>
          <w:sz w:val="24"/>
        </w:rPr>
        <w:t> </w:t>
      </w:r>
      <w:r>
        <w:rPr>
          <w:sz w:val="24"/>
        </w:rPr>
        <w:t>случаях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научных</w:t>
      </w:r>
      <w:r>
        <w:rPr>
          <w:spacing w:val="27"/>
          <w:sz w:val="24"/>
        </w:rPr>
        <w:t> </w:t>
      </w:r>
      <w:r>
        <w:rPr>
          <w:sz w:val="24"/>
        </w:rPr>
        <w:t>статьях</w:t>
      </w:r>
      <w:r>
        <w:rPr>
          <w:spacing w:val="25"/>
          <w:sz w:val="24"/>
        </w:rPr>
        <w:t> </w:t>
      </w:r>
      <w:r>
        <w:rPr>
          <w:sz w:val="24"/>
        </w:rPr>
        <w:t>целесообразно</w:t>
      </w:r>
      <w:r>
        <w:rPr>
          <w:spacing w:val="25"/>
          <w:sz w:val="24"/>
        </w:rPr>
        <w:t> </w:t>
      </w:r>
      <w:r>
        <w:rPr>
          <w:sz w:val="24"/>
        </w:rPr>
        <w:t>использовать</w:t>
      </w:r>
      <w:r>
        <w:rPr>
          <w:spacing w:val="27"/>
          <w:sz w:val="24"/>
        </w:rPr>
        <w:t> </w:t>
      </w:r>
      <w:r>
        <w:rPr>
          <w:sz w:val="24"/>
        </w:rPr>
        <w:t>таблицы.</w:t>
      </w:r>
      <w:r>
        <w:rPr>
          <w:spacing w:val="-57"/>
          <w:sz w:val="24"/>
        </w:rPr>
        <w:t> </w:t>
      </w:r>
      <w:r>
        <w:rPr>
          <w:sz w:val="24"/>
        </w:rPr>
        <w:t>Какой</w:t>
      </w:r>
      <w:r>
        <w:rPr>
          <w:spacing w:val="-1"/>
          <w:sz w:val="24"/>
        </w:rPr>
        <w:t> </w:t>
      </w:r>
      <w:r>
        <w:rPr>
          <w:sz w:val="24"/>
        </w:rPr>
        <w:t>материал</w:t>
      </w:r>
      <w:r>
        <w:rPr>
          <w:spacing w:val="-1"/>
          <w:sz w:val="24"/>
        </w:rPr>
        <w:t> </w:t>
      </w:r>
      <w:r>
        <w:rPr>
          <w:sz w:val="24"/>
        </w:rPr>
        <w:t>целесообразно включать в</w:t>
      </w:r>
      <w:r>
        <w:rPr>
          <w:spacing w:val="-1"/>
          <w:sz w:val="24"/>
        </w:rPr>
        <w:t> </w:t>
      </w:r>
      <w:r>
        <w:rPr>
          <w:sz w:val="24"/>
        </w:rPr>
        <w:t>таблицы.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  <w:tab w:pos="5208" w:val="left" w:leader="none"/>
          <w:tab w:pos="5530" w:val="left" w:leader="none"/>
          <w:tab w:pos="6925" w:val="left" w:leader="none"/>
          <w:tab w:pos="8994" w:val="left" w:leader="none"/>
        </w:tabs>
        <w:spacing w:line="240" w:lineRule="auto" w:before="1" w:after="0"/>
        <w:ind w:left="1686" w:right="488" w:hanging="360"/>
        <w:jc w:val="left"/>
        <w:rPr>
          <w:sz w:val="24"/>
        </w:rPr>
      </w:pPr>
      <w:r>
        <w:rPr>
          <w:sz w:val="24"/>
        </w:rPr>
        <w:t>Каковы  </w:t>
      </w:r>
      <w:r>
        <w:rPr>
          <w:spacing w:val="14"/>
          <w:sz w:val="24"/>
        </w:rPr>
        <w:t> </w:t>
      </w:r>
      <w:r>
        <w:rPr>
          <w:sz w:val="24"/>
        </w:rPr>
        <w:t>основные  </w:t>
      </w:r>
      <w:r>
        <w:rPr>
          <w:spacing w:val="17"/>
          <w:sz w:val="24"/>
        </w:rPr>
        <w:t> </w:t>
      </w:r>
      <w:r>
        <w:rPr>
          <w:sz w:val="24"/>
        </w:rPr>
        <w:t>требования</w:t>
        <w:tab/>
        <w:t>к</w:t>
        <w:tab/>
        <w:t>включению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тексты  </w:t>
      </w:r>
      <w:r>
        <w:rPr>
          <w:spacing w:val="19"/>
          <w:sz w:val="24"/>
        </w:rPr>
        <w:t> </w:t>
      </w:r>
      <w:r>
        <w:rPr>
          <w:sz w:val="24"/>
        </w:rPr>
        <w:t>статей</w:t>
        <w:tab/>
      </w:r>
      <w:r>
        <w:rPr>
          <w:spacing w:val="-1"/>
          <w:sz w:val="24"/>
        </w:rPr>
        <w:t>формул,</w:t>
      </w:r>
      <w:r>
        <w:rPr>
          <w:spacing w:val="-57"/>
          <w:sz w:val="24"/>
        </w:rPr>
        <w:t> </w:t>
      </w:r>
      <w:r>
        <w:rPr>
          <w:sz w:val="24"/>
        </w:rPr>
        <w:t>оформления</w:t>
      </w:r>
    </w:p>
    <w:p>
      <w:pPr>
        <w:pStyle w:val="BodyText"/>
        <w:ind w:left="1686"/>
        <w:jc w:val="left"/>
      </w:pPr>
      <w:r>
        <w:rPr/>
        <w:t>«расшифровок»</w:t>
      </w:r>
      <w:r>
        <w:rPr>
          <w:spacing w:val="-10"/>
        </w:rPr>
        <w:t> </w:t>
      </w:r>
      <w:r>
        <w:rPr/>
        <w:t>к</w:t>
      </w:r>
      <w:r>
        <w:rPr>
          <w:spacing w:val="-2"/>
        </w:rPr>
        <w:t> </w:t>
      </w:r>
      <w:r>
        <w:rPr/>
        <w:t>обозначениям,</w:t>
      </w:r>
      <w:r>
        <w:rPr>
          <w:spacing w:val="-2"/>
        </w:rPr>
        <w:t> </w:t>
      </w:r>
      <w:r>
        <w:rPr/>
        <w:t>используемым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формулах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  <w:tab w:pos="2677" w:val="left" w:leader="none"/>
          <w:tab w:pos="3874" w:val="left" w:leader="none"/>
          <w:tab w:pos="5250" w:val="left" w:leader="none"/>
          <w:tab w:pos="5581" w:val="left" w:leader="none"/>
          <w:tab w:pos="7135" w:val="left" w:leader="none"/>
          <w:tab w:pos="8301" w:val="left" w:leader="none"/>
        </w:tabs>
        <w:spacing w:line="240" w:lineRule="auto" w:before="0" w:after="0"/>
        <w:ind w:left="1686" w:right="825" w:hanging="360"/>
        <w:jc w:val="left"/>
        <w:rPr>
          <w:sz w:val="24"/>
        </w:rPr>
      </w:pPr>
      <w:r>
        <w:rPr>
          <w:sz w:val="24"/>
        </w:rPr>
        <w:t>Каковы</w:t>
        <w:tab/>
        <w:t>основные</w:t>
        <w:tab/>
        <w:t>требования</w:t>
        <w:tab/>
        <w:t>к</w:t>
        <w:tab/>
        <w:t>графическим</w:t>
        <w:tab/>
        <w:t>объектам</w:t>
        <w:tab/>
      </w:r>
      <w:r>
        <w:rPr>
          <w:spacing w:val="-1"/>
          <w:sz w:val="24"/>
        </w:rPr>
        <w:t>(рисункам),</w:t>
      </w:r>
      <w:r>
        <w:rPr>
          <w:spacing w:val="-57"/>
          <w:sz w:val="24"/>
        </w:rPr>
        <w:t> </w:t>
      </w:r>
      <w:r>
        <w:rPr>
          <w:sz w:val="24"/>
        </w:rPr>
        <w:t>включаемым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научные</w:t>
      </w:r>
      <w:r>
        <w:rPr>
          <w:spacing w:val="4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</w:tabs>
        <w:spacing w:line="240" w:lineRule="auto" w:before="0" w:after="0"/>
        <w:ind w:left="1686" w:right="0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необходимо</w:t>
      </w:r>
      <w:r>
        <w:rPr>
          <w:spacing w:val="-2"/>
          <w:sz w:val="24"/>
        </w:rPr>
        <w:t> </w:t>
      </w:r>
      <w:r>
        <w:rPr>
          <w:sz w:val="24"/>
        </w:rPr>
        <w:t>включать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«заключения»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6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3"/>
        </w:numPr>
        <w:tabs>
          <w:tab w:pos="1687" w:val="left" w:leader="none"/>
          <w:tab w:pos="2700" w:val="left" w:leader="none"/>
          <w:tab w:pos="4085" w:val="left" w:leader="none"/>
          <w:tab w:pos="4991" w:val="left" w:leader="none"/>
          <w:tab w:pos="6617" w:val="left" w:leader="none"/>
          <w:tab w:pos="7869" w:val="left" w:leader="none"/>
          <w:tab w:pos="8219" w:val="left" w:leader="none"/>
        </w:tabs>
        <w:spacing w:line="240" w:lineRule="auto" w:before="1" w:after="0"/>
        <w:ind w:left="1686" w:right="822" w:hanging="360"/>
        <w:jc w:val="left"/>
        <w:rPr>
          <w:sz w:val="24"/>
        </w:rPr>
      </w:pPr>
      <w:r>
        <w:rPr>
          <w:sz w:val="24"/>
        </w:rPr>
        <w:t>Какими</w:t>
        <w:tab/>
        <w:t>средствами</w:t>
        <w:tab/>
        <w:t>можно</w:t>
        <w:tab/>
        <w:t>осуществлять</w:t>
        <w:tab/>
        <w:t>ресурсное</w:t>
        <w:tab/>
        <w:t>и</w:t>
        <w:tab/>
      </w:r>
      <w:r>
        <w:rPr>
          <w:spacing w:val="-1"/>
          <w:sz w:val="24"/>
        </w:rPr>
        <w:t>календарное</w:t>
      </w:r>
      <w:r>
        <w:rPr>
          <w:spacing w:val="-57"/>
          <w:sz w:val="24"/>
        </w:rPr>
        <w:t> </w:t>
      </w:r>
      <w:r>
        <w:rPr>
          <w:sz w:val="24"/>
        </w:rPr>
        <w:t>планирование</w:t>
      </w:r>
      <w:r>
        <w:rPr>
          <w:spacing w:val="-7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сложных и</w:t>
      </w:r>
      <w:r>
        <w:rPr>
          <w:spacing w:val="-2"/>
          <w:sz w:val="24"/>
        </w:rPr>
        <w:t> </w:t>
      </w:r>
      <w:r>
        <w:rPr>
          <w:sz w:val="24"/>
        </w:rPr>
        <w:t>больших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объемам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</w:p>
    <w:p>
      <w:pPr>
        <w:pStyle w:val="Heading2"/>
        <w:numPr>
          <w:ilvl w:val="0"/>
          <w:numId w:val="13"/>
        </w:numPr>
        <w:tabs>
          <w:tab w:pos="1289" w:val="left" w:leader="none"/>
        </w:tabs>
        <w:spacing w:line="274" w:lineRule="exact" w:before="72" w:after="0"/>
        <w:ind w:left="1288" w:right="0" w:hanging="241"/>
        <w:jc w:val="left"/>
        <w:rPr>
          <w:i w:val="0"/>
        </w:rPr>
      </w:pPr>
      <w:r>
        <w:rPr/>
        <w:t>Работа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теме</w:t>
      </w:r>
      <w:r>
        <w:rPr>
          <w:spacing w:val="59"/>
        </w:rPr>
        <w:t> </w:t>
      </w:r>
      <w:r>
        <w:rPr/>
        <w:t>№</w:t>
      </w:r>
      <w:r>
        <w:rPr>
          <w:spacing w:val="-3"/>
        </w:rPr>
        <w:t> </w:t>
      </w:r>
      <w:r>
        <w:rPr/>
        <w:t>3</w:t>
      </w:r>
      <w:r>
        <w:rPr>
          <w:spacing w:val="18"/>
        </w:rPr>
        <w:t> </w:t>
      </w:r>
      <w:r>
        <w:rPr/>
        <w:t>(лабораторно-практическая</w:t>
      </w:r>
      <w:r>
        <w:rPr>
          <w:spacing w:val="65"/>
        </w:rPr>
        <w:t> </w:t>
      </w:r>
      <w:r>
        <w:rPr/>
        <w:t>работа)</w:t>
      </w:r>
      <w:r>
        <w:rPr>
          <w:i w:val="0"/>
        </w:rPr>
        <w:t>.</w:t>
      </w:r>
    </w:p>
    <w:p>
      <w:pPr>
        <w:pStyle w:val="ListParagraph"/>
        <w:numPr>
          <w:ilvl w:val="0"/>
          <w:numId w:val="14"/>
        </w:numPr>
        <w:tabs>
          <w:tab w:pos="1366" w:val="left" w:leader="none"/>
        </w:tabs>
        <w:spacing w:line="274" w:lineRule="exact" w:before="0" w:after="0"/>
        <w:ind w:left="1365" w:right="0" w:hanging="184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-2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статье.</w:t>
      </w:r>
    </w:p>
    <w:p>
      <w:pPr>
        <w:pStyle w:val="ListParagraph"/>
        <w:numPr>
          <w:ilvl w:val="0"/>
          <w:numId w:val="14"/>
        </w:numPr>
        <w:tabs>
          <w:tab w:pos="1394" w:val="left" w:leader="none"/>
        </w:tabs>
        <w:spacing w:line="240" w:lineRule="auto" w:before="0" w:after="0"/>
        <w:ind w:left="618" w:right="825" w:firstLine="566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рациональный</w:t>
      </w:r>
      <w:r>
        <w:rPr>
          <w:spacing w:val="1"/>
          <w:sz w:val="24"/>
        </w:rPr>
        <w:t> </w:t>
      </w:r>
      <w:r>
        <w:rPr>
          <w:sz w:val="24"/>
        </w:rPr>
        <w:t>набор</w:t>
      </w:r>
      <w:r>
        <w:rPr>
          <w:spacing w:val="1"/>
          <w:sz w:val="24"/>
        </w:rPr>
        <w:t> </w:t>
      </w:r>
      <w:r>
        <w:rPr>
          <w:sz w:val="24"/>
        </w:rPr>
        <w:t>названий</w:t>
      </w:r>
      <w:r>
        <w:rPr>
          <w:spacing w:val="1"/>
          <w:sz w:val="24"/>
        </w:rPr>
        <w:t> </w:t>
      </w:r>
      <w:r>
        <w:rPr>
          <w:sz w:val="24"/>
        </w:rPr>
        <w:t>разделов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подготовили</w:t>
      </w:r>
      <w:r>
        <w:rPr>
          <w:spacing w:val="-1"/>
          <w:sz w:val="24"/>
        </w:rPr>
        <w:t> </w:t>
      </w:r>
      <w:r>
        <w:rPr>
          <w:sz w:val="24"/>
        </w:rPr>
        <w:t>название,</w:t>
      </w:r>
      <w:r>
        <w:rPr>
          <w:spacing w:val="-2"/>
          <w:sz w:val="24"/>
        </w:rPr>
        <w:t> </w:t>
      </w:r>
      <w:r>
        <w:rPr>
          <w:sz w:val="24"/>
        </w:rPr>
        <w:t>аннотацию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ключевые</w:t>
      </w:r>
      <w:r>
        <w:rPr>
          <w:spacing w:val="3"/>
          <w:sz w:val="24"/>
        </w:rPr>
        <w:t> </w:t>
      </w:r>
      <w:r>
        <w:rPr>
          <w:sz w:val="24"/>
        </w:rPr>
        <w:t>слова.</w:t>
      </w:r>
    </w:p>
    <w:p>
      <w:pPr>
        <w:pStyle w:val="BodyText"/>
        <w:ind w:right="823" w:firstLine="566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(минимально!)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 в виде 2-3 абзацев текста. Целесообразность вставки таблиц, рисунков,</w:t>
      </w:r>
      <w:r>
        <w:rPr>
          <w:spacing w:val="1"/>
        </w:rPr>
        <w:t> </w:t>
      </w:r>
      <w:r>
        <w:rPr/>
        <w:t>формул (для обеспечения понятности представляемого материала) определяет сам</w:t>
      </w:r>
      <w:r>
        <w:rPr>
          <w:spacing w:val="1"/>
        </w:rPr>
        <w:t> </w:t>
      </w:r>
      <w:r>
        <w:rPr/>
        <w:t>аспирант.</w:t>
      </w:r>
    </w:p>
    <w:p>
      <w:pPr>
        <w:pStyle w:val="BodyText"/>
        <w:spacing w:line="275" w:lineRule="exact"/>
        <w:ind w:left="1185"/>
      </w:pPr>
      <w:r>
        <w:rPr/>
        <w:t>Написать</w:t>
      </w:r>
      <w:r>
        <w:rPr>
          <w:spacing w:val="-3"/>
        </w:rPr>
        <w:t> </w:t>
      </w:r>
      <w:r>
        <w:rPr/>
        <w:t>заключение</w:t>
      </w:r>
      <w:r>
        <w:rPr>
          <w:spacing w:val="-4"/>
        </w:rPr>
        <w:t> </w:t>
      </w:r>
      <w:r>
        <w:rPr/>
        <w:t>(или</w:t>
      </w:r>
      <w:r>
        <w:rPr>
          <w:spacing w:val="-2"/>
        </w:rPr>
        <w:t> </w:t>
      </w:r>
      <w:r>
        <w:rPr/>
        <w:t>выводы)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статье.</w:t>
      </w:r>
    </w:p>
    <w:p>
      <w:pPr>
        <w:pStyle w:val="BodyText"/>
        <w:ind w:right="815" w:firstLine="566"/>
      </w:pPr>
      <w:r>
        <w:rPr>
          <w:spacing w:val="-1"/>
        </w:rPr>
        <w:t>Дать</w:t>
      </w:r>
      <w:r>
        <w:rPr>
          <w:spacing w:val="-9"/>
        </w:rPr>
        <w:t> </w:t>
      </w:r>
      <w:r>
        <w:rPr>
          <w:spacing w:val="-1"/>
        </w:rPr>
        <w:t>оценку</w:t>
      </w:r>
      <w:r>
        <w:rPr>
          <w:spacing w:val="-16"/>
        </w:rPr>
        <w:t> </w:t>
      </w:r>
      <w:r>
        <w:rPr>
          <w:spacing w:val="-1"/>
        </w:rPr>
        <w:t>необходимых</w:t>
      </w:r>
      <w:r>
        <w:rPr>
          <w:spacing w:val="-11"/>
        </w:rPr>
        <w:t> </w:t>
      </w:r>
      <w:r>
        <w:rPr/>
        <w:t>трудозатрат</w:t>
      </w:r>
      <w:r>
        <w:rPr>
          <w:spacing w:val="-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трудозатрат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в полном объеме той научной статьи, по которой он приводит материал в отчете по</w:t>
      </w:r>
      <w:r>
        <w:rPr>
          <w:spacing w:val="1"/>
        </w:rPr>
        <w:t> </w:t>
      </w:r>
      <w:r>
        <w:rPr/>
        <w:t>лабораторно-практической</w:t>
      </w:r>
      <w:r>
        <w:rPr>
          <w:spacing w:val="-1"/>
        </w:rPr>
        <w:t> </w:t>
      </w:r>
      <w:r>
        <w:rPr/>
        <w:t>работе.</w:t>
      </w:r>
    </w:p>
    <w:p>
      <w:pPr>
        <w:pStyle w:val="ListParagraph"/>
        <w:numPr>
          <w:ilvl w:val="0"/>
          <w:numId w:val="14"/>
        </w:numPr>
        <w:tabs>
          <w:tab w:pos="1462" w:val="left" w:leader="none"/>
        </w:tabs>
        <w:spacing w:line="240" w:lineRule="auto" w:before="1" w:after="0"/>
        <w:ind w:left="618" w:right="814" w:firstLine="566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5"/>
          <w:sz w:val="24"/>
        </w:rPr>
        <w:t> </w:t>
      </w: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3-4</w:t>
      </w:r>
      <w:r>
        <w:rPr>
          <w:spacing w:val="-8"/>
          <w:sz w:val="24"/>
        </w:rPr>
        <w:t> </w:t>
      </w:r>
      <w:r>
        <w:rPr>
          <w:sz w:val="24"/>
        </w:rPr>
        <w:t>научных</w:t>
      </w:r>
      <w:r>
        <w:rPr>
          <w:spacing w:val="-5"/>
          <w:sz w:val="24"/>
        </w:rPr>
        <w:t> </w:t>
      </w:r>
      <w:r>
        <w:rPr>
          <w:sz w:val="24"/>
        </w:rPr>
        <w:t>изданий,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которые</w:t>
      </w:r>
      <w:r>
        <w:rPr>
          <w:spacing w:val="-7"/>
          <w:sz w:val="24"/>
        </w:rPr>
        <w:t> </w:t>
      </w:r>
      <w:r>
        <w:rPr>
          <w:sz w:val="24"/>
        </w:rPr>
        <w:t>потенциально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58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научная</w:t>
      </w:r>
      <w:r>
        <w:rPr>
          <w:spacing w:val="1"/>
          <w:sz w:val="24"/>
        </w:rPr>
        <w:t> </w:t>
      </w:r>
      <w:r>
        <w:rPr>
          <w:sz w:val="24"/>
        </w:rPr>
        <w:t>статья,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приводите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лабораторно-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2"/>
          <w:sz w:val="24"/>
        </w:rPr>
        <w:t> </w:t>
      </w:r>
      <w:r>
        <w:rPr>
          <w:sz w:val="24"/>
        </w:rPr>
        <w:t>работе</w:t>
      </w:r>
    </w:p>
    <w:p>
      <w:pPr>
        <w:pStyle w:val="ListParagraph"/>
        <w:numPr>
          <w:ilvl w:val="0"/>
          <w:numId w:val="14"/>
        </w:numPr>
        <w:tabs>
          <w:tab w:pos="1610" w:val="left" w:leader="none"/>
        </w:tabs>
        <w:spacing w:line="240" w:lineRule="auto" w:before="1" w:after="0"/>
        <w:ind w:left="618" w:right="819" w:firstLine="566"/>
        <w:jc w:val="both"/>
        <w:rPr>
          <w:sz w:val="24"/>
        </w:rPr>
      </w:pPr>
      <w:r>
        <w:rPr>
          <w:sz w:val="24"/>
        </w:rPr>
        <w:t>Указать,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Интернет-ресурсы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использовали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библиографического списка к научной статье; какие использовали запросы, какими</w:t>
      </w:r>
      <w:r>
        <w:rPr>
          <w:spacing w:val="1"/>
          <w:sz w:val="24"/>
        </w:rPr>
        <w:t> </w:t>
      </w:r>
      <w:r>
        <w:rPr>
          <w:sz w:val="24"/>
        </w:rPr>
        <w:t>принципами</w:t>
      </w:r>
      <w:r>
        <w:rPr>
          <w:spacing w:val="1"/>
          <w:sz w:val="24"/>
        </w:rPr>
        <w:t> </w:t>
      </w:r>
      <w:r>
        <w:rPr>
          <w:sz w:val="24"/>
        </w:rPr>
        <w:t>руководствовались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отборе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</w:t>
      </w:r>
    </w:p>
    <w:p>
      <w:pPr>
        <w:pStyle w:val="ListParagraph"/>
        <w:numPr>
          <w:ilvl w:val="0"/>
          <w:numId w:val="14"/>
        </w:numPr>
        <w:tabs>
          <w:tab w:pos="1382" w:val="left" w:leader="none"/>
        </w:tabs>
        <w:spacing w:line="240" w:lineRule="auto" w:before="0" w:after="0"/>
        <w:ind w:left="618" w:right="819" w:firstLine="566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6"/>
          <w:sz w:val="24"/>
        </w:rPr>
        <w:t> </w:t>
      </w:r>
      <w:r>
        <w:rPr>
          <w:sz w:val="24"/>
        </w:rPr>
        <w:t>из</w:t>
      </w:r>
      <w:r>
        <w:rPr>
          <w:spacing w:val="17"/>
          <w:sz w:val="24"/>
        </w:rPr>
        <w:t> </w:t>
      </w:r>
      <w:r>
        <w:rPr>
          <w:sz w:val="24"/>
        </w:rPr>
        <w:t>них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менее</w:t>
      </w:r>
      <w:r>
        <w:rPr>
          <w:spacing w:val="19"/>
          <w:sz w:val="24"/>
        </w:rPr>
        <w:t> </w:t>
      </w:r>
      <w:r>
        <w:rPr>
          <w:sz w:val="24"/>
        </w:rPr>
        <w:t>трех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иностранных</w:t>
      </w:r>
      <w:r>
        <w:rPr>
          <w:spacing w:val="21"/>
          <w:sz w:val="24"/>
        </w:rPr>
        <w:t> </w:t>
      </w:r>
      <w:r>
        <w:rPr>
          <w:sz w:val="24"/>
        </w:rPr>
        <w:t>языках.</w:t>
      </w:r>
      <w:r>
        <w:rPr>
          <w:spacing w:val="19"/>
          <w:sz w:val="24"/>
        </w:rPr>
        <w:t> </w:t>
      </w:r>
      <w:r>
        <w:rPr>
          <w:sz w:val="24"/>
        </w:rPr>
        <w:t>Количество</w:t>
      </w:r>
      <w:r>
        <w:rPr>
          <w:spacing w:val="20"/>
          <w:sz w:val="24"/>
        </w:rPr>
        <w:t> </w:t>
      </w:r>
      <w:r>
        <w:rPr>
          <w:sz w:val="24"/>
        </w:rPr>
        <w:t>источников</w:t>
      </w:r>
      <w:r>
        <w:rPr>
          <w:spacing w:val="18"/>
          <w:sz w:val="24"/>
        </w:rPr>
        <w:t> </w:t>
      </w:r>
      <w:r>
        <w:rPr>
          <w:sz w:val="24"/>
        </w:rPr>
        <w:t>в</w:t>
      </w:r>
    </w:p>
    <w:p>
      <w:pPr>
        <w:pStyle w:val="BodyText"/>
      </w:pPr>
      <w:r>
        <w:rPr/>
        <w:t>«электронной</w:t>
      </w:r>
      <w:r>
        <w:rPr>
          <w:spacing w:val="-1"/>
        </w:rPr>
        <w:t> </w:t>
      </w:r>
      <w:r>
        <w:rPr/>
        <w:t>форме»</w:t>
      </w:r>
      <w:r>
        <w:rPr>
          <w:spacing w:val="-9"/>
        </w:rPr>
        <w:t> </w:t>
      </w:r>
      <w:r>
        <w:rPr/>
        <w:t>в библиографическом</w:t>
      </w:r>
      <w:r>
        <w:rPr>
          <w:spacing w:val="-2"/>
        </w:rPr>
        <w:t> </w:t>
      </w:r>
      <w:r>
        <w:rPr/>
        <w:t>списке</w:t>
      </w:r>
      <w:r>
        <w:rPr>
          <w:spacing w:val="-2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четырех).</w:t>
      </w:r>
    </w:p>
    <w:p>
      <w:pPr>
        <w:pStyle w:val="ListParagraph"/>
        <w:numPr>
          <w:ilvl w:val="0"/>
          <w:numId w:val="14"/>
        </w:numPr>
        <w:tabs>
          <w:tab w:pos="1366" w:val="left" w:leader="none"/>
        </w:tabs>
        <w:spacing w:line="240" w:lineRule="auto" w:before="2" w:after="0"/>
        <w:ind w:left="1365" w:right="0" w:hanging="184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> </w:t>
      </w:r>
      <w:r>
        <w:rPr>
          <w:sz w:val="24"/>
        </w:rPr>
        <w:t>некоторые</w:t>
      </w:r>
      <w:r>
        <w:rPr>
          <w:spacing w:val="-3"/>
          <w:sz w:val="24"/>
        </w:rPr>
        <w:t> </w:t>
      </w: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spacing w:before="1"/>
        <w:ind w:left="2767"/>
      </w:pPr>
      <w:r>
        <w:rPr/>
        <w:t>Облачные</w:t>
      </w:r>
      <w:r>
        <w:rPr>
          <w:spacing w:val="-3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науке</w:t>
      </w:r>
    </w:p>
    <w:p>
      <w:pPr>
        <w:pStyle w:val="ListParagraph"/>
        <w:numPr>
          <w:ilvl w:val="0"/>
          <w:numId w:val="15"/>
        </w:numPr>
        <w:tabs>
          <w:tab w:pos="1289" w:val="left" w:leader="none"/>
        </w:tabs>
        <w:spacing w:line="240" w:lineRule="auto" w:before="0" w:after="0"/>
        <w:ind w:left="1288" w:right="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обсуждения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75" w:top="1040" w:bottom="1200" w:left="1220" w:right="360"/>
        </w:sectPr>
      </w:pP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</w:tabs>
        <w:spacing w:line="240" w:lineRule="auto" w:before="66" w:after="0"/>
        <w:ind w:left="1686" w:right="827" w:hanging="360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54"/>
          <w:sz w:val="24"/>
        </w:rPr>
        <w:t> </w:t>
      </w:r>
      <w:r>
        <w:rPr>
          <w:sz w:val="24"/>
        </w:rPr>
        <w:t>основные</w:t>
      </w:r>
      <w:r>
        <w:rPr>
          <w:spacing w:val="53"/>
          <w:sz w:val="24"/>
        </w:rPr>
        <w:t> </w:t>
      </w:r>
      <w:r>
        <w:rPr>
          <w:sz w:val="24"/>
        </w:rPr>
        <w:t>цели</w:t>
      </w:r>
      <w:r>
        <w:rPr>
          <w:spacing w:val="56"/>
          <w:sz w:val="24"/>
        </w:rPr>
        <w:t> </w:t>
      </w:r>
      <w:r>
        <w:rPr>
          <w:sz w:val="24"/>
        </w:rPr>
        <w:t>использования</w:t>
      </w:r>
      <w:r>
        <w:rPr>
          <w:spacing w:val="55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57"/>
          <w:sz w:val="24"/>
        </w:rPr>
        <w:t> </w:t>
      </w:r>
      <w:r>
        <w:rPr>
          <w:sz w:val="24"/>
        </w:rPr>
        <w:t>списков</w:t>
      </w:r>
      <w:r>
        <w:rPr>
          <w:spacing w:val="54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научным статьям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686" w:right="820" w:hanging="360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18"/>
          <w:sz w:val="24"/>
        </w:rPr>
        <w:t> </w:t>
      </w:r>
      <w:r>
        <w:rPr>
          <w:sz w:val="24"/>
        </w:rPr>
        <w:t>принципами</w:t>
      </w:r>
      <w:r>
        <w:rPr>
          <w:spacing w:val="17"/>
          <w:sz w:val="24"/>
        </w:rPr>
        <w:t> </w:t>
      </w:r>
      <w:r>
        <w:rPr>
          <w:sz w:val="24"/>
        </w:rPr>
        <w:t>Вы</w:t>
      </w:r>
      <w:r>
        <w:rPr>
          <w:spacing w:val="16"/>
          <w:sz w:val="24"/>
        </w:rPr>
        <w:t> </w:t>
      </w:r>
      <w:r>
        <w:rPr>
          <w:sz w:val="24"/>
        </w:rPr>
        <w:t>будете</w:t>
      </w:r>
      <w:r>
        <w:rPr>
          <w:spacing w:val="15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17"/>
          <w:sz w:val="24"/>
        </w:rPr>
        <w:t> </w:t>
      </w:r>
      <w:r>
        <w:rPr>
          <w:sz w:val="24"/>
        </w:rPr>
        <w:t>отборе</w:t>
      </w:r>
      <w:r>
        <w:rPr>
          <w:spacing w:val="15"/>
          <w:sz w:val="24"/>
        </w:rPr>
        <w:t> </w:t>
      </w:r>
      <w:r>
        <w:rPr>
          <w:sz w:val="24"/>
        </w:rPr>
        <w:t>источников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включения</w:t>
      </w:r>
      <w:r>
        <w:rPr>
          <w:spacing w:val="-3"/>
          <w:sz w:val="24"/>
        </w:rPr>
        <w:t> </w:t>
      </w:r>
      <w:r>
        <w:rPr>
          <w:sz w:val="24"/>
        </w:rPr>
        <w:t>источников в</w:t>
      </w:r>
      <w:r>
        <w:rPr>
          <w:spacing w:val="-2"/>
          <w:sz w:val="24"/>
        </w:rPr>
        <w:t> </w:t>
      </w:r>
      <w:r>
        <w:rPr>
          <w:sz w:val="24"/>
        </w:rPr>
        <w:t>библиографические</w:t>
      </w:r>
      <w:r>
        <w:rPr>
          <w:spacing w:val="-5"/>
          <w:sz w:val="24"/>
        </w:rPr>
        <w:t> </w:t>
      </w:r>
      <w:r>
        <w:rPr>
          <w:sz w:val="24"/>
        </w:rPr>
        <w:t>списки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</w:tabs>
        <w:spacing w:line="240" w:lineRule="auto" w:before="1" w:after="0"/>
        <w:ind w:left="1686" w:right="817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каким</w:t>
      </w:r>
      <w:r>
        <w:rPr>
          <w:spacing w:val="35"/>
          <w:sz w:val="24"/>
        </w:rPr>
        <w:t> </w:t>
      </w:r>
      <w:r>
        <w:rPr>
          <w:sz w:val="24"/>
        </w:rPr>
        <w:t>правилам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текстах</w:t>
      </w:r>
      <w:r>
        <w:rPr>
          <w:spacing w:val="37"/>
          <w:sz w:val="24"/>
        </w:rPr>
        <w:t> </w:t>
      </w:r>
      <w:r>
        <w:rPr>
          <w:sz w:val="24"/>
        </w:rPr>
        <w:t>статей</w:t>
      </w:r>
      <w:r>
        <w:rPr>
          <w:spacing w:val="37"/>
          <w:sz w:val="24"/>
        </w:rPr>
        <w:t> </w:t>
      </w:r>
      <w:r>
        <w:rPr>
          <w:sz w:val="24"/>
        </w:rPr>
        <w:t>оформляются</w:t>
      </w:r>
      <w:r>
        <w:rPr>
          <w:spacing w:val="35"/>
          <w:sz w:val="24"/>
        </w:rPr>
        <w:t> </w:t>
      </w:r>
      <w:r>
        <w:rPr>
          <w:sz w:val="24"/>
        </w:rPr>
        <w:t>ссылки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источники,</w:t>
      </w:r>
      <w:r>
        <w:rPr>
          <w:spacing w:val="-57"/>
          <w:sz w:val="24"/>
        </w:rPr>
        <w:t> </w:t>
      </w:r>
      <w:r>
        <w:rPr>
          <w:sz w:val="24"/>
        </w:rPr>
        <w:t>включаемые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библиографические</w:t>
      </w:r>
      <w:r>
        <w:rPr>
          <w:spacing w:val="-1"/>
          <w:sz w:val="24"/>
        </w:rPr>
        <w:t> </w:t>
      </w:r>
      <w:r>
        <w:rPr>
          <w:sz w:val="24"/>
        </w:rPr>
        <w:t>списки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  <w:tab w:pos="2208" w:val="left" w:leader="none"/>
          <w:tab w:pos="3055" w:val="left" w:leader="none"/>
          <w:tab w:pos="4255" w:val="left" w:leader="none"/>
          <w:tab w:pos="6101" w:val="left" w:leader="none"/>
          <w:tab w:pos="7282" w:val="left" w:leader="none"/>
        </w:tabs>
        <w:spacing w:line="240" w:lineRule="auto" w:before="0" w:after="0"/>
        <w:ind w:left="1689" w:right="1791" w:hanging="363"/>
        <w:jc w:val="left"/>
        <w:rPr>
          <w:sz w:val="24"/>
        </w:rPr>
      </w:pPr>
      <w:r>
        <w:rPr>
          <w:sz w:val="24"/>
        </w:rPr>
        <w:t>По</w:t>
        <w:tab/>
        <w:t>каким</w:t>
        <w:tab/>
        <w:t>правилам</w:t>
        <w:tab/>
        <w:t>осуществляется</w:t>
        <w:tab/>
        <w:t>описание</w:t>
        <w:tab/>
        <w:t>источников,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включаемых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34"/>
          <w:sz w:val="24"/>
        </w:rPr>
        <w:t> </w:t>
      </w:r>
      <w:r>
        <w:rPr>
          <w:spacing w:val="-1"/>
          <w:sz w:val="24"/>
        </w:rPr>
        <w:t>библиографические </w:t>
      </w:r>
      <w:r>
        <w:rPr>
          <w:sz w:val="24"/>
        </w:rPr>
        <w:t>списки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научным</w:t>
      </w:r>
      <w:r>
        <w:rPr>
          <w:spacing w:val="-3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  <w:tab w:pos="5268" w:val="left" w:leader="none"/>
          <w:tab w:pos="6509" w:val="left" w:leader="none"/>
          <w:tab w:pos="7496" w:val="left" w:leader="none"/>
          <w:tab w:pos="8057" w:val="left" w:leader="none"/>
          <w:tab w:pos="9179" w:val="left" w:leader="none"/>
        </w:tabs>
        <w:spacing w:line="240" w:lineRule="auto" w:before="0" w:after="0"/>
        <w:ind w:left="1689" w:right="821" w:hanging="363"/>
        <w:jc w:val="left"/>
        <w:rPr>
          <w:sz w:val="24"/>
        </w:rPr>
      </w:pPr>
      <w:r>
        <w:rPr>
          <w:sz w:val="24"/>
        </w:rPr>
        <w:t>Что  </w:t>
      </w:r>
      <w:r>
        <w:rPr>
          <w:spacing w:val="15"/>
          <w:sz w:val="24"/>
        </w:rPr>
        <w:t> </w:t>
      </w:r>
      <w:r>
        <w:rPr>
          <w:sz w:val="24"/>
        </w:rPr>
        <w:t>такое  </w:t>
      </w:r>
      <w:r>
        <w:rPr>
          <w:spacing w:val="17"/>
          <w:sz w:val="24"/>
        </w:rPr>
        <w:t> </w:t>
      </w:r>
      <w:r>
        <w:rPr>
          <w:sz w:val="24"/>
        </w:rPr>
        <w:t>«самоцитирование</w:t>
        <w:tab/>
        <w:t>авторов»</w:t>
        <w:tab/>
        <w:t>статей</w:t>
        <w:tab/>
        <w:t>и</w:t>
        <w:tab/>
        <w:t>почему</w:t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целесообразно</w:t>
      </w:r>
      <w:r>
        <w:rPr>
          <w:spacing w:val="-8"/>
          <w:sz w:val="24"/>
        </w:rPr>
        <w:t> </w:t>
      </w:r>
      <w:r>
        <w:rPr>
          <w:sz w:val="24"/>
        </w:rPr>
        <w:t>ограничивать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  <w:tab w:pos="2721" w:val="left" w:leader="none"/>
          <w:tab w:pos="3986" w:val="left" w:leader="none"/>
          <w:tab w:pos="5064" w:val="left" w:leader="none"/>
          <w:tab w:pos="6278" w:val="left" w:leader="none"/>
          <w:tab w:pos="6651" w:val="left" w:leader="none"/>
          <w:tab w:pos="8057" w:val="left" w:leader="none"/>
        </w:tabs>
        <w:spacing w:line="240" w:lineRule="auto" w:before="0" w:after="0"/>
        <w:ind w:left="1686" w:right="816" w:hanging="360"/>
        <w:jc w:val="left"/>
        <w:rPr>
          <w:sz w:val="24"/>
        </w:rPr>
      </w:pPr>
      <w:r>
        <w:rPr>
          <w:sz w:val="24"/>
        </w:rPr>
        <w:t>Каковы</w:t>
        <w:tab/>
        <w:t>типичные</w:t>
        <w:tab/>
        <w:t>правила</w:t>
        <w:tab/>
        <w:t>редакций</w:t>
        <w:tab/>
        <w:t>в</w:t>
        <w:tab/>
        <w:t>отношении</w:t>
        <w:tab/>
        <w:t>сортировки</w:t>
      </w:r>
      <w:r>
        <w:rPr>
          <w:spacing w:val="1"/>
          <w:sz w:val="24"/>
        </w:rPr>
        <w:t> </w:t>
      </w:r>
      <w:r>
        <w:rPr>
          <w:sz w:val="24"/>
        </w:rPr>
        <w:t>(порядка</w:t>
      </w:r>
      <w:r>
        <w:rPr>
          <w:spacing w:val="46"/>
          <w:sz w:val="24"/>
        </w:rPr>
        <w:t> </w:t>
      </w:r>
      <w:r>
        <w:rPr>
          <w:sz w:val="24"/>
        </w:rPr>
        <w:t>представления)</w:t>
      </w:r>
      <w:r>
        <w:rPr>
          <w:spacing w:val="53"/>
          <w:sz w:val="24"/>
        </w:rPr>
        <w:t> </w:t>
      </w:r>
      <w:r>
        <w:rPr>
          <w:sz w:val="24"/>
        </w:rPr>
        <w:t>источников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библиографических</w:t>
      </w:r>
      <w:r>
        <w:rPr>
          <w:spacing w:val="55"/>
          <w:sz w:val="24"/>
        </w:rPr>
        <w:t> </w:t>
      </w:r>
      <w:r>
        <w:rPr>
          <w:sz w:val="24"/>
        </w:rPr>
        <w:t>списках</w:t>
      </w:r>
      <w:r>
        <w:rPr>
          <w:spacing w:val="5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статьям.</w:t>
      </w:r>
    </w:p>
    <w:p>
      <w:pPr>
        <w:pStyle w:val="ListParagraph"/>
        <w:numPr>
          <w:ilvl w:val="1"/>
          <w:numId w:val="15"/>
        </w:numPr>
        <w:tabs>
          <w:tab w:pos="1686" w:val="left" w:leader="none"/>
          <w:tab w:pos="1687" w:val="left" w:leader="none"/>
          <w:tab w:pos="2685" w:val="left" w:leader="none"/>
          <w:tab w:pos="4058" w:val="left" w:leader="none"/>
          <w:tab w:pos="4586" w:val="left" w:leader="none"/>
          <w:tab w:pos="5676" w:val="left" w:leader="none"/>
          <w:tab w:pos="7577" w:val="left" w:leader="none"/>
          <w:tab w:pos="9128" w:val="left" w:leader="none"/>
        </w:tabs>
        <w:spacing w:line="240" w:lineRule="auto" w:before="0" w:after="0"/>
        <w:ind w:left="1326" w:right="842" w:firstLine="0"/>
        <w:jc w:val="left"/>
        <w:rPr>
          <w:sz w:val="24"/>
        </w:rPr>
      </w:pPr>
      <w:r>
        <w:rPr>
          <w:sz w:val="24"/>
        </w:rPr>
        <w:t>Какими</w:t>
        <w:tab/>
        <w:t>средствами</w:t>
        <w:tab/>
        <w:t>Вы</w:t>
        <w:tab/>
        <w:t>считаете</w:t>
        <w:tab/>
        <w:t>целесообразным</w:t>
        <w:tab/>
        <w:t>пользоваться</w:t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необходимой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темам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5"/>
        </w:numPr>
        <w:tabs>
          <w:tab w:pos="1687" w:val="left" w:leader="none"/>
        </w:tabs>
        <w:spacing w:line="240" w:lineRule="auto" w:before="0" w:after="0"/>
        <w:ind w:left="1686" w:right="820" w:hanging="360"/>
        <w:jc w:val="both"/>
        <w:rPr>
          <w:sz w:val="24"/>
        </w:rPr>
      </w:pPr>
      <w:r>
        <w:rPr>
          <w:sz w:val="24"/>
        </w:rPr>
        <w:t>Какие Вы можете назвать методы устранения орфографических ошибок в</w:t>
      </w:r>
      <w:r>
        <w:rPr>
          <w:spacing w:val="1"/>
          <w:sz w:val="24"/>
        </w:rPr>
        <w:t> </w:t>
      </w:r>
      <w:r>
        <w:rPr>
          <w:sz w:val="24"/>
        </w:rPr>
        <w:t>текстах научных статей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программных</w:t>
      </w:r>
      <w:r>
        <w:rPr>
          <w:spacing w:val="2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15"/>
        </w:numPr>
        <w:tabs>
          <w:tab w:pos="1687" w:val="left" w:leader="none"/>
        </w:tabs>
        <w:spacing w:line="240" w:lineRule="auto" w:before="0" w:after="0"/>
        <w:ind w:left="1686" w:right="822" w:hanging="360"/>
        <w:jc w:val="both"/>
        <w:rPr>
          <w:sz w:val="24"/>
        </w:rPr>
      </w:pPr>
      <w:r>
        <w:rPr>
          <w:sz w:val="24"/>
        </w:rPr>
        <w:t>Какие Вы знаете средства выявления и устранения синтаксических ошибок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текстах научных статей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3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15"/>
        </w:numPr>
        <w:tabs>
          <w:tab w:pos="1687" w:val="left" w:leader="none"/>
        </w:tabs>
        <w:spacing w:line="240" w:lineRule="auto" w:before="68" w:after="0"/>
        <w:ind w:left="1686" w:right="822" w:hanging="360"/>
        <w:jc w:val="both"/>
        <w:rPr>
          <w:sz w:val="24"/>
        </w:rPr>
      </w:pPr>
      <w:r>
        <w:rPr>
          <w:sz w:val="24"/>
        </w:rPr>
        <w:t>Какие Вы можете назвать средства компьютерного перевода текстов. Для</w:t>
      </w:r>
      <w:r>
        <w:rPr>
          <w:spacing w:val="1"/>
          <w:sz w:val="24"/>
        </w:rPr>
        <w:t> </w:t>
      </w:r>
      <w:r>
        <w:rPr>
          <w:sz w:val="24"/>
        </w:rPr>
        <w:t>каких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</w:p>
    <w:p>
      <w:pPr>
        <w:pStyle w:val="ListParagraph"/>
        <w:numPr>
          <w:ilvl w:val="1"/>
          <w:numId w:val="15"/>
        </w:numPr>
        <w:tabs>
          <w:tab w:pos="1687" w:val="left" w:leader="none"/>
        </w:tabs>
        <w:spacing w:line="240" w:lineRule="auto" w:before="0" w:after="0"/>
        <w:ind w:left="1686" w:right="822" w:hanging="360"/>
        <w:jc w:val="both"/>
        <w:rPr>
          <w:sz w:val="24"/>
        </w:rPr>
      </w:pPr>
      <w:r>
        <w:rPr>
          <w:sz w:val="24"/>
        </w:rPr>
        <w:t>С использованием каких программных средств можно проводить контроль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подготовленных</w:t>
      </w:r>
      <w:r>
        <w:rPr>
          <w:spacing w:val="1"/>
          <w:sz w:val="24"/>
        </w:rPr>
        <w:t> </w:t>
      </w:r>
      <w:r>
        <w:rPr>
          <w:sz w:val="24"/>
        </w:rPr>
        <w:t>статей,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опубликованных</w:t>
      </w:r>
      <w:r>
        <w:rPr>
          <w:spacing w:val="1"/>
          <w:sz w:val="24"/>
        </w:rPr>
        <w:t> </w:t>
      </w:r>
      <w:r>
        <w:rPr>
          <w:sz w:val="24"/>
        </w:rPr>
        <w:t>научных работ и</w:t>
      </w:r>
      <w:r>
        <w:rPr>
          <w:spacing w:val="2"/>
          <w:sz w:val="24"/>
        </w:rPr>
        <w:t> </w:t>
      </w:r>
      <w:r>
        <w:rPr>
          <w:sz w:val="24"/>
        </w:rPr>
        <w:t>пр.</w:t>
      </w:r>
    </w:p>
    <w:p>
      <w:pPr>
        <w:pStyle w:val="Heading2"/>
        <w:spacing w:line="273" w:lineRule="exact" w:before="72"/>
        <w:ind w:left="1326"/>
        <w:jc w:val="both"/>
        <w:rPr>
          <w:i w:val="0"/>
        </w:rPr>
      </w:pPr>
      <w:r>
        <w:rPr/>
        <w:t>2.</w:t>
      </w:r>
      <w:r>
        <w:rPr>
          <w:spacing w:val="-1"/>
        </w:rPr>
        <w:t> </w:t>
      </w:r>
      <w:r>
        <w:rPr/>
        <w:t>Работа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теме</w:t>
      </w:r>
      <w:r>
        <w:rPr>
          <w:spacing w:val="58"/>
        </w:rPr>
        <w:t> </w:t>
      </w:r>
      <w:r>
        <w:rPr/>
        <w:t>№ 4</w:t>
      </w:r>
      <w:r>
        <w:rPr>
          <w:spacing w:val="16"/>
        </w:rPr>
        <w:t> </w:t>
      </w:r>
      <w:r>
        <w:rPr/>
        <w:t>(лабораторно-практическая</w:t>
      </w:r>
      <w:r>
        <w:rPr>
          <w:spacing w:val="66"/>
        </w:rPr>
        <w:t> </w:t>
      </w:r>
      <w:r>
        <w:rPr/>
        <w:t>работа)</w:t>
      </w:r>
      <w:r>
        <w:rPr>
          <w:i w:val="0"/>
        </w:rPr>
        <w:t>.</w:t>
      </w:r>
    </w:p>
    <w:p>
      <w:pPr>
        <w:pStyle w:val="ListParagraph"/>
        <w:numPr>
          <w:ilvl w:val="0"/>
          <w:numId w:val="16"/>
        </w:numPr>
        <w:tabs>
          <w:tab w:pos="1459" w:val="left" w:leader="none"/>
        </w:tabs>
        <w:spacing w:line="240" w:lineRule="auto" w:before="0" w:after="0"/>
        <w:ind w:left="618" w:right="823" w:firstLine="566"/>
        <w:jc w:val="both"/>
        <w:rPr>
          <w:sz w:val="24"/>
        </w:rPr>
      </w:pPr>
      <w:r>
        <w:rPr>
          <w:sz w:val="24"/>
        </w:rPr>
        <w:t>Описать,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Вы</w:t>
      </w:r>
      <w:r>
        <w:rPr>
          <w:spacing w:val="-8"/>
          <w:sz w:val="24"/>
        </w:rPr>
        <w:t> </w:t>
      </w:r>
      <w:r>
        <w:rPr>
          <w:sz w:val="24"/>
        </w:rPr>
        <w:t>можете</w:t>
      </w:r>
      <w:r>
        <w:rPr>
          <w:spacing w:val="-8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программные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выявления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устранения ошибок в научных статьях (орфографических ошибок, синтаксических</w:t>
      </w:r>
      <w:r>
        <w:rPr>
          <w:spacing w:val="1"/>
          <w:sz w:val="24"/>
        </w:rPr>
        <w:t> </w:t>
      </w:r>
      <w:r>
        <w:rPr>
          <w:sz w:val="24"/>
        </w:rPr>
        <w:t>ошибок).</w:t>
      </w:r>
      <w:r>
        <w:rPr>
          <w:spacing w:val="1"/>
          <w:sz w:val="24"/>
        </w:rPr>
        <w:t> </w:t>
      </w:r>
      <w:r>
        <w:rPr>
          <w:sz w:val="24"/>
        </w:rPr>
        <w:t>Желательно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скриншотов.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416" w:val="left" w:leader="none"/>
        </w:tabs>
        <w:spacing w:line="240" w:lineRule="auto" w:before="0" w:after="0"/>
        <w:ind w:left="618" w:right="826" w:firstLine="566"/>
        <w:jc w:val="both"/>
        <w:rPr>
          <w:sz w:val="24"/>
        </w:rPr>
      </w:pPr>
      <w:r>
        <w:rPr>
          <w:sz w:val="24"/>
        </w:rPr>
        <w:t>Описать,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предполагаете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«словари</w:t>
      </w:r>
      <w:r>
        <w:rPr>
          <w:spacing w:val="1"/>
          <w:sz w:val="24"/>
        </w:rPr>
        <w:t> </w:t>
      </w:r>
      <w:r>
        <w:rPr>
          <w:sz w:val="24"/>
        </w:rPr>
        <w:t>синонимов»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тавтологий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статьях.</w:t>
      </w:r>
      <w:r>
        <w:rPr>
          <w:spacing w:val="1"/>
          <w:sz w:val="24"/>
        </w:rPr>
        <w:t> </w:t>
      </w:r>
      <w:r>
        <w:rPr>
          <w:sz w:val="24"/>
        </w:rPr>
        <w:t>Целесообразно</w:t>
      </w:r>
      <w:r>
        <w:rPr>
          <w:spacing w:val="1"/>
          <w:sz w:val="24"/>
        </w:rPr>
        <w:t> </w:t>
      </w:r>
      <w:r>
        <w:rPr>
          <w:sz w:val="24"/>
        </w:rPr>
        <w:t>включить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-24"/>
          <w:sz w:val="24"/>
        </w:rPr>
        <w:t> </w:t>
      </w:r>
      <w:r>
        <w:rPr>
          <w:sz w:val="24"/>
        </w:rPr>
        <w:t>скриншоты</w:t>
      </w:r>
    </w:p>
    <w:p>
      <w:pPr>
        <w:pStyle w:val="ListParagraph"/>
        <w:numPr>
          <w:ilvl w:val="0"/>
          <w:numId w:val="16"/>
        </w:numPr>
        <w:tabs>
          <w:tab w:pos="1524" w:val="left" w:leader="none"/>
        </w:tabs>
        <w:spacing w:line="240" w:lineRule="auto" w:before="0" w:after="0"/>
        <w:ind w:left="618" w:right="817" w:firstLine="566"/>
        <w:jc w:val="both"/>
        <w:rPr>
          <w:sz w:val="24"/>
        </w:rPr>
      </w:pPr>
      <w:r>
        <w:rPr>
          <w:sz w:val="24"/>
        </w:rPr>
        <w:t>Описать, как Вы предполагаете использовать «программы-переводчики»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переводов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английский.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скриншотов.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> </w:t>
      </w:r>
      <w:r>
        <w:rPr>
          <w:sz w:val="24"/>
        </w:rPr>
        <w:t>перевода</w:t>
      </w:r>
      <w:r>
        <w:rPr>
          <w:spacing w:val="-3"/>
          <w:sz w:val="24"/>
        </w:rPr>
        <w:t> </w:t>
      </w:r>
      <w:r>
        <w:rPr>
          <w:sz w:val="24"/>
        </w:rPr>
        <w:t>текстов для</w:t>
      </w:r>
      <w:r>
        <w:rPr>
          <w:spacing w:val="-1"/>
          <w:sz w:val="24"/>
        </w:rPr>
        <w:t> </w:t>
      </w:r>
      <w:r>
        <w:rPr>
          <w:sz w:val="24"/>
        </w:rPr>
        <w:t>приводимых</w:t>
      </w:r>
      <w:r>
        <w:rPr>
          <w:spacing w:val="-4"/>
          <w:sz w:val="24"/>
        </w:rPr>
        <w:t> </w:t>
      </w:r>
      <w:r>
        <w:rPr>
          <w:sz w:val="24"/>
        </w:rPr>
        <w:t>примеров.</w:t>
      </w:r>
    </w:p>
    <w:p>
      <w:pPr>
        <w:pStyle w:val="ListParagraph"/>
        <w:numPr>
          <w:ilvl w:val="0"/>
          <w:numId w:val="16"/>
        </w:numPr>
        <w:tabs>
          <w:tab w:pos="1402" w:val="left" w:leader="none"/>
        </w:tabs>
        <w:spacing w:line="240" w:lineRule="auto" w:before="3" w:after="0"/>
        <w:ind w:left="618" w:right="815" w:firstLine="566"/>
        <w:jc w:val="both"/>
        <w:rPr>
          <w:sz w:val="24"/>
        </w:rPr>
      </w:pPr>
      <w:r>
        <w:rPr>
          <w:sz w:val="24"/>
        </w:rPr>
        <w:t>Указать, какими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статей.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сформированной</w:t>
      </w:r>
      <w:r>
        <w:rPr>
          <w:spacing w:val="1"/>
          <w:sz w:val="24"/>
        </w:rPr>
        <w:t> </w:t>
      </w:r>
      <w:r>
        <w:rPr>
          <w:sz w:val="24"/>
        </w:rPr>
        <w:t>Вами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предыдущих 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работах)</w:t>
      </w:r>
      <w:r>
        <w:rPr>
          <w:spacing w:val="2"/>
          <w:sz w:val="24"/>
        </w:rPr>
        <w:t> </w:t>
      </w:r>
      <w:r>
        <w:rPr>
          <w:sz w:val="24"/>
        </w:rPr>
        <w:t>«заготовки»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6"/>
        </w:numPr>
        <w:tabs>
          <w:tab w:pos="1366" w:val="left" w:leader="none"/>
        </w:tabs>
        <w:spacing w:line="274" w:lineRule="exact" w:before="0" w:after="0"/>
        <w:ind w:left="1365" w:right="0" w:hanging="18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отчете</w:t>
      </w:r>
      <w:r>
        <w:rPr>
          <w:spacing w:val="-1"/>
          <w:sz w:val="24"/>
        </w:rPr>
        <w:t> </w:t>
      </w:r>
      <w:r>
        <w:rPr>
          <w:sz w:val="24"/>
        </w:rPr>
        <w:t>приводятся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некоторые</w:t>
      </w:r>
      <w:r>
        <w:rPr>
          <w:spacing w:val="-2"/>
          <w:sz w:val="24"/>
        </w:rPr>
        <w:t> </w:t>
      </w: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выводы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spacing w:line="274" w:lineRule="exact"/>
        <w:ind w:left="4421"/>
        <w:jc w:val="both"/>
      </w:pPr>
      <w:r>
        <w:rPr/>
        <w:t>Вопросы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зачету:</w:t>
      </w:r>
    </w:p>
    <w:p>
      <w:pPr>
        <w:pStyle w:val="ListParagraph"/>
        <w:numPr>
          <w:ilvl w:val="0"/>
          <w:numId w:val="17"/>
        </w:numPr>
        <w:tabs>
          <w:tab w:pos="1586" w:val="left" w:leader="none"/>
        </w:tabs>
        <w:spacing w:line="240" w:lineRule="auto" w:before="0" w:after="0"/>
        <w:ind w:left="618" w:right="806" w:firstLine="707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 технологий (ИТКТ) на процессы создания, использования и</w:t>
      </w:r>
      <w:r>
        <w:rPr>
          <w:spacing w:val="1"/>
          <w:sz w:val="24"/>
        </w:rPr>
        <w:t> </w:t>
      </w:r>
      <w:r>
        <w:rPr>
          <w:sz w:val="24"/>
        </w:rPr>
        <w:t>распространения</w:t>
      </w:r>
      <w:r>
        <w:rPr>
          <w:spacing w:val="-1"/>
          <w:sz w:val="24"/>
        </w:rPr>
        <w:t> </w:t>
      </w:r>
      <w:r>
        <w:rPr>
          <w:sz w:val="24"/>
        </w:rPr>
        <w:t>научно-</w:t>
      </w:r>
      <w:r>
        <w:rPr>
          <w:spacing w:val="-1"/>
          <w:sz w:val="24"/>
        </w:rPr>
        <w:t> </w:t>
      </w:r>
      <w:r>
        <w:rPr>
          <w:sz w:val="24"/>
        </w:rPr>
        <w:t>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  <w:tab w:pos="1709" w:val="left" w:leader="none"/>
          <w:tab w:pos="4445" w:val="left" w:leader="none"/>
        </w:tabs>
        <w:spacing w:line="240" w:lineRule="auto" w:before="0" w:after="0"/>
        <w:ind w:left="618" w:right="2037" w:firstLine="707"/>
        <w:jc w:val="left"/>
        <w:rPr>
          <w:sz w:val="24"/>
        </w:rPr>
      </w:pPr>
      <w:r>
        <w:rPr>
          <w:sz w:val="24"/>
        </w:rPr>
        <w:t>Основные  </w:t>
      </w:r>
      <w:r>
        <w:rPr>
          <w:spacing w:val="5"/>
          <w:sz w:val="24"/>
        </w:rPr>
        <w:t> </w:t>
      </w:r>
      <w:r>
        <w:rPr>
          <w:sz w:val="24"/>
        </w:rPr>
        <w:t>направления</w:t>
        <w:tab/>
        <w:t>использования 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публикаций.</w:t>
      </w:r>
    </w:p>
    <w:p>
      <w:pPr>
        <w:pStyle w:val="ListParagraph"/>
        <w:numPr>
          <w:ilvl w:val="0"/>
          <w:numId w:val="17"/>
        </w:numPr>
        <w:tabs>
          <w:tab w:pos="1715" w:val="left" w:leader="none"/>
          <w:tab w:pos="1716" w:val="left" w:leader="none"/>
          <w:tab w:pos="2964" w:val="left" w:leader="none"/>
          <w:tab w:pos="3700" w:val="left" w:leader="none"/>
          <w:tab w:pos="4807" w:val="left" w:leader="none"/>
          <w:tab w:pos="5129" w:val="left" w:leader="none"/>
          <w:tab w:pos="6202" w:val="left" w:leader="none"/>
          <w:tab w:pos="7006" w:val="left" w:leader="none"/>
          <w:tab w:pos="8723" w:val="left" w:leader="none"/>
        </w:tabs>
        <w:spacing w:line="240" w:lineRule="auto" w:before="0" w:after="0"/>
        <w:ind w:left="618" w:right="940" w:firstLine="707"/>
        <w:jc w:val="left"/>
        <w:rPr>
          <w:sz w:val="24"/>
        </w:rPr>
      </w:pPr>
      <w:r>
        <w:rPr>
          <w:sz w:val="24"/>
        </w:rPr>
        <w:t>Основные</w:t>
        <w:tab/>
        <w:t>виды</w:t>
        <w:tab/>
        <w:t>изданий,</w:t>
        <w:tab/>
        <w:t>в</w:t>
        <w:tab/>
        <w:t>которых</w:t>
        <w:tab/>
        <w:t>могут</w:t>
        <w:tab/>
        <w:t>публиковаться</w:t>
        <w:tab/>
      </w:r>
      <w:r>
        <w:rPr>
          <w:spacing w:val="-1"/>
          <w:sz w:val="24"/>
        </w:rPr>
        <w:t>статьи</w:t>
      </w:r>
      <w:r>
        <w:rPr>
          <w:spacing w:val="-57"/>
          <w:sz w:val="24"/>
        </w:rPr>
        <w:t> </w:t>
      </w:r>
      <w:r>
        <w:rPr>
          <w:sz w:val="24"/>
        </w:rPr>
        <w:t>научно-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характера.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75" w:top="1040" w:bottom="1060" w:left="1220" w:right="360"/>
        </w:sectPr>
      </w:pPr>
    </w:p>
    <w:p>
      <w:pPr>
        <w:pStyle w:val="ListParagraph"/>
        <w:numPr>
          <w:ilvl w:val="0"/>
          <w:numId w:val="17"/>
        </w:numPr>
        <w:tabs>
          <w:tab w:pos="1570" w:val="left" w:leader="none"/>
        </w:tabs>
        <w:spacing w:line="240" w:lineRule="auto" w:before="66" w:after="0"/>
        <w:ind w:left="618" w:right="1026" w:firstLine="707"/>
        <w:jc w:val="left"/>
        <w:rPr>
          <w:sz w:val="24"/>
        </w:rPr>
      </w:pPr>
      <w:r>
        <w:rPr>
          <w:sz w:val="24"/>
        </w:rPr>
        <w:t>Классификация научно-технических статей по их целевому назначению;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-3"/>
          <w:sz w:val="24"/>
        </w:rPr>
        <w:t> </w:t>
      </w:r>
      <w:r>
        <w:rPr>
          <w:sz w:val="24"/>
        </w:rPr>
        <w:t>(информационному</w:t>
      </w:r>
      <w:r>
        <w:rPr>
          <w:spacing w:val="-10"/>
          <w:sz w:val="24"/>
        </w:rPr>
        <w:t> </w:t>
      </w:r>
      <w:r>
        <w:rPr>
          <w:sz w:val="24"/>
        </w:rPr>
        <w:t>наполнению);</w:t>
      </w:r>
      <w:r>
        <w:rPr>
          <w:spacing w:val="-3"/>
          <w:sz w:val="24"/>
        </w:rPr>
        <w:t> </w:t>
      </w:r>
      <w:r>
        <w:rPr>
          <w:sz w:val="24"/>
        </w:rPr>
        <w:t>предполагаемым</w:t>
      </w:r>
      <w:r>
        <w:rPr>
          <w:spacing w:val="-4"/>
          <w:sz w:val="24"/>
        </w:rPr>
        <w:t> </w:t>
      </w:r>
      <w:r>
        <w:rPr>
          <w:sz w:val="24"/>
        </w:rPr>
        <w:t>группам</w:t>
      </w:r>
      <w:r>
        <w:rPr>
          <w:spacing w:val="-13"/>
          <w:sz w:val="24"/>
        </w:rPr>
        <w:t> </w:t>
      </w:r>
      <w:r>
        <w:rPr>
          <w:sz w:val="24"/>
        </w:rPr>
        <w:t>читателей.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240" w:lineRule="auto" w:before="0" w:after="0"/>
        <w:ind w:left="618" w:right="2053" w:firstLine="707"/>
        <w:jc w:val="left"/>
        <w:rPr>
          <w:sz w:val="24"/>
        </w:rPr>
      </w:pPr>
      <w:r>
        <w:rPr>
          <w:sz w:val="24"/>
        </w:rPr>
        <w:t>Имущественные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личные</w:t>
      </w:r>
      <w:r>
        <w:rPr>
          <w:spacing w:val="-5"/>
          <w:sz w:val="24"/>
        </w:rPr>
        <w:t> </w:t>
      </w:r>
      <w:r>
        <w:rPr>
          <w:sz w:val="24"/>
        </w:rPr>
        <w:t>неимущественные</w:t>
      </w:r>
      <w:r>
        <w:rPr>
          <w:spacing w:val="-5"/>
          <w:sz w:val="24"/>
        </w:rPr>
        <w:t> </w:t>
      </w:r>
      <w:r>
        <w:rPr>
          <w:sz w:val="24"/>
        </w:rPr>
        <w:t>авторские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опубликованные</w:t>
      </w:r>
      <w:r>
        <w:rPr>
          <w:spacing w:val="-3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7"/>
        </w:numPr>
        <w:tabs>
          <w:tab w:pos="1586" w:val="left" w:leader="none"/>
        </w:tabs>
        <w:spacing w:line="240" w:lineRule="auto" w:before="1" w:after="0"/>
        <w:ind w:left="618" w:right="1283" w:firstLine="707"/>
        <w:jc w:val="left"/>
        <w:rPr>
          <w:sz w:val="24"/>
        </w:rPr>
      </w:pPr>
      <w:r>
        <w:rPr>
          <w:sz w:val="24"/>
        </w:rPr>
        <w:t>Основные места публикаций научных статей. Категорирование научных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значимости.</w:t>
      </w:r>
    </w:p>
    <w:p>
      <w:pPr>
        <w:pStyle w:val="ListParagraph"/>
        <w:numPr>
          <w:ilvl w:val="0"/>
          <w:numId w:val="17"/>
        </w:numPr>
        <w:tabs>
          <w:tab w:pos="1610" w:val="left" w:leader="none"/>
        </w:tabs>
        <w:spacing w:line="240" w:lineRule="auto" w:before="0" w:after="0"/>
        <w:ind w:left="618" w:right="1680" w:firstLine="707"/>
        <w:jc w:val="left"/>
        <w:rPr>
          <w:sz w:val="24"/>
        </w:rPr>
      </w:pPr>
      <w:r>
        <w:rPr>
          <w:sz w:val="24"/>
        </w:rPr>
        <w:t>Понятие «новизны» научной работы и принципы обеспечения такой</w:t>
      </w:r>
      <w:r>
        <w:rPr>
          <w:spacing w:val="-57"/>
          <w:sz w:val="24"/>
        </w:rPr>
        <w:t> </w:t>
      </w:r>
      <w:r>
        <w:rPr>
          <w:sz w:val="24"/>
        </w:rPr>
        <w:t>новизны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17"/>
        </w:numPr>
        <w:tabs>
          <w:tab w:pos="1637" w:val="left" w:leader="none"/>
        </w:tabs>
        <w:spacing w:line="240" w:lineRule="auto" w:before="0" w:after="0"/>
        <w:ind w:left="618" w:right="2133" w:firstLine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6"/>
          <w:sz w:val="24"/>
        </w:rPr>
        <w:t> </w:t>
      </w:r>
      <w:r>
        <w:rPr>
          <w:sz w:val="24"/>
        </w:rPr>
        <w:t>названий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статей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необходимости отражения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оригинальности</w:t>
      </w:r>
    </w:p>
    <w:p>
      <w:pPr>
        <w:pStyle w:val="ListParagraph"/>
        <w:numPr>
          <w:ilvl w:val="0"/>
          <w:numId w:val="17"/>
        </w:numPr>
        <w:tabs>
          <w:tab w:pos="1567" w:val="left" w:leader="none"/>
        </w:tabs>
        <w:spacing w:line="240" w:lineRule="auto" w:before="0" w:after="0"/>
        <w:ind w:left="1566" w:right="0" w:hanging="241"/>
        <w:jc w:val="left"/>
        <w:rPr>
          <w:sz w:val="24"/>
        </w:rPr>
      </w:pPr>
      <w:r>
        <w:rPr>
          <w:sz w:val="24"/>
        </w:rPr>
        <w:t>Аннотации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статьям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объему,</w:t>
      </w:r>
      <w:r>
        <w:rPr>
          <w:spacing w:val="-1"/>
          <w:sz w:val="24"/>
        </w:rPr>
        <w:t> </w:t>
      </w:r>
      <w:r>
        <w:rPr>
          <w:sz w:val="24"/>
        </w:rPr>
        <w:t>содержанию.</w:t>
      </w:r>
    </w:p>
    <w:p>
      <w:pPr>
        <w:pStyle w:val="ListParagraph"/>
        <w:numPr>
          <w:ilvl w:val="0"/>
          <w:numId w:val="17"/>
        </w:numPr>
        <w:tabs>
          <w:tab w:pos="1687" w:val="left" w:leader="none"/>
        </w:tabs>
        <w:spacing w:line="240" w:lineRule="auto" w:before="0" w:after="0"/>
        <w:ind w:left="1686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выбора</w:t>
      </w:r>
      <w:r>
        <w:rPr>
          <w:spacing w:val="-4"/>
          <w:sz w:val="24"/>
        </w:rPr>
        <w:t> </w:t>
      </w:r>
      <w:r>
        <w:rPr>
          <w:sz w:val="24"/>
        </w:rPr>
        <w:t>ключевых слов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1"/>
          <w:sz w:val="24"/>
        </w:rPr>
        <w:t> </w:t>
      </w:r>
      <w:r>
        <w:rPr>
          <w:sz w:val="24"/>
        </w:rPr>
        <w:t>статьям</w:t>
      </w:r>
    </w:p>
    <w:p>
      <w:pPr>
        <w:pStyle w:val="ListParagraph"/>
        <w:numPr>
          <w:ilvl w:val="0"/>
          <w:numId w:val="17"/>
        </w:numPr>
        <w:tabs>
          <w:tab w:pos="1704" w:val="left" w:leader="none"/>
        </w:tabs>
        <w:spacing w:line="240" w:lineRule="auto" w:before="0" w:after="0"/>
        <w:ind w:left="618" w:right="1297" w:firstLine="707"/>
        <w:jc w:val="left"/>
        <w:rPr>
          <w:sz w:val="24"/>
        </w:rPr>
      </w:pPr>
      <w:r>
        <w:rPr>
          <w:sz w:val="24"/>
        </w:rPr>
        <w:t>Принципы выбора количества и названий разделов для научных статей</w:t>
      </w:r>
      <w:r>
        <w:rPr>
          <w:spacing w:val="-57"/>
          <w:sz w:val="24"/>
        </w:rPr>
        <w:t> </w:t>
      </w:r>
      <w:r>
        <w:rPr>
          <w:sz w:val="24"/>
        </w:rPr>
        <w:t>различного</w:t>
      </w:r>
      <w:r>
        <w:rPr>
          <w:spacing w:val="-1"/>
          <w:sz w:val="24"/>
        </w:rPr>
        <w:t> </w:t>
      </w:r>
      <w:r>
        <w:rPr>
          <w:sz w:val="24"/>
        </w:rPr>
        <w:t>объема</w:t>
      </w:r>
    </w:p>
    <w:p>
      <w:pPr>
        <w:pStyle w:val="ListParagraph"/>
        <w:numPr>
          <w:ilvl w:val="0"/>
          <w:numId w:val="17"/>
        </w:numPr>
        <w:tabs>
          <w:tab w:pos="1702" w:val="left" w:leader="none"/>
        </w:tabs>
        <w:spacing w:line="240" w:lineRule="auto" w:before="0" w:after="0"/>
        <w:ind w:left="618" w:right="1398" w:firstLine="707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письменного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4"/>
          <w:sz w:val="24"/>
        </w:rPr>
        <w:t> </w:t>
      </w:r>
      <w:r>
        <w:rPr>
          <w:sz w:val="24"/>
        </w:rPr>
        <w:t>стиля</w:t>
      </w:r>
      <w:r>
        <w:rPr>
          <w:spacing w:val="-5"/>
          <w:sz w:val="24"/>
        </w:rPr>
        <w:t> </w:t>
      </w:r>
      <w:r>
        <w:rPr>
          <w:sz w:val="24"/>
        </w:rPr>
        <w:t>речи,</w:t>
      </w:r>
      <w:r>
        <w:rPr>
          <w:spacing w:val="-4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при написании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6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17"/>
        </w:numPr>
        <w:tabs>
          <w:tab w:pos="1687" w:val="left" w:leader="none"/>
        </w:tabs>
        <w:spacing w:line="240" w:lineRule="auto" w:before="0" w:after="0"/>
        <w:ind w:left="1686" w:right="0" w:hanging="361"/>
        <w:jc w:val="left"/>
        <w:rPr>
          <w:sz w:val="24"/>
        </w:rPr>
      </w:pPr>
      <w:r>
        <w:rPr>
          <w:sz w:val="24"/>
        </w:rPr>
        <w:t>Типичные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содержанию</w:t>
      </w:r>
      <w:r>
        <w:rPr>
          <w:spacing w:val="-2"/>
          <w:sz w:val="24"/>
        </w:rPr>
        <w:t> </w:t>
      </w:r>
      <w:r>
        <w:rPr>
          <w:sz w:val="24"/>
        </w:rPr>
        <w:t>введений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7"/>
          <w:sz w:val="24"/>
        </w:rPr>
        <w:t> </w:t>
      </w:r>
      <w:r>
        <w:rPr>
          <w:sz w:val="24"/>
        </w:rPr>
        <w:t>статьям.</w:t>
      </w:r>
    </w:p>
    <w:p>
      <w:pPr>
        <w:pStyle w:val="ListParagraph"/>
        <w:numPr>
          <w:ilvl w:val="0"/>
          <w:numId w:val="17"/>
        </w:numPr>
        <w:tabs>
          <w:tab w:pos="1687" w:val="left" w:leader="none"/>
        </w:tabs>
        <w:spacing w:line="240" w:lineRule="auto" w:before="0" w:after="0"/>
        <w:ind w:left="1686" w:right="0"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таблиц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статьях,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таблиц</w:t>
      </w:r>
    </w:p>
    <w:p>
      <w:pPr>
        <w:pStyle w:val="ListParagraph"/>
        <w:numPr>
          <w:ilvl w:val="0"/>
          <w:numId w:val="17"/>
        </w:numPr>
        <w:tabs>
          <w:tab w:pos="1778" w:val="left" w:leader="none"/>
        </w:tabs>
        <w:spacing w:line="240" w:lineRule="auto" w:before="0" w:after="0"/>
        <w:ind w:left="618" w:right="857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формул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статьях,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формул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расшифровок обозначений к</w:t>
      </w:r>
      <w:r>
        <w:rPr>
          <w:spacing w:val="-2"/>
          <w:sz w:val="24"/>
        </w:rPr>
        <w:t> </w:t>
      </w:r>
      <w:r>
        <w:rPr>
          <w:sz w:val="24"/>
        </w:rPr>
        <w:t>ним</w:t>
      </w:r>
    </w:p>
    <w:p>
      <w:pPr>
        <w:pStyle w:val="ListParagraph"/>
        <w:numPr>
          <w:ilvl w:val="0"/>
          <w:numId w:val="17"/>
        </w:numPr>
        <w:tabs>
          <w:tab w:pos="1742" w:val="left" w:leader="none"/>
        </w:tabs>
        <w:spacing w:line="240" w:lineRule="auto" w:before="1" w:after="0"/>
        <w:ind w:left="618" w:right="1568" w:firstLine="707"/>
        <w:jc w:val="left"/>
        <w:rPr>
          <w:sz w:val="24"/>
        </w:rPr>
      </w:pPr>
      <w:r>
        <w:rPr>
          <w:sz w:val="24"/>
        </w:rPr>
        <w:t>Использование рисунков в научных статьях, правила представления</w:t>
      </w:r>
      <w:r>
        <w:rPr>
          <w:spacing w:val="-57"/>
          <w:sz w:val="24"/>
        </w:rPr>
        <w:t> </w:t>
      </w:r>
      <w:r>
        <w:rPr>
          <w:sz w:val="24"/>
        </w:rPr>
        <w:t>рисунков</w:t>
      </w:r>
      <w:r>
        <w:rPr>
          <w:spacing w:val="-1"/>
          <w:sz w:val="24"/>
        </w:rPr>
        <w:t> </w:t>
      </w:r>
      <w:r>
        <w:rPr>
          <w:sz w:val="24"/>
        </w:rPr>
        <w:t>и подрисуночных</w:t>
      </w:r>
      <w:r>
        <w:rPr>
          <w:spacing w:val="-1"/>
          <w:sz w:val="24"/>
        </w:rPr>
        <w:t> </w:t>
      </w:r>
      <w:r>
        <w:rPr>
          <w:sz w:val="24"/>
        </w:rPr>
        <w:t>подписей к</w:t>
      </w:r>
      <w:r>
        <w:rPr>
          <w:spacing w:val="-1"/>
          <w:sz w:val="24"/>
        </w:rPr>
        <w:t> </w:t>
      </w:r>
      <w:r>
        <w:rPr>
          <w:sz w:val="24"/>
        </w:rPr>
        <w:t>ним</w:t>
      </w:r>
    </w:p>
    <w:p>
      <w:pPr>
        <w:pStyle w:val="ListParagraph"/>
        <w:numPr>
          <w:ilvl w:val="0"/>
          <w:numId w:val="17"/>
        </w:numPr>
        <w:tabs>
          <w:tab w:pos="1786" w:val="left" w:leader="none"/>
        </w:tabs>
        <w:spacing w:line="240" w:lineRule="auto" w:before="0" w:after="0"/>
        <w:ind w:left="618" w:right="1574" w:firstLine="707"/>
        <w:jc w:val="left"/>
        <w:rPr>
          <w:sz w:val="24"/>
        </w:rPr>
      </w:pPr>
      <w:r>
        <w:rPr>
          <w:sz w:val="24"/>
        </w:rPr>
        <w:t>Программные средства для поддержки процессов ресурсного и</w:t>
      </w:r>
      <w:r>
        <w:rPr>
          <w:spacing w:val="1"/>
          <w:sz w:val="24"/>
        </w:rPr>
        <w:t> </w:t>
      </w:r>
      <w:r>
        <w:rPr>
          <w:sz w:val="24"/>
        </w:rPr>
        <w:t>календарного планирования в отношении написания научных статей, контроля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-14"/>
          <w:sz w:val="24"/>
        </w:rPr>
        <w:t> </w:t>
      </w:r>
      <w:r>
        <w:rPr>
          <w:sz w:val="24"/>
        </w:rPr>
        <w:t>планов</w:t>
      </w:r>
    </w:p>
    <w:p>
      <w:pPr>
        <w:pStyle w:val="ListParagraph"/>
        <w:numPr>
          <w:ilvl w:val="0"/>
          <w:numId w:val="17"/>
        </w:numPr>
        <w:tabs>
          <w:tab w:pos="1861" w:val="left" w:leader="none"/>
          <w:tab w:pos="1862" w:val="left" w:leader="none"/>
          <w:tab w:pos="2964" w:val="left" w:leader="none"/>
          <w:tab w:pos="4702" w:val="left" w:leader="none"/>
          <w:tab w:pos="6987" w:val="left" w:leader="none"/>
          <w:tab w:pos="8038" w:val="left" w:leader="none"/>
          <w:tab w:pos="8389" w:val="left" w:leader="none"/>
        </w:tabs>
        <w:spacing w:line="240" w:lineRule="auto" w:before="0" w:after="0"/>
        <w:ind w:left="618" w:right="1020" w:firstLine="707"/>
        <w:jc w:val="left"/>
        <w:rPr>
          <w:sz w:val="24"/>
        </w:rPr>
      </w:pPr>
      <w:r>
        <w:rPr>
          <w:sz w:val="24"/>
        </w:rPr>
        <w:t>Правила</w:t>
        <w:tab/>
        <w:t>формирования</w:t>
        <w:tab/>
        <w:t>библиографических</w:t>
        <w:tab/>
        <w:t>списков</w:t>
        <w:tab/>
        <w:t>к</w:t>
        <w:tab/>
      </w:r>
      <w:r>
        <w:rPr>
          <w:spacing w:val="-1"/>
          <w:sz w:val="24"/>
        </w:rPr>
        <w:t>научным</w:t>
      </w:r>
      <w:r>
        <w:rPr>
          <w:spacing w:val="-57"/>
          <w:sz w:val="24"/>
        </w:rPr>
        <w:t> </w:t>
      </w:r>
      <w:r>
        <w:rPr>
          <w:sz w:val="24"/>
        </w:rPr>
        <w:t>статьям,</w:t>
      </w:r>
      <w:r>
        <w:rPr>
          <w:spacing w:val="-12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библиографических описаний</w:t>
      </w:r>
      <w:r>
        <w:rPr>
          <w:spacing w:val="4"/>
          <w:sz w:val="24"/>
        </w:rPr>
        <w:t> </w:t>
      </w:r>
      <w:r>
        <w:rPr>
          <w:sz w:val="24"/>
        </w:rPr>
        <w:t>источников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0" w:after="0"/>
        <w:ind w:left="618" w:right="1302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обнаружения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устранения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текстах статей</w:t>
      </w:r>
      <w:r>
        <w:rPr>
          <w:spacing w:val="-1"/>
          <w:sz w:val="24"/>
        </w:rPr>
        <w:t> </w:t>
      </w:r>
      <w:r>
        <w:rPr>
          <w:sz w:val="24"/>
        </w:rPr>
        <w:t>орфографических</w:t>
      </w:r>
      <w:r>
        <w:rPr>
          <w:spacing w:val="1"/>
          <w:sz w:val="24"/>
        </w:rPr>
        <w:t> </w:t>
      </w:r>
      <w:r>
        <w:rPr>
          <w:sz w:val="24"/>
        </w:rPr>
        <w:t>ошибок, синтаксических</w:t>
      </w:r>
      <w:r>
        <w:rPr>
          <w:spacing w:val="8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17"/>
        </w:numPr>
        <w:tabs>
          <w:tab w:pos="1802" w:val="left" w:leader="none"/>
        </w:tabs>
        <w:spacing w:line="240" w:lineRule="auto" w:before="0" w:after="0"/>
        <w:ind w:left="618" w:right="1547" w:firstLine="707"/>
        <w:jc w:val="left"/>
        <w:rPr>
          <w:sz w:val="24"/>
        </w:rPr>
      </w:pPr>
      <w:r>
        <w:rPr>
          <w:sz w:val="24"/>
        </w:rPr>
        <w:t>Использование «словарей синонимов» для устранения тавтологий в</w:t>
      </w:r>
      <w:r>
        <w:rPr>
          <w:spacing w:val="-57"/>
          <w:sz w:val="24"/>
        </w:rPr>
        <w:t> </w:t>
      </w:r>
      <w:r>
        <w:rPr>
          <w:sz w:val="24"/>
        </w:rPr>
        <w:t>текстах научных</w:t>
      </w:r>
      <w:r>
        <w:rPr>
          <w:spacing w:val="3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17"/>
        </w:numPr>
        <w:tabs>
          <w:tab w:pos="1733" w:val="left" w:leader="none"/>
        </w:tabs>
        <w:spacing w:line="240" w:lineRule="auto" w:before="0" w:after="0"/>
        <w:ind w:left="618" w:right="1167" w:firstLine="707"/>
        <w:jc w:val="left"/>
        <w:rPr>
          <w:sz w:val="24"/>
        </w:rPr>
      </w:pPr>
      <w:r>
        <w:rPr>
          <w:sz w:val="24"/>
        </w:rPr>
        <w:t>Номенклатура и возможности использования «компьютерных</w:t>
      </w:r>
      <w:r>
        <w:rPr>
          <w:spacing w:val="1"/>
          <w:sz w:val="24"/>
        </w:rPr>
        <w:t> </w:t>
      </w:r>
      <w:r>
        <w:rPr>
          <w:sz w:val="24"/>
        </w:rPr>
        <w:t>переводчиков» для выполнения переводов русскоязычных текстов на иностранные</w:t>
      </w:r>
      <w:r>
        <w:rPr>
          <w:spacing w:val="-57"/>
          <w:sz w:val="24"/>
        </w:rPr>
        <w:t> </w:t>
      </w:r>
      <w:r>
        <w:rPr>
          <w:sz w:val="24"/>
        </w:rPr>
        <w:t>языки</w:t>
      </w:r>
      <w:r>
        <w:rPr>
          <w:spacing w:val="1"/>
          <w:sz w:val="24"/>
        </w:rPr>
        <w:t> </w:t>
      </w:r>
      <w:r>
        <w:rPr>
          <w:sz w:val="24"/>
        </w:rPr>
        <w:t>(и</w:t>
      </w:r>
      <w:r>
        <w:rPr>
          <w:spacing w:val="-18"/>
          <w:sz w:val="24"/>
        </w:rPr>
        <w:t> </w:t>
      </w:r>
      <w:r>
        <w:rPr>
          <w:sz w:val="24"/>
        </w:rPr>
        <w:t>наоборот).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240" w:lineRule="auto" w:before="3" w:after="0"/>
        <w:ind w:left="618" w:right="1207" w:firstLine="566"/>
        <w:jc w:val="left"/>
        <w:rPr>
          <w:sz w:val="24"/>
        </w:rPr>
      </w:pPr>
      <w:r>
        <w:rPr>
          <w:sz w:val="24"/>
        </w:rPr>
        <w:t>Использование информационно-телекоммуникационных технологий для</w:t>
      </w:r>
      <w:r>
        <w:rPr>
          <w:spacing w:val="-57"/>
          <w:sz w:val="24"/>
        </w:rPr>
        <w:t> </w:t>
      </w:r>
      <w:r>
        <w:rPr>
          <w:sz w:val="24"/>
        </w:rPr>
        <w:t>контроля</w:t>
      </w:r>
      <w:r>
        <w:rPr>
          <w:spacing w:val="-1"/>
          <w:sz w:val="24"/>
        </w:rPr>
        <w:t> </w:t>
      </w:r>
      <w:r>
        <w:rPr>
          <w:sz w:val="24"/>
        </w:rPr>
        <w:t>оригинальности</w:t>
      </w:r>
      <w:r>
        <w:rPr>
          <w:spacing w:val="1"/>
          <w:sz w:val="24"/>
        </w:rPr>
        <w:t> </w:t>
      </w:r>
      <w:r>
        <w:rPr>
          <w:sz w:val="24"/>
        </w:rPr>
        <w:t>текстов статей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1"/>
          <w:numId w:val="18"/>
        </w:numPr>
        <w:tabs>
          <w:tab w:pos="1726" w:val="left" w:leader="none"/>
        </w:tabs>
        <w:spacing w:line="240" w:lineRule="auto" w:before="0" w:after="0"/>
        <w:ind w:left="618" w:right="1398" w:firstLine="566"/>
        <w:jc w:val="left"/>
      </w:pPr>
      <w:r>
        <w:rPr/>
        <w:t>Методические материалы, определяющие процедуры оценивания</w:t>
      </w:r>
      <w:r>
        <w:rPr>
          <w:spacing w:val="-5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 и</w:t>
      </w:r>
      <w:r>
        <w:rPr>
          <w:spacing w:val="-1"/>
        </w:rPr>
        <w:t> </w:t>
      </w:r>
      <w:r>
        <w:rPr/>
        <w:t>(или) опыта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spacing w:line="278" w:lineRule="auto" w:before="1"/>
        <w:ind w:right="809" w:firstLine="707"/>
      </w:pP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аспирантами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работ используется следующее:</w:t>
      </w:r>
    </w:p>
    <w:p>
      <w:pPr>
        <w:pStyle w:val="ListParagraph"/>
        <w:numPr>
          <w:ilvl w:val="2"/>
          <w:numId w:val="18"/>
        </w:numPr>
        <w:tabs>
          <w:tab w:pos="1507" w:val="left" w:leader="none"/>
        </w:tabs>
        <w:spacing w:line="274" w:lineRule="exact" w:before="0" w:after="0"/>
        <w:ind w:left="1506" w:right="0" w:hanging="18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> </w:t>
      </w:r>
      <w:r>
        <w:rPr>
          <w:sz w:val="24"/>
        </w:rPr>
        <w:t>преподавателя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</w:t>
      </w:r>
      <w:r>
        <w:rPr>
          <w:spacing w:val="-2"/>
          <w:sz w:val="24"/>
        </w:rPr>
        <w:t> </w:t>
      </w:r>
      <w:r>
        <w:rPr>
          <w:sz w:val="24"/>
        </w:rPr>
        <w:t>отчетов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выполненным</w:t>
      </w:r>
      <w:r>
        <w:rPr>
          <w:spacing w:val="-8"/>
          <w:sz w:val="24"/>
        </w:rPr>
        <w:t> </w:t>
      </w:r>
      <w:r>
        <w:rPr>
          <w:sz w:val="24"/>
        </w:rPr>
        <w:t>работам;</w:t>
      </w:r>
    </w:p>
    <w:p>
      <w:pPr>
        <w:pStyle w:val="ListParagraph"/>
        <w:numPr>
          <w:ilvl w:val="2"/>
          <w:numId w:val="18"/>
        </w:numPr>
        <w:tabs>
          <w:tab w:pos="1658" w:val="left" w:leader="none"/>
        </w:tabs>
        <w:spacing w:line="278" w:lineRule="auto" w:before="36" w:after="0"/>
        <w:ind w:left="618" w:right="822" w:firstLine="707"/>
        <w:jc w:val="both"/>
        <w:rPr>
          <w:sz w:val="24"/>
        </w:rPr>
      </w:pPr>
      <w:r>
        <w:rPr>
          <w:sz w:val="24"/>
        </w:rPr>
        <w:t>устные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задаваемые</w:t>
      </w:r>
      <w:r>
        <w:rPr>
          <w:spacing w:val="1"/>
          <w:sz w:val="24"/>
        </w:rPr>
        <w:t> </w:t>
      </w:r>
      <w:r>
        <w:rPr>
          <w:sz w:val="24"/>
        </w:rPr>
        <w:t>преподавателем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представленным</w:t>
      </w:r>
      <w:r>
        <w:rPr>
          <w:spacing w:val="1"/>
          <w:sz w:val="24"/>
        </w:rPr>
        <w:t> </w:t>
      </w:r>
      <w:r>
        <w:rPr>
          <w:sz w:val="24"/>
        </w:rPr>
        <w:t>аспирантом</w:t>
      </w:r>
      <w:r>
        <w:rPr>
          <w:spacing w:val="-1"/>
          <w:sz w:val="24"/>
        </w:rPr>
        <w:t> </w:t>
      </w:r>
      <w:r>
        <w:rPr>
          <w:sz w:val="24"/>
        </w:rPr>
        <w:t>отчетным</w:t>
      </w:r>
      <w:r>
        <w:rPr>
          <w:spacing w:val="-3"/>
          <w:sz w:val="24"/>
        </w:rPr>
        <w:t> </w:t>
      </w:r>
      <w:r>
        <w:rPr>
          <w:sz w:val="24"/>
        </w:rPr>
        <w:t>материалам.</w:t>
      </w:r>
    </w:p>
    <w:p>
      <w:pPr>
        <w:pStyle w:val="BodyText"/>
        <w:spacing w:line="276" w:lineRule="auto"/>
        <w:ind w:right="811" w:firstLine="707"/>
      </w:pPr>
      <w:r>
        <w:rPr/>
        <w:t>Аспирантам необходимо размещать отчеты по выполненным самостоятельной</w:t>
      </w:r>
      <w:r>
        <w:rPr>
          <w:spacing w:val="1"/>
        </w:rPr>
        <w:t> </w:t>
      </w:r>
      <w:r>
        <w:rPr/>
        <w:t>работе, лабораторно-практическим работам на сайте </w:t>
      </w:r>
      <w:hyperlink r:id="rId7">
        <w:r>
          <w:rPr>
            <w:color w:val="0000FF"/>
            <w:u w:val="single" w:color="0000FF"/>
          </w:rPr>
          <w:t>www.moodle.asu.edu.ru</w:t>
        </w:r>
      </w:hyperlink>
      <w:r>
        <w:rPr/>
        <w:t>. Это, 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-3"/>
        </w:rPr>
        <w:t> </w:t>
      </w:r>
      <w:r>
        <w:rPr/>
        <w:t>позволит</w:t>
      </w:r>
      <w:r>
        <w:rPr>
          <w:spacing w:val="-2"/>
        </w:rPr>
        <w:t> </w:t>
      </w:r>
      <w:r>
        <w:rPr/>
        <w:t>преподавателю</w:t>
      </w:r>
      <w:r>
        <w:rPr>
          <w:spacing w:val="-3"/>
        </w:rPr>
        <w:t> </w:t>
      </w:r>
      <w:r>
        <w:rPr/>
        <w:t>проверять</w:t>
      </w:r>
      <w:r>
        <w:rPr>
          <w:spacing w:val="-2"/>
        </w:rPr>
        <w:t> </w:t>
      </w:r>
      <w:r>
        <w:rPr/>
        <w:t>отчеты</w:t>
      </w:r>
      <w:r>
        <w:rPr>
          <w:spacing w:val="-2"/>
        </w:rPr>
        <w:t> </w:t>
      </w:r>
      <w:r>
        <w:rPr/>
        <w:t>вне</w:t>
      </w:r>
      <w:r>
        <w:rPr>
          <w:spacing w:val="-3"/>
        </w:rPr>
        <w:t> </w:t>
      </w:r>
      <w:r>
        <w:rPr/>
        <w:t>аудиторных</w:t>
      </w:r>
      <w:r>
        <w:rPr>
          <w:spacing w:val="-4"/>
        </w:rPr>
        <w:t> </w:t>
      </w:r>
      <w:r>
        <w:rPr/>
        <w:t>занятий.</w:t>
      </w:r>
    </w:p>
    <w:p>
      <w:pPr>
        <w:pStyle w:val="BodyText"/>
        <w:spacing w:line="276" w:lineRule="auto"/>
        <w:ind w:right="810" w:firstLine="707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размещенным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www.moodle.asu.edu.ru</w:t>
        </w:r>
        <w:r>
          <w:rPr>
            <w:spacing w:val="-1"/>
          </w:rPr>
          <w:t>,</w:t>
        </w:r>
        <w:r>
          <w:rPr>
            <w:spacing w:val="-15"/>
          </w:rPr>
          <w:t> </w:t>
        </w:r>
      </w:hyperlink>
      <w:r>
        <w:rPr>
          <w:spacing w:val="-1"/>
        </w:rPr>
        <w:t>каждый</w:t>
      </w:r>
      <w:r>
        <w:rPr>
          <w:spacing w:val="-14"/>
        </w:rPr>
        <w:t> </w:t>
      </w:r>
      <w:r>
        <w:rPr/>
        <w:t>аспирант</w:t>
      </w:r>
      <w:r>
        <w:rPr>
          <w:spacing w:val="-13"/>
        </w:rPr>
        <w:t> </w:t>
      </w:r>
      <w:r>
        <w:rPr/>
        <w:t>должен</w:t>
      </w:r>
      <w:r>
        <w:rPr>
          <w:spacing w:val="-14"/>
        </w:rPr>
        <w:t> </w:t>
      </w:r>
      <w:r>
        <w:rPr/>
        <w:t>входить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сайт</w:t>
      </w:r>
      <w:r>
        <w:rPr>
          <w:spacing w:val="-13"/>
        </w:rPr>
        <w:t> </w:t>
      </w:r>
      <w:r>
        <w:rPr/>
        <w:t>со</w:t>
      </w:r>
      <w:r>
        <w:rPr>
          <w:spacing w:val="-15"/>
        </w:rPr>
        <w:t> </w:t>
      </w:r>
      <w:r>
        <w:rPr/>
        <w:t>своей</w:t>
      </w:r>
      <w:r>
        <w:rPr>
          <w:spacing w:val="-14"/>
        </w:rPr>
        <w:t> </w:t>
      </w:r>
      <w:r>
        <w:rPr/>
        <w:t>собственной</w:t>
      </w:r>
      <w:r>
        <w:rPr>
          <w:spacing w:val="-58"/>
        </w:rPr>
        <w:t> </w:t>
      </w:r>
      <w:r>
        <w:rPr/>
        <w:t>учетной</w:t>
      </w:r>
      <w:r>
        <w:rPr>
          <w:spacing w:val="-2"/>
        </w:rPr>
        <w:t> </w:t>
      </w:r>
      <w:r>
        <w:rPr/>
        <w:t>записью.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отчетов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созданы</w:t>
      </w:r>
      <w:r>
        <w:rPr>
          <w:spacing w:val="-2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папки</w:t>
      </w:r>
      <w:r>
        <w:rPr>
          <w:spacing w:val="-4"/>
        </w:rPr>
        <w:t> </w:t>
      </w:r>
      <w:r>
        <w:rPr/>
        <w:t>для</w:t>
      </w:r>
    </w:p>
    <w:p>
      <w:pPr>
        <w:spacing w:after="0" w:line="276" w:lineRule="auto"/>
        <w:sectPr>
          <w:pgSz w:w="11910" w:h="16840"/>
          <w:pgMar w:header="0" w:footer="875" w:top="1040" w:bottom="1120" w:left="1220" w:right="360"/>
        </w:sectPr>
      </w:pPr>
    </w:p>
    <w:p>
      <w:pPr>
        <w:pStyle w:val="BodyText"/>
        <w:spacing w:line="276" w:lineRule="auto" w:before="68"/>
        <w:ind w:right="810"/>
      </w:pPr>
      <w:r>
        <w:rPr/>
        <w:t>загрузки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лабораторно-практических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Рекомендуется,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отчетом,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загружает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www.moodle.asu.edu.ru</w:t>
        </w:r>
        <w:r>
          <w:rPr/>
          <w:t>,</w:t>
        </w:r>
      </w:hyperlink>
      <w:r>
        <w:rPr>
          <w:spacing w:val="1"/>
        </w:rPr>
        <w:t> </w:t>
      </w:r>
      <w:r>
        <w:rPr/>
        <w:t>включало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фамилию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транслитерированной</w:t>
      </w:r>
      <w:r>
        <w:rPr>
          <w:spacing w:val="-1"/>
        </w:rPr>
        <w:t> </w:t>
      </w:r>
      <w:r>
        <w:rPr/>
        <w:t>форме) и</w:t>
      </w:r>
      <w:r>
        <w:rPr>
          <w:spacing w:val="-1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76" w:lineRule="auto" w:before="3"/>
        <w:ind w:right="814" w:firstLine="707"/>
      </w:pPr>
      <w:r>
        <w:rPr/>
        <w:t>При приеме отчетов по самостоятельной работе, по лабораторно-практическим</w:t>
      </w:r>
      <w:r>
        <w:rPr>
          <w:spacing w:val="-57"/>
        </w:rPr>
        <w:t> </w:t>
      </w:r>
      <w:r>
        <w:rPr/>
        <w:t>работам используются те вопросы, которые приведены в отношении них в данной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line="276" w:lineRule="auto" w:before="1"/>
        <w:ind w:right="812" w:firstLine="707"/>
      </w:pP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лабораторно-практическим</w:t>
      </w:r>
      <w:r>
        <w:rPr>
          <w:spacing w:val="1"/>
        </w:rPr>
        <w:t> </w:t>
      </w:r>
      <w:r>
        <w:rPr/>
        <w:t>работам,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ним</w:t>
      </w:r>
      <w:r>
        <w:rPr>
          <w:spacing w:val="-2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критерии,</w:t>
      </w:r>
      <w:r>
        <w:rPr>
          <w:spacing w:val="-2"/>
        </w:rPr>
        <w:t> </w:t>
      </w:r>
      <w:r>
        <w:rPr/>
        <w:t>представленные</w:t>
      </w:r>
      <w:r>
        <w:rPr>
          <w:spacing w:val="-3"/>
        </w:rPr>
        <w:t> </w:t>
      </w:r>
      <w:r>
        <w:rPr/>
        <w:t>выше.</w:t>
      </w:r>
    </w:p>
    <w:p>
      <w:pPr>
        <w:pStyle w:val="BodyText"/>
        <w:spacing w:line="278" w:lineRule="auto"/>
        <w:ind w:right="817" w:firstLine="707"/>
      </w:pPr>
      <w:r>
        <w:rPr/>
        <w:t>При приеме отчетов по лабораторно-практическим работам аспиранту могут</w:t>
      </w:r>
      <w:r>
        <w:rPr>
          <w:spacing w:val="1"/>
        </w:rPr>
        <w:t> </w:t>
      </w:r>
      <w:r>
        <w:rPr/>
        <w:t>быть заданы как типовые</w:t>
      </w:r>
      <w:r>
        <w:rPr>
          <w:spacing w:val="-3"/>
        </w:rPr>
        <w:t> </w:t>
      </w:r>
      <w:r>
        <w:rPr/>
        <w:t>(см. выше), так и</w:t>
      </w:r>
      <w:r>
        <w:rPr>
          <w:spacing w:val="-1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вопросы.</w:t>
      </w:r>
    </w:p>
    <w:p>
      <w:pPr>
        <w:pStyle w:val="BodyText"/>
        <w:spacing w:line="276" w:lineRule="auto"/>
        <w:ind w:right="823" w:firstLine="707"/>
      </w:pPr>
      <w:r>
        <w:rPr/>
        <w:t>Преподаватель, проводящий обучение по дисциплине (модулю), в зависимости</w:t>
      </w:r>
      <w:r>
        <w:rPr>
          <w:spacing w:val="-57"/>
        </w:rPr>
        <w:t> </w:t>
      </w:r>
      <w:r>
        <w:rPr/>
        <w:t>от уровня подготовленности обучающихся может использовать иные формы, методы</w:t>
      </w:r>
      <w:r>
        <w:rPr>
          <w:spacing w:val="1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 оценочные</w:t>
      </w:r>
      <w:r>
        <w:rPr>
          <w:spacing w:val="-5"/>
        </w:rPr>
        <w:t> </w:t>
      </w:r>
      <w:r>
        <w:rPr/>
        <w:t>средства, исходя 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Heading1"/>
        <w:spacing w:line="261" w:lineRule="auto"/>
        <w:ind w:left="2474" w:right="2100" w:hanging="584"/>
      </w:pPr>
      <w:r>
        <w:rPr/>
        <w:t>8.УЧЕБНО-МЕТОДИЧЕСКОЕ И ИНФОРМАЦИОННОЕ</w:t>
      </w:r>
      <w:r>
        <w:rPr>
          <w:spacing w:val="-57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before="157"/>
        <w:ind w:left="482" w:right="0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9"/>
        </w:numPr>
        <w:tabs>
          <w:tab w:pos="1597" w:val="left" w:leader="none"/>
          <w:tab w:pos="1598" w:val="left" w:leader="none"/>
          <w:tab w:pos="2765" w:val="left" w:leader="none"/>
          <w:tab w:pos="4636" w:val="left" w:leader="none"/>
          <w:tab w:pos="5584" w:val="left" w:leader="none"/>
          <w:tab w:pos="7131" w:val="left" w:leader="none"/>
          <w:tab w:pos="8089" w:val="left" w:leader="none"/>
          <w:tab w:pos="9444" w:val="left" w:leader="none"/>
        </w:tabs>
        <w:spacing w:line="240" w:lineRule="auto" w:before="0" w:after="0"/>
        <w:ind w:left="482" w:right="808" w:firstLine="0"/>
        <w:jc w:val="both"/>
        <w:rPr>
          <w:sz w:val="24"/>
        </w:rPr>
      </w:pPr>
      <w:r>
        <w:rPr>
          <w:sz w:val="24"/>
        </w:rPr>
        <w:t>Кравченко</w:t>
      </w:r>
      <w:r>
        <w:rPr>
          <w:spacing w:val="1"/>
          <w:sz w:val="24"/>
        </w:rPr>
        <w:t> </w:t>
      </w:r>
      <w:r>
        <w:rPr>
          <w:sz w:val="24"/>
        </w:rPr>
        <w:t>Ю.А.,</w:t>
      </w:r>
      <w:r>
        <w:rPr>
          <w:spacing w:val="1"/>
          <w:sz w:val="24"/>
        </w:rPr>
        <w:t> </w:t>
      </w:r>
      <w:r>
        <w:rPr>
          <w:sz w:val="24"/>
        </w:rPr>
        <w:t>Информационные и</w:t>
      </w:r>
      <w:r>
        <w:rPr>
          <w:spacing w:val="1"/>
          <w:sz w:val="24"/>
        </w:rPr>
        <w:t> </w:t>
      </w:r>
      <w:r>
        <w:rPr>
          <w:sz w:val="24"/>
        </w:rPr>
        <w:t>программные технологии.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Информационные технологии : учебное пособие / Кравченко Ю. А. - Ростов н/Д : Изд-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ЮФУ,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112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978-5-9275-2495-2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https://www.studentlibrary.ru/book/ISBN9785927524952.html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9"/>
        </w:numPr>
        <w:tabs>
          <w:tab w:pos="1597" w:val="left" w:leader="none"/>
          <w:tab w:pos="1598" w:val="left" w:leader="none"/>
          <w:tab w:pos="2779" w:val="left" w:leader="none"/>
          <w:tab w:pos="4104" w:val="left" w:leader="none"/>
          <w:tab w:pos="5052" w:val="left" w:leader="none"/>
          <w:tab w:pos="6194" w:val="left" w:leader="none"/>
          <w:tab w:pos="8024" w:val="left" w:leader="none"/>
          <w:tab w:pos="9435" w:val="left" w:leader="none"/>
        </w:tabs>
        <w:spacing w:line="240" w:lineRule="auto" w:before="0" w:after="0"/>
        <w:ind w:left="482" w:right="808" w:firstLine="0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9"/>
        </w:numPr>
        <w:tabs>
          <w:tab w:pos="1597" w:val="left" w:leader="none"/>
          <w:tab w:pos="1598" w:val="left" w:leader="none"/>
          <w:tab w:pos="2767" w:val="left" w:leader="none"/>
          <w:tab w:pos="4638" w:val="left" w:leader="none"/>
          <w:tab w:pos="5586" w:val="left" w:leader="none"/>
          <w:tab w:pos="7131" w:val="left" w:leader="none"/>
          <w:tab w:pos="8089" w:val="left" w:leader="none"/>
          <w:tab w:pos="9444" w:val="left" w:leader="none"/>
        </w:tabs>
        <w:spacing w:line="240" w:lineRule="auto" w:before="0" w:after="0"/>
        <w:ind w:left="482" w:right="810" w:firstLine="0"/>
        <w:jc w:val="both"/>
        <w:rPr>
          <w:sz w:val="24"/>
        </w:rPr>
      </w:pPr>
      <w:r>
        <w:rPr>
          <w:sz w:val="24"/>
        </w:rPr>
        <w:t>Синаторов</w:t>
      </w:r>
      <w:r>
        <w:rPr>
          <w:spacing w:val="1"/>
          <w:sz w:val="24"/>
        </w:rPr>
        <w:t> </w:t>
      </w:r>
      <w:r>
        <w:rPr>
          <w:sz w:val="24"/>
        </w:rPr>
        <w:t>С.В.,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С.В.</w:t>
      </w:r>
      <w:r>
        <w:rPr>
          <w:spacing w:val="1"/>
          <w:sz w:val="24"/>
        </w:rPr>
        <w:t> </w:t>
      </w:r>
      <w:r>
        <w:rPr>
          <w:sz w:val="24"/>
        </w:rPr>
        <w:t>Синаторов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ФЛИНТА,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448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978-5-9765-1717-2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https://www.studentlibrary.ru/book/ISBN9785976517172.html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0" w:val="left" w:leader="none"/>
        </w:tabs>
        <w:spacing w:line="240" w:lineRule="auto" w:before="1" w:after="0"/>
        <w:ind w:left="482" w:right="809" w:firstLine="0"/>
        <w:jc w:val="both"/>
        <w:rPr>
          <w:sz w:val="24"/>
        </w:rPr>
      </w:pPr>
      <w:r>
        <w:rPr>
          <w:sz w:val="24"/>
        </w:rPr>
        <w:t>Мартынова,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коммуникаций. Методика создания научной статьи : учебное пособие по 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9"/>
          <w:sz w:val="24"/>
        </w:rPr>
        <w:t> </w:t>
      </w:r>
      <w:r>
        <w:rPr>
          <w:sz w:val="24"/>
        </w:rPr>
        <w:t>51.04.06</w:t>
      </w:r>
      <w:r>
        <w:rPr>
          <w:spacing w:val="-7"/>
          <w:sz w:val="24"/>
        </w:rPr>
        <w:t> </w:t>
      </w:r>
      <w:r>
        <w:rPr>
          <w:sz w:val="24"/>
        </w:rPr>
        <w:t>«Библиотечно-информационная</w:t>
      </w:r>
      <w:r>
        <w:rPr>
          <w:spacing w:val="-9"/>
          <w:sz w:val="24"/>
        </w:rPr>
        <w:t> </w:t>
      </w:r>
      <w:r>
        <w:rPr>
          <w:sz w:val="24"/>
        </w:rPr>
        <w:t>деятельность»,</w:t>
      </w:r>
      <w:r>
        <w:rPr>
          <w:spacing w:val="-10"/>
          <w:sz w:val="24"/>
        </w:rPr>
        <w:t> </w:t>
      </w:r>
      <w:r>
        <w:rPr>
          <w:sz w:val="24"/>
        </w:rPr>
        <w:t>профиль</w:t>
      </w:r>
      <w:r>
        <w:rPr>
          <w:spacing w:val="-6"/>
          <w:sz w:val="24"/>
        </w:rPr>
        <w:t> </w:t>
      </w:r>
      <w:r>
        <w:rPr>
          <w:sz w:val="24"/>
        </w:rPr>
        <w:t>«Теория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деятельности»,</w:t>
      </w:r>
      <w:r>
        <w:rPr>
          <w:spacing w:val="1"/>
          <w:sz w:val="24"/>
        </w:rPr>
        <w:t> </w:t>
      </w:r>
      <w:r>
        <w:rPr>
          <w:sz w:val="24"/>
        </w:rPr>
        <w:t>квалификация</w:t>
      </w:r>
      <w:r>
        <w:rPr>
          <w:spacing w:val="1"/>
          <w:sz w:val="24"/>
        </w:rPr>
        <w:t> </w:t>
      </w:r>
      <w:r>
        <w:rPr>
          <w:sz w:val="24"/>
        </w:rPr>
        <w:t>(степень)</w:t>
      </w:r>
      <w:r>
        <w:rPr>
          <w:spacing w:val="-57"/>
          <w:sz w:val="24"/>
        </w:rPr>
        <w:t> </w:t>
      </w:r>
      <w:r>
        <w:rPr>
          <w:sz w:val="24"/>
        </w:rPr>
        <w:t>выпускника «магистр» / Е. В. Мартынова, А. А. Щербинин. — Кемерово : Кемеровский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 институт культуры, 2018. — 127 c. — ISBN 978-5-8154-0421-2. —</w:t>
      </w:r>
      <w:r>
        <w:rPr>
          <w:spacing w:val="1"/>
          <w:sz w:val="24"/>
        </w:rPr>
        <w:t> </w:t>
      </w:r>
      <w:r>
        <w:rPr>
          <w:sz w:val="24"/>
        </w:rPr>
        <w:t>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http://www.iprbookshop.ru/93502.html</w:t>
        </w:r>
        <w:r>
          <w:rPr>
            <w:color w:val="0000FF"/>
            <w:spacing w:val="-3"/>
            <w:sz w:val="24"/>
            <w:u w:val="single" w:color="0000FF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0" w:val="left" w:leader="none"/>
        </w:tabs>
        <w:spacing w:line="240" w:lineRule="auto" w:before="0" w:after="0"/>
        <w:ind w:left="482" w:right="807" w:firstLine="0"/>
        <w:jc w:val="both"/>
        <w:rPr>
          <w:sz w:val="24"/>
        </w:rPr>
      </w:pPr>
      <w:r>
        <w:rPr>
          <w:sz w:val="24"/>
        </w:rPr>
        <w:t>Сибирякова, Т. Б. Научная публикация: основные требования и подготовка</w:t>
      </w:r>
      <w:r>
        <w:rPr>
          <w:spacing w:val="1"/>
          <w:sz w:val="24"/>
        </w:rPr>
        <w:t> </w:t>
      </w:r>
      <w:r>
        <w:rPr>
          <w:sz w:val="24"/>
        </w:rPr>
        <w:t>статей к изданию в отечественных и зарубежных журналах : практическое пособие / Т.</w:t>
      </w:r>
      <w:r>
        <w:rPr>
          <w:spacing w:val="1"/>
          <w:sz w:val="24"/>
        </w:rPr>
        <w:t> </w:t>
      </w:r>
      <w:r>
        <w:rPr>
          <w:sz w:val="24"/>
        </w:rPr>
        <w:t>Б. Сибирякова. — Саратов : Вузовское образование, 2018. — 56 c. — ISBN 978-5-4487-</w:t>
      </w:r>
      <w:r>
        <w:rPr>
          <w:spacing w:val="1"/>
          <w:sz w:val="24"/>
        </w:rPr>
        <w:t> </w:t>
      </w:r>
      <w:r>
        <w:rPr>
          <w:sz w:val="24"/>
        </w:rPr>
        <w:t>0321-8.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http://www.iprbookshop.ru/77587.html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 IPR BOOKS)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>
          <w:b w:val="0"/>
        </w:rPr>
        <w:t>б</w:t>
      </w:r>
      <w:r>
        <w:rPr/>
        <w:t>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spacing w:after="0"/>
        <w:jc w:val="both"/>
        <w:sectPr>
          <w:pgSz w:w="11910" w:h="16840"/>
          <w:pgMar w:header="0" w:footer="875" w:top="1040" w:bottom="1180" w:left="1220" w:right="360"/>
        </w:sectPr>
      </w:pPr>
    </w:p>
    <w:p>
      <w:pPr>
        <w:pStyle w:val="ListParagraph"/>
        <w:numPr>
          <w:ilvl w:val="0"/>
          <w:numId w:val="20"/>
        </w:numPr>
        <w:tabs>
          <w:tab w:pos="1190" w:val="left" w:leader="none"/>
        </w:tabs>
        <w:spacing w:line="240" w:lineRule="auto" w:before="66" w:after="0"/>
        <w:ind w:left="482" w:right="485" w:firstLine="0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10"/>
          <w:sz w:val="24"/>
        </w:rPr>
        <w:t> </w:t>
      </w:r>
      <w:r>
        <w:rPr>
          <w:sz w:val="24"/>
        </w:rPr>
        <w:t>Е.</w:t>
      </w:r>
      <w:r>
        <w:rPr>
          <w:spacing w:val="-10"/>
          <w:sz w:val="24"/>
        </w:rPr>
        <w:t> </w:t>
      </w:r>
      <w:r>
        <w:rPr>
          <w:sz w:val="24"/>
        </w:rPr>
        <w:t>Т.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написать</w:t>
      </w:r>
      <w:r>
        <w:rPr>
          <w:spacing w:val="-8"/>
          <w:sz w:val="24"/>
        </w:rPr>
        <w:t> </w:t>
      </w:r>
      <w:r>
        <w:rPr>
          <w:sz w:val="24"/>
        </w:rPr>
        <w:t>научную</w:t>
      </w:r>
      <w:r>
        <w:rPr>
          <w:spacing w:val="-7"/>
          <w:sz w:val="24"/>
        </w:rPr>
        <w:t> </w:t>
      </w:r>
      <w:r>
        <w:rPr>
          <w:sz w:val="24"/>
        </w:rPr>
        <w:t>статью</w:t>
      </w:r>
      <w:r>
        <w:rPr>
          <w:spacing w:val="-9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методическое</w:t>
      </w:r>
      <w:r>
        <w:rPr>
          <w:spacing w:val="-11"/>
          <w:sz w:val="24"/>
        </w:rPr>
        <w:t> </w:t>
      </w:r>
      <w:r>
        <w:rPr>
          <w:sz w:val="24"/>
        </w:rPr>
        <w:t>пособие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9"/>
          <w:sz w:val="24"/>
        </w:rPr>
        <w:t> </w:t>
      </w:r>
      <w:r>
        <w:rPr>
          <w:sz w:val="24"/>
        </w:rPr>
        <w:t>Е.</w:t>
      </w:r>
      <w:r>
        <w:rPr>
          <w:spacing w:val="-10"/>
          <w:sz w:val="24"/>
        </w:rPr>
        <w:t> </w:t>
      </w:r>
      <w:r>
        <w:rPr>
          <w:sz w:val="24"/>
        </w:rPr>
        <w:t>Т.</w:t>
      </w:r>
      <w:r>
        <w:rPr>
          <w:spacing w:val="-10"/>
          <w:sz w:val="24"/>
        </w:rPr>
        <w:t> </w:t>
      </w:r>
      <w:r>
        <w:rPr>
          <w:sz w:val="24"/>
        </w:rPr>
        <w:t>Иванова,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Т.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Ю.</w:t>
      </w:r>
      <w:r>
        <w:rPr>
          <w:spacing w:val="-13"/>
          <w:sz w:val="24"/>
        </w:rPr>
        <w:t> </w:t>
      </w:r>
      <w:r>
        <w:rPr>
          <w:sz w:val="24"/>
        </w:rPr>
        <w:t>Кузнецова,</w:t>
      </w:r>
      <w:r>
        <w:rPr>
          <w:spacing w:val="-13"/>
          <w:sz w:val="24"/>
        </w:rPr>
        <w:t> </w:t>
      </w:r>
      <w:r>
        <w:rPr>
          <w:sz w:val="24"/>
        </w:rPr>
        <w:t>Н.</w:t>
      </w:r>
      <w:r>
        <w:rPr>
          <w:spacing w:val="-12"/>
          <w:sz w:val="24"/>
        </w:rPr>
        <w:t> </w:t>
      </w:r>
      <w:r>
        <w:rPr>
          <w:sz w:val="24"/>
        </w:rPr>
        <w:t>Н.</w:t>
      </w:r>
      <w:r>
        <w:rPr>
          <w:spacing w:val="-11"/>
          <w:sz w:val="24"/>
        </w:rPr>
        <w:t> </w:t>
      </w:r>
      <w:r>
        <w:rPr>
          <w:sz w:val="24"/>
        </w:rPr>
        <w:t>Мартынюк.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Калининград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Балтийский</w:t>
      </w:r>
      <w:r>
        <w:rPr>
          <w:spacing w:val="-15"/>
          <w:sz w:val="24"/>
        </w:rPr>
        <w:t> </w:t>
      </w:r>
      <w:r>
        <w:rPr>
          <w:sz w:val="24"/>
        </w:rPr>
        <w:t>федеральный</w:t>
      </w:r>
      <w:r>
        <w:rPr>
          <w:spacing w:val="-10"/>
          <w:sz w:val="24"/>
        </w:rPr>
        <w:t> </w:t>
      </w:r>
      <w:r>
        <w:rPr>
          <w:sz w:val="24"/>
        </w:rPr>
        <w:t>университет</w:t>
      </w:r>
      <w:r>
        <w:rPr>
          <w:spacing w:val="-57"/>
          <w:sz w:val="24"/>
        </w:rPr>
        <w:t> </w:t>
      </w:r>
      <w:r>
        <w:rPr>
          <w:sz w:val="24"/>
        </w:rPr>
        <w:t>им.</w:t>
      </w:r>
      <w:r>
        <w:rPr>
          <w:spacing w:val="1"/>
          <w:sz w:val="24"/>
        </w:rPr>
        <w:t> </w:t>
      </w:r>
      <w:r>
        <w:rPr>
          <w:sz w:val="24"/>
        </w:rPr>
        <w:t>Иммануила</w:t>
      </w:r>
      <w:r>
        <w:rPr>
          <w:spacing w:val="1"/>
          <w:sz w:val="24"/>
        </w:rPr>
        <w:t> </w:t>
      </w:r>
      <w:r>
        <w:rPr>
          <w:sz w:val="24"/>
        </w:rPr>
        <w:t>Канта,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2227-8397.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http://www.iprbookshop.ru/23783.html.</w:t>
        </w:r>
      </w:hyperlink>
      <w:r>
        <w:rPr>
          <w:spacing w:val="58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461" w:val="left" w:leader="none"/>
          <w:tab w:pos="1462" w:val="left" w:leader="none"/>
        </w:tabs>
        <w:spacing w:line="240" w:lineRule="auto" w:before="1" w:after="0"/>
        <w:ind w:left="482" w:right="806" w:firstLine="0"/>
        <w:jc w:val="both"/>
        <w:rPr>
          <w:sz w:val="24"/>
        </w:rPr>
      </w:pPr>
      <w:r>
        <w:rPr>
          <w:sz w:val="24"/>
        </w:rPr>
        <w:t>Никульшина,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Учись</w:t>
      </w:r>
      <w:r>
        <w:rPr>
          <w:spacing w:val="1"/>
          <w:sz w:val="24"/>
        </w:rPr>
        <w:t> </w:t>
      </w:r>
      <w:r>
        <w:rPr>
          <w:sz w:val="24"/>
        </w:rPr>
        <w:t>писать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английском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Н. Л. Никульшина, О. А. Гливенкова, Т. В. Мордовина. — Тамбов :</w:t>
      </w:r>
      <w:r>
        <w:rPr>
          <w:spacing w:val="1"/>
          <w:sz w:val="24"/>
        </w:rPr>
        <w:t> </w:t>
      </w:r>
      <w:r>
        <w:rPr>
          <w:sz w:val="24"/>
        </w:rPr>
        <w:t>Тамбовский государственный технический университет, ЭБС АСВ, 2012. — 172 c.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2227-8397.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-57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http://www.iprbookshop.ru/64609.html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0"/>
          <w:numId w:val="20"/>
        </w:numPr>
        <w:tabs>
          <w:tab w:pos="1425" w:val="left" w:leader="none"/>
          <w:tab w:pos="1426" w:val="left" w:leader="none"/>
        </w:tabs>
        <w:spacing w:line="240" w:lineRule="auto" w:before="2" w:after="0"/>
        <w:ind w:left="482" w:right="811" w:firstLine="0"/>
        <w:jc w:val="both"/>
        <w:rPr>
          <w:sz w:val="24"/>
        </w:rPr>
      </w:pPr>
      <w:r>
        <w:rPr>
          <w:sz w:val="24"/>
        </w:rPr>
        <w:t>Мельник, О. Г. Грамматика для написания научных статей : учебное пособие /</w:t>
      </w:r>
      <w:r>
        <w:rPr>
          <w:spacing w:val="-57"/>
          <w:sz w:val="24"/>
        </w:rPr>
        <w:t> </w:t>
      </w:r>
      <w:r>
        <w:rPr>
          <w:sz w:val="24"/>
        </w:rPr>
        <w:t>О. Г. Мельник. — Ростов-на-Дону, Таганрог : Издательство Южного федерального</w:t>
      </w:r>
      <w:r>
        <w:rPr>
          <w:spacing w:val="1"/>
          <w:sz w:val="24"/>
        </w:rPr>
        <w:t> </w:t>
      </w:r>
      <w:r>
        <w:rPr>
          <w:sz w:val="24"/>
        </w:rPr>
        <w:t>университета, 2018. — 169 c. — ISBN 978-5-9275-2582-9. —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http://www.iprbookshop.ru/87406.html</w:t>
        </w:r>
      </w:hyperlink>
      <w:r>
        <w:rPr>
          <w:sz w:val="24"/>
        </w:rPr>
        <w:t>.</w:t>
      </w:r>
      <w:r>
        <w:rPr>
          <w:spacing w:val="54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482" w:right="808" w:firstLine="0"/>
        <w:jc w:val="both"/>
        <w:rPr>
          <w:sz w:val="24"/>
        </w:rPr>
      </w:pPr>
      <w:r>
        <w:rPr>
          <w:sz w:val="24"/>
        </w:rPr>
        <w:t>Голубовская, Е. А. Практикум по методике составления научных статей на</w:t>
      </w:r>
      <w:r>
        <w:rPr>
          <w:spacing w:val="1"/>
          <w:sz w:val="24"/>
        </w:rPr>
        <w:t> </w:t>
      </w:r>
      <w:r>
        <w:rPr>
          <w:sz w:val="24"/>
        </w:rPr>
        <w:t>английском языке для аспирантов : учебно-методическое пособие / Е. А. Голубовская,</w:t>
      </w:r>
      <w:r>
        <w:rPr>
          <w:spacing w:val="1"/>
          <w:sz w:val="24"/>
        </w:rPr>
        <w:t> </w:t>
      </w:r>
      <w:r>
        <w:rPr>
          <w:sz w:val="24"/>
        </w:rPr>
        <w:t>Н. М. Мекеко, Е. В. Тихонова. — Москва : Российский университет дружбы народов,</w:t>
      </w:r>
      <w:r>
        <w:rPr>
          <w:spacing w:val="1"/>
          <w:sz w:val="24"/>
        </w:rPr>
        <w:t> </w:t>
      </w:r>
      <w:r>
        <w:rPr>
          <w:sz w:val="24"/>
        </w:rPr>
        <w:t>2017. — 104 c. — ISBN 978- 5-209-08665-9.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6">
        <w:r>
          <w:rPr>
            <w:sz w:val="24"/>
          </w:rPr>
          <w:t>http://www.iprbookshop.ru/91051.html</w:t>
        </w:r>
      </w:hyperlink>
      <w:r>
        <w:rPr>
          <w:sz w:val="24"/>
        </w:rPr>
        <w:t>.</w:t>
      </w:r>
      <w:r>
        <w:rPr>
          <w:spacing w:val="52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374" w:val="left" w:leader="none"/>
          <w:tab w:pos="1375" w:val="left" w:leader="none"/>
        </w:tabs>
        <w:spacing w:line="240" w:lineRule="auto" w:before="0" w:after="0"/>
        <w:ind w:left="482" w:right="811" w:firstLine="0"/>
        <w:jc w:val="both"/>
        <w:rPr>
          <w:sz w:val="24"/>
        </w:rPr>
      </w:pPr>
      <w:r>
        <w:rPr>
          <w:sz w:val="24"/>
        </w:rPr>
        <w:t>Кузнецов И.Н., Основы научных исследований / Кузнецов И. Н. - М. : Дашков</w:t>
      </w:r>
      <w:r>
        <w:rPr>
          <w:spacing w:val="1"/>
          <w:sz w:val="24"/>
        </w:rPr>
        <w:t> </w:t>
      </w:r>
      <w:r>
        <w:rPr>
          <w:sz w:val="24"/>
        </w:rPr>
        <w:t>и К, 2013. - 284 с. - ISBN 978-5-394-01947-0 - Текст : электронный // 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hyperlink r:id="rId27">
        <w:r>
          <w:rPr>
            <w:sz w:val="24"/>
          </w:rPr>
          <w:t>http://www.studentlibrary.ru/book/ISBN9785394019470.html</w:t>
        </w:r>
      </w:hyperlink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20"/>
        </w:numPr>
        <w:tabs>
          <w:tab w:pos="1417" w:val="left" w:leader="none"/>
          <w:tab w:pos="1418" w:val="left" w:leader="none"/>
          <w:tab w:pos="2953" w:val="left" w:leader="none"/>
          <w:tab w:pos="5016" w:val="left" w:leader="none"/>
          <w:tab w:pos="6149" w:val="left" w:leader="none"/>
          <w:tab w:pos="7887" w:val="left" w:leader="none"/>
          <w:tab w:pos="9032" w:val="left" w:leader="none"/>
        </w:tabs>
        <w:spacing w:line="240" w:lineRule="auto" w:before="0" w:after="0"/>
        <w:ind w:left="482" w:right="806" w:firstLine="0"/>
        <w:jc w:val="both"/>
        <w:rPr>
          <w:sz w:val="24"/>
        </w:rPr>
      </w:pPr>
      <w:r>
        <w:rPr>
          <w:sz w:val="24"/>
        </w:rPr>
        <w:t>Щепанский</w:t>
      </w:r>
      <w:r>
        <w:rPr>
          <w:spacing w:val="-5"/>
          <w:sz w:val="24"/>
        </w:rPr>
        <w:t> </w:t>
      </w:r>
      <w:r>
        <w:rPr>
          <w:sz w:val="24"/>
        </w:rPr>
        <w:t>И.С.,</w:t>
      </w:r>
      <w:r>
        <w:rPr>
          <w:spacing w:val="-5"/>
          <w:sz w:val="24"/>
        </w:rPr>
        <w:t> </w:t>
      </w:r>
      <w:r>
        <w:rPr>
          <w:sz w:val="24"/>
        </w:rPr>
        <w:t>Настольная</w:t>
      </w:r>
      <w:r>
        <w:rPr>
          <w:spacing w:val="-6"/>
          <w:sz w:val="24"/>
        </w:rPr>
        <w:t> </w:t>
      </w:r>
      <w:r>
        <w:rPr>
          <w:sz w:val="24"/>
        </w:rPr>
        <w:t>книга</w:t>
      </w:r>
      <w:r>
        <w:rPr>
          <w:spacing w:val="-6"/>
          <w:sz w:val="24"/>
        </w:rPr>
        <w:t> </w:t>
      </w:r>
      <w:r>
        <w:rPr>
          <w:sz w:val="24"/>
        </w:rPr>
        <w:t>молодого ученого.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Щепанский</w:t>
      </w:r>
      <w:r>
        <w:rPr>
          <w:spacing w:val="-4"/>
          <w:sz w:val="24"/>
        </w:rPr>
        <w:t> </w:t>
      </w:r>
      <w:r>
        <w:rPr>
          <w:sz w:val="24"/>
        </w:rPr>
        <w:t>И.С.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Проспект,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978-5-392-21819-6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spacing w:before="1"/>
        <w:ind w:left="482" w:right="807"/>
      </w:pPr>
      <w:r>
        <w:rPr/>
        <w:t>:</w:t>
      </w:r>
      <w:hyperlink r:id="rId28">
        <w:r>
          <w:rPr/>
          <w:t>http://www.studentlibrary.ru/book/ISBN9785392218196.html</w:t>
        </w:r>
      </w:hyperlink>
      <w:r>
        <w:rPr>
          <w:spacing w:val="1"/>
        </w:rPr>
        <w:t> </w:t>
      </w:r>
      <w:r>
        <w:rPr/>
        <w:t>(Электронно-библиотечная</w:t>
      </w:r>
      <w:r>
        <w:rPr>
          <w:spacing w:val="-57"/>
        </w:rPr>
        <w:t> </w:t>
      </w:r>
      <w:r>
        <w:rPr/>
        <w:t>система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ListParagraph"/>
        <w:numPr>
          <w:ilvl w:val="0"/>
          <w:numId w:val="20"/>
        </w:numPr>
        <w:tabs>
          <w:tab w:pos="1464" w:val="left" w:leader="none"/>
        </w:tabs>
        <w:spacing w:line="240" w:lineRule="auto" w:before="2" w:after="0"/>
        <w:ind w:left="482" w:right="812" w:firstLine="616"/>
        <w:jc w:val="both"/>
        <w:rPr>
          <w:sz w:val="24"/>
        </w:rPr>
      </w:pPr>
      <w:r>
        <w:rPr>
          <w:sz w:val="24"/>
        </w:rPr>
        <w:t>Хромова, Т. И. Обучение чтению, аннотированию и реферированию 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литературы на английском языке и подготовке презентаций : учебное пособие / Т. И.</w:t>
      </w:r>
      <w:r>
        <w:rPr>
          <w:spacing w:val="1"/>
          <w:sz w:val="24"/>
        </w:rPr>
        <w:t> </w:t>
      </w:r>
      <w:r>
        <w:rPr>
          <w:sz w:val="24"/>
        </w:rPr>
        <w:t>Хромова,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Корякина.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технический</w:t>
      </w:r>
      <w:r>
        <w:rPr>
          <w:spacing w:val="-57"/>
          <w:sz w:val="24"/>
        </w:rPr>
        <w:t> </w:t>
      </w:r>
      <w:r>
        <w:rPr>
          <w:sz w:val="24"/>
        </w:rPr>
        <w:t>университет имени Н.Э. Баумана, 2014. — 43 c. — ISBN 978-5-7038-4034-4. —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9">
        <w:r>
          <w:rPr>
            <w:sz w:val="24"/>
          </w:rPr>
          <w:t>http://www.iprbookshop.ru/31599.html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tabs>
          <w:tab w:pos="1607" w:val="left" w:leader="none"/>
          <w:tab w:pos="2963" w:val="left" w:leader="none"/>
          <w:tab w:pos="4236" w:val="left" w:leader="none"/>
          <w:tab w:pos="9046" w:val="left" w:leader="none"/>
        </w:tabs>
        <w:ind w:left="1098"/>
      </w:pPr>
      <w:r>
        <w:rPr>
          <w:b w:val="0"/>
        </w:rPr>
        <w:t>в)</w:t>
        <w:tab/>
      </w:r>
      <w:r>
        <w:rPr/>
        <w:t>Перечень</w:t>
        <w:tab/>
        <w:t>ресурсов</w:t>
        <w:tab/>
        <w:t>информационно-телекоммуникационной</w:t>
        <w:tab/>
        <w:t>сети</w:t>
      </w:r>
    </w:p>
    <w:p>
      <w:pPr>
        <w:spacing w:before="34"/>
        <w:ind w:left="482" w:right="0" w:firstLine="0"/>
        <w:jc w:val="both"/>
        <w:rPr>
          <w:b/>
          <w:sz w:val="24"/>
        </w:rPr>
      </w:pPr>
      <w:r>
        <w:rPr>
          <w:b/>
          <w:sz w:val="24"/>
        </w:rPr>
        <w:t>«Интернет»,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необходимый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tabs>
          <w:tab w:pos="4290" w:val="left" w:leader="none"/>
          <w:tab w:pos="5441" w:val="left" w:leader="none"/>
          <w:tab w:pos="6156" w:val="left" w:leader="none"/>
          <w:tab w:pos="7374" w:val="left" w:leader="none"/>
          <w:tab w:pos="8389" w:val="left" w:leader="none"/>
          <w:tab w:pos="8970" w:val="left" w:leader="none"/>
        </w:tabs>
        <w:spacing w:line="256" w:lineRule="auto" w:before="185"/>
        <w:ind w:left="482" w:right="809" w:firstLine="616"/>
        <w:jc w:val="left"/>
      </w:pPr>
      <w:r>
        <w:rPr/>
        <w:t>–Электронно-библиотечная</w:t>
        <w:tab/>
        <w:t>система</w:t>
        <w:tab/>
        <w:t>IPR</w:t>
        <w:tab/>
        <w:t>BOOKS:</w:t>
        <w:tab/>
        <w:t>[сайт].</w:t>
        <w:tab/>
        <w:t>—</w:t>
        <w:tab/>
      </w:r>
      <w:r>
        <w:rPr>
          <w:spacing w:val="-1"/>
        </w:rPr>
        <w:t>URL:</w:t>
      </w:r>
      <w:r>
        <w:rPr>
          <w:spacing w:val="-57"/>
        </w:rPr>
        <w:t> </w:t>
      </w:r>
      <w:hyperlink r:id="rId30">
        <w:r>
          <w:rPr/>
          <w:t>http://www.iprbookshop.ru/31345.html</w:t>
        </w:r>
      </w:hyperlink>
    </w:p>
    <w:p>
      <w:pPr>
        <w:pStyle w:val="BodyText"/>
        <w:tabs>
          <w:tab w:pos="1897" w:val="left" w:leader="none"/>
          <w:tab w:pos="4897" w:val="left" w:leader="none"/>
          <w:tab w:pos="5989" w:val="left" w:leader="none"/>
          <w:tab w:pos="7693" w:val="left" w:leader="none"/>
          <w:tab w:pos="8991" w:val="left" w:leader="none"/>
        </w:tabs>
        <w:spacing w:before="166"/>
        <w:ind w:left="1098"/>
        <w:jc w:val="left"/>
      </w:pPr>
      <w:r>
        <w:rPr/>
        <w:t>–</w:t>
        <w:tab/>
        <w:t>Электронно-библиотечная</w:t>
        <w:tab/>
        <w:t>система</w:t>
        <w:tab/>
        <w:t>«Консультант</w:t>
        <w:tab/>
        <w:t>студента»</w:t>
        <w:tab/>
        <w:t>ООО</w:t>
      </w:r>
    </w:p>
    <w:p>
      <w:pPr>
        <w:pStyle w:val="BodyText"/>
        <w:spacing w:before="24"/>
        <w:ind w:left="482"/>
      </w:pPr>
      <w:r>
        <w:rPr/>
        <w:t>«Политехресурс»</w:t>
      </w:r>
      <w:r>
        <w:rPr>
          <w:spacing w:val="-9"/>
        </w:rPr>
        <w:t> </w:t>
      </w:r>
      <w:r>
        <w:rPr/>
        <w:t>URL:</w:t>
      </w:r>
      <w:hyperlink r:id="rId31">
        <w:r>
          <w:rPr/>
          <w:t>www.studentlibrary.ru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tabs>
          <w:tab w:pos="1727" w:val="left" w:leader="none"/>
          <w:tab w:pos="5857" w:val="left" w:leader="none"/>
          <w:tab w:pos="7965" w:val="left" w:leader="none"/>
        </w:tabs>
        <w:spacing w:before="1"/>
        <w:ind w:right="487" w:firstLine="851"/>
      </w:pPr>
      <w:r>
        <w:rPr/>
        <w:t>9.</w:t>
        <w:tab/>
        <w:t>МАТЕРИАЛЬНО-ТЕХНИЧЕСКОЕ</w:t>
        <w:tab/>
        <w:t>ОБЕСПЕЧЕНИЕ</w:t>
        <w:tab/>
      </w:r>
      <w:r>
        <w:rPr>
          <w:spacing w:val="-1"/>
        </w:rPr>
        <w:t>ДИСЦИПЛИНЫ</w:t>
      </w:r>
      <w:r>
        <w:rPr>
          <w:spacing w:val="-57"/>
        </w:rPr>
        <w:t> </w:t>
      </w:r>
      <w:r>
        <w:rPr/>
        <w:t>(МОДУЛЯ)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tabs>
          <w:tab w:pos="1921" w:val="left" w:leader="none"/>
          <w:tab w:pos="3307" w:val="left" w:leader="none"/>
          <w:tab w:pos="6282" w:val="left" w:leader="none"/>
          <w:tab w:pos="8713" w:val="left" w:leader="none"/>
        </w:tabs>
        <w:spacing w:line="276" w:lineRule="auto"/>
        <w:ind w:left="482" w:right="487" w:firstLine="844"/>
        <w:jc w:val="left"/>
      </w:pPr>
      <w:r>
        <w:rPr/>
        <w:t>Для</w:t>
        <w:tab/>
        <w:t>проведения</w:t>
        <w:tab/>
        <w:t>лабораторно-практических</w:t>
        <w:tab/>
        <w:t>занятий  </w:t>
      </w:r>
      <w:r>
        <w:rPr>
          <w:spacing w:val="17"/>
        </w:rPr>
        <w:t> </w:t>
      </w:r>
      <w:r>
        <w:rPr/>
        <w:t>необходима</w:t>
        <w:tab/>
        <w:t>аудитория,</w:t>
      </w:r>
      <w:r>
        <w:rPr>
          <w:spacing w:val="-57"/>
        </w:rPr>
        <w:t> </w:t>
      </w:r>
      <w:r>
        <w:rPr/>
        <w:t>оснащенная</w:t>
      </w:r>
      <w:r>
        <w:rPr>
          <w:spacing w:val="37"/>
        </w:rPr>
        <w:t> </w:t>
      </w:r>
      <w:r>
        <w:rPr/>
        <w:t>компьютерными</w:t>
      </w:r>
      <w:r>
        <w:rPr>
          <w:spacing w:val="38"/>
        </w:rPr>
        <w:t> </w:t>
      </w:r>
      <w:r>
        <w:rPr/>
        <w:t>рабочими</w:t>
      </w:r>
      <w:r>
        <w:rPr>
          <w:spacing w:val="38"/>
        </w:rPr>
        <w:t> </w:t>
      </w:r>
      <w:r>
        <w:rPr/>
        <w:t>местами</w:t>
      </w:r>
      <w:r>
        <w:rPr>
          <w:spacing w:val="38"/>
        </w:rPr>
        <w:t> </w:t>
      </w:r>
      <w:r>
        <w:rPr/>
        <w:t>с</w:t>
      </w:r>
      <w:r>
        <w:rPr>
          <w:spacing w:val="36"/>
        </w:rPr>
        <w:t> </w:t>
      </w:r>
      <w:r>
        <w:rPr/>
        <w:t>доступом</w:t>
      </w:r>
      <w:r>
        <w:rPr>
          <w:spacing w:val="36"/>
        </w:rPr>
        <w:t> </w:t>
      </w:r>
      <w:r>
        <w:rPr/>
        <w:t>в</w:t>
      </w:r>
      <w:r>
        <w:rPr>
          <w:spacing w:val="39"/>
        </w:rPr>
        <w:t> </w:t>
      </w:r>
      <w:r>
        <w:rPr/>
        <w:t>Интернет.</w:t>
      </w:r>
      <w:r>
        <w:rPr>
          <w:spacing w:val="38"/>
        </w:rPr>
        <w:t> </w:t>
      </w:r>
      <w:r>
        <w:rPr/>
        <w:t>При</w:t>
      </w:r>
      <w:r>
        <w:rPr>
          <w:spacing w:val="35"/>
        </w:rPr>
        <w:t> </w:t>
      </w:r>
      <w:r>
        <w:rPr/>
        <w:t>этом</w:t>
      </w:r>
    </w:p>
    <w:p>
      <w:pPr>
        <w:spacing w:after="0" w:line="276" w:lineRule="auto"/>
        <w:jc w:val="left"/>
        <w:sectPr>
          <w:pgSz w:w="11910" w:h="16840"/>
          <w:pgMar w:header="0" w:footer="875" w:top="1040" w:bottom="1240" w:left="1220" w:right="360"/>
        </w:sectPr>
      </w:pPr>
    </w:p>
    <w:p>
      <w:pPr>
        <w:pStyle w:val="BodyText"/>
        <w:spacing w:before="68"/>
        <w:ind w:left="482"/>
      </w:pPr>
      <w:r>
        <w:rPr/>
        <w:t>количество</w:t>
      </w:r>
      <w:r>
        <w:rPr>
          <w:spacing w:val="-3"/>
        </w:rPr>
        <w:t> </w:t>
      </w:r>
      <w:r>
        <w:rPr/>
        <w:t>ПЭВМ</w:t>
      </w:r>
      <w:r>
        <w:rPr>
          <w:spacing w:val="-3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группе.</w:t>
      </w:r>
    </w:p>
    <w:p>
      <w:pPr>
        <w:pStyle w:val="BodyText"/>
        <w:spacing w:before="42"/>
        <w:ind w:left="482" w:right="482" w:firstLine="844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дистанционных образовательных технологий. Для этого требуется заявление</w:t>
      </w:r>
      <w:r>
        <w:rPr>
          <w:spacing w:val="-57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комиссии</w:t>
      </w:r>
      <w:r>
        <w:rPr>
          <w:spacing w:val="5"/>
        </w:rPr>
        <w:t> </w:t>
      </w:r>
      <w:r>
        <w:rPr/>
        <w:t>(ПМПК).</w:t>
      </w:r>
    </w:p>
    <w:sectPr>
      <w:pgSz w:w="11910" w:h="16840"/>
      <w:pgMar w:header="0" w:footer="875" w:top="1040" w:bottom="1240" w:left="12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080017pt;margin-top:778.746643pt;width:18pt;height:15.3pt;mso-position-horizontal-relative:page;mso-position-vertical-relative:page;z-index:-16399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482" w:hanging="708"/>
        <w:jc w:val="right"/>
      </w:pPr>
      <w:rPr>
        <w:rFonts w:hint="default" w:ascii="Times New Roman" w:hAnsi="Times New Roman" w:eastAsia="Times New Roman" w:cs="Times New Roman"/>
        <w:spacing w:val="-24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2" w:hanging="11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1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1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3" w:hanging="1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1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1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1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11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618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18" w:hanging="540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–"/>
      <w:lvlJc w:val="left"/>
      <w:pPr>
        <w:ind w:left="618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18" w:hanging="2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2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618" w:hanging="2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7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8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6" w:hanging="36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618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8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6" w:hanging="360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618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."/>
      <w:lvlJc w:val="left"/>
      <w:pPr>
        <w:ind w:left="618" w:hanging="272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7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765" w:hanging="29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23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88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86" w:hanging="360"/>
        <w:jc w:val="left"/>
      </w:pPr>
      <w:rPr>
        <w:rFonts w:hint="default"/>
        <w:spacing w:val="-15"/>
        <w:w w:val="100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82" w:hanging="572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3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57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618" w:hanging="192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9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18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173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6" w:hanging="420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5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3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4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4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7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–"/>
      <w:lvlJc w:val="left"/>
      <w:pPr>
        <w:ind w:left="48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0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8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2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6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5" w:hanging="36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–"/>
      <w:lvlJc w:val="left"/>
      <w:pPr>
        <w:ind w:left="618" w:hanging="1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5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1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4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0" w:hanging="1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8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02" w:hanging="69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8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6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0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6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82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06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1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88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5" w:hanging="361"/>
    </w:pPr>
    <w:rPr>
      <w:rFonts w:ascii="Times New Roman" w:hAnsi="Times New Roman" w:eastAsia="Times New Roman" w:cs="Times New Roman"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1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moodle.asu.edu.ru/" TargetMode="External"/><Relationship Id="rId8" Type="http://schemas.openxmlformats.org/officeDocument/2006/relationships/hyperlink" Target="http://moodle.asu.edu.ru/" TargetMode="External"/><Relationship Id="rId9" Type="http://schemas.openxmlformats.org/officeDocument/2006/relationships/hyperlink" Target="http://elibrary.ru/" TargetMode="External"/><Relationship Id="rId10" Type="http://schemas.openxmlformats.org/officeDocument/2006/relationships/hyperlink" Target="https://gostinform.ru/" TargetMode="External"/><Relationship Id="rId11" Type="http://schemas.openxmlformats.org/officeDocument/2006/relationships/hyperlink" Target="https://library.asu.edu.ru/" TargetMode="External"/><Relationship Id="rId12" Type="http://schemas.openxmlformats.org/officeDocument/2006/relationships/hyperlink" Target="http://journal.asu.edu.ru/" TargetMode="External"/><Relationship Id="rId13" Type="http://schemas.openxmlformats.org/officeDocument/2006/relationships/hyperlink" Target="http://dlib.eastview.com/" TargetMode="External"/><Relationship Id="rId14" Type="http://schemas.openxmlformats.org/officeDocument/2006/relationships/hyperlink" Target="http://mars.arbicon.ru/" TargetMode="External"/><Relationship Id="rId15" Type="http://schemas.openxmlformats.org/officeDocument/2006/relationships/hyperlink" Target="http://www.polpred.com/" TargetMode="External"/><Relationship Id="rId16" Type="http://schemas.openxmlformats.org/officeDocument/2006/relationships/hyperlink" Target="http://www.consultant.ru/" TargetMode="External"/><Relationship Id="rId17" Type="http://schemas.openxmlformats.org/officeDocument/2006/relationships/hyperlink" Target="http://garant-astrakhan.ru/" TargetMode="External"/><Relationship Id="rId18" Type="http://schemas.openxmlformats.org/officeDocument/2006/relationships/hyperlink" Target="https://www.studentlibrary.ru/book/ISBN9785927524952.html" TargetMode="External"/><Relationship Id="rId19" Type="http://schemas.openxmlformats.org/officeDocument/2006/relationships/hyperlink" Target="http://www.studentlibrary.ru/book/ISBN9785906846037.html" TargetMode="External"/><Relationship Id="rId20" Type="http://schemas.openxmlformats.org/officeDocument/2006/relationships/hyperlink" Target="https://www.studentlibrary.ru/book/ISBN9785976517172.html" TargetMode="External"/><Relationship Id="rId21" Type="http://schemas.openxmlformats.org/officeDocument/2006/relationships/hyperlink" Target="http://www.iprbookshop.ru/93502.html" TargetMode="External"/><Relationship Id="rId22" Type="http://schemas.openxmlformats.org/officeDocument/2006/relationships/hyperlink" Target="http://www.iprbookshop.ru/77587.html" TargetMode="External"/><Relationship Id="rId23" Type="http://schemas.openxmlformats.org/officeDocument/2006/relationships/hyperlink" Target="http://www.iprbookshop.ru/23783.html" TargetMode="External"/><Relationship Id="rId24" Type="http://schemas.openxmlformats.org/officeDocument/2006/relationships/hyperlink" Target="http://www.iprbookshop.ru/64609.html" TargetMode="External"/><Relationship Id="rId25" Type="http://schemas.openxmlformats.org/officeDocument/2006/relationships/hyperlink" Target="http://www.iprbookshop.ru/87406.html" TargetMode="External"/><Relationship Id="rId26" Type="http://schemas.openxmlformats.org/officeDocument/2006/relationships/hyperlink" Target="http://www.iprbookshop.ru/91051.html" TargetMode="External"/><Relationship Id="rId27" Type="http://schemas.openxmlformats.org/officeDocument/2006/relationships/hyperlink" Target="http://www.studentlibrary.ru/book/ISBN9785394019470.html" TargetMode="External"/><Relationship Id="rId28" Type="http://schemas.openxmlformats.org/officeDocument/2006/relationships/hyperlink" Target="http://www.studentlibrary.ru/book/ISBN9785392218196.html" TargetMode="External"/><Relationship Id="rId29" Type="http://schemas.openxmlformats.org/officeDocument/2006/relationships/hyperlink" Target="http://www.iprbookshop.ru/31599.html" TargetMode="External"/><Relationship Id="rId30" Type="http://schemas.openxmlformats.org/officeDocument/2006/relationships/hyperlink" Target="http://www.iprbookshop.ru/31345.html" TargetMode="External"/><Relationship Id="rId31" Type="http://schemas.openxmlformats.org/officeDocument/2006/relationships/hyperlink" Target="http://www.studentlibrary.ru/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asustud</dc:creator>
  <dcterms:created xsi:type="dcterms:W3CDTF">2021-04-19T07:05:13Z</dcterms:created>
  <dcterms:modified xsi:type="dcterms:W3CDTF">2021-04-19T07:05:13Z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