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54" w:right="179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720725</wp:posOffset>
            </wp:positionH>
            <wp:positionV relativeFrom="paragraph">
              <wp:posOffset>180152</wp:posOffset>
            </wp:positionV>
            <wp:extent cx="6291292" cy="146418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292" cy="1464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2"/>
        <w:spacing w:before="89"/>
        <w:ind w:left="1945" w:right="1944"/>
        <w:jc w:val="center"/>
      </w:pPr>
      <w:r>
        <w:rPr/>
        <w:t>ПРОГРАММА</w:t>
      </w:r>
      <w:r>
        <w:rPr>
          <w:spacing w:val="-6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/>
        <w:t>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9"/>
        <w:gridCol w:w="5940"/>
      </w:tblGrid>
      <w:tr>
        <w:trPr>
          <w:trHeight w:val="668" w:hRule="atLeast"/>
        </w:trPr>
        <w:tc>
          <w:tcPr>
            <w:tcW w:w="4179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 (-и)</w:t>
            </w:r>
          </w:p>
        </w:tc>
        <w:tc>
          <w:tcPr>
            <w:tcW w:w="5940" w:type="dxa"/>
          </w:tcPr>
          <w:p>
            <w:pPr>
              <w:pStyle w:val="TableParagraph"/>
              <w:ind w:left="2375" w:right="285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зав.кафедрой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567" w:hRule="atLeast"/>
        </w:trPr>
        <w:tc>
          <w:tcPr>
            <w:tcW w:w="4179" w:type="dxa"/>
          </w:tcPr>
          <w:p>
            <w:pPr>
              <w:pStyle w:val="TableParagraph"/>
              <w:spacing w:before="226"/>
              <w:ind w:left="3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40" w:type="dxa"/>
          </w:tcPr>
          <w:p>
            <w:pPr>
              <w:pStyle w:val="TableParagraph"/>
              <w:spacing w:before="111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79" w:type="dxa"/>
          </w:tcPr>
          <w:p>
            <w:pPr>
              <w:pStyle w:val="TableParagraph"/>
              <w:spacing w:before="55"/>
              <w:ind w:left="308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40" w:type="dxa"/>
          </w:tcPr>
          <w:p>
            <w:pPr>
              <w:pStyle w:val="TableParagraph"/>
              <w:spacing w:before="59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96" w:hRule="atLeast"/>
        </w:trPr>
        <w:tc>
          <w:tcPr>
            <w:tcW w:w="4179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40" w:type="dxa"/>
          </w:tcPr>
          <w:p>
            <w:pPr>
              <w:pStyle w:val="TableParagraph"/>
              <w:spacing w:before="57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179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40" w:type="dxa"/>
          </w:tcPr>
          <w:p>
            <w:pPr>
              <w:pStyle w:val="TableParagraph"/>
              <w:spacing w:before="57"/>
              <w:ind w:left="0"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79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exact" w:before="57"/>
              <w:ind w:left="0"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Heading3"/>
        <w:spacing w:before="89"/>
        <w:ind w:left="1944" w:right="1944"/>
        <w:jc w:val="center"/>
      </w:pPr>
      <w:r>
        <w:rPr/>
        <w:t>Астрахань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00" w:right="620"/>
        </w:sectPr>
      </w:pPr>
    </w:p>
    <w:p>
      <w:pPr>
        <w:pStyle w:val="Heading4"/>
        <w:numPr>
          <w:ilvl w:val="0"/>
          <w:numId w:val="1"/>
        </w:numPr>
        <w:tabs>
          <w:tab w:pos="3580" w:val="left" w:leader="none"/>
        </w:tabs>
        <w:spacing w:line="274" w:lineRule="exact" w:before="71" w:after="0"/>
        <w:ind w:left="3579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74" w:lineRule="exact" w:before="0" w:after="0"/>
        <w:ind w:left="653" w:right="0" w:hanging="421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 </w:t>
      </w:r>
      <w:r>
        <w:rPr>
          <w:sz w:val="24"/>
        </w:rPr>
        <w:t>являются:</w:t>
      </w:r>
    </w:p>
    <w:p>
      <w:pPr>
        <w:pStyle w:val="BodyText"/>
        <w:ind w:left="233" w:right="230"/>
        <w:jc w:val="both"/>
      </w:pPr>
      <w:r>
        <w:rPr/>
        <w:t>знакомство аспирантов с принципами организации учебного процесса в вузе, особенностями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(профессиональных)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вузовской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подготовка</w:t>
      </w:r>
      <w:r>
        <w:rPr>
          <w:spacing w:val="-57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к осуществлению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высших</w:t>
      </w:r>
      <w:r>
        <w:rPr>
          <w:spacing w:val="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заведениях.</w:t>
      </w:r>
    </w:p>
    <w:p>
      <w:pPr>
        <w:pStyle w:val="Heading4"/>
        <w:numPr>
          <w:ilvl w:val="1"/>
          <w:numId w:val="2"/>
        </w:numPr>
        <w:tabs>
          <w:tab w:pos="654" w:val="left" w:leader="none"/>
        </w:tabs>
        <w:spacing w:line="240" w:lineRule="auto" w:before="0" w:after="0"/>
        <w:ind w:left="653" w:right="0" w:hanging="421"/>
        <w:jc w:val="both"/>
        <w:rPr>
          <w:b w:val="0"/>
        </w:rPr>
      </w:pPr>
      <w:r>
        <w:rPr/>
        <w:t>Задачи</w:t>
      </w:r>
      <w:r>
        <w:rPr>
          <w:spacing w:val="-3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3"/>
        </w:rPr>
        <w:t> </w:t>
      </w:r>
      <w:r>
        <w:rPr/>
        <w:t>практики </w:t>
      </w:r>
      <w:r>
        <w:rPr>
          <w:b w:val="0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0" w:after="0"/>
        <w:ind w:left="593" w:right="0"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> </w:t>
      </w:r>
      <w:r>
        <w:rPr>
          <w:sz w:val="24"/>
        </w:rPr>
        <w:t>опыта</w:t>
      </w:r>
      <w:r>
        <w:rPr>
          <w:spacing w:val="-3"/>
          <w:sz w:val="24"/>
        </w:rPr>
        <w:t> </w:t>
      </w:r>
      <w:r>
        <w:rPr>
          <w:sz w:val="24"/>
        </w:rPr>
        <w:t>педагогической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условиях высшего учебного</w:t>
      </w:r>
      <w:r>
        <w:rPr>
          <w:spacing w:val="-3"/>
          <w:sz w:val="24"/>
        </w:rPr>
        <w:t> </w:t>
      </w:r>
      <w:r>
        <w:rPr>
          <w:sz w:val="24"/>
        </w:rPr>
        <w:t>заведения;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233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> </w:t>
      </w:r>
      <w:r>
        <w:rPr>
          <w:sz w:val="24"/>
        </w:rPr>
        <w:t>у</w:t>
      </w:r>
      <w:r>
        <w:rPr>
          <w:spacing w:val="8"/>
          <w:sz w:val="24"/>
        </w:rPr>
        <w:t> </w:t>
      </w:r>
      <w:r>
        <w:rPr>
          <w:sz w:val="24"/>
        </w:rPr>
        <w:t>аспирантов</w:t>
      </w:r>
      <w:r>
        <w:rPr>
          <w:spacing w:val="16"/>
          <w:sz w:val="24"/>
        </w:rPr>
        <w:t> </w:t>
      </w:r>
      <w:r>
        <w:rPr>
          <w:sz w:val="24"/>
        </w:rPr>
        <w:t>целостного</w:t>
      </w:r>
      <w:r>
        <w:rPr>
          <w:spacing w:val="13"/>
          <w:sz w:val="24"/>
        </w:rPr>
        <w:t> </w:t>
      </w:r>
      <w:r>
        <w:rPr>
          <w:sz w:val="24"/>
        </w:rPr>
        <w:t>представления</w:t>
      </w:r>
      <w:r>
        <w:rPr>
          <w:spacing w:val="15"/>
          <w:sz w:val="24"/>
        </w:rPr>
        <w:t> </w:t>
      </w:r>
      <w:r>
        <w:rPr>
          <w:sz w:val="24"/>
        </w:rPr>
        <w:t>о</w:t>
      </w:r>
      <w:r>
        <w:rPr>
          <w:spacing w:val="15"/>
          <w:sz w:val="24"/>
        </w:rPr>
        <w:t> </w:t>
      </w:r>
      <w:r>
        <w:rPr>
          <w:sz w:val="24"/>
        </w:rPr>
        <w:t>педагогической</w:t>
      </w:r>
      <w:r>
        <w:rPr>
          <w:spacing w:val="16"/>
          <w:sz w:val="24"/>
        </w:rPr>
        <w:t> </w:t>
      </w:r>
      <w:r>
        <w:rPr>
          <w:sz w:val="24"/>
        </w:rPr>
        <w:t>деятельности,</w:t>
      </w:r>
      <w:r>
        <w:rPr>
          <w:spacing w:val="-57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структурах</w:t>
      </w:r>
      <w:r>
        <w:rPr>
          <w:spacing w:val="2"/>
          <w:sz w:val="24"/>
        </w:rPr>
        <w:t> </w:t>
      </w:r>
      <w:r>
        <w:rPr>
          <w:sz w:val="24"/>
        </w:rPr>
        <w:t>высшей школы;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226" w:hanging="360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3"/>
          <w:sz w:val="24"/>
        </w:rPr>
        <w:t> </w:t>
      </w:r>
      <w:r>
        <w:rPr>
          <w:sz w:val="24"/>
        </w:rPr>
        <w:t>аспирантов</w:t>
      </w:r>
      <w:r>
        <w:rPr>
          <w:spacing w:val="10"/>
          <w:sz w:val="24"/>
        </w:rPr>
        <w:t> </w:t>
      </w:r>
      <w:r>
        <w:rPr>
          <w:sz w:val="24"/>
        </w:rPr>
        <w:t>устойчивых</w:t>
      </w:r>
      <w:r>
        <w:rPr>
          <w:spacing w:val="10"/>
          <w:sz w:val="24"/>
        </w:rPr>
        <w:t> </w:t>
      </w:r>
      <w:r>
        <w:rPr>
          <w:sz w:val="24"/>
        </w:rPr>
        <w:t>навыков</w:t>
      </w:r>
      <w:r>
        <w:rPr>
          <w:spacing w:val="8"/>
          <w:sz w:val="24"/>
        </w:rPr>
        <w:t> </w:t>
      </w:r>
      <w:r>
        <w:rPr>
          <w:sz w:val="24"/>
        </w:rPr>
        <w:t>практического</w:t>
      </w:r>
      <w:r>
        <w:rPr>
          <w:spacing w:val="9"/>
          <w:sz w:val="24"/>
        </w:rPr>
        <w:t> </w:t>
      </w:r>
      <w:r>
        <w:rPr>
          <w:sz w:val="24"/>
        </w:rPr>
        <w:t>применения</w:t>
      </w:r>
      <w:r>
        <w:rPr>
          <w:spacing w:val="8"/>
          <w:sz w:val="24"/>
        </w:rPr>
        <w:t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знаний,</w:t>
      </w:r>
      <w:r>
        <w:rPr>
          <w:spacing w:val="-4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теоретической подготовки;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профессионально-педагогической</w:t>
      </w:r>
      <w:r>
        <w:rPr>
          <w:spacing w:val="-6"/>
          <w:sz w:val="24"/>
        </w:rPr>
        <w:t> </w:t>
      </w:r>
      <w:r>
        <w:rPr>
          <w:sz w:val="24"/>
        </w:rPr>
        <w:t>ориентации</w:t>
      </w:r>
      <w:r>
        <w:rPr>
          <w:spacing w:val="-5"/>
          <w:sz w:val="24"/>
        </w:rPr>
        <w:t> </w:t>
      </w:r>
      <w:r>
        <w:rPr>
          <w:sz w:val="24"/>
        </w:rPr>
        <w:t>аспирантов;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1" w:after="0"/>
        <w:ind w:left="593" w:right="236" w:hanging="3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40"/>
          <w:sz w:val="24"/>
        </w:rPr>
        <w:t> </w:t>
      </w:r>
      <w:r>
        <w:rPr>
          <w:sz w:val="24"/>
        </w:rPr>
        <w:t>аспирантов</w:t>
      </w:r>
      <w:r>
        <w:rPr>
          <w:spacing w:val="40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реальным</w:t>
      </w:r>
      <w:r>
        <w:rPr>
          <w:spacing w:val="40"/>
          <w:sz w:val="24"/>
        </w:rPr>
        <w:t> </w:t>
      </w:r>
      <w:r>
        <w:rPr>
          <w:sz w:val="24"/>
        </w:rPr>
        <w:t>проблемам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задачам,</w:t>
      </w:r>
      <w:r>
        <w:rPr>
          <w:spacing w:val="40"/>
          <w:sz w:val="24"/>
        </w:rPr>
        <w:t> </w:t>
      </w:r>
      <w:r>
        <w:rPr>
          <w:sz w:val="24"/>
        </w:rPr>
        <w:t>решаемым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> </w:t>
      </w:r>
      <w:r>
        <w:rPr>
          <w:sz w:val="24"/>
        </w:rPr>
        <w:t>процессе</w:t>
      </w:r>
      <w:r>
        <w:rPr>
          <w:spacing w:val="2"/>
          <w:sz w:val="24"/>
        </w:rPr>
        <w:t> </w:t>
      </w:r>
      <w:r>
        <w:rPr>
          <w:sz w:val="24"/>
        </w:rPr>
        <w:t>учреждения высшего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образования;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методов,</w:t>
      </w:r>
      <w:r>
        <w:rPr>
          <w:spacing w:val="-3"/>
          <w:sz w:val="24"/>
        </w:rPr>
        <w:t> </w:t>
      </w:r>
      <w:r>
        <w:rPr>
          <w:sz w:val="24"/>
        </w:rPr>
        <w:t>приемов,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педагогической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высшей</w:t>
      </w:r>
      <w:r>
        <w:rPr>
          <w:spacing w:val="-2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аспирантов</w:t>
      </w:r>
      <w:r>
        <w:rPr>
          <w:spacing w:val="-3"/>
          <w:sz w:val="24"/>
        </w:rPr>
        <w:t> </w:t>
      </w:r>
      <w:r>
        <w:rPr>
          <w:sz w:val="24"/>
        </w:rPr>
        <w:t>личностно-профессиональных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качеств</w:t>
      </w:r>
      <w:r>
        <w:rPr>
          <w:spacing w:val="-2"/>
          <w:sz w:val="24"/>
        </w:rPr>
        <w:t> </w:t>
      </w:r>
      <w:r>
        <w:rPr>
          <w:sz w:val="24"/>
        </w:rPr>
        <w:t>педагога.</w:t>
      </w:r>
    </w:p>
    <w:p>
      <w:pPr>
        <w:pStyle w:val="BodyText"/>
        <w:spacing w:before="4"/>
        <w:rPr>
          <w:sz w:val="28"/>
        </w:rPr>
      </w:pPr>
    </w:p>
    <w:p>
      <w:pPr>
        <w:pStyle w:val="Heading4"/>
        <w:numPr>
          <w:ilvl w:val="0"/>
          <w:numId w:val="1"/>
        </w:numPr>
        <w:tabs>
          <w:tab w:pos="1503" w:val="left" w:leader="none"/>
        </w:tabs>
        <w:spacing w:line="240" w:lineRule="auto" w:before="1" w:after="0"/>
        <w:ind w:left="1502" w:right="0" w:hanging="241"/>
        <w:jc w:val="left"/>
      </w:pPr>
      <w:r>
        <w:rPr/>
        <w:t>ВИД</w:t>
      </w:r>
      <w:r>
        <w:rPr>
          <w:spacing w:val="-2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СПОСОБ,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ПРОВЕДЕНИЯ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sz w:val="24"/>
        </w:rPr>
        <w:t>педагогическая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стационарная,</w:t>
      </w:r>
      <w:r>
        <w:rPr>
          <w:spacing w:val="-3"/>
          <w:sz w:val="24"/>
        </w:rPr>
        <w:t> </w:t>
      </w:r>
      <w:r>
        <w:rPr>
          <w:sz w:val="24"/>
        </w:rPr>
        <w:t>выездная.</w:t>
      </w:r>
    </w:p>
    <w:p>
      <w:pPr>
        <w:pStyle w:val="BodyText"/>
      </w:pPr>
    </w:p>
    <w:p>
      <w:pPr>
        <w:pStyle w:val="Heading4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b w:val="0"/>
        </w:rPr>
      </w:pPr>
      <w:r>
        <w:rPr/>
        <w:t>Форма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  <w:r>
        <w:rPr>
          <w:spacing w:val="1"/>
        </w:rPr>
        <w:t> </w:t>
      </w:r>
      <w:r>
        <w:rPr>
          <w:b w:val="0"/>
        </w:rPr>
        <w:t>–</w:t>
      </w:r>
    </w:p>
    <w:p>
      <w:pPr>
        <w:pStyle w:val="BodyText"/>
        <w:spacing w:before="1"/>
        <w:ind w:left="233" w:firstLine="566"/>
      </w:pPr>
      <w:r>
        <w:rPr/>
        <w:t>непрерывно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путем</w:t>
      </w:r>
      <w:r>
        <w:rPr>
          <w:spacing w:val="36"/>
        </w:rPr>
        <w:t> </w:t>
      </w:r>
      <w:r>
        <w:rPr/>
        <w:t>выделения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календарном</w:t>
      </w:r>
      <w:r>
        <w:rPr>
          <w:spacing w:val="39"/>
        </w:rPr>
        <w:t> </w:t>
      </w:r>
      <w:r>
        <w:rPr/>
        <w:t>учебном</w:t>
      </w:r>
      <w:r>
        <w:rPr>
          <w:spacing w:val="37"/>
        </w:rPr>
        <w:t> </w:t>
      </w:r>
      <w:r>
        <w:rPr/>
        <w:t>графике</w:t>
      </w:r>
      <w:r>
        <w:rPr>
          <w:spacing w:val="37"/>
        </w:rPr>
        <w:t> </w:t>
      </w:r>
      <w:r>
        <w:rPr/>
        <w:t>непрерывного</w:t>
      </w:r>
      <w:r>
        <w:rPr>
          <w:spacing w:val="37"/>
        </w:rPr>
        <w:t> </w:t>
      </w:r>
      <w:r>
        <w:rPr/>
        <w:t>периода</w:t>
      </w:r>
      <w:r>
        <w:rPr>
          <w:spacing w:val="-57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практик,</w:t>
      </w:r>
      <w:r>
        <w:rPr>
          <w:spacing w:val="-4"/>
        </w:rPr>
        <w:t> </w:t>
      </w:r>
      <w:r>
        <w:rPr/>
        <w:t>предусмотренных ОПОП</w:t>
      </w:r>
      <w:r>
        <w:rPr>
          <w:spacing w:val="-2"/>
        </w:rPr>
        <w:t> </w:t>
      </w:r>
      <w:r>
        <w:rPr/>
        <w:t>ВО.</w:t>
      </w:r>
    </w:p>
    <w:p>
      <w:pPr>
        <w:pStyle w:val="BodyText"/>
      </w:pPr>
    </w:p>
    <w:p>
      <w:pPr>
        <w:pStyle w:val="Heading4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both"/>
        <w:rPr>
          <w:b w:val="0"/>
        </w:rPr>
      </w:pPr>
      <w:r>
        <w:rPr/>
        <w:t>Места</w:t>
      </w:r>
      <w:r>
        <w:rPr>
          <w:spacing w:val="-2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практики</w:t>
      </w:r>
      <w:r>
        <w:rPr>
          <w:spacing w:val="2"/>
        </w:rPr>
        <w:t> </w:t>
      </w:r>
      <w:r>
        <w:rPr>
          <w:b w:val="0"/>
        </w:rPr>
        <w:t>–</w:t>
      </w:r>
    </w:p>
    <w:p>
      <w:pPr>
        <w:spacing w:before="2"/>
        <w:ind w:left="233" w:right="231" w:firstLine="708"/>
        <w:jc w:val="both"/>
        <w:rPr>
          <w:sz w:val="23"/>
        </w:rPr>
      </w:pPr>
      <w:r>
        <w:rPr>
          <w:sz w:val="23"/>
        </w:rPr>
        <w:t>Для прохождения практики аспиранты направляются на предприятия, с которыми у вуза</w:t>
      </w:r>
      <w:r>
        <w:rPr>
          <w:spacing w:val="1"/>
          <w:sz w:val="23"/>
        </w:rPr>
        <w:t> </w:t>
      </w:r>
      <w:r>
        <w:rPr>
          <w:sz w:val="23"/>
        </w:rPr>
        <w:t>заключены</w:t>
      </w:r>
      <w:r>
        <w:rPr>
          <w:spacing w:val="-2"/>
          <w:sz w:val="23"/>
        </w:rPr>
        <w:t> </w:t>
      </w:r>
      <w:r>
        <w:rPr>
          <w:sz w:val="23"/>
        </w:rPr>
        <w:t>соответствующие</w:t>
      </w:r>
      <w:r>
        <w:rPr>
          <w:spacing w:val="1"/>
          <w:sz w:val="23"/>
        </w:rPr>
        <w:t> </w:t>
      </w:r>
      <w:r>
        <w:rPr>
          <w:sz w:val="23"/>
        </w:rPr>
        <w:t>договоры:</w:t>
      </w:r>
    </w:p>
    <w:p>
      <w:pPr>
        <w:pStyle w:val="ListParagraph"/>
        <w:numPr>
          <w:ilvl w:val="2"/>
          <w:numId w:val="4"/>
        </w:numPr>
        <w:tabs>
          <w:tab w:pos="942" w:val="left" w:leader="none"/>
        </w:tabs>
        <w:spacing w:line="240" w:lineRule="auto" w:before="0" w:after="0"/>
        <w:ind w:left="941" w:right="233" w:hanging="36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2/18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27.02.2018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ФГАОУ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«Самарский</w:t>
      </w:r>
      <w:r>
        <w:rPr>
          <w:spacing w:val="-58"/>
          <w:sz w:val="24"/>
        </w:rPr>
        <w:t> </w:t>
      </w:r>
      <w:r>
        <w:rPr>
          <w:sz w:val="24"/>
        </w:rPr>
        <w:t>национальный</w:t>
      </w:r>
      <w:r>
        <w:rPr>
          <w:spacing w:val="-4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2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имени</w:t>
      </w:r>
      <w:r>
        <w:rPr>
          <w:spacing w:val="-1"/>
          <w:sz w:val="24"/>
        </w:rPr>
        <w:t> </w:t>
      </w:r>
      <w:r>
        <w:rPr>
          <w:sz w:val="24"/>
        </w:rPr>
        <w:t>академика</w:t>
      </w:r>
      <w:r>
        <w:rPr>
          <w:spacing w:val="-3"/>
          <w:sz w:val="24"/>
        </w:rPr>
        <w:t> </w:t>
      </w:r>
      <w:r>
        <w:rPr>
          <w:sz w:val="24"/>
        </w:rPr>
        <w:t>С.П.</w:t>
      </w:r>
      <w:r>
        <w:rPr>
          <w:spacing w:val="-4"/>
          <w:sz w:val="24"/>
        </w:rPr>
        <w:t> </w:t>
      </w:r>
      <w:r>
        <w:rPr>
          <w:sz w:val="24"/>
        </w:rPr>
        <w:t>Королева»</w:t>
      </w:r>
    </w:p>
    <w:p>
      <w:pPr>
        <w:pStyle w:val="ListParagraph"/>
        <w:numPr>
          <w:ilvl w:val="2"/>
          <w:numId w:val="4"/>
        </w:numPr>
        <w:tabs>
          <w:tab w:pos="942" w:val="left" w:leader="none"/>
        </w:tabs>
        <w:spacing w:line="240" w:lineRule="auto" w:before="0" w:after="0"/>
        <w:ind w:left="941" w:right="232" w:hanging="360"/>
        <w:jc w:val="both"/>
        <w:rPr>
          <w:sz w:val="24"/>
        </w:rPr>
      </w:pPr>
      <w:r>
        <w:rPr>
          <w:sz w:val="24"/>
        </w:rPr>
        <w:t>Договор о проведении практики № 117/164-07 от 12.02.2019 г. с ФГБОУ ВО «Рязанский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-1"/>
          <w:sz w:val="24"/>
        </w:rPr>
        <w:t> </w:t>
      </w:r>
      <w:r>
        <w:rPr>
          <w:sz w:val="24"/>
        </w:rPr>
        <w:t>радиотехнический</w:t>
      </w:r>
      <w:r>
        <w:rPr>
          <w:spacing w:val="3"/>
          <w:sz w:val="24"/>
        </w:rPr>
        <w:t> </w:t>
      </w:r>
      <w:r>
        <w:rPr>
          <w:sz w:val="24"/>
        </w:rPr>
        <w:t>университет»</w:t>
      </w:r>
    </w:p>
    <w:p>
      <w:pPr>
        <w:pStyle w:val="BodyText"/>
        <w:ind w:left="233" w:right="235" w:firstLine="708"/>
        <w:jc w:val="both"/>
      </w:pPr>
      <w:r>
        <w:rPr/>
        <w:t>Местом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и кафедра</w:t>
      </w:r>
      <w:r>
        <w:rPr>
          <w:spacing w:val="-2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технологий.</w:t>
      </w:r>
    </w:p>
    <w:p>
      <w:pPr>
        <w:pStyle w:val="BodyText"/>
        <w:ind w:left="233" w:right="228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категории обучающихся.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numPr>
          <w:ilvl w:val="2"/>
          <w:numId w:val="4"/>
        </w:numPr>
        <w:tabs>
          <w:tab w:pos="1016" w:val="left" w:leader="none"/>
        </w:tabs>
        <w:spacing w:line="240" w:lineRule="auto" w:before="0" w:after="0"/>
        <w:ind w:left="1015" w:right="0" w:hanging="241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ПЛАНИРУЕМЫХ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ПРАКТИКЕ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33" w:right="22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5"/>
        <w:spacing w:line="274" w:lineRule="exact"/>
        <w:rPr>
          <w:i/>
        </w:rPr>
      </w:pPr>
      <w:r>
        <w:rPr>
          <w:i w:val="0"/>
        </w:rPr>
        <w:t>а)</w:t>
      </w:r>
      <w:r>
        <w:rPr>
          <w:i w:val="0"/>
          <w:spacing w:val="-4"/>
        </w:rPr>
        <w:t> </w:t>
      </w:r>
      <w:r>
        <w:rPr>
          <w:i/>
        </w:rPr>
        <w:t>универсальных:</w:t>
      </w:r>
    </w:p>
    <w:p>
      <w:pPr>
        <w:pStyle w:val="BodyText"/>
        <w:ind w:left="233" w:right="239"/>
        <w:jc w:val="both"/>
      </w:pPr>
      <w:r>
        <w:rPr/>
        <w:t>Использовать современные методы и технологии научной коммуникации на государственном и</w:t>
      </w:r>
      <w:r>
        <w:rPr>
          <w:spacing w:val="-57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языках</w:t>
      </w:r>
      <w:r>
        <w:rPr>
          <w:spacing w:val="1"/>
        </w:rPr>
        <w:t> </w:t>
      </w:r>
      <w:r>
        <w:rPr/>
        <w:t>(УК-4);</w:t>
      </w:r>
    </w:p>
    <w:p>
      <w:pPr>
        <w:pStyle w:val="BodyText"/>
        <w:ind w:left="233"/>
        <w:jc w:val="both"/>
      </w:pPr>
      <w:r>
        <w:rPr/>
        <w:t>Способность</w:t>
      </w:r>
      <w:r>
        <w:rPr>
          <w:spacing w:val="-1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этическим</w:t>
      </w:r>
      <w:r>
        <w:rPr>
          <w:spacing w:val="-3"/>
        </w:rPr>
        <w:t> </w:t>
      </w:r>
      <w:r>
        <w:rPr/>
        <w:t>нормам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(УК-5);</w:t>
      </w:r>
    </w:p>
    <w:p>
      <w:pPr>
        <w:pStyle w:val="Heading5"/>
        <w:spacing w:before="3"/>
        <w:rPr>
          <w:i/>
        </w:rPr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>
          <w:i/>
        </w:rPr>
        <w:t>общепрофессиональных</w:t>
      </w:r>
      <w:r>
        <w:rPr>
          <w:i/>
          <w:spacing w:val="-3"/>
        </w:rPr>
        <w:t> </w:t>
      </w:r>
      <w:r>
        <w:rPr>
          <w:i/>
        </w:rPr>
        <w:t>(ОПК):</w:t>
      </w:r>
    </w:p>
    <w:p>
      <w:pPr>
        <w:spacing w:after="0"/>
        <w:sectPr>
          <w:pgSz w:w="11910" w:h="16840"/>
          <w:pgMar w:top="1040" w:bottom="280" w:left="900" w:right="620"/>
        </w:sectPr>
      </w:pPr>
    </w:p>
    <w:p>
      <w:pPr>
        <w:pStyle w:val="BodyText"/>
        <w:spacing w:before="66"/>
        <w:ind w:left="233" w:right="232"/>
        <w:jc w:val="both"/>
      </w:pPr>
      <w:r>
        <w:rPr/>
        <w:t>Способностью профессионально излагать результаты своих исследований и представлять их в</w:t>
      </w:r>
      <w:r>
        <w:rPr>
          <w:spacing w:val="1"/>
        </w:rPr>
        <w:t> </w:t>
      </w:r>
      <w:r>
        <w:rPr/>
        <w:t>виде научных публикаций, информационно-аналитических материалов и презентаций (ОПК-4);</w:t>
      </w:r>
      <w:r>
        <w:rPr>
          <w:spacing w:val="1"/>
        </w:rPr>
        <w:t> </w:t>
      </w:r>
      <w:r>
        <w:rPr/>
        <w:t>Готовностью к преподавательской деятельности по основным образовательным 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 (ОПК-6);</w:t>
      </w:r>
    </w:p>
    <w:p>
      <w:pPr>
        <w:pStyle w:val="Heading5"/>
        <w:spacing w:line="274" w:lineRule="exact"/>
        <w:rPr>
          <w:i/>
        </w:rPr>
      </w:pPr>
      <w:r>
        <w:rPr>
          <w:i/>
        </w:rPr>
        <w:t>в)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ind w:left="233" w:right="232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численные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комплексы программ, методы системного анализа, теории управления и принятия решений,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нечеткой</w:t>
      </w:r>
      <w:r>
        <w:rPr>
          <w:spacing w:val="1"/>
        </w:rPr>
        <w:t> </w:t>
      </w:r>
      <w:r>
        <w:rPr/>
        <w:t>логики,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алгоритмов,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нейронных сетей (ПК-1);</w:t>
      </w:r>
    </w:p>
    <w:p>
      <w:pPr>
        <w:pStyle w:val="BodyText"/>
        <w:ind w:left="233" w:right="237"/>
        <w:jc w:val="both"/>
      </w:pPr>
      <w:r>
        <w:rPr/>
        <w:t>Способность разрабатывать новые алгоритмы и программное обеспечение, совершенствовать</w:t>
      </w:r>
      <w:r>
        <w:rPr>
          <w:spacing w:val="1"/>
        </w:rPr>
        <w:t> </w:t>
      </w:r>
      <w:r>
        <w:rPr/>
        <w:t>методы получения и обработки информации для задач управления техническими системами</w:t>
      </w:r>
      <w:r>
        <w:rPr>
          <w:spacing w:val="1"/>
        </w:rPr>
        <w:t> </w:t>
      </w:r>
      <w:r>
        <w:rPr/>
        <w:t>(ПК-2);</w:t>
      </w:r>
    </w:p>
    <w:p>
      <w:pPr>
        <w:pStyle w:val="BodyText"/>
        <w:ind w:left="233"/>
      </w:pPr>
      <w:r>
        <w:rPr/>
        <w:t>Способность обобщать отечественный и зарубежный опыт в области теории и практики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-4"/>
        </w:rPr>
        <w:t> </w:t>
      </w:r>
      <w:r>
        <w:rPr/>
        <w:t>моделирования,</w:t>
      </w:r>
      <w:r>
        <w:rPr>
          <w:spacing w:val="-3"/>
        </w:rPr>
        <w:t> </w:t>
      </w:r>
      <w:r>
        <w:rPr/>
        <w:t>численных</w:t>
      </w:r>
      <w:r>
        <w:rPr>
          <w:spacing w:val="-1"/>
        </w:rPr>
        <w:t> </w:t>
      </w:r>
      <w:r>
        <w:rPr/>
        <w:t>методов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комплексов</w:t>
      </w:r>
      <w:r>
        <w:rPr>
          <w:spacing w:val="-3"/>
        </w:rPr>
        <w:t> </w:t>
      </w:r>
      <w:r>
        <w:rPr/>
        <w:t>программ,</w:t>
      </w:r>
      <w:r>
        <w:rPr>
          <w:spacing w:val="-4"/>
        </w:rPr>
        <w:t> </w:t>
      </w:r>
      <w:r>
        <w:rPr/>
        <w:t>внедрять</w:t>
      </w:r>
      <w:r>
        <w:rPr>
          <w:spacing w:val="-3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результаты исследований и разработок</w:t>
      </w:r>
      <w:r>
        <w:rPr>
          <w:spacing w:val="-1"/>
        </w:rPr>
        <w:t> </w:t>
      </w:r>
      <w:r>
        <w:rPr/>
        <w:t>(ПК-3).</w:t>
      </w:r>
    </w:p>
    <w:p>
      <w:pPr>
        <w:pStyle w:val="BodyText"/>
        <w:spacing w:before="3"/>
      </w:pPr>
    </w:p>
    <w:p>
      <w:pPr>
        <w:pStyle w:val="Heading4"/>
        <w:spacing w:before="1" w:after="3"/>
        <w:ind w:left="488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75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35"/>
              <w:ind w:left="27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79" w:type="dxa"/>
            <w:gridSpan w:val="3"/>
          </w:tcPr>
          <w:p>
            <w:pPr>
              <w:pStyle w:val="TableParagraph"/>
              <w:spacing w:line="256" w:lineRule="exact"/>
              <w:ind w:left="1061" w:right="106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</w:tr>
      <w:tr>
        <w:trPr>
          <w:trHeight w:val="278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5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5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58" w:lineRule="exact"/>
              <w:ind w:left="77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2205" w:hRule="atLeast"/>
        </w:trPr>
        <w:tc>
          <w:tcPr>
            <w:tcW w:w="23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84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  <w:p>
            <w:pPr>
              <w:pStyle w:val="TableParagraph"/>
              <w:tabs>
                <w:tab w:pos="2154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и</w:t>
            </w: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иностранном языках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(УК-4)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современные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54" w:firstLine="451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</w:tr>
      <w:tr>
        <w:trPr>
          <w:trHeight w:val="1926" w:hRule="atLeast"/>
        </w:trPr>
        <w:tc>
          <w:tcPr>
            <w:tcW w:w="2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2169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(УК-5)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обеспечения учебно-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98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выступать</w:t>
              <w:tab/>
              <w:t>перед</w:t>
            </w:r>
          </w:p>
          <w:p>
            <w:pPr>
              <w:pStyle w:val="TableParagraph"/>
              <w:tabs>
                <w:tab w:pos="2156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аудиторией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</w:p>
          <w:p>
            <w:pPr>
              <w:pStyle w:val="TableParagraph"/>
              <w:tabs>
                <w:tab w:pos="2169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атмосферу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культурой, техникой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307" w:hRule="atLeast"/>
        </w:trPr>
        <w:tc>
          <w:tcPr>
            <w:tcW w:w="2393" w:type="dxa"/>
          </w:tcPr>
          <w:p>
            <w:pPr>
              <w:pStyle w:val="TableParagraph"/>
              <w:tabs>
                <w:tab w:pos="1398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</w:p>
          <w:p>
            <w:pPr>
              <w:pStyle w:val="TableParagraph"/>
              <w:tabs>
                <w:tab w:pos="1618" w:val="left" w:leader="none"/>
                <w:tab w:pos="2152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  <w:tab/>
            </w:r>
            <w:r>
              <w:rPr>
                <w:spacing w:val="-1"/>
                <w:sz w:val="24"/>
              </w:rPr>
              <w:t>(ОПК-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2393" w:type="dxa"/>
          </w:tcPr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признаваемые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239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>
            <w:pPr>
              <w:pStyle w:val="TableParagraph"/>
              <w:tabs>
                <w:tab w:pos="1317" w:val="left" w:leader="none"/>
                <w:tab w:pos="1638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журналов</w:t>
              <w:tab/>
              <w:t>с</w:t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дальнейшей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393" w:type="dxa"/>
          </w:tcPr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диссертации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</w:tr>
      <w:tr>
        <w:trPr>
          <w:trHeight w:val="1650" w:hRule="atLeast"/>
        </w:trPr>
        <w:tc>
          <w:tcPr>
            <w:tcW w:w="2393" w:type="dxa"/>
          </w:tcPr>
          <w:p>
            <w:pPr>
              <w:pStyle w:val="TableParagraph"/>
              <w:tabs>
                <w:tab w:pos="2168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готовностью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преподавательской</w:t>
            </w:r>
          </w:p>
          <w:p>
            <w:pPr>
              <w:pStyle w:val="TableParagraph"/>
              <w:tabs>
                <w:tab w:pos="2036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393" w:type="dxa"/>
          </w:tcPr>
          <w:p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93" w:type="dxa"/>
          </w:tcPr>
          <w:p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методическую</w:t>
            </w:r>
          </w:p>
          <w:p>
            <w:pPr>
              <w:pStyle w:val="TableParagraph"/>
              <w:tabs>
                <w:tab w:pos="2035" w:val="left" w:leader="none"/>
              </w:tabs>
              <w:rPr>
                <w:sz w:val="24"/>
              </w:rPr>
            </w:pPr>
            <w:r>
              <w:rPr>
                <w:sz w:val="24"/>
              </w:rPr>
              <w:t>работу</w:t>
              <w:tab/>
              <w:t>по</w:t>
            </w:r>
          </w:p>
          <w:p>
            <w:pPr>
              <w:pStyle w:val="TableParagraph"/>
              <w:tabs>
                <w:tab w:pos="2158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проектированию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419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приемов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830" w:hRule="atLeast"/>
        </w:trPr>
        <w:tc>
          <w:tcPr>
            <w:tcW w:w="2393" w:type="dxa"/>
          </w:tcPr>
          <w:p>
            <w:pPr>
              <w:pStyle w:val="TableParagraph"/>
              <w:tabs>
                <w:tab w:pos="1618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</w:r>
            <w:r>
              <w:rPr>
                <w:spacing w:val="-1"/>
                <w:sz w:val="24"/>
              </w:rPr>
              <w:t>(ОПК-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tabs>
                <w:tab w:pos="2156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лекционных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>
        <w:trPr>
          <w:trHeight w:val="4968" w:hRule="atLeast"/>
        </w:trPr>
        <w:tc>
          <w:tcPr>
            <w:tcW w:w="239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tabs>
                <w:tab w:pos="1177" w:val="left" w:leader="none"/>
                <w:tab w:pos="1320" w:val="left" w:leader="none"/>
                <w:tab w:pos="1513" w:val="left" w:leader="none"/>
                <w:tab w:pos="1731" w:val="left" w:leader="none"/>
                <w:tab w:pos="2154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модели,</w:t>
              <w:tab/>
            </w:r>
            <w:r>
              <w:rPr>
                <w:spacing w:val="-1"/>
                <w:sz w:val="24"/>
              </w:rPr>
              <w:t>численные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программ,</w:t>
              <w:tab/>
              <w:tab/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принятия</w:t>
              <w:tab/>
              <w:tab/>
            </w:r>
            <w:r>
              <w:rPr>
                <w:spacing w:val="-1"/>
                <w:sz w:val="24"/>
              </w:rPr>
              <w:t>решений,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нечеткой</w:t>
              <w:tab/>
              <w:tab/>
              <w:tab/>
            </w:r>
            <w:r>
              <w:rPr>
                <w:spacing w:val="-1"/>
                <w:sz w:val="24"/>
              </w:rPr>
              <w:t>логики,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нейронных</w:t>
              <w:tab/>
              <w:tab/>
              <w:tab/>
            </w:r>
            <w:r>
              <w:rPr>
                <w:spacing w:val="-1"/>
                <w:sz w:val="24"/>
              </w:rPr>
              <w:t>сетей</w:t>
            </w:r>
          </w:p>
          <w:p>
            <w:pPr>
              <w:pStyle w:val="TableParagraph"/>
              <w:spacing w:line="269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(ПК-1)</w:t>
            </w:r>
          </w:p>
        </w:tc>
        <w:tc>
          <w:tcPr>
            <w:tcW w:w="2393" w:type="dxa"/>
          </w:tcPr>
          <w:p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модели, численные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системного анализа,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принятия решений,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нечеткой логики,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нейронных сетей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78" w:val="left" w:leader="none"/>
                <w:tab w:pos="1323" w:val="left" w:leader="none"/>
                <w:tab w:pos="1513" w:val="left" w:leader="none"/>
                <w:tab w:pos="2154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модели,</w:t>
              <w:tab/>
            </w:r>
            <w:r>
              <w:rPr>
                <w:spacing w:val="-1"/>
                <w:sz w:val="24"/>
              </w:rPr>
              <w:t>численные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программ,</w:t>
              <w:tab/>
              <w:tab/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принятия</w:t>
              <w:tab/>
              <w:tab/>
            </w:r>
            <w:r>
              <w:rPr>
                <w:spacing w:val="-1"/>
                <w:sz w:val="24"/>
              </w:rPr>
              <w:t>решений,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нечеткой</w:t>
              <w:tab/>
              <w:tab/>
              <w:tab/>
            </w:r>
            <w:r>
              <w:rPr>
                <w:spacing w:val="-1"/>
                <w:sz w:val="24"/>
              </w:rPr>
              <w:t>логики,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нейронных сетей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57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методикой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технологией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</w:tr>
      <w:tr>
        <w:trPr>
          <w:trHeight w:val="3312" w:hRule="atLeast"/>
        </w:trPr>
        <w:tc>
          <w:tcPr>
            <w:tcW w:w="239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получения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spacing w:line="270" w:lineRule="atLeast"/>
              <w:ind w:left="107" w:right="423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алгоритмирования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57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разрабатывать новые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393" w:type="dxa"/>
          </w:tcPr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методами 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</w:tr>
      <w:tr>
        <w:trPr>
          <w:trHeight w:val="4140" w:hRule="atLeast"/>
        </w:trPr>
        <w:tc>
          <w:tcPr>
            <w:tcW w:w="2393" w:type="dxa"/>
          </w:tcPr>
          <w:p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зарубежный опыт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 теории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численных 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 внедрять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52" w:val="left" w:leader="none"/>
                <w:tab w:pos="2156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теории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методов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086" w:val="left" w:leader="none"/>
                <w:tab w:pos="1182" w:val="left" w:leader="none"/>
                <w:tab w:pos="1448" w:val="left" w:leader="none"/>
                <w:tab w:pos="2152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зарубежный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  <w:tab/>
              <w:tab/>
              <w:t>теории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численных</w:t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393" w:type="dxa"/>
          </w:tcPr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навыками внедрения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исследований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</w:p>
        </w:tc>
      </w:tr>
    </w:tbl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2"/>
          <w:numId w:val="4"/>
        </w:numPr>
        <w:tabs>
          <w:tab w:pos="2653" w:val="left" w:leader="none"/>
        </w:tabs>
        <w:spacing w:line="240" w:lineRule="auto" w:before="90" w:after="0"/>
        <w:ind w:left="2653" w:right="0" w:hanging="240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00" w:right="620"/>
        </w:sectPr>
      </w:pPr>
    </w:p>
    <w:p>
      <w:pPr>
        <w:pStyle w:val="ListParagraph"/>
        <w:numPr>
          <w:ilvl w:val="1"/>
          <w:numId w:val="5"/>
        </w:numPr>
        <w:tabs>
          <w:tab w:pos="1458" w:val="left" w:leader="none"/>
        </w:tabs>
        <w:spacing w:line="240" w:lineRule="auto" w:before="66" w:after="0"/>
        <w:ind w:left="233" w:right="233" w:firstLine="708"/>
        <w:jc w:val="both"/>
        <w:rPr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практика</w:t>
      </w:r>
      <w:r>
        <w:rPr>
          <w:b/>
          <w:spacing w:val="1"/>
          <w:sz w:val="24"/>
        </w:rPr>
        <w:t> </w:t>
      </w:r>
      <w:r>
        <w:rPr>
          <w:sz w:val="24"/>
        </w:rPr>
        <w:t>относится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блоку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«Практики»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программы.</w:t>
      </w:r>
      <w:r>
        <w:rPr>
          <w:spacing w:val="-2"/>
          <w:sz w:val="24"/>
        </w:rPr>
        <w:t> </w:t>
      </w:r>
      <w:r>
        <w:rPr>
          <w:sz w:val="24"/>
        </w:rPr>
        <w:t>Блок</w:t>
      </w:r>
      <w:r>
        <w:rPr>
          <w:spacing w:val="-1"/>
          <w:sz w:val="24"/>
        </w:rPr>
        <w:t> </w:t>
      </w:r>
      <w:r>
        <w:rPr>
          <w:sz w:val="24"/>
        </w:rPr>
        <w:t>2, вариативная</w:t>
      </w:r>
      <w:r>
        <w:rPr>
          <w:spacing w:val="-1"/>
          <w:sz w:val="24"/>
        </w:rPr>
        <w:t> </w:t>
      </w:r>
      <w:r>
        <w:rPr>
          <w:sz w:val="24"/>
        </w:rPr>
        <w:t>часть, практика</w:t>
      </w:r>
      <w:r>
        <w:rPr>
          <w:spacing w:val="-2"/>
          <w:sz w:val="24"/>
        </w:rPr>
        <w:t> </w:t>
      </w:r>
      <w:r>
        <w:rPr>
          <w:sz w:val="24"/>
        </w:rPr>
        <w:t>проводится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пятом</w:t>
      </w:r>
      <w:r>
        <w:rPr>
          <w:spacing w:val="-4"/>
          <w:sz w:val="24"/>
        </w:rPr>
        <w:t> </w:t>
      </w:r>
      <w:r>
        <w:rPr>
          <w:sz w:val="24"/>
        </w:rPr>
        <w:t>семестре, 6</w:t>
      </w:r>
      <w:r>
        <w:rPr>
          <w:spacing w:val="3"/>
          <w:sz w:val="24"/>
        </w:rPr>
        <w:t> </w:t>
      </w:r>
      <w:r>
        <w:rPr>
          <w:sz w:val="24"/>
        </w:rPr>
        <w:t>з.е.</w:t>
      </w:r>
    </w:p>
    <w:p>
      <w:pPr>
        <w:pStyle w:val="BodyText"/>
        <w:spacing w:line="276" w:lineRule="auto" w:before="3"/>
        <w:ind w:left="233" w:right="226"/>
        <w:jc w:val="both"/>
      </w:pPr>
      <w:r>
        <w:rPr/>
        <w:t>Педагогическая практика проводится в 5 семестре. Общая трудоёмкость практики составляет 6</w:t>
      </w:r>
      <w:r>
        <w:rPr>
          <w:spacing w:val="1"/>
        </w:rPr>
        <w:t> </w:t>
      </w:r>
      <w:r>
        <w:rPr/>
        <w:t>зачётных единиц. Продолжительность практики составляет 4 недели или аспиранты проходят</w:t>
      </w:r>
      <w:r>
        <w:rPr>
          <w:spacing w:val="1"/>
        </w:rPr>
        <w:t> </w:t>
      </w:r>
      <w:r>
        <w:rPr/>
        <w:t>педагогическую практику производственную (педагогическую) на кафедре информационных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определяемые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планом,</w:t>
      </w:r>
      <w:r>
        <w:rPr>
          <w:spacing w:val="61"/>
        </w:rPr>
        <w:t> </w:t>
      </w:r>
      <w:r>
        <w:rPr/>
        <w:t>календарным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графиком</w:t>
      </w:r>
      <w:r>
        <w:rPr>
          <w:spacing w:val="-1"/>
        </w:rPr>
        <w:t> </w:t>
      </w:r>
      <w:r>
        <w:rPr/>
        <w:t>и приказом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университету</w:t>
      </w:r>
    </w:p>
    <w:p>
      <w:pPr>
        <w:pStyle w:val="BodyText"/>
        <w:spacing w:before="6"/>
        <w:rPr>
          <w:sz w:val="27"/>
        </w:rPr>
      </w:pPr>
    </w:p>
    <w:p>
      <w:pPr>
        <w:pStyle w:val="Heading4"/>
        <w:numPr>
          <w:ilvl w:val="1"/>
          <w:numId w:val="5"/>
        </w:numPr>
        <w:tabs>
          <w:tab w:pos="1268" w:val="left" w:leader="none"/>
        </w:tabs>
        <w:spacing w:line="240" w:lineRule="auto" w:before="0" w:after="0"/>
        <w:ind w:left="233" w:right="235" w:firstLine="566"/>
        <w:jc w:val="left"/>
        <w:rPr>
          <w:b w:val="0"/>
          <w:i/>
        </w:rPr>
      </w:pPr>
      <w:r>
        <w:rPr/>
        <w:t>Для</w:t>
      </w:r>
      <w:r>
        <w:rPr>
          <w:spacing w:val="45"/>
        </w:rPr>
        <w:t> </w:t>
      </w:r>
      <w:r>
        <w:rPr/>
        <w:t>прохождения</w:t>
      </w:r>
      <w:r>
        <w:rPr>
          <w:spacing w:val="45"/>
        </w:rPr>
        <w:t> </w:t>
      </w:r>
      <w:r>
        <w:rPr/>
        <w:t>данной</w:t>
      </w:r>
      <w:r>
        <w:rPr>
          <w:spacing w:val="44"/>
        </w:rPr>
        <w:t> </w:t>
      </w:r>
      <w:r>
        <w:rPr/>
        <w:t>практики</w:t>
      </w:r>
      <w:r>
        <w:rPr>
          <w:spacing w:val="44"/>
        </w:rPr>
        <w:t> </w:t>
      </w:r>
      <w:r>
        <w:rPr/>
        <w:t>необходимы</w:t>
      </w:r>
      <w:r>
        <w:rPr>
          <w:spacing w:val="45"/>
        </w:rPr>
        <w:t> </w:t>
      </w:r>
      <w:r>
        <w:rPr/>
        <w:t>следующие</w:t>
      </w:r>
      <w:r>
        <w:rPr>
          <w:spacing w:val="47"/>
        </w:rPr>
        <w:t> </w:t>
      </w:r>
      <w:r>
        <w:rPr/>
        <w:t>знания,</w:t>
      </w:r>
      <w:r>
        <w:rPr>
          <w:spacing w:val="45"/>
        </w:rPr>
        <w:t> </w:t>
      </w:r>
      <w:r>
        <w:rPr/>
        <w:t>умения</w:t>
      </w:r>
      <w:r>
        <w:rPr>
          <w:spacing w:val="45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2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практиками</w:t>
      </w:r>
      <w:r>
        <w:rPr>
          <w:b w:val="0"/>
          <w:i/>
        </w:rPr>
        <w:t>:</w:t>
      </w:r>
    </w:p>
    <w:p>
      <w:pPr>
        <w:pStyle w:val="BodyText"/>
        <w:spacing w:line="276" w:lineRule="auto" w:before="2"/>
        <w:ind w:left="233"/>
      </w:pPr>
      <w:r>
        <w:rPr/>
        <w:t>В</w:t>
      </w:r>
      <w:r>
        <w:rPr>
          <w:spacing w:val="54"/>
        </w:rPr>
        <w:t> </w:t>
      </w:r>
      <w:r>
        <w:rPr/>
        <w:t>результате</w:t>
      </w:r>
      <w:r>
        <w:rPr>
          <w:spacing w:val="56"/>
        </w:rPr>
        <w:t> </w:t>
      </w:r>
      <w:r>
        <w:rPr/>
        <w:t>прохождения</w:t>
      </w:r>
      <w:r>
        <w:rPr>
          <w:spacing w:val="56"/>
        </w:rPr>
        <w:t> </w:t>
      </w:r>
      <w:r>
        <w:rPr/>
        <w:t>практики</w:t>
      </w:r>
      <w:r>
        <w:rPr>
          <w:spacing w:val="58"/>
        </w:rPr>
        <w:t> </w:t>
      </w:r>
      <w:r>
        <w:rPr/>
        <w:t>аспирант</w:t>
      </w:r>
      <w:r>
        <w:rPr>
          <w:spacing w:val="56"/>
        </w:rPr>
        <w:t> </w:t>
      </w:r>
      <w:r>
        <w:rPr/>
        <w:t>должен</w:t>
      </w:r>
      <w:r>
        <w:rPr>
          <w:spacing w:val="55"/>
        </w:rPr>
        <w:t> </w:t>
      </w:r>
      <w:r>
        <w:rPr/>
        <w:t>закрепить</w:t>
      </w:r>
      <w:r>
        <w:rPr>
          <w:spacing w:val="53"/>
        </w:rPr>
        <w:t> </w:t>
      </w:r>
      <w:r>
        <w:rPr/>
        <w:t>знания,</w:t>
      </w:r>
      <w:r>
        <w:rPr>
          <w:spacing w:val="59"/>
        </w:rPr>
        <w:t> </w:t>
      </w:r>
      <w:r>
        <w:rPr/>
        <w:t>умения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/>
        <w:t>навыки,</w:t>
      </w:r>
      <w:r>
        <w:rPr>
          <w:spacing w:val="-57"/>
        </w:rPr>
        <w:t> </w:t>
      </w:r>
      <w:r>
        <w:rPr/>
        <w:t>полученные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 изучения дисциплин программы аспирантуры:</w:t>
      </w: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78" w:lineRule="auto" w:before="0" w:after="0"/>
        <w:ind w:left="1020" w:right="228" w:hanging="360"/>
        <w:jc w:val="left"/>
        <w:rPr>
          <w:sz w:val="24"/>
        </w:rPr>
      </w:pPr>
      <w:r>
        <w:rPr>
          <w:sz w:val="24"/>
        </w:rPr>
        <w:t>Математические</w:t>
      </w:r>
      <w:r>
        <w:rPr>
          <w:spacing w:val="47"/>
          <w:sz w:val="24"/>
        </w:rPr>
        <w:t> </w:t>
      </w:r>
      <w:r>
        <w:rPr>
          <w:sz w:val="24"/>
        </w:rPr>
        <w:t>основы,</w:t>
      </w:r>
      <w:r>
        <w:rPr>
          <w:spacing w:val="49"/>
          <w:sz w:val="24"/>
        </w:rPr>
        <w:t> </w:t>
      </w:r>
      <w:r>
        <w:rPr>
          <w:sz w:val="24"/>
        </w:rPr>
        <w:t>модели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методы</w:t>
      </w:r>
      <w:r>
        <w:rPr>
          <w:spacing w:val="50"/>
          <w:sz w:val="24"/>
        </w:rPr>
        <w:t> </w:t>
      </w:r>
      <w:r>
        <w:rPr>
          <w:sz w:val="24"/>
        </w:rPr>
        <w:t>управления</w:t>
      </w:r>
      <w:r>
        <w:rPr>
          <w:spacing w:val="49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социотехническими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системами.</w:t>
      </w: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72" w:lineRule="exact" w:before="0" w:after="0"/>
        <w:ind w:left="1020" w:right="0" w:hanging="36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исследованиях.</w:t>
      </w:r>
    </w:p>
    <w:p>
      <w:pPr>
        <w:pStyle w:val="BodyText"/>
        <w:tabs>
          <w:tab w:pos="976" w:val="left" w:leader="none"/>
          <w:tab w:pos="1554" w:val="left" w:leader="none"/>
          <w:tab w:pos="2075" w:val="left" w:leader="none"/>
          <w:tab w:pos="2674" w:val="left" w:leader="none"/>
          <w:tab w:pos="3428" w:val="left" w:leader="none"/>
          <w:tab w:pos="3516" w:val="left" w:leader="none"/>
          <w:tab w:pos="3931" w:val="left" w:leader="none"/>
          <w:tab w:pos="4406" w:val="left" w:leader="none"/>
          <w:tab w:pos="4766" w:val="left" w:leader="none"/>
          <w:tab w:pos="5102" w:val="left" w:leader="none"/>
          <w:tab w:pos="5823" w:val="left" w:leader="none"/>
          <w:tab w:pos="6256" w:val="left" w:leader="none"/>
          <w:tab w:pos="7269" w:val="left" w:leader="none"/>
          <w:tab w:pos="7425" w:val="left" w:leader="none"/>
          <w:tab w:pos="7574" w:val="left" w:leader="none"/>
          <w:tab w:pos="7634" w:val="left" w:leader="none"/>
          <w:tab w:pos="8811" w:val="left" w:leader="none"/>
          <w:tab w:pos="9263" w:val="left" w:leader="none"/>
          <w:tab w:pos="9339" w:val="left" w:leader="none"/>
        </w:tabs>
        <w:spacing w:line="276" w:lineRule="auto" w:before="40"/>
        <w:ind w:left="233" w:right="225" w:firstLine="708"/>
        <w:jc w:val="right"/>
      </w:pPr>
      <w:r>
        <w:rPr>
          <w:b/>
        </w:rPr>
        <w:t>знать</w:t>
      </w:r>
      <w:r>
        <w:rPr>
          <w:b/>
          <w:spacing w:val="41"/>
        </w:rPr>
        <w:t> </w:t>
      </w:r>
      <w:r>
        <w:rPr/>
        <w:t>современные</w:t>
      </w:r>
      <w:r>
        <w:rPr>
          <w:spacing w:val="40"/>
        </w:rPr>
        <w:t> </w:t>
      </w:r>
      <w:r>
        <w:rPr/>
        <w:t>подходы</w:t>
      </w:r>
      <w:r>
        <w:rPr>
          <w:spacing w:val="38"/>
        </w:rPr>
        <w:t> </w:t>
      </w:r>
      <w:r>
        <w:rPr/>
        <w:t>к</w:t>
      </w:r>
      <w:r>
        <w:rPr>
          <w:spacing w:val="43"/>
        </w:rPr>
        <w:t> </w:t>
      </w:r>
      <w:r>
        <w:rPr/>
        <w:t>разработке</w:t>
      </w:r>
      <w:r>
        <w:rPr>
          <w:spacing w:val="40"/>
        </w:rPr>
        <w:t> </w:t>
      </w:r>
      <w:r>
        <w:rPr/>
        <w:t>методического</w:t>
      </w:r>
      <w:r>
        <w:rPr>
          <w:spacing w:val="42"/>
        </w:rPr>
        <w:t> </w:t>
      </w:r>
      <w:r>
        <w:rPr/>
        <w:t>обеспечения</w:t>
      </w:r>
      <w:r>
        <w:rPr>
          <w:spacing w:val="41"/>
        </w:rPr>
        <w:t> </w:t>
      </w:r>
      <w:r>
        <w:rPr/>
        <w:t>преподаваемых</w:t>
      </w:r>
      <w:r>
        <w:rPr>
          <w:spacing w:val="-57"/>
        </w:rPr>
        <w:t> </w:t>
      </w:r>
      <w:r>
        <w:rPr/>
        <w:t>учебных</w:t>
      </w:r>
      <w:r>
        <w:rPr>
          <w:spacing w:val="21"/>
        </w:rPr>
        <w:t> </w:t>
      </w:r>
      <w:r>
        <w:rPr/>
        <w:t>дисциплин;</w:t>
      </w:r>
      <w:r>
        <w:rPr>
          <w:spacing w:val="20"/>
        </w:rPr>
        <w:t> </w:t>
      </w:r>
      <w:r>
        <w:rPr/>
        <w:t>методы</w:t>
      </w:r>
      <w:r>
        <w:rPr>
          <w:spacing w:val="18"/>
        </w:rPr>
        <w:t> </w:t>
      </w:r>
      <w:r>
        <w:rPr/>
        <w:t>системного</w:t>
      </w:r>
      <w:r>
        <w:rPr>
          <w:spacing w:val="21"/>
        </w:rPr>
        <w:t> </w:t>
      </w:r>
      <w:r>
        <w:rPr/>
        <w:t>анализа,</w:t>
      </w:r>
      <w:r>
        <w:rPr>
          <w:spacing w:val="19"/>
        </w:rPr>
        <w:t> </w:t>
      </w:r>
      <w:r>
        <w:rPr/>
        <w:t>подходы</w:t>
      </w:r>
      <w:r>
        <w:rPr>
          <w:spacing w:val="19"/>
        </w:rPr>
        <w:t> </w:t>
      </w:r>
      <w:r>
        <w:rPr/>
        <w:t>к</w:t>
      </w:r>
      <w:r>
        <w:rPr>
          <w:spacing w:val="20"/>
        </w:rPr>
        <w:t> </w:t>
      </w:r>
      <w:r>
        <w:rPr/>
        <w:t>созданию</w:t>
      </w:r>
      <w:r>
        <w:rPr>
          <w:spacing w:val="19"/>
        </w:rPr>
        <w:t> </w:t>
      </w:r>
      <w:r>
        <w:rPr/>
        <w:t>математических</w:t>
      </w:r>
      <w:r>
        <w:rPr>
          <w:spacing w:val="19"/>
        </w:rPr>
        <w:t> </w:t>
      </w:r>
      <w:r>
        <w:rPr/>
        <w:t>и</w:t>
      </w:r>
      <w:r>
        <w:rPr>
          <w:spacing w:val="-57"/>
        </w:rPr>
        <w:t> </w:t>
      </w:r>
      <w:r>
        <w:rPr/>
        <w:t>имитационных</w:t>
      </w:r>
      <w:r>
        <w:rPr>
          <w:spacing w:val="52"/>
        </w:rPr>
        <w:t> </w:t>
      </w:r>
      <w:r>
        <w:rPr/>
        <w:t>компьютерных</w:t>
      </w:r>
      <w:r>
        <w:rPr>
          <w:spacing w:val="52"/>
        </w:rPr>
        <w:t> </w:t>
      </w:r>
      <w:r>
        <w:rPr/>
        <w:t>моделей;</w:t>
      </w:r>
      <w:r>
        <w:rPr>
          <w:spacing w:val="53"/>
        </w:rPr>
        <w:t> </w:t>
      </w:r>
      <w:r>
        <w:rPr/>
        <w:t>методы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модели</w:t>
      </w:r>
      <w:r>
        <w:rPr>
          <w:spacing w:val="54"/>
        </w:rPr>
        <w:t> </w:t>
      </w:r>
      <w:r>
        <w:rPr/>
        <w:t>теории</w:t>
      </w:r>
      <w:r>
        <w:rPr>
          <w:spacing w:val="51"/>
        </w:rPr>
        <w:t> </w:t>
      </w:r>
      <w:r>
        <w:rPr/>
        <w:t>принятия</w:t>
      </w:r>
      <w:r>
        <w:rPr>
          <w:spacing w:val="52"/>
        </w:rPr>
        <w:t> </w:t>
      </w:r>
      <w:r>
        <w:rPr/>
        <w:t>решений</w:t>
      </w:r>
      <w:r>
        <w:rPr>
          <w:spacing w:val="53"/>
        </w:rPr>
        <w:t> </w:t>
      </w:r>
      <w:r>
        <w:rPr/>
        <w:t>и</w:t>
      </w:r>
      <w:r>
        <w:rPr>
          <w:spacing w:val="-57"/>
        </w:rPr>
        <w:t> </w:t>
      </w:r>
      <w:r>
        <w:rPr/>
        <w:t>искусственного</w:t>
        <w:tab/>
        <w:t>интеллекта,</w:t>
        <w:tab/>
        <w:tab/>
        <w:t>современные</w:t>
        <w:tab/>
        <w:t>инструментальные</w:t>
        <w:tab/>
        <w:t>и</w:t>
        <w:tab/>
        <w:tab/>
        <w:tab/>
        <w:t>программные</w:t>
        <w:tab/>
        <w:t>средства</w:t>
      </w:r>
      <w:r>
        <w:rPr>
          <w:spacing w:val="-57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социально-экономической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теоретических и практических задач в области управления социальных и экономических систем</w:t>
      </w:r>
      <w:r>
        <w:rPr>
          <w:spacing w:val="-57"/>
        </w:rPr>
        <w:t> </w:t>
      </w:r>
      <w:r>
        <w:rPr>
          <w:b/>
        </w:rPr>
        <w:t>уметь</w:t>
      </w:r>
      <w:r>
        <w:rPr>
          <w:b/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студентов;</w:t>
      </w:r>
      <w:r>
        <w:rPr>
          <w:spacing w:val="1"/>
        </w:rPr>
        <w:t> </w:t>
      </w:r>
      <w:r>
        <w:rPr/>
        <w:t>применять</w:t>
        <w:tab/>
        <w:t>математические</w:t>
        <w:tab/>
        <w:t>модели</w:t>
        <w:tab/>
        <w:t>и</w:t>
        <w:tab/>
        <w:t>методы,</w:t>
        <w:tab/>
        <w:t>имитационные</w:t>
        <w:tab/>
        <w:tab/>
        <w:t>компьютерные</w:t>
        <w:tab/>
        <w:tab/>
        <w:t>модели,</w:t>
      </w:r>
      <w:r>
        <w:rPr>
          <w:spacing w:val="-57"/>
        </w:rPr>
        <w:t> </w:t>
      </w:r>
      <w:r>
        <w:rPr/>
        <w:t>программные</w:t>
      </w:r>
      <w:r>
        <w:rPr>
          <w:spacing w:val="36"/>
        </w:rPr>
        <w:t> </w:t>
      </w:r>
      <w:r>
        <w:rPr/>
        <w:t>средства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реализации</w:t>
      </w:r>
      <w:r>
        <w:rPr>
          <w:spacing w:val="37"/>
        </w:rPr>
        <w:t> </w:t>
      </w:r>
      <w:r>
        <w:rPr/>
        <w:t>методов</w:t>
      </w:r>
      <w:r>
        <w:rPr>
          <w:spacing w:val="38"/>
        </w:rPr>
        <w:t> </w:t>
      </w:r>
      <w:r>
        <w:rPr/>
        <w:t>искусственного</w:t>
      </w:r>
      <w:r>
        <w:rPr>
          <w:spacing w:val="38"/>
        </w:rPr>
        <w:t> </w:t>
      </w:r>
      <w:r>
        <w:rPr/>
        <w:t>интеллекта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целью</w:t>
      </w:r>
      <w:r>
        <w:rPr>
          <w:spacing w:val="39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всех</w:t>
        <w:tab/>
        <w:t>необходимых</w:t>
        <w:tab/>
        <w:t>задач</w:t>
        <w:tab/>
        <w:tab/>
        <w:t>в</w:t>
        <w:tab/>
        <w:t>научно-предметной</w:t>
        <w:tab/>
        <w:t>области,</w:t>
        <w:tab/>
        <w:tab/>
        <w:t>применять</w:t>
        <w:tab/>
      </w:r>
      <w:r>
        <w:rPr>
          <w:spacing w:val="-1"/>
        </w:rPr>
        <w:t>современные</w:t>
      </w:r>
      <w:r>
        <w:rPr>
          <w:spacing w:val="-57"/>
        </w:rPr>
        <w:t> </w:t>
      </w:r>
      <w:r>
        <w:rPr/>
        <w:t>инструментальные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программные</w:t>
      </w:r>
      <w:r>
        <w:rPr>
          <w:spacing w:val="3"/>
        </w:rPr>
        <w:t> </w:t>
      </w:r>
      <w:r>
        <w:rPr/>
        <w:t>средства</w:t>
      </w:r>
      <w:r>
        <w:rPr>
          <w:spacing w:val="6"/>
        </w:rPr>
        <w:t> </w:t>
      </w:r>
      <w:r>
        <w:rPr/>
        <w:t>обработки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социально-экономической</w:t>
      </w:r>
    </w:p>
    <w:p>
      <w:pPr>
        <w:pStyle w:val="BodyText"/>
        <w:spacing w:before="1"/>
        <w:ind w:left="233"/>
        <w:jc w:val="both"/>
      </w:pPr>
      <w:r>
        <w:rPr/>
        <w:t>информации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экономических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управленческих</w:t>
      </w:r>
      <w:r>
        <w:rPr>
          <w:spacing w:val="-5"/>
        </w:rPr>
        <w:t> </w:t>
      </w:r>
      <w:r>
        <w:rPr/>
        <w:t>задач</w:t>
      </w:r>
    </w:p>
    <w:p>
      <w:pPr>
        <w:pStyle w:val="BodyText"/>
        <w:spacing w:line="276" w:lineRule="auto" w:before="41"/>
        <w:ind w:left="233" w:right="228" w:firstLine="768"/>
        <w:jc w:val="both"/>
      </w:pPr>
      <w:r>
        <w:rPr>
          <w:b/>
        </w:rPr>
        <w:t>владеть</w:t>
      </w:r>
      <w:r>
        <w:rPr>
          <w:b/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(создания)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имитационных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1"/>
        </w:rPr>
        <w:t> </w:t>
      </w:r>
      <w:r>
        <w:rPr/>
        <w:t>системами,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социально-экономической</w:t>
      </w:r>
      <w:r>
        <w:rPr>
          <w:spacing w:val="-1"/>
        </w:rPr>
        <w:t> </w:t>
      </w:r>
      <w:r>
        <w:rPr/>
        <w:t>информации</w:t>
      </w:r>
    </w:p>
    <w:p>
      <w:pPr>
        <w:pStyle w:val="BodyText"/>
        <w:spacing w:before="5"/>
        <w:rPr>
          <w:sz w:val="27"/>
        </w:rPr>
      </w:pPr>
    </w:p>
    <w:p>
      <w:pPr>
        <w:pStyle w:val="Heading4"/>
        <w:numPr>
          <w:ilvl w:val="1"/>
          <w:numId w:val="5"/>
        </w:numPr>
        <w:tabs>
          <w:tab w:pos="1306" w:val="left" w:leader="none"/>
        </w:tabs>
        <w:spacing w:line="240" w:lineRule="auto" w:before="0" w:after="0"/>
        <w:ind w:left="233" w:right="236" w:firstLine="566"/>
        <w:jc w:val="left"/>
        <w:rPr>
          <w:b w:val="0"/>
        </w:rPr>
      </w:pPr>
      <w:r>
        <w:rPr/>
        <w:t>Перечень</w:t>
      </w:r>
      <w:r>
        <w:rPr>
          <w:spacing w:val="24"/>
        </w:rPr>
        <w:t> </w:t>
      </w:r>
      <w:r>
        <w:rPr/>
        <w:t>последующих</w:t>
      </w:r>
      <w:r>
        <w:rPr>
          <w:spacing w:val="26"/>
        </w:rPr>
        <w:t> </w:t>
      </w:r>
      <w:r>
        <w:rPr/>
        <w:t>учебных</w:t>
      </w:r>
      <w:r>
        <w:rPr>
          <w:spacing w:val="24"/>
        </w:rPr>
        <w:t> </w:t>
      </w:r>
      <w:r>
        <w:rPr/>
        <w:t>дисциплин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(или)</w:t>
      </w:r>
      <w:r>
        <w:rPr>
          <w:spacing w:val="23"/>
        </w:rPr>
        <w:t> </w:t>
      </w:r>
      <w:r>
        <w:rPr/>
        <w:t>практик,</w:t>
      </w:r>
      <w:r>
        <w:rPr>
          <w:spacing w:val="24"/>
        </w:rPr>
        <w:t> </w:t>
      </w:r>
      <w:r>
        <w:rPr/>
        <w:t>для</w:t>
      </w:r>
      <w:r>
        <w:rPr>
          <w:spacing w:val="23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знания, умения</w:t>
      </w:r>
      <w:r>
        <w:rPr>
          <w:spacing w:val="-1"/>
        </w:rPr>
        <w:t> </w:t>
      </w:r>
      <w:r>
        <w:rPr/>
        <w:t>и навыки, 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практикой</w:t>
      </w:r>
      <w:r>
        <w:rPr>
          <w:b w:val="0"/>
        </w:rPr>
        <w:t>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33" w:right="230" w:firstLine="0"/>
        <w:jc w:val="both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1"/>
          <w:sz w:val="24"/>
        </w:rPr>
        <w:t> </w:t>
      </w:r>
      <w:r>
        <w:rPr>
          <w:sz w:val="24"/>
        </w:rPr>
        <w:t>формируемые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дисциплиной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 освоения дисциплины: проведения </w:t>
      </w:r>
      <w:r>
        <w:rPr>
          <w:i/>
          <w:sz w:val="24"/>
        </w:rPr>
        <w:t>научно-исследовательской работы </w:t>
      </w:r>
      <w:r>
        <w:rPr>
          <w:sz w:val="24"/>
        </w:rPr>
        <w:t>аспиранта,</w:t>
      </w:r>
      <w:r>
        <w:rPr>
          <w:spacing w:val="1"/>
          <w:sz w:val="24"/>
        </w:rPr>
        <w:t> </w:t>
      </w:r>
      <w:r>
        <w:rPr>
          <w:sz w:val="24"/>
        </w:rPr>
        <w:t>прохождения </w:t>
      </w:r>
      <w:r>
        <w:rPr>
          <w:i/>
          <w:sz w:val="24"/>
        </w:rPr>
        <w:t>практики по получению профессиональных умений и опыта 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деятельности,</w:t>
      </w:r>
      <w:r>
        <w:rPr>
          <w:i/>
          <w:spacing w:val="-1"/>
          <w:sz w:val="24"/>
        </w:rPr>
        <w:t> </w:t>
      </w:r>
      <w:r>
        <w:rPr>
          <w:sz w:val="24"/>
        </w:rPr>
        <w:t>написания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-2"/>
          <w:sz w:val="24"/>
        </w:rPr>
        <w:t> </w:t>
      </w:r>
      <w:r>
        <w:rPr>
          <w:sz w:val="24"/>
        </w:rPr>
        <w:t>квалификационной работы.</w:t>
      </w:r>
    </w:p>
    <w:p>
      <w:pPr>
        <w:pStyle w:val="Heading4"/>
        <w:numPr>
          <w:ilvl w:val="1"/>
          <w:numId w:val="6"/>
        </w:numPr>
        <w:tabs>
          <w:tab w:pos="3090" w:val="left" w:leader="none"/>
        </w:tabs>
        <w:spacing w:line="240" w:lineRule="auto" w:before="125" w:after="0"/>
        <w:ind w:left="3089" w:right="0" w:hanging="241"/>
        <w:jc w:val="left"/>
      </w:pPr>
      <w:r>
        <w:rPr/>
        <w:t>ОБЪЕМ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1595" w:val="left" w:leader="none"/>
          <w:tab w:pos="3305" w:val="left" w:leader="none"/>
          <w:tab w:pos="4565" w:val="left" w:leader="none"/>
          <w:tab w:pos="5968" w:val="left" w:leader="none"/>
          <w:tab w:pos="6395" w:val="left" w:leader="none"/>
          <w:tab w:pos="7647" w:val="left" w:leader="none"/>
          <w:tab w:pos="8704" w:val="left" w:leader="none"/>
          <w:tab w:pos="9450" w:val="left" w:leader="none"/>
        </w:tabs>
        <w:spacing w:line="276" w:lineRule="auto"/>
        <w:ind w:left="593" w:right="230"/>
      </w:pPr>
      <w:r>
        <w:rPr/>
        <w:t>Общая</w:t>
        <w:tab/>
        <w:t>трудоёмкость</w:t>
        <w:tab/>
        <w:t>практики</w:t>
        <w:tab/>
        <w:t>составляет</w:t>
        <w:tab/>
        <w:t>6</w:t>
        <w:tab/>
        <w:t>зачётных</w:t>
        <w:tab/>
        <w:t>единиц</w:t>
        <w:tab/>
        <w:t>(216</w:t>
        <w:tab/>
      </w:r>
      <w:r>
        <w:rPr>
          <w:spacing w:val="-1"/>
        </w:rPr>
        <w:t>часов).</w:t>
      </w:r>
      <w:r>
        <w:rPr>
          <w:spacing w:val="-57"/>
        </w:rPr>
        <w:t> </w:t>
      </w:r>
      <w:r>
        <w:rPr/>
        <w:t>Продолжительность</w:t>
      </w:r>
      <w:r>
        <w:rPr>
          <w:spacing w:val="-1"/>
        </w:rPr>
        <w:t> </w:t>
      </w:r>
      <w:r>
        <w:rPr/>
        <w:t>практики составляет 4 недели.</w:t>
      </w:r>
    </w:p>
    <w:p>
      <w:pPr>
        <w:pStyle w:val="Heading4"/>
        <w:spacing w:before="1"/>
        <w:ind w:left="6335" w:right="215" w:firstLine="2648"/>
      </w:pPr>
      <w:r>
        <w:rPr/>
        <w:t>Таблица 2.</w:t>
      </w:r>
      <w:r>
        <w:rPr>
          <w:spacing w:val="-57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практики</w:t>
      </w:r>
    </w:p>
    <w:p>
      <w:pPr>
        <w:spacing w:after="0"/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985"/>
        <w:gridCol w:w="2551"/>
        <w:gridCol w:w="1559"/>
        <w:gridCol w:w="1701"/>
        <w:gridCol w:w="1557"/>
      </w:tblGrid>
      <w:tr>
        <w:trPr>
          <w:trHeight w:val="830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5"/>
              <w:ind w:left="518" w:right="126" w:hanging="358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</w:tcPr>
          <w:p>
            <w:pPr>
              <w:pStyle w:val="TableParagraph"/>
              <w:spacing w:before="125"/>
              <w:ind w:left="920" w:right="209" w:hanging="6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(этапа)</w:t>
            </w:r>
          </w:p>
        </w:tc>
        <w:tc>
          <w:tcPr>
            <w:tcW w:w="1559" w:type="dxa"/>
          </w:tcPr>
          <w:p>
            <w:pPr>
              <w:pStyle w:val="TableParagraph"/>
              <w:ind w:left="174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компетенци</w:t>
            </w:r>
          </w:p>
          <w:p>
            <w:pPr>
              <w:pStyle w:val="TableParagraph"/>
              <w:spacing w:line="26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1" w:type="dxa"/>
          </w:tcPr>
          <w:p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академ.</w:t>
            </w:r>
          </w:p>
          <w:p>
            <w:pPr>
              <w:pStyle w:val="TableParagraph"/>
              <w:spacing w:line="269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часах)</w:t>
            </w:r>
          </w:p>
        </w:tc>
        <w:tc>
          <w:tcPr>
            <w:tcW w:w="1557" w:type="dxa"/>
          </w:tcPr>
          <w:p>
            <w:pPr>
              <w:pStyle w:val="TableParagraph"/>
              <w:ind w:left="305" w:right="272" w:firstLine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текущего</w:t>
            </w:r>
          </w:p>
          <w:p>
            <w:pPr>
              <w:pStyle w:val="TableParagraph"/>
              <w:spacing w:line="269" w:lineRule="exact"/>
              <w:ind w:left="313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1931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tabs>
                <w:tab w:pos="1435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подготовительн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ый</w:t>
              <w:tab/>
            </w:r>
            <w:r>
              <w:rPr>
                <w:spacing w:val="-1"/>
                <w:sz w:val="24"/>
              </w:rPr>
              <w:t>этап</w:t>
            </w:r>
          </w:p>
          <w:p>
            <w:pPr>
              <w:pStyle w:val="TableParagraph"/>
              <w:spacing w:line="270" w:lineRule="atLeast"/>
              <w:ind w:left="110" w:right="251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55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аспирантами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59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УК-5</w:t>
            </w:r>
          </w:p>
        </w:tc>
        <w:tc>
          <w:tcPr>
            <w:tcW w:w="1701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7" w:type="dxa"/>
          </w:tcPr>
          <w:p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2484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индивидуальног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283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плана.</w:t>
              <w:tab/>
            </w:r>
            <w:r>
              <w:rPr>
                <w:spacing w:val="-1"/>
                <w:sz w:val="24"/>
              </w:rPr>
              <w:t>Посещение</w:t>
            </w:r>
          </w:p>
          <w:p>
            <w:pPr>
              <w:pStyle w:val="TableParagraph"/>
              <w:tabs>
                <w:tab w:pos="1550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  <w:tab/>
            </w:r>
            <w:r>
              <w:rPr>
                <w:spacing w:val="-1"/>
                <w:sz w:val="24"/>
              </w:rPr>
              <w:t>ведущих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преподавателей.</w:t>
            </w:r>
          </w:p>
          <w:p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студентов.</w:t>
            </w:r>
          </w:p>
        </w:tc>
        <w:tc>
          <w:tcPr>
            <w:tcW w:w="1559" w:type="dxa"/>
          </w:tcPr>
          <w:p>
            <w:pPr>
              <w:pStyle w:val="TableParagraph"/>
              <w:tabs>
                <w:tab w:pos="1119" w:val="left" w:leader="none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ОПК-6,</w:t>
              <w:tab/>
            </w:r>
            <w:r>
              <w:rPr>
                <w:spacing w:val="-3"/>
                <w:sz w:val="24"/>
              </w:rPr>
              <w:t>ПК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57" w:type="dxa"/>
          </w:tcPr>
          <w:p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6348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отчётной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130" w:val="left" w:leader="none"/>
                <w:tab w:pos="1447" w:val="left" w:leader="none"/>
                <w:tab w:pos="1593" w:val="left" w:leader="none"/>
                <w:tab w:pos="2195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конспектов</w:t>
              <w:tab/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методике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</w:r>
            <w:r>
              <w:rPr>
                <w:spacing w:val="-1"/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семинарского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типа.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</w:t>
              <w:tab/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</w:t>
              <w:tab/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специальности.</w:t>
            </w:r>
          </w:p>
          <w:p>
            <w:pPr>
              <w:pStyle w:val="TableParagraph"/>
              <w:tabs>
                <w:tab w:pos="2333" w:val="left" w:leader="none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академической группе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преподавателем</w:t>
            </w:r>
          </w:p>
          <w:p>
            <w:pPr>
              <w:pStyle w:val="TableParagraph"/>
              <w:tabs>
                <w:tab w:pos="1231" w:val="left" w:leader="none"/>
                <w:tab w:pos="1569" w:val="left" w:leader="none"/>
                <w:tab w:pos="2332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дисциплины.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занятий.</w:t>
              <w:tab/>
              <w:t>Участие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организованных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кафедрой. 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аудиторных занятий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самоанализ.</w:t>
            </w:r>
          </w:p>
        </w:tc>
        <w:tc>
          <w:tcPr>
            <w:tcW w:w="1559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7" w:type="dxa"/>
          </w:tcPr>
          <w:p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1103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tabs>
                <w:tab w:pos="1214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Защита</w:t>
              <w:tab/>
            </w:r>
            <w:r>
              <w:rPr>
                <w:spacing w:val="-1"/>
                <w:sz w:val="24"/>
              </w:rPr>
              <w:t>отчёта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0" w:lineRule="atLeast"/>
              <w:ind w:left="110" w:right="25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437" w:val="left" w:leader="none"/>
                <w:tab w:pos="2094" w:val="left" w:leader="none"/>
                <w:tab w:pos="2317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Написание</w:t>
              <w:tab/>
              <w:t>отчета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</w:t>
              <w:tab/>
              <w:tab/>
            </w:r>
            <w:r>
              <w:rPr>
                <w:spacing w:val="-2"/>
                <w:sz w:val="24"/>
              </w:rPr>
              <w:t>для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выступления.</w:t>
            </w:r>
          </w:p>
        </w:tc>
        <w:tc>
          <w:tcPr>
            <w:tcW w:w="1559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</w:tcPr>
          <w:p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</w:tbl>
    <w:p>
      <w:pPr>
        <w:pStyle w:val="BodyText"/>
        <w:spacing w:before="11"/>
        <w:rPr>
          <w:b/>
          <w:sz w:val="18"/>
        </w:rPr>
      </w:pPr>
    </w:p>
    <w:p>
      <w:pPr>
        <w:spacing w:before="90"/>
        <w:ind w:left="4527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spacing w:line="237" w:lineRule="auto" w:before="2"/>
        <w:ind w:left="233" w:right="0" w:firstLine="0"/>
        <w:jc w:val="left"/>
        <w:rPr>
          <w:sz w:val="24"/>
        </w:rPr>
      </w:pPr>
      <w:r>
        <w:rPr>
          <w:b/>
          <w:sz w:val="24"/>
        </w:rPr>
        <w:t>Организационно-подготовительный этап прохождения педагогической практики</w:t>
      </w:r>
      <w:r>
        <w:rPr>
          <w:b/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44"/>
          <w:sz w:val="24"/>
        </w:rPr>
        <w:t> </w:t>
      </w:r>
      <w:r>
        <w:rPr>
          <w:sz w:val="24"/>
        </w:rPr>
        <w:t>изучение</w:t>
      </w:r>
      <w:r>
        <w:rPr>
          <w:spacing w:val="45"/>
          <w:sz w:val="24"/>
        </w:rPr>
        <w:t> </w:t>
      </w:r>
      <w:r>
        <w:rPr>
          <w:sz w:val="24"/>
        </w:rPr>
        <w:t>аспирантами</w:t>
      </w:r>
      <w:r>
        <w:rPr>
          <w:spacing w:val="53"/>
          <w:sz w:val="24"/>
        </w:rPr>
        <w:t> </w:t>
      </w:r>
      <w:r>
        <w:rPr>
          <w:sz w:val="24"/>
        </w:rPr>
        <w:t>учебно-методической</w:t>
      </w:r>
      <w:r>
        <w:rPr>
          <w:spacing w:val="47"/>
          <w:sz w:val="24"/>
        </w:rPr>
        <w:t> </w:t>
      </w:r>
      <w:r>
        <w:rPr>
          <w:sz w:val="24"/>
        </w:rPr>
        <w:t>литературы</w:t>
      </w:r>
      <w:r>
        <w:rPr>
          <w:spacing w:val="45"/>
          <w:sz w:val="24"/>
        </w:rPr>
        <w:t> </w:t>
      </w:r>
      <w:r>
        <w:rPr>
          <w:sz w:val="24"/>
        </w:rPr>
        <w:t>включает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себя</w:t>
      </w:r>
      <w:r>
        <w:rPr>
          <w:spacing w:val="46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работу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56"/>
          <w:sz w:val="24"/>
        </w:rPr>
        <w:t> </w:t>
      </w:r>
      <w:r>
        <w:rPr>
          <w:sz w:val="24"/>
        </w:rPr>
        <w:t>библиотечным</w:t>
      </w:r>
      <w:r>
        <w:rPr>
          <w:spacing w:val="56"/>
          <w:sz w:val="24"/>
        </w:rPr>
        <w:t> </w:t>
      </w:r>
      <w:r>
        <w:rPr>
          <w:sz w:val="24"/>
        </w:rPr>
        <w:t>фондом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интернет-ресурсами</w:t>
      </w:r>
      <w:r>
        <w:rPr>
          <w:spacing w:val="58"/>
          <w:sz w:val="24"/>
        </w:rPr>
        <w:t> </w:t>
      </w:r>
      <w:r>
        <w:rPr>
          <w:sz w:val="24"/>
        </w:rPr>
        <w:t>для</w:t>
      </w:r>
      <w:r>
        <w:rPr>
          <w:spacing w:val="57"/>
          <w:sz w:val="24"/>
        </w:rPr>
        <w:t> </w:t>
      </w:r>
      <w:r>
        <w:rPr>
          <w:sz w:val="24"/>
        </w:rPr>
        <w:t>поиска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анализа</w:t>
      </w:r>
      <w:r>
        <w:rPr>
          <w:spacing w:val="54"/>
          <w:sz w:val="24"/>
        </w:rPr>
        <w:t> </w:t>
      </w:r>
      <w:r>
        <w:rPr>
          <w:sz w:val="24"/>
        </w:rPr>
        <w:t>научной</w:t>
      </w:r>
      <w:r>
        <w:rPr>
          <w:spacing w:val="-57"/>
          <w:sz w:val="24"/>
        </w:rPr>
        <w:t> </w:t>
      </w:r>
      <w:r>
        <w:rPr>
          <w:sz w:val="24"/>
        </w:rPr>
        <w:t>литературы</w:t>
      </w:r>
      <w:r>
        <w:rPr>
          <w:spacing w:val="-1"/>
          <w:sz w:val="24"/>
        </w:rPr>
        <w:t> </w:t>
      </w:r>
      <w:r>
        <w:rPr>
          <w:sz w:val="24"/>
        </w:rPr>
        <w:t>необходимой</w:t>
      </w:r>
      <w:r>
        <w:rPr>
          <w:spacing w:val="-1"/>
          <w:sz w:val="24"/>
        </w:rPr>
        <w:t> </w:t>
      </w:r>
      <w:r>
        <w:rPr>
          <w:sz w:val="24"/>
        </w:rPr>
        <w:t>для самостоятельной</w:t>
      </w:r>
      <w:r>
        <w:rPr>
          <w:spacing w:val="-1"/>
          <w:sz w:val="24"/>
        </w:rPr>
        <w:t> </w:t>
      </w:r>
      <w:r>
        <w:rPr>
          <w:sz w:val="24"/>
        </w:rPr>
        <w:t>педагогической</w:t>
      </w:r>
      <w:r>
        <w:rPr>
          <w:spacing w:val="5"/>
          <w:sz w:val="24"/>
        </w:rPr>
        <w:t> </w:t>
      </w:r>
      <w:r>
        <w:rPr>
          <w:sz w:val="24"/>
        </w:rPr>
        <w:t>деятельности.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120" w:bottom="280" w:left="900" w:right="620"/>
        </w:sectPr>
      </w:pPr>
    </w:p>
    <w:p>
      <w:pPr>
        <w:pStyle w:val="Heading4"/>
        <w:spacing w:line="274" w:lineRule="exact" w:before="71"/>
        <w:jc w:val="both"/>
      </w:pPr>
      <w:r>
        <w:rPr/>
        <w:t>Выполнение</w:t>
      </w:r>
      <w:r>
        <w:rPr>
          <w:spacing w:val="-3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задания.</w:t>
      </w:r>
    </w:p>
    <w:p>
      <w:pPr>
        <w:pStyle w:val="BodyText"/>
        <w:ind w:left="233" w:right="240"/>
        <w:jc w:val="both"/>
      </w:pPr>
      <w:r>
        <w:rPr/>
        <w:t>Разработка индивидуального плана. Посещение занятий ведущих преподавателей. Участие в</w:t>
      </w:r>
      <w:r>
        <w:rPr>
          <w:spacing w:val="1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 работ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студентов.</w:t>
      </w:r>
    </w:p>
    <w:p>
      <w:pPr>
        <w:pStyle w:val="Heading4"/>
        <w:spacing w:line="274" w:lineRule="exact" w:before="3"/>
        <w:jc w:val="both"/>
      </w:pPr>
      <w:r>
        <w:rPr/>
        <w:t>Оформление</w:t>
      </w:r>
      <w:r>
        <w:rPr>
          <w:spacing w:val="-5"/>
        </w:rPr>
        <w:t> </w:t>
      </w:r>
      <w:r>
        <w:rPr/>
        <w:t>отчётной</w:t>
      </w:r>
      <w:r>
        <w:rPr>
          <w:spacing w:val="-6"/>
        </w:rPr>
        <w:t> </w:t>
      </w:r>
      <w:r>
        <w:rPr/>
        <w:t>документации</w:t>
      </w:r>
    </w:p>
    <w:p>
      <w:pPr>
        <w:pStyle w:val="BodyText"/>
        <w:ind w:left="233" w:right="227"/>
        <w:jc w:val="both"/>
      </w:pPr>
      <w:r>
        <w:rPr/>
        <w:t>Составление конспектов по методике проведения занятий лекционного и семинарского типа.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специальности.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академической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научно-методических</w:t>
      </w:r>
      <w:r>
        <w:rPr>
          <w:spacing w:val="1"/>
        </w:rPr>
        <w:t> </w:t>
      </w:r>
      <w:r>
        <w:rPr/>
        <w:t>консультациях</w:t>
      </w:r>
      <w:r>
        <w:rPr>
          <w:spacing w:val="1"/>
        </w:rPr>
        <w:t> </w:t>
      </w:r>
      <w:r>
        <w:rPr/>
        <w:t>организованных</w:t>
      </w:r>
      <w:r>
        <w:rPr>
          <w:spacing w:val="-2"/>
        </w:rPr>
        <w:t> </w:t>
      </w:r>
      <w:r>
        <w:rPr/>
        <w:t>кафедрой.</w:t>
      </w:r>
      <w:r>
        <w:rPr>
          <w:spacing w:val="-1"/>
        </w:rPr>
        <w:t> </w:t>
      </w:r>
      <w:r>
        <w:rPr/>
        <w:t>Проведение</w:t>
      </w:r>
      <w:r>
        <w:rPr>
          <w:spacing w:val="58"/>
        </w:rPr>
        <w:t> </w:t>
      </w:r>
      <w:r>
        <w:rPr/>
        <w:t>аудиторных</w:t>
      </w:r>
      <w:r>
        <w:rPr>
          <w:spacing w:val="-1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самоанализ.</w:t>
      </w:r>
    </w:p>
    <w:p>
      <w:pPr>
        <w:pStyle w:val="Heading4"/>
        <w:spacing w:line="274" w:lineRule="exact" w:before="2"/>
        <w:jc w:val="both"/>
      </w:pPr>
      <w:r>
        <w:rPr/>
        <w:t>Защита</w:t>
      </w:r>
      <w:r>
        <w:rPr>
          <w:spacing w:val="-3"/>
        </w:rPr>
        <w:t> </w:t>
      </w:r>
      <w:r>
        <w:rPr/>
        <w:t>отчёта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spacing w:line="274" w:lineRule="exact"/>
        <w:ind w:left="233"/>
        <w:jc w:val="both"/>
      </w:pPr>
      <w:r>
        <w:rPr/>
        <w:t>Написание</w:t>
      </w:r>
      <w:r>
        <w:rPr>
          <w:spacing w:val="-5"/>
        </w:rPr>
        <w:t> </w:t>
      </w:r>
      <w:r>
        <w:rPr/>
        <w:t>отчета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составление</w:t>
      </w:r>
      <w:r>
        <w:rPr>
          <w:spacing w:val="-5"/>
        </w:rPr>
        <w:t> </w:t>
      </w:r>
      <w:r>
        <w:rPr/>
        <w:t>презентации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выступления.</w:t>
      </w:r>
    </w:p>
    <w:p>
      <w:pPr>
        <w:pStyle w:val="BodyText"/>
        <w:spacing w:before="5"/>
      </w:pPr>
    </w:p>
    <w:p>
      <w:pPr>
        <w:pStyle w:val="Heading4"/>
        <w:numPr>
          <w:ilvl w:val="1"/>
          <w:numId w:val="6"/>
        </w:numPr>
        <w:tabs>
          <w:tab w:pos="3018" w:val="left" w:leader="none"/>
        </w:tabs>
        <w:spacing w:line="240" w:lineRule="auto" w:before="0" w:after="0"/>
        <w:ind w:left="3017" w:right="0" w:hanging="241"/>
        <w:jc w:val="left"/>
      </w:pPr>
      <w:r>
        <w:rPr/>
        <w:t>ФОРМА</w:t>
      </w:r>
      <w:r>
        <w:rPr>
          <w:spacing w:val="-4"/>
        </w:rPr>
        <w:t> </w:t>
      </w:r>
      <w:r>
        <w:rPr/>
        <w:t>ОТЧЕТНОСТИ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tabs>
          <w:tab w:pos="2357" w:val="left" w:leader="none"/>
          <w:tab w:pos="3773" w:val="left" w:leader="none"/>
          <w:tab w:pos="4482" w:val="left" w:leader="none"/>
          <w:tab w:pos="5898" w:val="left" w:leader="none"/>
          <w:tab w:pos="8730" w:val="left" w:leader="none"/>
        </w:tabs>
        <w:spacing w:line="235" w:lineRule="auto" w:before="55"/>
        <w:ind w:left="233" w:right="234" w:firstLine="708"/>
      </w:pPr>
      <w:r>
        <w:rPr/>
        <w:t>Собранный</w:t>
        <w:tab/>
        <w:t>материал</w:t>
        <w:tab/>
        <w:t>на</w:t>
        <w:tab/>
        <w:t>практике</w:t>
        <w:tab/>
        <w:t>систематизируется  </w:t>
      </w:r>
      <w:r>
        <w:rPr>
          <w:spacing w:val="6"/>
        </w:rPr>
        <w:t> </w:t>
      </w:r>
      <w:r>
        <w:rPr/>
        <w:t>и</w:t>
        <w:tab/>
        <w:t>описывается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индивидуальном</w:t>
      </w:r>
      <w:r>
        <w:rPr>
          <w:spacing w:val="2"/>
        </w:rPr>
        <w:t> </w:t>
      </w:r>
      <w:r>
        <w:rPr/>
        <w:t>отчете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педагогической</w:t>
      </w:r>
      <w:r>
        <w:rPr>
          <w:spacing w:val="9"/>
        </w:rPr>
        <w:t> </w:t>
      </w:r>
      <w:r>
        <w:rPr/>
        <w:t>практике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представляется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защиту</w:t>
      </w:r>
      <w:r>
        <w:rPr>
          <w:spacing w:val="57"/>
        </w:rPr>
        <w:t> </w:t>
      </w:r>
      <w:r>
        <w:rPr/>
        <w:t>в</w:t>
      </w:r>
      <w:r>
        <w:rPr>
          <w:spacing w:val="5"/>
        </w:rPr>
        <w:t> </w:t>
      </w:r>
      <w:r>
        <w:rPr/>
        <w:t>виде</w:t>
      </w:r>
      <w:r>
        <w:rPr>
          <w:spacing w:val="-57"/>
        </w:rPr>
        <w:t> </w:t>
      </w:r>
      <w:r>
        <w:rPr/>
        <w:t>презентации.</w:t>
      </w:r>
    </w:p>
    <w:p>
      <w:pPr>
        <w:pStyle w:val="BodyText"/>
        <w:spacing w:before="5"/>
      </w:pPr>
    </w:p>
    <w:p>
      <w:pPr>
        <w:pStyle w:val="Heading4"/>
        <w:numPr>
          <w:ilvl w:val="1"/>
          <w:numId w:val="6"/>
        </w:numPr>
        <w:tabs>
          <w:tab w:pos="1067" w:val="left" w:leader="none"/>
        </w:tabs>
        <w:spacing w:line="240" w:lineRule="auto" w:before="1" w:after="0"/>
        <w:ind w:left="2321" w:right="826" w:hanging="1496"/>
        <w:jc w:val="left"/>
      </w:pPr>
      <w:r>
        <w:rPr/>
        <w:t>ФОНД ОЦЕНОЧНЫХ СРЕДСТВ ДЛЯ ПРОВЕДЕНИЯ 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ПРАКТИКЕ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6"/>
        </w:numPr>
        <w:tabs>
          <w:tab w:pos="1220" w:val="left" w:leader="none"/>
        </w:tabs>
        <w:spacing w:line="240" w:lineRule="auto" w:before="0" w:after="0"/>
        <w:ind w:left="1219" w:right="0" w:hanging="421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33" w:right="225" w:firstLine="708"/>
        <w:jc w:val="both"/>
      </w:pPr>
      <w:r>
        <w:rPr/>
        <w:t>При проведении текущего контроля и промежуточной аттестации</w:t>
      </w:r>
      <w:r>
        <w:rPr>
          <w:spacing w:val="1"/>
        </w:rPr>
        <w:t> </w:t>
      </w:r>
      <w:r>
        <w:rPr/>
        <w:t>по педагогической</w:t>
      </w:r>
      <w:r>
        <w:rPr>
          <w:spacing w:val="1"/>
        </w:rPr>
        <w:t> </w:t>
      </w:r>
      <w:r>
        <w:rPr/>
        <w:t>практике 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</w:t>
      </w:r>
      <w:r>
        <w:rPr>
          <w:spacing w:val="1"/>
        </w:rPr>
        <w:t> </w:t>
      </w:r>
      <w:r>
        <w:rPr/>
        <w:t>настоящей 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 формирования данных</w:t>
      </w:r>
      <w:r>
        <w:rPr>
          <w:spacing w:val="1"/>
        </w:rPr>
        <w:t> </w:t>
      </w:r>
      <w:r>
        <w:rPr/>
        <w:t>компетенций в процессе 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прохождением практик, а в процессе прохождения практики – последовательным достижением</w:t>
      </w:r>
      <w:r>
        <w:rPr>
          <w:spacing w:val="1"/>
        </w:rPr>
        <w:t> </w:t>
      </w:r>
      <w:r>
        <w:rPr>
          <w:spacing w:val="-4"/>
        </w:rPr>
        <w:t>результатов</w:t>
      </w:r>
      <w:r>
        <w:rPr>
          <w:spacing w:val="-8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8"/>
        </w:rPr>
        <w:t> </w:t>
      </w:r>
      <w:r>
        <w:rPr>
          <w:spacing w:val="-4"/>
        </w:rPr>
        <w:t>связанных</w:t>
      </w:r>
      <w:r>
        <w:rPr>
          <w:spacing w:val="-5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6"/>
        </w:rPr>
        <w:t> </w:t>
      </w:r>
      <w:r>
        <w:rPr>
          <w:spacing w:val="-4"/>
        </w:rPr>
        <w:t>разделов</w:t>
      </w:r>
      <w:r>
        <w:rPr>
          <w:spacing w:val="-8"/>
        </w:rPr>
        <w:t> </w:t>
      </w:r>
      <w:r>
        <w:rPr>
          <w:spacing w:val="-4"/>
        </w:rPr>
        <w:t>(этапов)</w:t>
      </w:r>
      <w:r>
        <w:rPr>
          <w:spacing w:val="-11"/>
        </w:rPr>
        <w:t> </w:t>
      </w:r>
      <w:r>
        <w:rPr>
          <w:spacing w:val="-4"/>
        </w:rPr>
        <w:t>практики.</w:t>
      </w:r>
    </w:p>
    <w:p>
      <w:pPr>
        <w:pStyle w:val="BodyText"/>
        <w:spacing w:before="5"/>
      </w:pPr>
    </w:p>
    <w:p>
      <w:pPr>
        <w:pStyle w:val="Heading4"/>
        <w:ind w:left="5516" w:right="227" w:firstLine="3466"/>
        <w:jc w:val="right"/>
      </w:pPr>
      <w:r>
        <w:rPr/>
        <w:t>Таблица 3.</w:t>
      </w:r>
      <w:r>
        <w:rPr>
          <w:spacing w:val="-57"/>
        </w:rPr>
        <w:t> </w:t>
      </w:r>
      <w:r>
        <w:rPr/>
        <w:t>Соответствие</w:t>
      </w:r>
      <w:r>
        <w:rPr>
          <w:spacing w:val="-6"/>
        </w:rPr>
        <w:t> </w:t>
      </w:r>
      <w:r>
        <w:rPr/>
        <w:t>разделов</w:t>
      </w:r>
      <w:r>
        <w:rPr>
          <w:spacing w:val="-6"/>
        </w:rPr>
        <w:t> </w:t>
      </w:r>
      <w:r>
        <w:rPr/>
        <w:t>(этапов)</w:t>
      </w:r>
      <w:r>
        <w:rPr>
          <w:spacing w:val="-5"/>
        </w:rPr>
        <w:t> </w:t>
      </w:r>
      <w:r>
        <w:rPr/>
        <w:t>практики,</w:t>
      </w:r>
    </w:p>
    <w:p>
      <w:pPr>
        <w:spacing w:before="0"/>
        <w:ind w:left="0" w:right="230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824"/>
        <w:gridCol w:w="3101"/>
        <w:gridCol w:w="2374"/>
      </w:tblGrid>
      <w:tr>
        <w:trPr>
          <w:trHeight w:val="827" w:hRule="atLeast"/>
        </w:trPr>
        <w:tc>
          <w:tcPr>
            <w:tcW w:w="840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824" w:type="dxa"/>
          </w:tcPr>
          <w:p>
            <w:pPr>
              <w:pStyle w:val="TableParagraph"/>
              <w:spacing w:before="130"/>
              <w:ind w:left="1435" w:right="132" w:hanging="1266"/>
              <w:rPr>
                <w:sz w:val="24"/>
              </w:rPr>
            </w:pPr>
            <w:r>
              <w:rPr>
                <w:sz w:val="24"/>
              </w:rPr>
              <w:t>Контролируемые разделы (этапы)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ind w:left="447" w:right="42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</w:p>
          <w:p>
            <w:pPr>
              <w:pStyle w:val="TableParagraph"/>
              <w:spacing w:line="270" w:lineRule="atLeast"/>
              <w:ind w:left="797" w:right="772" w:hanging="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2374" w:type="dxa"/>
          </w:tcPr>
          <w:p>
            <w:pPr>
              <w:pStyle w:val="TableParagraph"/>
              <w:spacing w:before="130"/>
              <w:ind w:left="118" w:right="92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106" w:hRule="atLeast"/>
        </w:trPr>
        <w:tc>
          <w:tcPr>
            <w:tcW w:w="84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3272" w:val="left" w:leader="none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подготовительный</w:t>
              <w:tab/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</w:tc>
        <w:tc>
          <w:tcPr>
            <w:tcW w:w="310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УК-5</w:t>
            </w:r>
          </w:p>
        </w:tc>
        <w:tc>
          <w:tcPr>
            <w:tcW w:w="237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192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индивидуального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278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отчётной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3" w:hRule="atLeast"/>
        </w:trPr>
        <w:tc>
          <w:tcPr>
            <w:tcW w:w="84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отчёта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310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4"/>
        <w:numPr>
          <w:ilvl w:val="2"/>
          <w:numId w:val="6"/>
        </w:numPr>
        <w:tabs>
          <w:tab w:pos="1273" w:val="left" w:leader="none"/>
        </w:tabs>
        <w:spacing w:line="240" w:lineRule="auto" w:before="0" w:after="0"/>
        <w:ind w:left="233" w:right="240" w:firstLine="566"/>
        <w:jc w:val="left"/>
      </w:pPr>
      <w:r>
        <w:rPr/>
        <w:t>Описание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критериев</w:t>
      </w:r>
      <w:r>
        <w:rPr>
          <w:spacing w:val="48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компетенций,</w:t>
      </w:r>
      <w:r>
        <w:rPr>
          <w:spacing w:val="48"/>
        </w:rPr>
        <w:t> </w:t>
      </w:r>
      <w:r>
        <w:rPr/>
        <w:t>описание</w:t>
      </w:r>
      <w:r>
        <w:rPr>
          <w:spacing w:val="48"/>
        </w:rPr>
        <w:t> </w:t>
      </w:r>
      <w:r>
        <w:rPr/>
        <w:t>шкал</w:t>
      </w:r>
      <w:r>
        <w:rPr>
          <w:spacing w:val="-57"/>
        </w:rPr>
        <w:t> </w:t>
      </w:r>
      <w:r>
        <w:rPr/>
        <w:t>оценивания</w:t>
      </w:r>
    </w:p>
    <w:p>
      <w:pPr>
        <w:spacing w:after="0" w:line="240" w:lineRule="auto"/>
        <w:jc w:val="left"/>
        <w:sectPr>
          <w:pgSz w:w="11910" w:h="16840"/>
          <w:pgMar w:top="1040" w:bottom="280" w:left="900" w:right="620"/>
        </w:sectPr>
      </w:pPr>
    </w:p>
    <w:p>
      <w:pPr>
        <w:spacing w:before="66"/>
        <w:ind w:left="233" w:right="225" w:firstLine="566"/>
        <w:jc w:val="both"/>
        <w:rPr>
          <w:i/>
          <w:sz w:val="24"/>
        </w:rPr>
      </w:pPr>
      <w:r>
        <w:rPr>
          <w:i/>
          <w:sz w:val="24"/>
        </w:rPr>
        <w:t>Итогом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прохождения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аспирантов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Итогом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проверки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решение: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(«зачтено»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 «не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зачтено»)/</w:t>
      </w:r>
    </w:p>
    <w:p>
      <w:pPr>
        <w:spacing w:before="1"/>
        <w:ind w:left="233" w:right="236" w:firstLine="566"/>
        <w:jc w:val="both"/>
        <w:rPr>
          <w:i/>
          <w:sz w:val="24"/>
        </w:rPr>
      </w:pPr>
      <w:r>
        <w:rPr>
          <w:i/>
          <w:sz w:val="24"/>
        </w:rPr>
        <w:t>Оценка по практике выставляется на основании отчета по практике с указанием видов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выполненных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обучающимся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практики,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объема,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выполнения.</w:t>
      </w:r>
    </w:p>
    <w:p>
      <w:pPr>
        <w:spacing w:before="0"/>
        <w:ind w:left="233" w:right="235" w:firstLine="566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аспирантом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показатели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(таблица 4)</w:t>
      </w:r>
    </w:p>
    <w:p>
      <w:pPr>
        <w:pStyle w:val="BodyText"/>
        <w:spacing w:before="4"/>
        <w:rPr>
          <w:i/>
        </w:rPr>
      </w:pPr>
    </w:p>
    <w:p>
      <w:pPr>
        <w:pStyle w:val="Heading4"/>
        <w:spacing w:after="4"/>
        <w:ind w:left="3656" w:right="215" w:firstLine="5327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059"/>
      </w:tblGrid>
      <w:tr>
        <w:trPr>
          <w:trHeight w:val="554" w:hRule="atLeast"/>
        </w:trPr>
        <w:tc>
          <w:tcPr>
            <w:tcW w:w="1582" w:type="dxa"/>
          </w:tcPr>
          <w:p>
            <w:pPr>
              <w:pStyle w:val="TableParagraph"/>
              <w:spacing w:line="270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59" w:type="dxa"/>
          </w:tcPr>
          <w:p>
            <w:pPr>
              <w:pStyle w:val="TableParagraph"/>
              <w:spacing w:line="270" w:lineRule="exact"/>
              <w:ind w:left="2884" w:right="28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380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931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-возможны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аспирантом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380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теоретическое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обоснование,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требующее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наводящих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</w:tc>
      </w:tr>
      <w:tr>
        <w:trPr>
          <w:trHeight w:val="551" w:hRule="atLeast"/>
        </w:trPr>
        <w:tc>
          <w:tcPr>
            <w:tcW w:w="1582" w:type="dxa"/>
          </w:tcPr>
          <w:p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6"/>
        </w:numPr>
        <w:tabs>
          <w:tab w:pos="1263" w:val="left" w:leader="none"/>
        </w:tabs>
        <w:spacing w:line="240" w:lineRule="auto" w:before="0" w:after="0"/>
        <w:ind w:left="233" w:right="234" w:firstLine="566"/>
        <w:jc w:val="both"/>
        <w:rPr>
          <w:b/>
          <w:sz w:val="24"/>
        </w:rPr>
      </w:pPr>
      <w:r>
        <w:rPr>
          <w:b/>
          <w:sz w:val="24"/>
        </w:rPr>
        <w:t>Контрольные задания или иные материалы, необходимые для оценки знаний,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line="271" w:lineRule="exact"/>
        <w:ind w:left="941"/>
        <w:jc w:val="both"/>
      </w:pPr>
      <w:r>
        <w:rPr/>
        <w:t>ФОС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включать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себя:</w:t>
      </w:r>
    </w:p>
    <w:p>
      <w:pPr>
        <w:pStyle w:val="ListParagraph"/>
        <w:numPr>
          <w:ilvl w:val="3"/>
          <w:numId w:val="6"/>
        </w:numPr>
        <w:tabs>
          <w:tab w:pos="1234" w:val="left" w:leader="none"/>
        </w:tabs>
        <w:spacing w:line="240" w:lineRule="auto" w:before="0" w:after="0"/>
        <w:ind w:left="233" w:right="233" w:firstLine="708"/>
        <w:jc w:val="both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учебно-профессиональные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-1"/>
          <w:sz w:val="24"/>
        </w:rPr>
        <w:t> </w:t>
      </w:r>
      <w:r>
        <w:rPr>
          <w:sz w:val="24"/>
        </w:rPr>
        <w:t>опыта,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-2"/>
          <w:sz w:val="24"/>
        </w:rPr>
        <w:t> </w:t>
      </w:r>
      <w:r>
        <w:rPr>
          <w:sz w:val="24"/>
        </w:rPr>
        <w:t>и 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компетенций;</w:t>
      </w:r>
    </w:p>
    <w:p>
      <w:pPr>
        <w:pStyle w:val="ListParagraph"/>
        <w:numPr>
          <w:ilvl w:val="3"/>
          <w:numId w:val="6"/>
        </w:numPr>
        <w:tabs>
          <w:tab w:pos="1081" w:val="left" w:leader="none"/>
        </w:tabs>
        <w:spacing w:line="240" w:lineRule="auto" w:before="1" w:after="0"/>
        <w:ind w:left="1080" w:right="0" w:hanging="140"/>
        <w:jc w:val="both"/>
        <w:rPr>
          <w:sz w:val="24"/>
        </w:rPr>
      </w:pPr>
      <w:r>
        <w:rPr>
          <w:sz w:val="24"/>
        </w:rPr>
        <w:t>эталоны</w:t>
      </w:r>
      <w:r>
        <w:rPr>
          <w:spacing w:val="-2"/>
          <w:sz w:val="24"/>
        </w:rPr>
        <w:t> </w:t>
      </w:r>
      <w:r>
        <w:rPr>
          <w:sz w:val="24"/>
        </w:rPr>
        <w:t>ответов</w:t>
      </w:r>
      <w:r>
        <w:rPr>
          <w:spacing w:val="-1"/>
          <w:sz w:val="24"/>
        </w:rPr>
        <w:t> </w:t>
      </w:r>
      <w:r>
        <w:rPr>
          <w:sz w:val="24"/>
        </w:rPr>
        <w:t>или образцы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3"/>
          <w:numId w:val="6"/>
        </w:numPr>
        <w:tabs>
          <w:tab w:pos="1141" w:val="left" w:leader="none"/>
        </w:tabs>
        <w:spacing w:line="240" w:lineRule="auto" w:before="0" w:after="0"/>
        <w:ind w:left="1140" w:right="0" w:hanging="20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> </w:t>
      </w:r>
      <w:r>
        <w:rPr>
          <w:sz w:val="24"/>
        </w:rPr>
        <w:t>оценки.</w:t>
      </w:r>
    </w:p>
    <w:p>
      <w:pPr>
        <w:pStyle w:val="BodyText"/>
        <w:ind w:left="941"/>
        <w:jc w:val="both"/>
      </w:pPr>
      <w:r>
        <w:rPr/>
        <w:t>Каждое</w:t>
      </w:r>
      <w:r>
        <w:rPr>
          <w:spacing w:val="-3"/>
        </w:rPr>
        <w:t> </w:t>
      </w:r>
      <w:r>
        <w:rPr/>
        <w:t>задание</w:t>
      </w:r>
      <w:r>
        <w:rPr>
          <w:spacing w:val="-3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содержать:</w:t>
      </w:r>
    </w:p>
    <w:p>
      <w:pPr>
        <w:pStyle w:val="ListParagraph"/>
        <w:numPr>
          <w:ilvl w:val="3"/>
          <w:numId w:val="6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  <w:u w:val="single"/>
        </w:rPr>
        <w:t>номер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или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вариант</w:t>
      </w:r>
      <w:r>
        <w:rPr>
          <w:sz w:val="24"/>
        </w:rPr>
        <w:t> задания;</w:t>
      </w:r>
    </w:p>
    <w:p>
      <w:pPr>
        <w:pStyle w:val="ListParagraph"/>
        <w:numPr>
          <w:ilvl w:val="3"/>
          <w:numId w:val="6"/>
        </w:numPr>
        <w:tabs>
          <w:tab w:pos="1095" w:val="left" w:leader="none"/>
        </w:tabs>
        <w:spacing w:line="240" w:lineRule="auto" w:before="0" w:after="0"/>
        <w:ind w:left="233" w:right="228" w:firstLine="708"/>
        <w:jc w:val="both"/>
        <w:rPr>
          <w:sz w:val="24"/>
        </w:rPr>
      </w:pPr>
      <w:r>
        <w:rPr>
          <w:sz w:val="24"/>
          <w:u w:val="single"/>
        </w:rPr>
        <w:t>инструкцию по выполнению</w:t>
      </w:r>
      <w:r>
        <w:rPr>
          <w:sz w:val="24"/>
        </w:rPr>
        <w:t> задания, например: внимательно прочитайте задание, 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можете</w:t>
      </w:r>
      <w:r>
        <w:rPr>
          <w:spacing w:val="1"/>
          <w:sz w:val="24"/>
        </w:rPr>
        <w:t> </w:t>
      </w:r>
      <w:r>
        <w:rPr>
          <w:sz w:val="24"/>
        </w:rPr>
        <w:t>воспользоваться</w:t>
      </w:r>
      <w:r>
        <w:rPr>
          <w:spacing w:val="1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справочной</w:t>
      </w:r>
      <w:r>
        <w:rPr>
          <w:spacing w:val="-1"/>
          <w:sz w:val="24"/>
        </w:rPr>
        <w:t> </w:t>
      </w:r>
      <w:r>
        <w:rPr>
          <w:sz w:val="24"/>
        </w:rPr>
        <w:t>литературой;</w:t>
      </w:r>
      <w:r>
        <w:rPr>
          <w:spacing w:val="-1"/>
          <w:sz w:val="24"/>
        </w:rPr>
        <w:t> </w:t>
      </w:r>
      <w:r>
        <w:rPr>
          <w:sz w:val="24"/>
        </w:rPr>
        <w:t>используйте</w:t>
      </w:r>
      <w:r>
        <w:rPr>
          <w:spacing w:val="-1"/>
          <w:sz w:val="24"/>
        </w:rPr>
        <w:t> </w:t>
      </w:r>
      <w:r>
        <w:rPr>
          <w:sz w:val="24"/>
        </w:rPr>
        <w:t>необходимое</w:t>
      </w:r>
      <w:r>
        <w:rPr>
          <w:spacing w:val="-2"/>
          <w:sz w:val="24"/>
        </w:rPr>
        <w:t> </w:t>
      </w:r>
      <w:r>
        <w:rPr>
          <w:sz w:val="24"/>
        </w:rPr>
        <w:t>оборудование</w:t>
      </w:r>
      <w:r>
        <w:rPr>
          <w:spacing w:val="-2"/>
          <w:sz w:val="24"/>
        </w:rPr>
        <w:t> </w:t>
      </w:r>
      <w:r>
        <w:rPr>
          <w:sz w:val="24"/>
        </w:rPr>
        <w:t>и материалы;</w:t>
      </w:r>
    </w:p>
    <w:p>
      <w:pPr>
        <w:pStyle w:val="ListParagraph"/>
        <w:numPr>
          <w:ilvl w:val="3"/>
          <w:numId w:val="6"/>
        </w:numPr>
        <w:tabs>
          <w:tab w:pos="1196" w:val="left" w:leader="none"/>
        </w:tabs>
        <w:spacing w:line="240" w:lineRule="auto" w:before="0" w:after="0"/>
        <w:ind w:left="233" w:right="233" w:firstLine="708"/>
        <w:jc w:val="both"/>
        <w:rPr>
          <w:sz w:val="24"/>
        </w:rPr>
      </w:pPr>
      <w:r>
        <w:rPr>
          <w:sz w:val="24"/>
          <w:u w:val="single"/>
        </w:rPr>
        <w:t>время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выполнения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минутах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1"/>
          <w:sz w:val="24"/>
        </w:rPr>
        <w:t> </w:t>
      </w:r>
      <w:r>
        <w:rPr>
          <w:sz w:val="24"/>
        </w:rPr>
        <w:t>реальное</w:t>
      </w:r>
      <w:r>
        <w:rPr>
          <w:spacing w:val="1"/>
          <w:sz w:val="24"/>
        </w:rPr>
        <w:t> </w:t>
      </w:r>
      <w:r>
        <w:rPr>
          <w:sz w:val="24"/>
        </w:rPr>
        <w:t>время,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-1"/>
          <w:sz w:val="24"/>
        </w:rPr>
        <w:t> </w:t>
      </w:r>
      <w:r>
        <w:rPr>
          <w:sz w:val="24"/>
        </w:rPr>
        <w:t>аспиранту</w:t>
      </w:r>
      <w:r>
        <w:rPr>
          <w:spacing w:val="-6"/>
          <w:sz w:val="24"/>
        </w:rPr>
        <w:t> </w:t>
      </w:r>
      <w:r>
        <w:rPr>
          <w:sz w:val="24"/>
        </w:rPr>
        <w:t>для выполнения всего</w:t>
      </w:r>
      <w:r>
        <w:rPr>
          <w:spacing w:val="-1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3"/>
          <w:numId w:val="6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  <w:u w:val="single"/>
        </w:rPr>
        <w:t>формулировку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задания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оно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представлено:</w:t>
      </w:r>
    </w:p>
    <w:p>
      <w:pPr>
        <w:pStyle w:val="BodyText"/>
        <w:ind w:left="941"/>
        <w:jc w:val="both"/>
      </w:pPr>
      <w:r>
        <w:rPr/>
        <w:t>*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ситуационной</w:t>
      </w:r>
      <w:r>
        <w:rPr>
          <w:spacing w:val="-2"/>
        </w:rPr>
        <w:t> </w:t>
      </w:r>
      <w:r>
        <w:rPr/>
        <w:t>задачи;</w:t>
      </w:r>
    </w:p>
    <w:p>
      <w:pPr>
        <w:pStyle w:val="BodyText"/>
        <w:ind w:left="941"/>
        <w:jc w:val="both"/>
      </w:pPr>
      <w:r>
        <w:rPr/>
        <w:t>*в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ситуационной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выполнением</w:t>
      </w:r>
      <w:r>
        <w:rPr>
          <w:spacing w:val="-3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части;</w:t>
      </w:r>
    </w:p>
    <w:p>
      <w:pPr>
        <w:spacing w:after="0"/>
        <w:jc w:val="both"/>
        <w:sectPr>
          <w:pgSz w:w="11910" w:h="16840"/>
          <w:pgMar w:top="1040" w:bottom="280" w:left="900" w:right="620"/>
        </w:sectPr>
      </w:pPr>
    </w:p>
    <w:p>
      <w:pPr>
        <w:pStyle w:val="BodyText"/>
        <w:spacing w:before="66"/>
        <w:ind w:left="233" w:firstLine="708"/>
      </w:pPr>
      <w:r>
        <w:rPr/>
        <w:t>*в</w:t>
      </w:r>
      <w:r>
        <w:rPr>
          <w:spacing w:val="39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заданий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тестовой</w:t>
      </w:r>
      <w:r>
        <w:rPr>
          <w:spacing w:val="41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(тесты</w:t>
      </w:r>
      <w:r>
        <w:rPr>
          <w:spacing w:val="40"/>
        </w:rPr>
        <w:t> </w:t>
      </w:r>
      <w:r>
        <w:rPr/>
        <w:t>не</w:t>
      </w:r>
      <w:r>
        <w:rPr>
          <w:spacing w:val="39"/>
        </w:rPr>
        <w:t> </w:t>
      </w:r>
      <w:r>
        <w:rPr/>
        <w:t>должны</w:t>
      </w:r>
      <w:r>
        <w:rPr>
          <w:spacing w:val="40"/>
        </w:rPr>
        <w:t> </w:t>
      </w:r>
      <w:r>
        <w:rPr/>
        <w:t>быть</w:t>
      </w:r>
      <w:r>
        <w:rPr>
          <w:spacing w:val="41"/>
        </w:rPr>
        <w:t> </w:t>
      </w:r>
      <w:r>
        <w:rPr/>
        <w:t>закрытыми,</w:t>
      </w:r>
      <w:r>
        <w:rPr>
          <w:spacing w:val="40"/>
        </w:rPr>
        <w:t> </w:t>
      </w:r>
      <w:r>
        <w:rPr/>
        <w:t>они</w:t>
      </w:r>
      <w:r>
        <w:rPr>
          <w:spacing w:val="41"/>
        </w:rPr>
        <w:t> </w:t>
      </w:r>
      <w:r>
        <w:rPr/>
        <w:t>должны</w:t>
      </w:r>
      <w:r>
        <w:rPr>
          <w:spacing w:val="-57"/>
        </w:rPr>
        <w:t> </w:t>
      </w:r>
      <w:r>
        <w:rPr/>
        <w:t>включать творческие</w:t>
      </w:r>
      <w:r>
        <w:rPr>
          <w:spacing w:val="-1"/>
        </w:rPr>
        <w:t> </w:t>
      </w:r>
      <w:r>
        <w:rPr/>
        <w:t>задания, анализ</w:t>
      </w:r>
      <w:r>
        <w:rPr>
          <w:spacing w:val="-2"/>
        </w:rPr>
        <w:t> </w:t>
      </w:r>
      <w:r>
        <w:rPr/>
        <w:t>текста, тесты-действия):</w:t>
      </w:r>
    </w:p>
    <w:p>
      <w:pPr>
        <w:pStyle w:val="BodyText"/>
        <w:ind w:left="941"/>
      </w:pPr>
      <w:r>
        <w:rPr/>
        <w:t>*в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манипуляций</w:t>
      </w:r>
      <w:r>
        <w:rPr>
          <w:spacing w:val="-2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программам</w:t>
      </w:r>
      <w:r>
        <w:rPr>
          <w:spacing w:val="-3"/>
        </w:rPr>
        <w:t> </w:t>
      </w:r>
      <w:r>
        <w:rPr/>
        <w:t>практик.</w:t>
      </w:r>
    </w:p>
    <w:p>
      <w:pPr>
        <w:pStyle w:val="BodyText"/>
        <w:spacing w:line="278" w:lineRule="auto" w:before="3"/>
        <w:ind w:left="233" w:firstLine="708"/>
      </w:pPr>
      <w:r>
        <w:rPr/>
        <w:t>Задания</w:t>
      </w:r>
      <w:r>
        <w:rPr>
          <w:spacing w:val="32"/>
        </w:rPr>
        <w:t> </w:t>
      </w:r>
      <w:r>
        <w:rPr/>
        <w:t>можно</w:t>
      </w:r>
      <w:r>
        <w:rPr>
          <w:spacing w:val="33"/>
        </w:rPr>
        <w:t> </w:t>
      </w:r>
      <w:r>
        <w:rPr/>
        <w:t>сгруппировать</w:t>
      </w:r>
      <w:r>
        <w:rPr>
          <w:spacing w:val="35"/>
        </w:rPr>
        <w:t> </w:t>
      </w:r>
      <w:r>
        <w:rPr/>
        <w:t>по</w:t>
      </w:r>
      <w:r>
        <w:rPr>
          <w:spacing w:val="31"/>
        </w:rPr>
        <w:t> </w:t>
      </w:r>
      <w:r>
        <w:rPr/>
        <w:t>типам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приложить</w:t>
      </w:r>
      <w:r>
        <w:rPr>
          <w:spacing w:val="34"/>
        </w:rPr>
        <w:t> </w:t>
      </w:r>
      <w:r>
        <w:rPr/>
        <w:t>эталоны</w:t>
      </w:r>
      <w:r>
        <w:rPr>
          <w:spacing w:val="33"/>
        </w:rPr>
        <w:t> </w:t>
      </w:r>
      <w:r>
        <w:rPr/>
        <w:t>ответов</w:t>
      </w:r>
      <w:r>
        <w:rPr>
          <w:spacing w:val="34"/>
        </w:rPr>
        <w:t> </w:t>
      </w:r>
      <w:r>
        <w:rPr/>
        <w:t>на</w:t>
      </w:r>
      <w:r>
        <w:rPr>
          <w:spacing w:val="31"/>
        </w:rPr>
        <w:t> </w:t>
      </w:r>
      <w:r>
        <w:rPr/>
        <w:t>каждый</w:t>
      </w:r>
      <w:r>
        <w:rPr>
          <w:spacing w:val="34"/>
        </w:rPr>
        <w:t> </w:t>
      </w:r>
      <w:r>
        <w:rPr/>
        <w:t>тип</w:t>
      </w:r>
      <w:r>
        <w:rPr>
          <w:spacing w:val="-57"/>
        </w:rPr>
        <w:t> </w:t>
      </w:r>
      <w:r>
        <w:rPr/>
        <w:t>заданий.</w:t>
      </w:r>
    </w:p>
    <w:p>
      <w:pPr>
        <w:pStyle w:val="BodyText"/>
        <w:spacing w:before="3"/>
      </w:pPr>
    </w:p>
    <w:p>
      <w:pPr>
        <w:pStyle w:val="Heading5"/>
        <w:spacing w:before="0"/>
        <w:ind w:left="593"/>
        <w:rPr>
          <w:i/>
        </w:rPr>
      </w:pPr>
      <w:r>
        <w:rPr>
          <w:i/>
        </w:rPr>
        <w:t>1.</w:t>
      </w:r>
      <w:r>
        <w:rPr>
          <w:i/>
          <w:spacing w:val="55"/>
        </w:rPr>
        <w:t> </w:t>
      </w:r>
      <w:r>
        <w:rPr>
          <w:i/>
        </w:rPr>
        <w:t>Наименование</w:t>
      </w:r>
      <w:r>
        <w:rPr>
          <w:i/>
          <w:spacing w:val="-3"/>
        </w:rPr>
        <w:t> </w:t>
      </w:r>
      <w:r>
        <w:rPr>
          <w:i/>
        </w:rPr>
        <w:t>оценочного</w:t>
      </w:r>
      <w:r>
        <w:rPr>
          <w:i/>
          <w:spacing w:val="-2"/>
        </w:rPr>
        <w:t> </w:t>
      </w:r>
      <w:r>
        <w:rPr>
          <w:i/>
        </w:rPr>
        <w:t>средства</w:t>
      </w:r>
      <w:r>
        <w:rPr>
          <w:i/>
          <w:spacing w:val="1"/>
        </w:rPr>
        <w:t> </w:t>
      </w:r>
      <w:r>
        <w:rPr>
          <w:i/>
        </w:rPr>
        <w:t>-</w:t>
      </w:r>
      <w:r>
        <w:rPr>
          <w:i/>
          <w:spacing w:val="-3"/>
        </w:rPr>
        <w:t> </w:t>
      </w:r>
      <w:r>
        <w:rPr>
          <w:i/>
        </w:rPr>
        <w:t>отчет</w:t>
      </w:r>
    </w:p>
    <w:p>
      <w:pPr>
        <w:pStyle w:val="BodyText"/>
        <w:spacing w:line="235" w:lineRule="auto" w:before="55"/>
        <w:ind w:left="593" w:right="233"/>
        <w:jc w:val="both"/>
      </w:pPr>
      <w:r>
        <w:rPr/>
        <w:t>Отчет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конспекты</w:t>
      </w:r>
      <w:r>
        <w:rPr>
          <w:spacing w:val="1"/>
        </w:rPr>
        <w:t> </w:t>
      </w:r>
      <w:r>
        <w:rPr/>
        <w:t>лекций,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практических,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наглядные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методические материалы, которые были разработаны аспирантом в процессе 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(учебно-педагогической) практики.</w:t>
      </w:r>
    </w:p>
    <w:p>
      <w:pPr>
        <w:pStyle w:val="BodyText"/>
        <w:spacing w:line="288" w:lineRule="auto" w:before="53"/>
        <w:ind w:left="593" w:right="7216"/>
      </w:pPr>
      <w:r>
        <w:rPr/>
        <w:t>Общая структура отчета.</w:t>
      </w:r>
      <w:r>
        <w:rPr>
          <w:spacing w:val="-57"/>
        </w:rPr>
        <w:t> </w:t>
      </w:r>
      <w:r>
        <w:rPr/>
        <w:t>Введение.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  <w:tab w:pos="942" w:val="left" w:leader="none"/>
        </w:tabs>
        <w:spacing w:line="274" w:lineRule="exact" w:before="0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полученного</w:t>
      </w:r>
      <w:r>
        <w:rPr>
          <w:spacing w:val="-3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  <w:tab w:pos="942" w:val="left" w:leader="none"/>
        </w:tabs>
        <w:spacing w:line="240" w:lineRule="auto" w:before="56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лекционных</w:t>
      </w:r>
      <w:r>
        <w:rPr>
          <w:spacing w:val="-3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дисциплине</w:t>
      </w:r>
      <w:r>
        <w:rPr>
          <w:spacing w:val="-5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7"/>
        </w:numPr>
        <w:tabs>
          <w:tab w:pos="954" w:val="left" w:leader="none"/>
        </w:tabs>
        <w:spacing w:line="240" w:lineRule="auto" w:before="53" w:after="0"/>
        <w:ind w:left="953" w:right="0" w:hanging="361"/>
        <w:jc w:val="left"/>
        <w:rPr>
          <w:sz w:val="24"/>
        </w:rPr>
      </w:pPr>
      <w:r>
        <w:rPr>
          <w:sz w:val="24"/>
        </w:rPr>
        <w:t>Лекция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2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5"/>
        <w:ind w:left="593"/>
      </w:pPr>
      <w:r>
        <w:rPr/>
        <w:t>….</w:t>
      </w:r>
    </w:p>
    <w:p>
      <w:pPr>
        <w:pStyle w:val="ListParagraph"/>
        <w:numPr>
          <w:ilvl w:val="0"/>
          <w:numId w:val="8"/>
        </w:numPr>
        <w:tabs>
          <w:tab w:pos="942" w:val="left" w:leader="none"/>
        </w:tabs>
        <w:spacing w:line="240" w:lineRule="auto" w:before="55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</w:t>
      </w:r>
      <w:r>
        <w:rPr>
          <w:spacing w:val="-4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8"/>
        </w:numPr>
        <w:tabs>
          <w:tab w:pos="942" w:val="left" w:leader="none"/>
        </w:tabs>
        <w:spacing w:line="240" w:lineRule="auto" w:before="53" w:after="0"/>
        <w:ind w:left="941" w:right="0" w:hanging="349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3"/>
          <w:sz w:val="24"/>
        </w:rPr>
        <w:t> </w:t>
      </w:r>
      <w:r>
        <w:rPr>
          <w:sz w:val="24"/>
        </w:rPr>
        <w:t>занятие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3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5"/>
        <w:ind w:left="593"/>
      </w:pPr>
      <w:r>
        <w:rPr/>
        <w:t>….</w:t>
      </w:r>
    </w:p>
    <w:p>
      <w:pPr>
        <w:pStyle w:val="ListParagraph"/>
        <w:numPr>
          <w:ilvl w:val="0"/>
          <w:numId w:val="8"/>
        </w:numPr>
        <w:tabs>
          <w:tab w:pos="942" w:val="left" w:leader="none"/>
        </w:tabs>
        <w:spacing w:line="240" w:lineRule="auto" w:before="53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лабораторных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</w:t>
      </w:r>
      <w:r>
        <w:rPr>
          <w:spacing w:val="-4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8"/>
        </w:numPr>
        <w:tabs>
          <w:tab w:pos="942" w:val="left" w:leader="none"/>
        </w:tabs>
        <w:spacing w:line="240" w:lineRule="auto" w:before="55" w:after="0"/>
        <w:ind w:left="941" w:right="0" w:hanging="349"/>
        <w:jc w:val="left"/>
        <w:rPr>
          <w:sz w:val="24"/>
        </w:rPr>
      </w:pPr>
      <w:r>
        <w:rPr>
          <w:sz w:val="24"/>
        </w:rPr>
        <w:t>Лабораторная</w:t>
      </w:r>
      <w:r>
        <w:rPr>
          <w:spacing w:val="-2"/>
          <w:sz w:val="24"/>
        </w:rPr>
        <w:t> </w:t>
      </w: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3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5"/>
        <w:ind w:left="593"/>
      </w:pPr>
      <w:r>
        <w:rPr/>
        <w:t>….</w:t>
      </w:r>
    </w:p>
    <w:p>
      <w:pPr>
        <w:pStyle w:val="ListParagraph"/>
        <w:numPr>
          <w:ilvl w:val="0"/>
          <w:numId w:val="8"/>
        </w:numPr>
        <w:tabs>
          <w:tab w:pos="942" w:val="left" w:leader="none"/>
        </w:tabs>
        <w:spacing w:line="235" w:lineRule="auto" w:before="58" w:after="0"/>
        <w:ind w:left="593" w:right="233" w:firstLine="0"/>
        <w:jc w:val="both"/>
        <w:rPr>
          <w:sz w:val="24"/>
        </w:rPr>
      </w:pPr>
      <w:r>
        <w:rPr>
          <w:sz w:val="24"/>
        </w:rPr>
        <w:t>Материалы по результатам научно-исследовательской деятельности в области теории</w:t>
      </w:r>
      <w:r>
        <w:rPr>
          <w:spacing w:val="1"/>
          <w:sz w:val="24"/>
        </w:rPr>
        <w:t> </w:t>
      </w:r>
      <w:r>
        <w:rPr>
          <w:sz w:val="24"/>
        </w:rPr>
        <w:t>автоматического управления, разработки новых методов их исследования и проектирования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использования в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</w:p>
    <w:p>
      <w:pPr>
        <w:pStyle w:val="BodyText"/>
        <w:spacing w:line="235" w:lineRule="auto" w:before="60"/>
        <w:ind w:left="593" w:right="230"/>
        <w:jc w:val="both"/>
      </w:pPr>
      <w:r>
        <w:rPr/>
        <w:t>5.1.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диссертационной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лекции</w:t>
      </w:r>
      <w:r>
        <w:rPr>
          <w:spacing w:val="-1"/>
        </w:rPr>
        <w:t> </w:t>
      </w:r>
      <w:r>
        <w:rPr/>
        <w:t>по теме</w:t>
      </w:r>
      <w:r>
        <w:rPr>
          <w:spacing w:val="3"/>
        </w:rPr>
        <w:t> </w:t>
      </w:r>
      <w:r>
        <w:rPr/>
        <w:t>«….»</w:t>
      </w:r>
    </w:p>
    <w:p>
      <w:pPr>
        <w:pStyle w:val="BodyText"/>
        <w:spacing w:before="54"/>
        <w:ind w:left="593"/>
      </w:pPr>
      <w:r>
        <w:rPr/>
        <w:t>Заключение</w:t>
      </w:r>
    </w:p>
    <w:p>
      <w:pPr>
        <w:pStyle w:val="BodyText"/>
        <w:spacing w:line="285" w:lineRule="auto" w:before="56"/>
        <w:ind w:left="593" w:right="4663"/>
      </w:pPr>
      <w:r>
        <w:rPr/>
        <w:t>Список использованных источников Приложения</w:t>
      </w:r>
      <w:r>
        <w:rPr>
          <w:spacing w:val="-57"/>
        </w:rPr>
        <w:t> </w:t>
      </w:r>
      <w:r>
        <w:rPr/>
        <w:t>Рецензии</w:t>
      </w:r>
      <w:r>
        <w:rPr>
          <w:spacing w:val="-1"/>
        </w:rPr>
        <w:t> </w:t>
      </w:r>
      <w:r>
        <w:rPr/>
        <w:t>руководителя практики</w:t>
      </w:r>
    </w:p>
    <w:p>
      <w:pPr>
        <w:pStyle w:val="BodyText"/>
        <w:spacing w:line="235" w:lineRule="auto" w:before="7"/>
        <w:ind w:left="233" w:right="227" w:firstLine="708"/>
        <w:jc w:val="both"/>
      </w:pPr>
      <w:r>
        <w:rPr/>
        <w:t>Текст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машинописном</w:t>
      </w:r>
      <w:r>
        <w:rPr>
          <w:spacing w:val="6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(компьютерная вёрстка) на писчей бумаге размером А4 (210×297 мм) и размещен на одной</w:t>
      </w:r>
      <w:r>
        <w:rPr>
          <w:spacing w:val="1"/>
        </w:rPr>
        <w:t> </w:t>
      </w:r>
      <w:r>
        <w:rPr/>
        <w:t>стороне листа при вертикальном его расположении, с полями: слева – 30 мм; справа – 10 мм;</w:t>
      </w:r>
      <w:r>
        <w:rPr>
          <w:spacing w:val="1"/>
        </w:rPr>
        <w:t> </w:t>
      </w:r>
      <w:r>
        <w:rPr/>
        <w:t>сверху и снизу – 20 мм. Объём отчётов не ограничен, но как правило, составляет 15-20 страниц</w:t>
      </w:r>
      <w:r>
        <w:rPr>
          <w:spacing w:val="1"/>
        </w:rPr>
        <w:t> </w:t>
      </w:r>
      <w:r>
        <w:rPr/>
        <w:t>машинописного текста. При наборе текста на компьютере необходимо использовать размер</w:t>
      </w:r>
      <w:r>
        <w:rPr>
          <w:spacing w:val="1"/>
        </w:rPr>
        <w:t> </w:t>
      </w:r>
      <w:r>
        <w:rPr/>
        <w:t>шрифта</w:t>
      </w:r>
      <w:r>
        <w:rPr>
          <w:spacing w:val="1"/>
        </w:rPr>
        <w:t> </w:t>
      </w:r>
      <w:r>
        <w:rPr/>
        <w:t>четырнадцатый,</w:t>
      </w:r>
      <w:r>
        <w:rPr>
          <w:spacing w:val="1"/>
        </w:rPr>
        <w:t> </w:t>
      </w:r>
      <w:r>
        <w:rPr/>
        <w:t>шрифт</w:t>
      </w:r>
      <w:r>
        <w:rPr>
          <w:spacing w:val="1"/>
        </w:rPr>
        <w:t> </w:t>
      </w:r>
      <w:r>
        <w:rPr/>
        <w:t>«TimesNewRoman»,</w:t>
      </w:r>
      <w:r>
        <w:rPr>
          <w:spacing w:val="1"/>
        </w:rPr>
        <w:t> </w:t>
      </w:r>
      <w:r>
        <w:rPr/>
        <w:t>выравнивание</w:t>
      </w:r>
      <w:r>
        <w:rPr>
          <w:spacing w:val="1"/>
        </w:rPr>
        <w:t> </w:t>
      </w:r>
      <w:r>
        <w:rPr/>
        <w:t>абзаца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ширине,</w:t>
      </w:r>
      <w:r>
        <w:rPr>
          <w:spacing w:val="1"/>
        </w:rPr>
        <w:t> </w:t>
      </w:r>
      <w:r>
        <w:rPr/>
        <w:t>автоматическая</w:t>
      </w:r>
      <w:r>
        <w:rPr>
          <w:spacing w:val="1"/>
        </w:rPr>
        <w:t> </w:t>
      </w:r>
      <w:r>
        <w:rPr/>
        <w:t>расстановка</w:t>
      </w:r>
      <w:r>
        <w:rPr>
          <w:spacing w:val="1"/>
        </w:rPr>
        <w:t> </w:t>
      </w:r>
      <w:r>
        <w:rPr/>
        <w:t>переносов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полуторный.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диаграмм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интервал.</w:t>
      </w:r>
      <w:r>
        <w:rPr>
          <w:spacing w:val="1"/>
        </w:rPr>
        <w:t> </w:t>
      </w:r>
      <w:r>
        <w:rPr/>
        <w:t>Абзацный</w:t>
      </w:r>
      <w:r>
        <w:rPr>
          <w:spacing w:val="1"/>
        </w:rPr>
        <w:t> </w:t>
      </w:r>
      <w:r>
        <w:rPr/>
        <w:t>отступ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буквенным</w:t>
      </w:r>
      <w:r>
        <w:rPr>
          <w:spacing w:val="-57"/>
        </w:rPr>
        <w:t> </w:t>
      </w:r>
      <w:r>
        <w:rPr/>
        <w:t>знакам,</w:t>
      </w:r>
      <w:r>
        <w:rPr>
          <w:spacing w:val="-2"/>
        </w:rPr>
        <w:t> </w:t>
      </w:r>
      <w:r>
        <w:rPr/>
        <w:t>печатать необходимо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шестого</w:t>
      </w:r>
      <w:r>
        <w:rPr>
          <w:spacing w:val="-1"/>
        </w:rPr>
        <w:t> </w:t>
      </w:r>
      <w:r>
        <w:rPr/>
        <w:t>буквенного</w:t>
      </w:r>
      <w:r>
        <w:rPr>
          <w:spacing w:val="-2"/>
        </w:rPr>
        <w:t> </w:t>
      </w:r>
      <w:r>
        <w:rPr/>
        <w:t>знака</w:t>
      </w:r>
      <w:r>
        <w:rPr>
          <w:spacing w:val="-2"/>
        </w:rPr>
        <w:t> </w:t>
      </w:r>
      <w:r>
        <w:rPr/>
        <w:t>(отступ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строки</w:t>
      </w:r>
      <w:r>
        <w:rPr>
          <w:spacing w:val="6"/>
        </w:rPr>
        <w:t> </w:t>
      </w:r>
      <w:r>
        <w:rPr/>
        <w:t>–</w:t>
      </w:r>
      <w:r>
        <w:rPr>
          <w:spacing w:val="-2"/>
        </w:rPr>
        <w:t> </w:t>
      </w:r>
      <w:r>
        <w:rPr/>
        <w:t>1,25</w:t>
      </w:r>
      <w:r>
        <w:rPr>
          <w:spacing w:val="-1"/>
        </w:rPr>
        <w:t> </w:t>
      </w:r>
      <w:r>
        <w:rPr/>
        <w:t>см).</w:t>
      </w:r>
    </w:p>
    <w:p>
      <w:pPr>
        <w:pStyle w:val="BodyText"/>
        <w:spacing w:line="235" w:lineRule="auto" w:before="58"/>
        <w:ind w:left="233" w:right="240" w:firstLine="708"/>
        <w:jc w:val="both"/>
      </w:pPr>
      <w:r>
        <w:rPr/>
        <w:t>Если страница не полностью занята таблицей или иллюстрацией, то на ней размещают,</w:t>
      </w:r>
      <w:r>
        <w:rPr>
          <w:spacing w:val="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 соответствующее</w:t>
      </w:r>
      <w:r>
        <w:rPr>
          <w:spacing w:val="-1"/>
        </w:rPr>
        <w:t> </w:t>
      </w:r>
      <w:r>
        <w:rPr/>
        <w:t>количество строк.</w:t>
      </w:r>
    </w:p>
    <w:p>
      <w:pPr>
        <w:pStyle w:val="BodyText"/>
        <w:spacing w:line="235" w:lineRule="auto" w:before="59"/>
        <w:ind w:left="233" w:right="235" w:firstLine="708"/>
        <w:jc w:val="both"/>
      </w:pPr>
      <w:r>
        <w:rPr/>
        <w:t>Пункты отчета последовательно нумеруют арабскими цифрами (например, 1, 2 и т.д.),</w:t>
      </w:r>
      <w:r>
        <w:rPr>
          <w:spacing w:val="1"/>
        </w:rPr>
        <w:t> </w:t>
      </w:r>
      <w:r>
        <w:rPr/>
        <w:t>подпункты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разделенными</w:t>
      </w:r>
      <w:r>
        <w:rPr>
          <w:spacing w:val="1"/>
        </w:rPr>
        <w:t> </w:t>
      </w:r>
      <w:r>
        <w:rPr/>
        <w:t>точкой: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соответствующего пункта, вторая - подпункта. После номеров пунктов и подпунктов точка не</w:t>
      </w:r>
      <w:r>
        <w:rPr>
          <w:spacing w:val="1"/>
        </w:rPr>
        <w:t> </w:t>
      </w:r>
      <w:r>
        <w:rPr/>
        <w:t>ставится. Например: 1.2 – это второй подпункт первого пункта и т.д. Номер пункта и (или)</w:t>
      </w:r>
      <w:r>
        <w:rPr>
          <w:spacing w:val="1"/>
        </w:rPr>
        <w:t> </w:t>
      </w:r>
      <w:r>
        <w:rPr/>
        <w:t>подпункта</w:t>
      </w:r>
      <w:r>
        <w:rPr>
          <w:spacing w:val="22"/>
        </w:rPr>
        <w:t> </w:t>
      </w:r>
      <w:r>
        <w:rPr/>
        <w:t>указывают</w:t>
      </w:r>
      <w:r>
        <w:rPr>
          <w:spacing w:val="19"/>
        </w:rPr>
        <w:t> </w:t>
      </w:r>
      <w:r>
        <w:rPr/>
        <w:t>перед</w:t>
      </w:r>
      <w:r>
        <w:rPr>
          <w:spacing w:val="18"/>
        </w:rPr>
        <w:t> </w:t>
      </w:r>
      <w:r>
        <w:rPr/>
        <w:t>заголовком.</w:t>
      </w:r>
      <w:r>
        <w:rPr>
          <w:spacing w:val="20"/>
        </w:rPr>
        <w:t> </w:t>
      </w:r>
      <w:r>
        <w:rPr/>
        <w:t>Каждый</w:t>
      </w:r>
      <w:r>
        <w:rPr>
          <w:spacing w:val="18"/>
        </w:rPr>
        <w:t> </w:t>
      </w:r>
      <w:r>
        <w:rPr/>
        <w:t>пункт</w:t>
      </w:r>
      <w:r>
        <w:rPr>
          <w:spacing w:val="19"/>
        </w:rPr>
        <w:t> </w:t>
      </w:r>
      <w:r>
        <w:rPr/>
        <w:t>отчёта</w:t>
      </w:r>
      <w:r>
        <w:rPr>
          <w:spacing w:val="20"/>
        </w:rPr>
        <w:t> </w:t>
      </w:r>
      <w:r>
        <w:rPr/>
        <w:t>начинают</w:t>
      </w:r>
      <w:r>
        <w:rPr>
          <w:spacing w:val="19"/>
        </w:rPr>
        <w:t> </w:t>
      </w:r>
      <w:r>
        <w:rPr/>
        <w:t>писать</w:t>
      </w:r>
      <w:r>
        <w:rPr>
          <w:spacing w:val="19"/>
        </w:rPr>
        <w:t> </w:t>
      </w:r>
      <w:r>
        <w:rPr/>
        <w:t>с</w:t>
      </w:r>
      <w:r>
        <w:rPr>
          <w:spacing w:val="17"/>
        </w:rPr>
        <w:t> </w:t>
      </w:r>
      <w:r>
        <w:rPr/>
        <w:t>новой</w:t>
      </w:r>
    </w:p>
    <w:p>
      <w:pPr>
        <w:spacing w:after="0" w:line="235" w:lineRule="auto"/>
        <w:jc w:val="both"/>
        <w:sectPr>
          <w:pgSz w:w="11910" w:h="16840"/>
          <w:pgMar w:top="1040" w:bottom="280" w:left="900" w:right="620"/>
        </w:sectPr>
      </w:pPr>
    </w:p>
    <w:p>
      <w:pPr>
        <w:pStyle w:val="BodyText"/>
        <w:spacing w:line="235" w:lineRule="auto" w:before="66"/>
        <w:ind w:left="233"/>
      </w:pPr>
      <w:r>
        <w:rPr/>
        <w:t>страницы.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новой</w:t>
      </w:r>
      <w:r>
        <w:rPr>
          <w:spacing w:val="2"/>
        </w:rPr>
        <w:t> </w:t>
      </w:r>
      <w:r>
        <w:rPr/>
        <w:t>страницы</w:t>
      </w:r>
      <w:r>
        <w:rPr>
          <w:spacing w:val="3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пишут</w:t>
      </w:r>
      <w:r>
        <w:rPr>
          <w:spacing w:val="4"/>
        </w:rPr>
        <w:t> </w:t>
      </w:r>
      <w:r>
        <w:rPr/>
        <w:t>приложения,</w:t>
      </w:r>
      <w:r>
        <w:rPr>
          <w:spacing w:val="3"/>
        </w:rPr>
        <w:t> </w:t>
      </w:r>
      <w:r>
        <w:rPr/>
        <w:t>содержание.</w:t>
      </w:r>
      <w:r>
        <w:rPr>
          <w:spacing w:val="3"/>
        </w:rPr>
        <w:t> </w:t>
      </w:r>
      <w:r>
        <w:rPr/>
        <w:t>Заголовки</w:t>
      </w:r>
      <w:r>
        <w:rPr>
          <w:spacing w:val="5"/>
        </w:rPr>
        <w:t> </w:t>
      </w:r>
      <w:r>
        <w:rPr/>
        <w:t>пунктов</w:t>
      </w:r>
      <w:r>
        <w:rPr>
          <w:spacing w:val="4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подпунктов</w:t>
      </w:r>
      <w:r>
        <w:rPr>
          <w:spacing w:val="-1"/>
        </w:rPr>
        <w:t> </w:t>
      </w:r>
      <w:r>
        <w:rPr/>
        <w:t>оформляют</w:t>
      </w:r>
      <w:r>
        <w:rPr>
          <w:spacing w:val="-1"/>
        </w:rPr>
        <w:t> </w:t>
      </w:r>
      <w:r>
        <w:rPr/>
        <w:t>без подчеркивания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 (заглавной)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tabs>
          <w:tab w:pos="3773" w:val="left" w:leader="none"/>
          <w:tab w:pos="5190" w:val="left" w:leader="none"/>
          <w:tab w:pos="7314" w:val="left" w:leader="none"/>
          <w:tab w:pos="8022" w:val="left" w:leader="none"/>
        </w:tabs>
        <w:spacing w:line="272" w:lineRule="exact" w:before="57"/>
        <w:ind w:left="941"/>
      </w:pPr>
      <w:r>
        <w:rPr/>
        <w:t>Заглавными</w:t>
      </w:r>
      <w:r>
        <w:rPr>
          <w:spacing w:val="115"/>
        </w:rPr>
        <w:t> </w:t>
      </w:r>
      <w:r>
        <w:rPr/>
        <w:t>буквами</w:t>
        <w:tab/>
        <w:t>печатаются</w:t>
        <w:tab/>
        <w:t>аббревиатуры</w:t>
        <w:tab/>
        <w:t>и</w:t>
        <w:tab/>
        <w:t>слова</w:t>
      </w:r>
    </w:p>
    <w:p>
      <w:pPr>
        <w:pStyle w:val="BodyText"/>
        <w:spacing w:line="272" w:lineRule="exact"/>
        <w:ind w:left="233"/>
      </w:pPr>
      <w:r>
        <w:rPr/>
        <w:t>«СОДЕРЖАНИЕ»,</w:t>
      </w:r>
      <w:r>
        <w:rPr>
          <w:spacing w:val="1"/>
        </w:rPr>
        <w:t> </w:t>
      </w:r>
      <w:r>
        <w:rPr/>
        <w:t>«ПРИЛОЖЕНИЕ».</w:t>
      </w:r>
      <w:r>
        <w:rPr>
          <w:spacing w:val="-4"/>
        </w:rPr>
        <w:t> </w:t>
      </w:r>
      <w:r>
        <w:rPr/>
        <w:t>Текст</w:t>
      </w:r>
      <w:r>
        <w:rPr>
          <w:spacing w:val="-6"/>
        </w:rPr>
        <w:t> </w:t>
      </w:r>
      <w:r>
        <w:rPr/>
        <w:t>отчётов</w:t>
      </w:r>
      <w:r>
        <w:rPr>
          <w:spacing w:val="-5"/>
        </w:rPr>
        <w:t> </w:t>
      </w:r>
      <w:r>
        <w:rPr/>
        <w:t>печатается</w:t>
      </w:r>
      <w:r>
        <w:rPr>
          <w:spacing w:val="-5"/>
        </w:rPr>
        <w:t> </w:t>
      </w:r>
      <w:r>
        <w:rPr/>
        <w:t>строчными</w:t>
      </w:r>
      <w:r>
        <w:rPr>
          <w:spacing w:val="-6"/>
        </w:rPr>
        <w:t> </w:t>
      </w:r>
      <w:r>
        <w:rPr/>
        <w:t>буквами.</w:t>
      </w:r>
    </w:p>
    <w:p>
      <w:pPr>
        <w:pStyle w:val="BodyText"/>
        <w:spacing w:line="232" w:lineRule="auto" w:before="62"/>
        <w:ind w:left="233" w:right="234" w:firstLine="708"/>
        <w:jc w:val="both"/>
      </w:pPr>
      <w:r>
        <w:rPr/>
        <w:t>Заголовки пунктов при отсутствии подпунктов отделяются от текста расстоянием снизу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пт. Подпункты отделяются</w:t>
      </w:r>
      <w:r>
        <w:rPr>
          <w:spacing w:val="-1"/>
        </w:rPr>
        <w:t> </w:t>
      </w:r>
      <w:r>
        <w:rPr/>
        <w:t>от текста расстояниями</w:t>
      </w:r>
      <w:r>
        <w:rPr>
          <w:spacing w:val="-1"/>
        </w:rPr>
        <w:t> </w:t>
      </w:r>
      <w:r>
        <w:rPr/>
        <w:t>сверху</w:t>
      </w:r>
      <w:r>
        <w:rPr>
          <w:spacing w:val="-8"/>
        </w:rPr>
        <w:t> </w:t>
      </w:r>
      <w:r>
        <w:rPr/>
        <w:t>18 пт, снизу</w:t>
      </w:r>
      <w:r>
        <w:rPr>
          <w:spacing w:val="-9"/>
        </w:rPr>
        <w:t> </w:t>
      </w:r>
      <w:r>
        <w:rPr/>
        <w:t>12 пт.</w:t>
      </w:r>
    </w:p>
    <w:p>
      <w:pPr>
        <w:pStyle w:val="BodyText"/>
        <w:spacing w:line="235" w:lineRule="auto" w:before="62"/>
        <w:ind w:left="233" w:right="233" w:firstLine="768"/>
        <w:jc w:val="both"/>
      </w:pPr>
      <w:r>
        <w:rPr/>
        <w:t>Знаки, символы, обозначения, а также математические формулы могут быть набраны на</w:t>
      </w:r>
      <w:r>
        <w:rPr>
          <w:spacing w:val="1"/>
        </w:rPr>
        <w:t> </w:t>
      </w:r>
      <w:r>
        <w:rPr/>
        <w:t>компьютере или в отдельных случаях вписаны от руки тушью (чернилами, пастой) черного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Вписываемые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надстрочные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подстрочные индексы, показатели степени и т.п. должны быть меньших размеров, но не менее</w:t>
      </w:r>
      <w:r>
        <w:rPr>
          <w:spacing w:val="1"/>
        </w:rPr>
        <w:t> </w:t>
      </w:r>
      <w:r>
        <w:rPr/>
        <w:t>60%</w:t>
      </w:r>
      <w:r>
        <w:rPr>
          <w:spacing w:val="-2"/>
        </w:rPr>
        <w:t> </w:t>
      </w:r>
      <w:r>
        <w:rPr/>
        <w:t>от высоты шрифта</w:t>
      </w:r>
      <w:r>
        <w:rPr>
          <w:spacing w:val="-1"/>
        </w:rPr>
        <w:t> </w:t>
      </w:r>
      <w:r>
        <w:rPr/>
        <w:t>основного текста.</w:t>
      </w:r>
    </w:p>
    <w:p>
      <w:pPr>
        <w:pStyle w:val="BodyText"/>
        <w:spacing w:line="235" w:lineRule="auto" w:before="59"/>
        <w:ind w:left="233" w:right="227" w:firstLine="708"/>
        <w:jc w:val="both"/>
      </w:pPr>
      <w:r>
        <w:rPr/>
        <w:t>Все страницы отчёта, включая приложения, нумеруются по порядку от титульного листа</w:t>
      </w:r>
      <w:r>
        <w:rPr>
          <w:spacing w:val="1"/>
        </w:rPr>
        <w:t> </w:t>
      </w:r>
      <w:r>
        <w:rPr/>
        <w:t>до последней страницы без пропусков и повторений. Первой страницей считается титульный</w:t>
      </w:r>
      <w:r>
        <w:rPr>
          <w:spacing w:val="1"/>
        </w:rPr>
        <w:t> </w:t>
      </w:r>
      <w:r>
        <w:rPr/>
        <w:t>лист.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«1»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ставится.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«2»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Нумерация страницы ставится в центре нижней части листа (страницы) без точки, например: 2,</w:t>
      </w:r>
      <w:r>
        <w:rPr>
          <w:spacing w:val="1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без</w:t>
      </w:r>
      <w:r>
        <w:rPr>
          <w:spacing w:val="-1"/>
        </w:rPr>
        <w:t> </w:t>
      </w:r>
      <w:r>
        <w:rPr/>
        <w:t>всяких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обозначений</w:t>
      </w:r>
      <w:r>
        <w:rPr>
          <w:spacing w:val="-1"/>
        </w:rPr>
        <w:t> </w:t>
      </w:r>
      <w:r>
        <w:rPr/>
        <w:t>(чёрточек, кавычек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ListParagraph"/>
        <w:numPr>
          <w:ilvl w:val="0"/>
          <w:numId w:val="9"/>
        </w:numPr>
        <w:tabs>
          <w:tab w:pos="954" w:val="left" w:leader="none"/>
        </w:tabs>
        <w:spacing w:line="240" w:lineRule="auto" w:before="0" w:after="0"/>
        <w:ind w:left="953" w:right="231" w:hanging="360"/>
        <w:jc w:val="left"/>
        <w:rPr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34"/>
          <w:sz w:val="24"/>
        </w:rPr>
        <w:t> </w:t>
      </w:r>
      <w:r>
        <w:rPr>
          <w:b/>
          <w:i/>
          <w:sz w:val="24"/>
        </w:rPr>
        <w:t>презентация.</w:t>
      </w:r>
      <w:r>
        <w:rPr>
          <w:b/>
          <w:i/>
          <w:spacing w:val="39"/>
          <w:sz w:val="24"/>
        </w:rPr>
        <w:t> </w:t>
      </w:r>
      <w:r>
        <w:rPr>
          <w:sz w:val="24"/>
        </w:rPr>
        <w:t>Презентация</w:t>
      </w:r>
      <w:r>
        <w:rPr>
          <w:spacing w:val="35"/>
          <w:sz w:val="24"/>
        </w:rPr>
        <w:t> </w:t>
      </w:r>
      <w:r>
        <w:rPr>
          <w:sz w:val="24"/>
        </w:rPr>
        <w:t>должны</w:t>
      </w:r>
      <w:r>
        <w:rPr>
          <w:spacing w:val="37"/>
          <w:sz w:val="24"/>
        </w:rPr>
        <w:t> </w:t>
      </w:r>
      <w:r>
        <w:rPr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элементы:</w:t>
      </w:r>
    </w:p>
    <w:p>
      <w:pPr>
        <w:pStyle w:val="ListParagraph"/>
        <w:numPr>
          <w:ilvl w:val="0"/>
          <w:numId w:val="10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1134" w:hanging="360"/>
        <w:jc w:val="left"/>
        <w:rPr>
          <w:sz w:val="24"/>
        </w:rPr>
      </w:pPr>
      <w:r>
        <w:rPr>
          <w:sz w:val="24"/>
        </w:rPr>
        <w:t>Титульный лист с указанием названия практики, сроков ее прохождения, Ф.И.О.</w:t>
      </w:r>
      <w:r>
        <w:rPr>
          <w:spacing w:val="-57"/>
          <w:sz w:val="24"/>
        </w:rPr>
        <w:t> </w:t>
      </w:r>
      <w:r>
        <w:rPr>
          <w:sz w:val="24"/>
        </w:rPr>
        <w:t>аспиранта,</w:t>
      </w:r>
      <w:r>
        <w:rPr>
          <w:spacing w:val="-1"/>
          <w:sz w:val="24"/>
        </w:rPr>
        <w:t> </w:t>
      </w:r>
      <w:r>
        <w:rPr>
          <w:sz w:val="24"/>
        </w:rPr>
        <w:t>Ф.И.О. руководителя практики,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0"/>
          <w:numId w:val="10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темы,</w:t>
      </w:r>
      <w:r>
        <w:rPr>
          <w:spacing w:val="-2"/>
          <w:sz w:val="24"/>
        </w:rPr>
        <w:t> </w:t>
      </w:r>
      <w:r>
        <w:rPr>
          <w:sz w:val="24"/>
        </w:rPr>
        <w:t>выбранной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10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10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10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Выводы.</w:t>
      </w:r>
    </w:p>
    <w:p>
      <w:pPr>
        <w:pStyle w:val="BodyText"/>
        <w:spacing w:line="276" w:lineRule="auto" w:before="3"/>
        <w:ind w:left="593"/>
      </w:pPr>
      <w:r>
        <w:rPr/>
        <w:t>Компьютерную</w:t>
      </w:r>
      <w:r>
        <w:rPr>
          <w:spacing w:val="1"/>
        </w:rPr>
        <w:t> </w:t>
      </w:r>
      <w:r>
        <w:rPr/>
        <w:t>презентацию,</w:t>
      </w:r>
      <w:r>
        <w:rPr>
          <w:spacing w:val="1"/>
        </w:rPr>
        <w:t> </w:t>
      </w:r>
      <w:r>
        <w:rPr/>
        <w:t>сопровождающую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докладчика,</w:t>
      </w:r>
      <w:r>
        <w:rPr>
          <w:spacing w:val="1"/>
        </w:rPr>
        <w:t> </w:t>
      </w:r>
      <w:r>
        <w:rPr/>
        <w:t>удобнее</w:t>
      </w:r>
      <w:r>
        <w:rPr>
          <w:spacing w:val="1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подготовить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MS PowerPoint.</w:t>
      </w:r>
    </w:p>
    <w:p>
      <w:pPr>
        <w:pStyle w:val="BodyText"/>
        <w:spacing w:line="278" w:lineRule="auto"/>
        <w:ind w:left="593"/>
      </w:pPr>
      <w:r>
        <w:rPr/>
        <w:t>Количество</w:t>
      </w:r>
      <w:r>
        <w:rPr>
          <w:spacing w:val="25"/>
        </w:rPr>
        <w:t> </w:t>
      </w:r>
      <w:r>
        <w:rPr/>
        <w:t>слайдов</w:t>
      </w:r>
      <w:r>
        <w:rPr>
          <w:spacing w:val="25"/>
        </w:rPr>
        <w:t> </w:t>
      </w:r>
      <w:r>
        <w:rPr/>
        <w:t>должно</w:t>
      </w:r>
      <w:r>
        <w:rPr>
          <w:spacing w:val="26"/>
        </w:rPr>
        <w:t> </w:t>
      </w:r>
      <w:r>
        <w:rPr/>
        <w:t>адекватно</w:t>
      </w:r>
      <w:r>
        <w:rPr>
          <w:spacing w:val="25"/>
        </w:rPr>
        <w:t> </w:t>
      </w:r>
      <w:r>
        <w:rPr/>
        <w:t>соответствовать</w:t>
      </w:r>
      <w:r>
        <w:rPr>
          <w:spacing w:val="27"/>
        </w:rPr>
        <w:t> </w:t>
      </w:r>
      <w:r>
        <w:rPr/>
        <w:t>содержанию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продолжительности</w:t>
      </w:r>
      <w:r>
        <w:rPr>
          <w:spacing w:val="-57"/>
        </w:rPr>
        <w:t> </w:t>
      </w:r>
      <w:r>
        <w:rPr/>
        <w:t>выступления.</w:t>
      </w:r>
    </w:p>
    <w:p>
      <w:pPr>
        <w:pStyle w:val="BodyText"/>
        <w:spacing w:line="272" w:lineRule="exact" w:after="46"/>
        <w:ind w:left="593"/>
      </w:pPr>
      <w:r>
        <w:rPr/>
        <w:t>В</w:t>
      </w:r>
      <w:r>
        <w:rPr>
          <w:spacing w:val="-5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презентации.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954"/>
      </w:tblGrid>
      <w:tr>
        <w:trPr>
          <w:trHeight w:val="558" w:hRule="atLeast"/>
        </w:trPr>
        <w:tc>
          <w:tcPr>
            <w:tcW w:w="3121" w:type="dxa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000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правильный выбор темы, знание предмета и свободное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импровизация,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этикет</w:t>
            </w:r>
          </w:p>
        </w:tc>
      </w:tr>
      <w:tr>
        <w:trPr>
          <w:trHeight w:val="685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стройное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логико-композиционное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доказательность,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аргументированность</w:t>
            </w:r>
          </w:p>
        </w:tc>
      </w:tr>
      <w:tr>
        <w:trPr>
          <w:trHeight w:val="1637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(метафоры,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манеры и пр.) средств выразительности; фонетическая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</w:tc>
      </w:tr>
      <w:tr>
        <w:trPr>
          <w:trHeight w:val="1319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аудиторией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(прямая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внимания</w:t>
            </w:r>
          </w:p>
        </w:tc>
      </w:tr>
      <w:tr>
        <w:trPr>
          <w:trHeight w:val="635" w:hRule="atLeast"/>
        </w:trPr>
        <w:tc>
          <w:tcPr>
            <w:tcW w:w="3121" w:type="dxa"/>
          </w:tcPr>
          <w:p>
            <w:pPr>
              <w:pStyle w:val="TableParagraph"/>
              <w:tabs>
                <w:tab w:pos="1767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  <w:tab/>
              <w:t>соблюдения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дизайн-эргономических</w:t>
            </w:r>
          </w:p>
        </w:tc>
        <w:tc>
          <w:tcPr>
            <w:tcW w:w="5954" w:type="dxa"/>
          </w:tcPr>
          <w:p>
            <w:pPr>
              <w:pStyle w:val="TableParagraph"/>
              <w:tabs>
                <w:tab w:pos="1510" w:val="left" w:leader="none"/>
                <w:tab w:pos="2908" w:val="left" w:leader="none"/>
                <w:tab w:pos="3263" w:val="left" w:leader="none"/>
                <w:tab w:pos="4359" w:val="left" w:leader="none"/>
                <w:tab w:pos="4726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соблюдены</w:t>
              <w:tab/>
              <w:t>требования</w:t>
              <w:tab/>
              <w:t>к</w:t>
              <w:tab/>
              <w:t>первому</w:t>
              <w:tab/>
              <w:t>и</w:t>
              <w:tab/>
              <w:t>последним</w:t>
            </w:r>
          </w:p>
          <w:p>
            <w:pPr>
              <w:pStyle w:val="TableParagraph"/>
              <w:tabs>
                <w:tab w:pos="1897" w:val="left" w:leader="none"/>
                <w:tab w:pos="4430" w:val="left" w:leader="none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слайдам,</w:t>
              <w:tab/>
              <w:t>прослеживается</w:t>
              <w:tab/>
              <w:t>обоснованная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954"/>
      </w:tblGrid>
      <w:tr>
        <w:trPr>
          <w:trHeight w:val="2908" w:hRule="atLeast"/>
        </w:trPr>
        <w:tc>
          <w:tcPr>
            <w:tcW w:w="3121" w:type="dxa"/>
          </w:tcPr>
          <w:p>
            <w:pPr>
              <w:pStyle w:val="TableParagraph"/>
              <w:tabs>
                <w:tab w:pos="2893" w:val="left" w:leader="none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требований</w:t>
              <w:tab/>
              <w:t>к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 слайдов и информации на слайдах,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(иллюстративной)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компьютерного сопровождения, общее впечатление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Heading4"/>
        <w:tabs>
          <w:tab w:pos="1360" w:val="left" w:leader="none"/>
          <w:tab w:pos="4605" w:val="left" w:leader="none"/>
          <w:tab w:pos="6421" w:val="left" w:leader="none"/>
        </w:tabs>
        <w:spacing w:before="90"/>
        <w:ind w:right="234" w:firstLine="566"/>
      </w:pPr>
      <w:r>
        <w:rPr/>
        <w:t>7.4.</w:t>
        <w:tab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tabs>
          <w:tab w:pos="1780" w:val="left" w:leader="none"/>
          <w:tab w:pos="2260" w:val="left" w:leader="none"/>
          <w:tab w:pos="3415" w:val="left" w:leader="none"/>
          <w:tab w:pos="4409" w:val="left" w:leader="none"/>
          <w:tab w:pos="5605" w:val="left" w:leader="none"/>
          <w:tab w:pos="5948" w:val="left" w:leader="none"/>
          <w:tab w:pos="6623" w:val="left" w:leader="none"/>
          <w:tab w:pos="8026" w:val="left" w:leader="none"/>
          <w:tab w:pos="9297" w:val="left" w:leader="none"/>
        </w:tabs>
        <w:ind w:left="233" w:right="236" w:firstLine="708"/>
      </w:pPr>
      <w:r>
        <w:rPr/>
        <w:t>Отчет</w:t>
        <w:tab/>
        <w:t>по</w:t>
        <w:tab/>
        <w:t>практике</w:t>
        <w:tab/>
        <w:t>должен</w:t>
        <w:tab/>
        <w:t>включать</w:t>
        <w:tab/>
        <w:t>в</w:t>
        <w:tab/>
        <w:t>себя</w:t>
        <w:tab/>
        <w:t>следующие</w:t>
        <w:tab/>
        <w:t>элементы,</w:t>
        <w:tab/>
      </w:r>
      <w:r>
        <w:rPr>
          <w:spacing w:val="-1"/>
        </w:rPr>
        <w:t>которые</w:t>
      </w:r>
      <w:r>
        <w:rPr>
          <w:spacing w:val="-57"/>
        </w:rPr>
        <w:t> </w:t>
      </w:r>
      <w:r>
        <w:rPr/>
        <w:t>характеризуют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компетенций: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  <w:tab w:pos="942" w:val="left" w:leader="none"/>
          <w:tab w:pos="1883" w:val="left" w:leader="none"/>
          <w:tab w:pos="4402" w:val="left" w:leader="none"/>
          <w:tab w:pos="6703" w:val="left" w:leader="none"/>
          <w:tab w:pos="8435" w:val="left" w:leader="none"/>
          <w:tab w:pos="10042" w:val="left" w:leader="none"/>
        </w:tabs>
        <w:spacing w:line="237" w:lineRule="auto" w:before="1" w:after="0"/>
        <w:ind w:left="953" w:right="228" w:hanging="360"/>
        <w:jc w:val="left"/>
        <w:rPr>
          <w:sz w:val="24"/>
        </w:rPr>
      </w:pPr>
      <w:r>
        <w:rPr>
          <w:sz w:val="24"/>
        </w:rPr>
        <w:t>подбор</w:t>
        <w:tab/>
        <w:t>нормативно-правовой,</w:t>
        <w:tab/>
        <w:t>научно-технической</w:t>
        <w:tab/>
        <w:t>документации,</w:t>
        <w:tab/>
        <w:t>оформленной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ГОСТ;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  <w:tab w:pos="942" w:val="left" w:leader="none"/>
        </w:tabs>
        <w:spacing w:line="293" w:lineRule="exact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конспектов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методике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лекционного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семинарского</w:t>
      </w:r>
      <w:r>
        <w:rPr>
          <w:spacing w:val="-2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  <w:tab w:pos="942" w:val="left" w:leader="none"/>
        </w:tabs>
        <w:spacing w:line="292" w:lineRule="exact" w:before="0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проведенных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spacing w:line="274" w:lineRule="exact"/>
        <w:ind w:left="233"/>
      </w:pPr>
      <w:r>
        <w:rPr/>
        <w:t>Оценка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педагогической практике</w:t>
      </w:r>
      <w:r>
        <w:rPr>
          <w:spacing w:val="-2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  <w:tab w:pos="942" w:val="left" w:leader="none"/>
        </w:tabs>
        <w:spacing w:line="240" w:lineRule="auto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публичной защиты</w:t>
      </w:r>
      <w:r>
        <w:rPr>
          <w:spacing w:val="-2"/>
          <w:sz w:val="24"/>
        </w:rPr>
        <w:t> </w:t>
      </w:r>
      <w:r>
        <w:rPr>
          <w:sz w:val="24"/>
        </w:rPr>
        <w:t>отчета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практике.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33" w:right="226" w:firstLine="708"/>
        <w:jc w:val="both"/>
      </w:pPr>
      <w:r>
        <w:rPr/>
        <w:t>Оценка по практике выставляется на основании подготовки и защиты отчета по практике</w:t>
      </w:r>
      <w:r>
        <w:rPr>
          <w:spacing w:val="-57"/>
        </w:rPr>
        <w:t> </w:t>
      </w:r>
      <w:r>
        <w:rPr/>
        <w:t>(портфолио),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видов работ, выполненных обучающимся во время практики, их объема, качества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проходила</w:t>
      </w:r>
      <w:r>
        <w:rPr>
          <w:spacing w:val="1"/>
        </w:rPr>
        <w:t> </w:t>
      </w:r>
      <w:r>
        <w:rPr/>
        <w:t>практика.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6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перечня</w:t>
      </w:r>
      <w:r>
        <w:rPr>
          <w:spacing w:val="-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объемов</w:t>
      </w:r>
      <w:r>
        <w:rPr>
          <w:spacing w:val="-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выполнению.</w:t>
      </w:r>
    </w:p>
    <w:p>
      <w:pPr>
        <w:pStyle w:val="BodyText"/>
        <w:spacing w:before="1"/>
        <w:ind w:left="233" w:right="236" w:firstLine="566"/>
        <w:jc w:val="both"/>
      </w:pPr>
      <w:r>
        <w:rPr/>
        <w:t>Преподаватель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конкретной</w:t>
      </w:r>
      <w:r>
        <w:rPr>
          <w:spacing w:val="-57"/>
        </w:rPr>
        <w:t> </w:t>
      </w:r>
      <w:r>
        <w:rPr/>
        <w:t>ситуации.</w:t>
      </w:r>
    </w:p>
    <w:p>
      <w:pPr>
        <w:pStyle w:val="BodyText"/>
        <w:spacing w:before="4"/>
      </w:pPr>
    </w:p>
    <w:p>
      <w:pPr>
        <w:pStyle w:val="Heading4"/>
        <w:ind w:left="4499" w:right="1010" w:hanging="3474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ПРАКТИКИ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0"/>
        <w:ind w:left="941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9"/>
        </w:numPr>
        <w:tabs>
          <w:tab w:pos="1650" w:val="left" w:leader="none"/>
        </w:tabs>
        <w:spacing w:line="240" w:lineRule="auto" w:before="115" w:after="0"/>
        <w:ind w:left="233" w:right="226" w:firstLine="708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1"/>
          <w:numId w:val="9"/>
        </w:numPr>
        <w:tabs>
          <w:tab w:pos="1650" w:val="left" w:leader="none"/>
        </w:tabs>
        <w:spacing w:line="240" w:lineRule="auto" w:before="1" w:after="0"/>
        <w:ind w:left="233" w:right="226" w:firstLine="708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В. Д. 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1"/>
          <w:numId w:val="9"/>
        </w:numPr>
        <w:tabs>
          <w:tab w:pos="1650" w:val="left" w:leader="none"/>
          <w:tab w:pos="2535" w:val="left" w:leader="none"/>
          <w:tab w:pos="3862" w:val="left" w:leader="none"/>
          <w:tab w:pos="4815" w:val="left" w:leader="none"/>
          <w:tab w:pos="5960" w:val="left" w:leader="none"/>
          <w:tab w:pos="6898" w:val="left" w:leader="none"/>
          <w:tab w:pos="8666" w:val="left" w:leader="none"/>
          <w:tab w:pos="10077" w:val="left" w:leader="none"/>
        </w:tabs>
        <w:spacing w:line="240" w:lineRule="auto" w:before="0" w:after="0"/>
        <w:ind w:left="233" w:right="226" w:firstLine="708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00" w:right="620"/>
        </w:sectPr>
      </w:pPr>
    </w:p>
    <w:p>
      <w:pPr>
        <w:pStyle w:val="ListParagraph"/>
        <w:numPr>
          <w:ilvl w:val="1"/>
          <w:numId w:val="9"/>
        </w:numPr>
        <w:tabs>
          <w:tab w:pos="1650" w:val="left" w:leader="none"/>
        </w:tabs>
        <w:spacing w:line="240" w:lineRule="auto" w:before="66" w:after="0"/>
        <w:ind w:left="233" w:right="226" w:firstLine="708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https://www.studentlibrary.ru/book/ISBN9785788220109.html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9"/>
        </w:numPr>
        <w:tabs>
          <w:tab w:pos="1650" w:val="left" w:leader="none"/>
          <w:tab w:pos="2642" w:val="left" w:leader="none"/>
          <w:tab w:pos="4657" w:val="left" w:leader="none"/>
          <w:tab w:pos="5759" w:val="left" w:leader="none"/>
          <w:tab w:pos="7465" w:val="left" w:leader="none"/>
          <w:tab w:pos="8579" w:val="left" w:leader="none"/>
          <w:tab w:pos="10086" w:val="left" w:leader="none"/>
        </w:tabs>
        <w:spacing w:line="240" w:lineRule="auto" w:before="1" w:after="0"/>
        <w:ind w:left="233" w:right="229" w:firstLine="708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НГТУ,</w:t>
      </w:r>
      <w:r>
        <w:rPr>
          <w:spacing w:val="-3"/>
          <w:sz w:val="24"/>
        </w:rPr>
        <w:t> </w:t>
      </w:r>
      <w:r>
        <w:rPr>
          <w:sz w:val="24"/>
        </w:rPr>
        <w:t>2017.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6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978-5-7782-3243-3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электронный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ЭБС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"Консультант</w:t>
        <w:tab/>
      </w:r>
      <w:r>
        <w:rPr>
          <w:spacing w:val="-2"/>
          <w:sz w:val="24"/>
        </w:rPr>
        <w:t>студента"</w:t>
        <w:tab/>
      </w:r>
      <w:r>
        <w:rPr>
          <w:sz w:val="24"/>
        </w:rPr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https://www.studentlibrary.ru/book/ISBN9785778232433.html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9"/>
        </w:numPr>
        <w:tabs>
          <w:tab w:pos="1650" w:val="left" w:leader="none"/>
        </w:tabs>
        <w:spacing w:line="240" w:lineRule="auto" w:before="0" w:after="0"/>
        <w:ind w:left="1649" w:right="0" w:hanging="709"/>
        <w:jc w:val="both"/>
        <w:rPr>
          <w:sz w:val="24"/>
        </w:rPr>
      </w:pPr>
      <w:r>
        <w:rPr>
          <w:sz w:val="24"/>
        </w:rPr>
        <w:t>Чучалин</w:t>
      </w:r>
      <w:r>
        <w:rPr>
          <w:spacing w:val="4"/>
          <w:sz w:val="24"/>
        </w:rPr>
        <w:t> </w:t>
      </w:r>
      <w:r>
        <w:rPr>
          <w:sz w:val="24"/>
        </w:rPr>
        <w:t>А.И.,</w:t>
      </w:r>
      <w:r>
        <w:rPr>
          <w:spacing w:val="4"/>
          <w:sz w:val="24"/>
        </w:rPr>
        <w:t> </w:t>
      </w:r>
      <w:r>
        <w:rPr>
          <w:sz w:val="24"/>
        </w:rPr>
        <w:t>Проектирование</w:t>
      </w:r>
      <w:r>
        <w:rPr>
          <w:spacing w:val="3"/>
          <w:sz w:val="24"/>
        </w:rPr>
        <w:t> </w:t>
      </w:r>
      <w:r>
        <w:rPr>
          <w:sz w:val="24"/>
        </w:rPr>
        <w:t>инженерного</w:t>
      </w:r>
      <w:r>
        <w:rPr>
          <w:spacing w:val="4"/>
          <w:sz w:val="24"/>
        </w:rPr>
        <w:t> </w:t>
      </w:r>
      <w:r>
        <w:rPr>
          <w:sz w:val="24"/>
        </w:rPr>
        <w:t>образования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перспективе</w:t>
      </w:r>
      <w:r>
        <w:rPr>
          <w:spacing w:val="3"/>
          <w:sz w:val="24"/>
        </w:rPr>
        <w:t> </w:t>
      </w:r>
      <w:r>
        <w:rPr>
          <w:sz w:val="24"/>
        </w:rPr>
        <w:t>XXI</w:t>
      </w:r>
      <w:r>
        <w:rPr>
          <w:spacing w:val="3"/>
          <w:sz w:val="24"/>
        </w:rPr>
        <w:t> </w:t>
      </w:r>
      <w:r>
        <w:rPr>
          <w:sz w:val="24"/>
        </w:rPr>
        <w:t>века</w:t>
      </w:r>
    </w:p>
    <w:p>
      <w:pPr>
        <w:pStyle w:val="BodyText"/>
        <w:ind w:left="233" w:right="225"/>
        <w:jc w:val="both"/>
      </w:pPr>
      <w:r>
        <w:rPr/>
        <w:t>: учеб. пособие / А.И. Чучалин - М. : Логос, 2017. - 232 с. - ISBN 978-5-98704-787-3 - Текст 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https://www.studentlibrary.ru/book/ISBN9785987047873.html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-57"/>
        </w:rPr>
        <w:t> </w:t>
      </w:r>
      <w:r>
        <w:rPr/>
        <w:t>(ЭБС)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BodyText"/>
        <w:spacing w:before="5"/>
      </w:pPr>
    </w:p>
    <w:p>
      <w:pPr>
        <w:pStyle w:val="Heading4"/>
        <w:ind w:left="941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36" w:after="0"/>
        <w:ind w:left="233" w:right="224" w:firstLine="708"/>
        <w:jc w:val="both"/>
        <w:rPr>
          <w:sz w:val="24"/>
        </w:rPr>
      </w:pPr>
      <w:r>
        <w:rPr>
          <w:sz w:val="24"/>
        </w:rPr>
        <w:t>Шарипов</w:t>
      </w:r>
      <w:r>
        <w:rPr>
          <w:spacing w:val="1"/>
          <w:sz w:val="24"/>
        </w:rPr>
        <w:t> </w:t>
      </w:r>
      <w:r>
        <w:rPr>
          <w:sz w:val="24"/>
        </w:rPr>
        <w:t>Ф.В.,</w:t>
      </w:r>
      <w:r>
        <w:rPr>
          <w:spacing w:val="1"/>
          <w:sz w:val="24"/>
        </w:rPr>
        <w:t> </w:t>
      </w:r>
      <w:r>
        <w:rPr>
          <w:sz w:val="24"/>
        </w:rPr>
        <w:t>Педагогика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психология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Ф.В.</w:t>
      </w:r>
      <w:r>
        <w:rPr>
          <w:spacing w:val="1"/>
          <w:sz w:val="24"/>
        </w:rPr>
        <w:t> </w:t>
      </w:r>
      <w:r>
        <w:rPr>
          <w:sz w:val="24"/>
        </w:rPr>
        <w:t>Шарипов - М. : Логос, 2017. - 448 с. (Новая университетская библиотека) - ISBN 978-5-98704-</w:t>
      </w:r>
      <w:r>
        <w:rPr>
          <w:spacing w:val="1"/>
          <w:sz w:val="24"/>
        </w:rPr>
        <w:t> </w:t>
      </w:r>
      <w:r>
        <w:rPr>
          <w:sz w:val="24"/>
        </w:rPr>
        <w:t>587-9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https://www.studentlibrary.ru/book/ISBN9785987045879.html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справочное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Е.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Полищук,</w:t>
      </w:r>
      <w:r>
        <w:rPr>
          <w:spacing w:val="4"/>
          <w:sz w:val="24"/>
        </w:rPr>
        <w:t> </w:t>
      </w:r>
      <w:r>
        <w:rPr>
          <w:sz w:val="24"/>
        </w:rPr>
        <w:t>Н.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6"/>
          <w:sz w:val="24"/>
        </w:rPr>
        <w:t> </w:t>
      </w:r>
      <w:r>
        <w:rPr>
          <w:sz w:val="24"/>
        </w:rPr>
        <w:t>Кошевой</w:t>
      </w:r>
      <w:r>
        <w:rPr>
          <w:spacing w:val="5"/>
          <w:sz w:val="24"/>
        </w:rPr>
        <w:t> </w:t>
      </w:r>
      <w:r>
        <w:rPr>
          <w:sz w:val="24"/>
        </w:rPr>
        <w:t>[и</w:t>
      </w:r>
      <w:r>
        <w:rPr>
          <w:spacing w:val="5"/>
          <w:sz w:val="24"/>
        </w:rPr>
        <w:t> </w:t>
      </w:r>
      <w:r>
        <w:rPr>
          <w:sz w:val="24"/>
        </w:rPr>
        <w:t>др.]</w:t>
      </w:r>
    </w:p>
    <w:p>
      <w:pPr>
        <w:pStyle w:val="BodyText"/>
        <w:ind w:left="233" w:right="227"/>
        <w:jc w:val="both"/>
      </w:pPr>
      <w:r>
        <w:rPr/>
        <w:t>; под редакцией В. М. Шарапов, В.</w:t>
      </w:r>
      <w:r>
        <w:rPr>
          <w:spacing w:val="1"/>
        </w:rPr>
        <w:t> </w:t>
      </w:r>
      <w:r>
        <w:rPr/>
        <w:t>С. Полищук.</w:t>
      </w:r>
      <w:r>
        <w:rPr>
          <w:spacing w:val="1"/>
        </w:rPr>
        <w:t> </w:t>
      </w:r>
      <w:r>
        <w:rPr/>
        <w:t>— Москва : Техносфера, 2012.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624 c.</w:t>
      </w:r>
      <w:r>
        <w:rPr>
          <w:spacing w:val="60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978-5-94836-316-5.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 IPR BOOKS).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1" w:after="0"/>
        <w:ind w:left="233" w:right="226" w:firstLine="708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233" w:right="228" w:firstLine="708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233" w:right="224" w:firstLine="708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С. Ф. Сергеев, П. И. Падерно, Н. А. Назаренко. — Санкт-Петербург : Университет</w:t>
      </w:r>
      <w:r>
        <w:rPr>
          <w:spacing w:val="1"/>
          <w:sz w:val="24"/>
        </w:rPr>
        <w:t> </w:t>
      </w:r>
      <w:r>
        <w:rPr>
          <w:sz w:val="24"/>
        </w:rPr>
        <w:t>ИТМО, 2011. — 108 c. — ISBN 2227-8397.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2"/>
          <w:sz w:val="24"/>
        </w:rPr>
        <w:t> </w:t>
      </w:r>
      <w:r>
        <w:rPr>
          <w:sz w:val="24"/>
        </w:rPr>
        <w:t>IPR BOOKS).</w:t>
      </w:r>
    </w:p>
    <w:p>
      <w:pPr>
        <w:pStyle w:val="Heading4"/>
        <w:spacing w:before="6"/>
        <w:ind w:left="941"/>
        <w:jc w:val="both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311" w:val="left" w:leader="none"/>
        </w:tabs>
        <w:spacing w:line="288" w:lineRule="auto" w:before="0" w:after="0"/>
        <w:ind w:left="233" w:right="237" w:firstLine="708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1"/>
          <w:sz w:val="24"/>
        </w:rPr>
        <w:t> </w:t>
      </w:r>
      <w:r>
        <w:rPr>
          <w:sz w:val="24"/>
        </w:rPr>
        <w:t>ООО</w:t>
      </w:r>
      <w:r>
        <w:rPr>
          <w:spacing w:val="1"/>
          <w:sz w:val="24"/>
        </w:rPr>
        <w:t> </w:t>
      </w:r>
      <w:r>
        <w:rPr>
          <w:sz w:val="24"/>
        </w:rPr>
        <w:t>«Политехресурс»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17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0" w:after="0"/>
        <w:ind w:left="1181" w:right="0" w:hanging="241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BOOKS.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5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Heading4"/>
        <w:numPr>
          <w:ilvl w:val="0"/>
          <w:numId w:val="14"/>
        </w:numPr>
        <w:tabs>
          <w:tab w:pos="944" w:val="left" w:leader="none"/>
        </w:tabs>
        <w:spacing w:line="240" w:lineRule="auto" w:before="90" w:after="0"/>
        <w:ind w:left="3608" w:right="706" w:hanging="2905"/>
        <w:jc w:val="left"/>
      </w:pPr>
      <w:r>
        <w:rPr/>
        <w:t>ПЕРЕЧЕНЬ ИНФОРМАЦИОННЫХ ТЕХНОЛОГИЙ, ИСПОЛЬЗУЕМЫХ ПРИ</w:t>
      </w:r>
      <w:r>
        <w:rPr>
          <w:spacing w:val="-58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ПРАКТИКИ</w:t>
      </w:r>
    </w:p>
    <w:p>
      <w:pPr>
        <w:spacing w:after="0" w:line="240" w:lineRule="auto"/>
        <w:jc w:val="left"/>
        <w:sectPr>
          <w:pgSz w:w="11910" w:h="16840"/>
          <w:pgMar w:top="1040" w:bottom="280" w:left="900" w:right="620"/>
        </w:sectPr>
      </w:pPr>
    </w:p>
    <w:p>
      <w:pPr>
        <w:pStyle w:val="BodyText"/>
        <w:spacing w:before="66"/>
        <w:ind w:left="233" w:right="233" w:firstLine="427"/>
        <w:jc w:val="both"/>
      </w:pPr>
      <w:r>
        <w:rPr/>
        <w:t>При реализации различных видов работ по практике могут использоваться электронное</w:t>
      </w:r>
      <w:r>
        <w:rPr>
          <w:spacing w:val="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 дистанционное</w:t>
      </w:r>
      <w:r>
        <w:rPr>
          <w:spacing w:val="-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технологии.</w:t>
      </w:r>
    </w:p>
    <w:p>
      <w:pPr>
        <w:pStyle w:val="Heading4"/>
        <w:numPr>
          <w:ilvl w:val="1"/>
          <w:numId w:val="14"/>
        </w:numPr>
        <w:tabs>
          <w:tab w:pos="1220" w:val="left" w:leader="none"/>
        </w:tabs>
        <w:spacing w:line="275" w:lineRule="exact" w:before="5" w:after="0"/>
        <w:ind w:left="1219" w:right="0" w:hanging="421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line="276" w:lineRule="auto"/>
        <w:ind w:left="233" w:right="228" w:firstLine="566"/>
        <w:jc w:val="both"/>
      </w:pPr>
      <w:r>
        <w:rPr/>
        <w:t>Компьютерные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формах.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электронных учебно-методических материалов (электронные учебники, лекции, базы знаний,</w:t>
      </w:r>
      <w:r>
        <w:rPr>
          <w:spacing w:val="1"/>
        </w:rPr>
        <w:t> </w:t>
      </w:r>
      <w:r>
        <w:rPr/>
        <w:t>тестовые</w:t>
      </w:r>
      <w:r>
        <w:rPr>
          <w:spacing w:val="-3"/>
        </w:rPr>
        <w:t> </w:t>
      </w:r>
      <w:r>
        <w:rPr/>
        <w:t>материалы,</w:t>
      </w:r>
      <w:r>
        <w:rPr>
          <w:spacing w:val="-1"/>
        </w:rPr>
        <w:t> </w:t>
      </w:r>
      <w:r>
        <w:rPr/>
        <w:t>виртуальные</w:t>
      </w:r>
      <w:r>
        <w:rPr>
          <w:spacing w:val="-2"/>
        </w:rPr>
        <w:t> </w:t>
      </w:r>
      <w:r>
        <w:rPr/>
        <w:t>лаборатории и др.).</w:t>
      </w:r>
    </w:p>
    <w:p>
      <w:pPr>
        <w:pStyle w:val="BodyText"/>
        <w:ind w:left="233" w:right="237" w:firstLine="708"/>
        <w:jc w:val="both"/>
      </w:pPr>
      <w:r>
        <w:rPr/>
        <w:t>Информационные</w:t>
      </w:r>
      <w:r>
        <w:rPr>
          <w:spacing w:val="15"/>
        </w:rPr>
        <w:t> </w:t>
      </w:r>
      <w:r>
        <w:rPr/>
        <w:t>технологии,</w:t>
      </w:r>
      <w:r>
        <w:rPr>
          <w:spacing w:val="17"/>
        </w:rPr>
        <w:t> </w:t>
      </w:r>
      <w:r>
        <w:rPr/>
        <w:t>используемые</w:t>
      </w:r>
      <w:r>
        <w:rPr>
          <w:spacing w:val="20"/>
        </w:rPr>
        <w:t> </w:t>
      </w:r>
      <w:r>
        <w:rPr/>
        <w:t>при</w:t>
      </w:r>
      <w:r>
        <w:rPr>
          <w:spacing w:val="18"/>
        </w:rPr>
        <w:t> </w:t>
      </w:r>
      <w:r>
        <w:rPr/>
        <w:t>реализации</w:t>
      </w:r>
      <w:r>
        <w:rPr>
          <w:spacing w:val="18"/>
        </w:rPr>
        <w:t> </w:t>
      </w:r>
      <w:r>
        <w:rPr/>
        <w:t>различных</w:t>
      </w:r>
      <w:r>
        <w:rPr>
          <w:spacing w:val="19"/>
        </w:rPr>
        <w:t> </w:t>
      </w:r>
      <w:r>
        <w:rPr/>
        <w:t>видов</w:t>
      </w:r>
      <w:r>
        <w:rPr>
          <w:spacing w:val="19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внеучебной работы:</w:t>
      </w:r>
    </w:p>
    <w:p>
      <w:pPr>
        <w:pStyle w:val="ListParagraph"/>
        <w:numPr>
          <w:ilvl w:val="2"/>
          <w:numId w:val="14"/>
        </w:numPr>
        <w:tabs>
          <w:tab w:pos="1246" w:val="left" w:leader="none"/>
        </w:tabs>
        <w:spacing w:line="240" w:lineRule="auto" w:before="0" w:after="0"/>
        <w:ind w:left="233" w:right="233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(использование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 сайта преподавателя (рассылка заданий, предоставление выполненных работ,</w:t>
      </w:r>
      <w:r>
        <w:rPr>
          <w:spacing w:val="-57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вопросы, ознакомление учащихся с</w:t>
      </w:r>
      <w:r>
        <w:rPr>
          <w:spacing w:val="-1"/>
          <w:sz w:val="24"/>
        </w:rPr>
        <w:t> </w:t>
      </w:r>
      <w:r>
        <w:rPr>
          <w:sz w:val="24"/>
        </w:rPr>
        <w:t>оценками и</w:t>
      </w:r>
      <w:r>
        <w:rPr>
          <w:spacing w:val="-3"/>
          <w:sz w:val="24"/>
        </w:rPr>
        <w:t> </w:t>
      </w:r>
      <w:r>
        <w:rPr>
          <w:sz w:val="24"/>
        </w:rPr>
        <w:t>т.д.));</w:t>
      </w:r>
    </w:p>
    <w:p>
      <w:pPr>
        <w:pStyle w:val="ListParagraph"/>
        <w:numPr>
          <w:ilvl w:val="2"/>
          <w:numId w:val="14"/>
        </w:numPr>
        <w:tabs>
          <w:tab w:pos="1129" w:val="left" w:leader="none"/>
        </w:tabs>
        <w:spacing w:line="240" w:lineRule="auto" w:before="0" w:after="0"/>
        <w:ind w:left="233" w:right="235" w:firstLine="708"/>
        <w:jc w:val="both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 как</w:t>
      </w:r>
      <w:r>
        <w:rPr>
          <w:spacing w:val="-1"/>
          <w:sz w:val="24"/>
        </w:rPr>
        <w:t> </w:t>
      </w:r>
      <w:r>
        <w:rPr>
          <w:sz w:val="24"/>
        </w:rPr>
        <w:t>источников информации;</w:t>
      </w:r>
    </w:p>
    <w:p>
      <w:pPr>
        <w:pStyle w:val="ListParagraph"/>
        <w:numPr>
          <w:ilvl w:val="2"/>
          <w:numId w:val="14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  <w:r>
        <w:rPr>
          <w:spacing w:val="-4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2"/>
          <w:numId w:val="14"/>
        </w:numPr>
        <w:tabs>
          <w:tab w:pos="1150" w:val="left" w:leader="none"/>
        </w:tabs>
        <w:spacing w:line="240" w:lineRule="auto" w:before="0" w:after="0"/>
        <w:ind w:left="233" w:right="237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пособий</w:t>
      </w:r>
      <w:r>
        <w:rPr>
          <w:spacing w:val="-3"/>
          <w:sz w:val="24"/>
        </w:rPr>
        <w:t> </w:t>
      </w:r>
      <w:r>
        <w:rPr>
          <w:sz w:val="24"/>
        </w:rPr>
        <w:t>и практикумов, презентаций 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2"/>
          <w:numId w:val="14"/>
        </w:numPr>
        <w:tabs>
          <w:tab w:pos="1150" w:val="left" w:leader="none"/>
        </w:tabs>
        <w:spacing w:line="240" w:lineRule="auto" w:before="0" w:after="0"/>
        <w:ind w:left="233" w:right="232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2"/>
          <w:numId w:val="14"/>
        </w:numPr>
        <w:tabs>
          <w:tab w:pos="1134" w:val="left" w:leader="none"/>
        </w:tabs>
        <w:spacing w:line="240" w:lineRule="auto" w:before="0" w:after="0"/>
        <w:ind w:left="233" w:right="234" w:firstLine="708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</w:t>
      </w:r>
      <w:r>
        <w:rPr>
          <w:spacing w:val="1"/>
          <w:sz w:val="24"/>
        </w:rPr>
        <w:t> </w:t>
      </w:r>
      <w:r>
        <w:rPr>
          <w:sz w:val="24"/>
        </w:rPr>
        <w:t>LМS</w:t>
      </w:r>
      <w:r>
        <w:rPr>
          <w:spacing w:val="-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 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-1"/>
          <w:sz w:val="24"/>
        </w:rPr>
        <w:t> </w:t>
      </w:r>
      <w:r>
        <w:rPr>
          <w:sz w:val="24"/>
        </w:rPr>
        <w:t>сервисов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мессенджеров.</w:t>
      </w:r>
    </w:p>
    <w:p>
      <w:pPr>
        <w:pStyle w:val="BodyText"/>
        <w:rPr>
          <w:sz w:val="28"/>
        </w:rPr>
      </w:pPr>
    </w:p>
    <w:p>
      <w:pPr>
        <w:pStyle w:val="Heading4"/>
        <w:numPr>
          <w:ilvl w:val="1"/>
          <w:numId w:val="14"/>
        </w:numPr>
        <w:tabs>
          <w:tab w:pos="1220" w:val="left" w:leader="none"/>
        </w:tabs>
        <w:spacing w:line="272" w:lineRule="exact" w:before="0" w:after="0"/>
        <w:ind w:left="1219" w:right="0" w:hanging="421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spacing w:line="240" w:lineRule="auto" w:before="0"/>
        <w:ind w:left="233" w:right="225" w:firstLine="566"/>
        <w:jc w:val="both"/>
        <w:rPr>
          <w:i/>
          <w:sz w:val="24"/>
        </w:rPr>
      </w:pPr>
      <w:r>
        <w:rPr>
          <w:b/>
          <w:i/>
          <w:sz w:val="24"/>
        </w:rPr>
        <w:t>Лицензионное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программное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обеспечение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компьютера,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(состав </w:t>
      </w:r>
      <w:r>
        <w:rPr>
          <w:b/>
          <w:i/>
          <w:sz w:val="24"/>
        </w:rPr>
        <w:t>ежегодно </w:t>
      </w:r>
      <w:r>
        <w:rPr>
          <w:i/>
          <w:sz w:val="24"/>
        </w:rPr>
        <w:t>обновляется). Программное обеспечение предоставляется университетом,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 компьютерную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технику университета.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778"/>
      </w:tblGrid>
      <w:tr>
        <w:trPr>
          <w:trHeight w:val="553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647" w:right="64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647" w:right="64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5778" w:type="dxa"/>
          </w:tcPr>
          <w:p>
            <w:pPr>
              <w:pStyle w:val="TableParagraph"/>
              <w:spacing w:before="131"/>
              <w:ind w:left="2269" w:right="2257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551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  <w:p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77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6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8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77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spacing w:line="264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LМS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77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8"/>
        <w:rPr>
          <w:i/>
          <w:sz w:val="23"/>
        </w:rPr>
      </w:pPr>
    </w:p>
    <w:p>
      <w:pPr>
        <w:spacing w:line="240" w:lineRule="auto" w:before="0"/>
        <w:ind w:left="233" w:right="230" w:firstLine="708"/>
        <w:jc w:val="both"/>
        <w:rPr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профессиональные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базы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данных,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информационные</w:t>
      </w:r>
      <w:r>
        <w:rPr>
          <w:b/>
          <w:i/>
          <w:spacing w:val="61"/>
          <w:sz w:val="24"/>
        </w:rPr>
        <w:t> </w:t>
      </w:r>
      <w:r>
        <w:rPr>
          <w:b/>
          <w:i/>
          <w:sz w:val="24"/>
        </w:rPr>
        <w:t>справочные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системы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(статей,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расчётов,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судебных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подобных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систематизированных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обрабатываемых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ЭВМ;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переработки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хранения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справочного характера:</w:t>
      </w:r>
    </w:p>
    <w:p>
      <w:pPr>
        <w:pStyle w:val="ListParagraph"/>
        <w:numPr>
          <w:ilvl w:val="0"/>
          <w:numId w:val="15"/>
        </w:numPr>
        <w:tabs>
          <w:tab w:pos="1366" w:val="left" w:leader="none"/>
        </w:tabs>
        <w:spacing w:line="271" w:lineRule="exact" w:before="0" w:after="0"/>
        <w:ind w:left="1366" w:right="0" w:hanging="425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3"/>
          <w:sz w:val="24"/>
        </w:rPr>
        <w:t> </w:t>
      </w:r>
      <w:r>
        <w:rPr>
          <w:sz w:val="24"/>
        </w:rPr>
        <w:t>правовая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Консультант</w:t>
      </w:r>
      <w:r>
        <w:rPr>
          <w:spacing w:val="-3"/>
          <w:sz w:val="24"/>
        </w:rPr>
        <w:t> </w:t>
      </w:r>
      <w:r>
        <w:rPr>
          <w:sz w:val="24"/>
        </w:rPr>
        <w:t>Плюс</w:t>
      </w:r>
      <w:r>
        <w:rPr>
          <w:spacing w:val="-3"/>
          <w:sz w:val="24"/>
        </w:rPr>
        <w:t> </w:t>
      </w:r>
      <w:hyperlink r:id="rId19">
        <w:r>
          <w:rPr>
            <w:sz w:val="24"/>
          </w:rPr>
          <w:t>http://www.consultant.ru,</w:t>
        </w:r>
      </w:hyperlink>
    </w:p>
    <w:p>
      <w:pPr>
        <w:pStyle w:val="ListParagraph"/>
        <w:numPr>
          <w:ilvl w:val="0"/>
          <w:numId w:val="15"/>
        </w:numPr>
        <w:tabs>
          <w:tab w:pos="1366" w:val="left" w:leader="none"/>
        </w:tabs>
        <w:spacing w:line="240" w:lineRule="auto" w:before="0" w:after="0"/>
        <w:ind w:left="1366" w:right="229" w:hanging="425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astrakhan.ru</w:t>
        </w:r>
        <w:r>
          <w:rPr>
            <w:sz w:val="24"/>
          </w:rPr>
          <w:t>.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00" w:right="620"/>
        </w:sectPr>
      </w:pPr>
    </w:p>
    <w:p>
      <w:pPr>
        <w:pStyle w:val="Heading4"/>
        <w:numPr>
          <w:ilvl w:val="0"/>
          <w:numId w:val="14"/>
        </w:numPr>
        <w:tabs>
          <w:tab w:pos="2031" w:val="left" w:leader="none"/>
        </w:tabs>
        <w:spacing w:line="240" w:lineRule="auto" w:before="68" w:after="0"/>
        <w:ind w:left="2292" w:right="1670" w:hanging="622"/>
        <w:jc w:val="left"/>
      </w:pPr>
      <w:r>
        <w:rPr/>
        <w:t>МАТЕРИАЛЬНО-ТЕХНИЧЕСКОЕ ОБЕСПЕЧЕНИЕ БАЗЫ,</w:t>
      </w:r>
      <w:r>
        <w:rPr>
          <w:spacing w:val="-57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ind w:left="233" w:right="22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33" w:right="229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57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психолого-медико-педагогической комиссии</w:t>
      </w:r>
      <w:r>
        <w:rPr>
          <w:spacing w:val="-1"/>
        </w:rPr>
        <w:t> </w:t>
      </w:r>
      <w:r>
        <w:rPr/>
        <w:t>(ПМПК).</w:t>
      </w:r>
    </w:p>
    <w:p>
      <w:pPr>
        <w:spacing w:after="0"/>
        <w:jc w:val="both"/>
        <w:sectPr>
          <w:pgSz w:w="11910" w:h="16840"/>
          <w:pgMar w:top="1300" w:bottom="280" w:left="900" w:right="620"/>
        </w:sectPr>
      </w:pPr>
    </w:p>
    <w:p>
      <w:pPr>
        <w:pStyle w:val="Heading4"/>
        <w:spacing w:line="274" w:lineRule="exact" w:before="71"/>
        <w:ind w:left="1945" w:right="1941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pStyle w:val="BodyText"/>
        <w:spacing w:line="274" w:lineRule="exact"/>
        <w:ind w:left="1945" w:right="1942"/>
        <w:jc w:val="center"/>
      </w:pPr>
      <w:r>
        <w:rPr/>
        <w:t>Форма</w:t>
      </w:r>
      <w:r>
        <w:rPr>
          <w:spacing w:val="-3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6"/>
      </w:pPr>
    </w:p>
    <w:p>
      <w:pPr>
        <w:spacing w:before="0"/>
        <w:ind w:left="1943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45" w:right="1944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spacing w:line="321" w:lineRule="exact"/>
        <w:ind w:left="6342"/>
      </w:pPr>
      <w:r>
        <w:rPr/>
        <w:t>УТВЕРЖДАЮ</w:t>
      </w:r>
    </w:p>
    <w:p>
      <w:pPr>
        <w:tabs>
          <w:tab w:pos="9729" w:val="left" w:leader="none"/>
        </w:tabs>
        <w:spacing w:line="317" w:lineRule="exact" w:before="0"/>
        <w:ind w:left="5259" w:right="0" w:firstLine="0"/>
        <w:jc w:val="left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3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6072" w:val="left" w:leader="none"/>
          <w:tab w:pos="8866" w:val="left" w:leader="none"/>
          <w:tab w:pos="9569" w:val="left" w:leader="none"/>
        </w:tabs>
        <w:spacing w:before="125"/>
        <w:ind w:left="550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tabs>
          <w:tab w:pos="9465" w:val="left" w:leader="none"/>
        </w:tabs>
        <w:spacing w:line="322" w:lineRule="exact" w:before="204"/>
        <w:ind w:left="233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9511" w:val="left" w:leader="none"/>
        </w:tabs>
        <w:spacing w:before="0"/>
        <w:ind w:left="233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86"/>
        <w:ind w:left="1908" w:right="1944"/>
      </w:pPr>
      <w:r>
        <w:rPr/>
        <w:t>ПЛАН</w:t>
      </w:r>
    </w:p>
    <w:p>
      <w:pPr>
        <w:pStyle w:val="Heading4"/>
        <w:spacing w:line="248" w:lineRule="exact"/>
        <w:ind w:left="1945" w:right="1915"/>
        <w:jc w:val="center"/>
      </w:pPr>
      <w:r>
        <w:rPr/>
        <w:t>ПЕДАГОГИЧЕСКОЙ</w:t>
      </w:r>
      <w:r>
        <w:rPr>
          <w:spacing w:val="-1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tabs>
          <w:tab w:pos="719" w:val="left" w:leader="none"/>
          <w:tab w:pos="1628" w:val="left" w:leader="none"/>
        </w:tabs>
        <w:spacing w:line="291" w:lineRule="exact" w:before="0"/>
        <w:ind w:left="0" w:right="35" w:firstLine="0"/>
        <w:jc w:val="center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ab/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год)</w:t>
      </w:r>
    </w:p>
    <w:p>
      <w:pPr>
        <w:pStyle w:val="BodyText"/>
        <w:spacing w:before="6"/>
      </w:pPr>
    </w:p>
    <w:p>
      <w:pPr>
        <w:tabs>
          <w:tab w:pos="9412" w:val="left" w:leader="none"/>
          <w:tab w:pos="9602" w:val="left" w:leader="none"/>
        </w:tabs>
        <w:spacing w:line="242" w:lineRule="auto" w:before="0"/>
        <w:ind w:left="233" w:right="739" w:firstLine="0"/>
        <w:jc w:val="left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35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1129" w:val="left" w:leader="none"/>
          <w:tab w:pos="3365" w:val="left" w:leader="none"/>
          <w:tab w:pos="4065" w:val="left" w:leader="none"/>
          <w:tab w:pos="5382" w:val="left" w:leader="none"/>
          <w:tab w:pos="7759" w:val="left" w:leader="none"/>
          <w:tab w:pos="8459" w:val="left" w:leader="none"/>
        </w:tabs>
        <w:spacing w:line="310" w:lineRule="exact" w:before="0"/>
        <w:ind w:left="233" w:right="0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left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6.664001pt;margin-top:15.828107pt;width:462.1pt;height:.1pt;mso-position-horizontal-relative:page;mso-position-vertical-relative:paragraph;z-index:-15728128;mso-wrap-distance-left:0;mso-wrap-distance-right:0" coordorigin="1133,317" coordsize="9242,0" path="m1133,317l10374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0" w:lineRule="exact" w:before="0"/>
        <w:ind w:left="0" w:right="3184" w:firstLine="0"/>
        <w:jc w:val="right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звание)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749"/>
        <w:gridCol w:w="1772"/>
        <w:gridCol w:w="2351"/>
        <w:gridCol w:w="1885"/>
      </w:tblGrid>
      <w:tr>
        <w:trPr>
          <w:trHeight w:val="1233" w:hRule="atLeast"/>
        </w:trPr>
        <w:tc>
          <w:tcPr>
            <w:tcW w:w="545" w:type="dxa"/>
          </w:tcPr>
          <w:p>
            <w:pPr>
              <w:pStyle w:val="TableParagraph"/>
              <w:spacing w:before="3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102" w:right="6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749" w:type="dxa"/>
          </w:tcPr>
          <w:p>
            <w:pPr>
              <w:pStyle w:val="TableParagraph"/>
              <w:spacing w:before="200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772" w:type="dxa"/>
          </w:tcPr>
          <w:p>
            <w:pPr>
              <w:pStyle w:val="TableParagraph"/>
              <w:spacing w:before="3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579" w:right="21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51" w:type="dxa"/>
          </w:tcPr>
          <w:p>
            <w:pPr>
              <w:pStyle w:val="TableParagraph"/>
              <w:spacing w:before="61"/>
              <w:ind w:left="8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Календарные сроки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5" w:type="dxa"/>
          </w:tcPr>
          <w:p>
            <w:pPr>
              <w:pStyle w:val="TableParagraph"/>
              <w:spacing w:before="3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257" w:right="22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выполнении</w:t>
            </w:r>
          </w:p>
        </w:tc>
      </w:tr>
      <w:tr>
        <w:trPr>
          <w:trHeight w:val="393" w:hRule="atLeast"/>
        </w:trPr>
        <w:tc>
          <w:tcPr>
            <w:tcW w:w="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pStyle w:val="Heading3"/>
        <w:tabs>
          <w:tab w:pos="3264" w:val="left" w:leader="none"/>
          <w:tab w:pos="5012" w:val="left" w:leader="none"/>
          <w:tab w:pos="8581" w:val="left" w:leader="none"/>
        </w:tabs>
        <w:spacing w:line="318" w:lineRule="exact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182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228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31345pt;width:84.15pt;height:.1pt;mso-position-horizontal-relative:page;mso-position-vertical-relative:paragraph;z-index:-15727616;mso-wrap-distance-left:0;mso-wrap-distance-right:0" coordorigin="4071,317" coordsize="1683,0" path="m4071,317l5754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269989pt;margin-top:15.831345pt;width:168pt;height:.1pt;mso-position-horizontal-relative:page;mso-position-vertical-relative:paragraph;z-index:-15727104;mso-wrap-distance-left:0;mso-wrap-distance-right:0" coordorigin="5965,317" coordsize="3360,0" path="m5965,317l9325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9268" w:val="left" w:leader="none"/>
        </w:tabs>
        <w:spacing w:line="172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65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72" w:lineRule="exact"/>
        <w:jc w:val="left"/>
        <w:rPr>
          <w:sz w:val="18"/>
        </w:rPr>
        <w:sectPr>
          <w:pgSz w:w="11910" w:h="16840"/>
          <w:pgMar w:top="1040" w:bottom="280" w:left="900" w:right="620"/>
        </w:sectPr>
      </w:pPr>
    </w:p>
    <w:p>
      <w:pPr>
        <w:spacing w:before="75"/>
        <w:ind w:left="1945" w:right="1942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43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4" w:firstLine="6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45" w:right="1944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3"/>
        <w:spacing w:line="322" w:lineRule="exact"/>
        <w:ind w:left="4603" w:right="61"/>
        <w:jc w:val="center"/>
      </w:pPr>
      <w:r>
        <w:rPr/>
        <w:t>УТВЕРЖДАЮ</w:t>
      </w:r>
    </w:p>
    <w:p>
      <w:pPr>
        <w:tabs>
          <w:tab w:pos="9073" w:val="left" w:leader="none"/>
        </w:tabs>
        <w:spacing w:line="318" w:lineRule="exact" w:before="0"/>
        <w:ind w:left="4603" w:right="0" w:firstLine="0"/>
        <w:jc w:val="center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3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8944" w:val="left" w:leader="none"/>
        </w:tabs>
        <w:spacing w:before="122"/>
        <w:ind w:left="4601"/>
        <w:jc w:val="center"/>
      </w:pPr>
      <w:r>
        <w:rPr/>
        <w:t>решение</w:t>
      </w:r>
      <w:r>
        <w:rPr>
          <w:spacing w:val="-2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571" w:val="left" w:leader="none"/>
          <w:tab w:pos="7804" w:val="left" w:leader="none"/>
          <w:tab w:pos="8369" w:val="left" w:leader="none"/>
        </w:tabs>
        <w:spacing w:before="1"/>
        <w:ind w:left="4538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Heading1"/>
        <w:spacing w:before="264"/>
        <w:ind w:left="1906" w:right="1944"/>
      </w:pPr>
      <w:r>
        <w:rPr/>
        <w:t>ОТЧЕТ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spacing w:line="287" w:lineRule="exact" w:before="0"/>
        <w:ind w:left="3615" w:right="0" w:firstLine="0"/>
        <w:jc w:val="both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>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год)</w:t>
      </w:r>
    </w:p>
    <w:p>
      <w:pPr>
        <w:tabs>
          <w:tab w:pos="9588" w:val="left" w:leader="none"/>
          <w:tab w:pos="9644" w:val="left" w:leader="none"/>
        </w:tabs>
        <w:spacing w:line="240" w:lineRule="auto" w:before="0"/>
        <w:ind w:left="233" w:right="739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7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9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22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6.664001pt;margin-top:15.723877pt;width:461.95pt;height:.1pt;mso-position-horizontal-relative:page;mso-position-vertical-relative:paragraph;z-index:-15726592;mso-wrap-distance-left:0;mso-wrap-distance-right:0" coordorigin="1133,314" coordsize="9239,0" path="m1133,314l10372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1" w:lineRule="exact" w:before="0"/>
        <w:ind w:left="1945" w:right="1944" w:firstLine="0"/>
        <w:jc w:val="center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звани)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924"/>
        <w:gridCol w:w="3496"/>
        <w:gridCol w:w="1275"/>
        <w:gridCol w:w="1057"/>
      </w:tblGrid>
      <w:tr>
        <w:trPr>
          <w:trHeight w:val="635" w:hRule="atLeast"/>
        </w:trPr>
        <w:tc>
          <w:tcPr>
            <w:tcW w:w="480" w:type="dxa"/>
          </w:tcPr>
          <w:p>
            <w:pPr>
              <w:pStyle w:val="TableParagraph"/>
              <w:spacing w:before="39"/>
              <w:ind w:left="71" w:right="3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65" w:right="48" w:hanging="9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проведенной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left="1455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9"/>
              <w:ind w:left="332" w:right="22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57" w:type="dxa"/>
          </w:tcPr>
          <w:p>
            <w:pPr>
              <w:pStyle w:val="TableParagraph"/>
              <w:spacing w:before="176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…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4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Heading2"/>
        <w:tabs>
          <w:tab w:pos="9592" w:val="left" w:leader="none"/>
        </w:tabs>
        <w:jc w:val="left"/>
        <w:rPr>
          <w:b w:val="0"/>
        </w:rPr>
      </w:pPr>
      <w:r>
        <w:rPr/>
        <w:t>Основные</w:t>
      </w:r>
      <w:r>
        <w:rPr>
          <w:spacing w:val="-3"/>
        </w:rPr>
        <w:t> </w:t>
      </w:r>
      <w:r>
        <w:rPr/>
        <w:t>итоги</w:t>
      </w:r>
      <w:r>
        <w:rPr>
          <w:spacing w:val="-3"/>
        </w:rPr>
        <w:t> </w:t>
      </w:r>
      <w:r>
        <w:rPr/>
        <w:t>практики*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23"/>
        </w:rPr>
      </w:pPr>
      <w:r>
        <w:rPr/>
        <w:pict>
          <v:shape style="position:absolute;margin-left:56.664001pt;margin-top:15.483212pt;width:461.95pt;height:.1pt;mso-position-horizontal-relative:page;mso-position-vertical-relative:paragraph;z-index:-15726080;mso-wrap-distance-left:0;mso-wrap-distance-right:0" coordorigin="1133,310" coordsize="9239,0" path="m1133,310l10372,31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99" w:right="0" w:firstLine="0"/>
        <w:jc w:val="left"/>
        <w:rPr>
          <w:i/>
          <w:sz w:val="20"/>
        </w:rPr>
      </w:pPr>
      <w:r>
        <w:rPr>
          <w:i/>
          <w:sz w:val="20"/>
        </w:rPr>
        <w:t>*Отчет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практике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должен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содержать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сведения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конкретно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выполненной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аспирантом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работе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период</w:t>
      </w:r>
    </w:p>
    <w:p>
      <w:pPr>
        <w:spacing w:before="0"/>
        <w:ind w:left="238" w:right="0" w:firstLine="0"/>
        <w:jc w:val="left"/>
        <w:rPr>
          <w:i/>
          <w:sz w:val="20"/>
        </w:rPr>
      </w:pPr>
      <w:r>
        <w:rPr>
          <w:i/>
          <w:sz w:val="20"/>
        </w:rPr>
        <w:t>практики.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содержания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отчета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должны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составлять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личные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наблюдения,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критический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анализ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оценка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действующих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технических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средств,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процессов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методов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организации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работ,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выводы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и предложения.</w:t>
      </w:r>
    </w:p>
    <w:p>
      <w:pPr>
        <w:pStyle w:val="Heading3"/>
        <w:tabs>
          <w:tab w:pos="3264" w:val="left" w:leader="none"/>
          <w:tab w:pos="5012" w:val="left" w:leader="none"/>
          <w:tab w:pos="8581" w:val="left" w:leader="none"/>
        </w:tabs>
        <w:spacing w:line="319" w:lineRule="exact" w:before="183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53" w:val="left" w:leader="none"/>
        </w:tabs>
        <w:spacing w:line="204" w:lineRule="exact" w:before="0"/>
        <w:ind w:left="3793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7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07" w:val="left" w:leader="none"/>
        </w:tabs>
        <w:spacing w:line="203" w:lineRule="exact" w:before="0"/>
        <w:ind w:left="3747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23883pt;width:84.15pt;height:.1pt;mso-position-horizontal-relative:page;mso-position-vertical-relative:paragraph;z-index:-15725568;mso-wrap-distance-left:0;mso-wrap-distance-right:0" coordorigin="4071,316" coordsize="1683,0" path="m4071,316l5754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23883pt;width:168pt;height:.1pt;mso-position-horizontal-relative:page;mso-position-vertical-relative:paragraph;z-index:-15725056;mso-wrap-distance-left:0;mso-wrap-distance-right:0" coordorigin="5964,316" coordsize="3360,0" path="m5964,316l932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362" w:val="left" w:leader="none"/>
        </w:tabs>
        <w:spacing w:line="167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67" w:lineRule="exact"/>
        <w:jc w:val="left"/>
        <w:rPr>
          <w:sz w:val="18"/>
        </w:rPr>
        <w:sectPr>
          <w:pgSz w:w="11910" w:h="16840"/>
          <w:pgMar w:top="1300" w:bottom="280" w:left="900" w:right="620"/>
        </w:sectPr>
      </w:pPr>
    </w:p>
    <w:p>
      <w:pPr>
        <w:tabs>
          <w:tab w:pos="708" w:val="left" w:leader="none"/>
        </w:tabs>
        <w:spacing w:before="66"/>
        <w:ind w:left="0" w:right="230" w:firstLine="0"/>
        <w:jc w:val="right"/>
        <w:rPr>
          <w:i/>
          <w:sz w:val="24"/>
        </w:rPr>
      </w:pPr>
      <w:r>
        <w:rPr>
          <w:i/>
          <w:sz w:val="24"/>
        </w:rPr>
        <w:t>1</w:t>
        <w:tab/>
        <w:t>Форма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выписки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протокола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заседания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кафедры</w:t>
      </w:r>
    </w:p>
    <w:p>
      <w:pPr>
        <w:tabs>
          <w:tab w:pos="708" w:val="left" w:leader="none"/>
        </w:tabs>
        <w:spacing w:before="0"/>
        <w:ind w:left="0" w:right="229" w:firstLine="0"/>
        <w:jc w:val="right"/>
        <w:rPr>
          <w:i/>
          <w:sz w:val="24"/>
        </w:rPr>
      </w:pPr>
      <w:r>
        <w:rPr>
          <w:i/>
          <w:sz w:val="24"/>
        </w:rPr>
        <w:t>2</w:t>
        <w:tab/>
        <w:t>об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утверждении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 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43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45" w:right="1944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rPr>
          <w:b/>
          <w:sz w:val="26"/>
        </w:rPr>
      </w:pPr>
    </w:p>
    <w:p>
      <w:pPr>
        <w:pStyle w:val="Heading4"/>
        <w:spacing w:before="157"/>
        <w:ind w:left="1945" w:right="1840"/>
        <w:jc w:val="center"/>
      </w:pPr>
      <w:r>
        <w:rPr/>
        <w:t>ВЫПИСКА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ПРОТОКОЛА</w:t>
      </w:r>
    </w:p>
    <w:p>
      <w:pPr>
        <w:tabs>
          <w:tab w:pos="755" w:val="left" w:leader="none"/>
          <w:tab w:pos="2791" w:val="left" w:leader="none"/>
          <w:tab w:pos="3396" w:val="left" w:leader="none"/>
          <w:tab w:pos="8064" w:val="left" w:leader="none"/>
          <w:tab w:pos="9199" w:val="left" w:leader="none"/>
        </w:tabs>
        <w:spacing w:before="183"/>
        <w:ind w:left="155" w:right="0" w:firstLine="0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  <w:tab/>
        <w:t>№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894" w:val="left" w:leader="none"/>
          <w:tab w:pos="9575" w:val="left" w:leader="none"/>
        </w:tabs>
        <w:spacing w:line="396" w:lineRule="auto" w:before="90"/>
        <w:ind w:left="336" w:right="809"/>
      </w:pPr>
      <w:r>
        <w:rPr/>
        <w:t>Заседания</w:t>
      </w:r>
      <w:r>
        <w:rPr>
          <w:spacing w:val="-5"/>
        </w:rPr>
        <w:t> </w:t>
      </w:r>
      <w:r>
        <w:rPr/>
        <w:t>кафедры</w:t>
      </w:r>
      <w:r>
        <w:rPr>
          <w:u w:val="single"/>
        </w:rPr>
        <w:t> </w:t>
        <w:tab/>
        <w:tab/>
      </w:r>
      <w:r>
        <w:rPr/>
        <w:t> Председатель </w:t>
      </w:r>
      <w:r>
        <w:rPr>
          <w:u w:val="single"/>
        </w:rPr>
        <w:t> </w:t>
        <w:tab/>
      </w:r>
    </w:p>
    <w:p>
      <w:pPr>
        <w:pStyle w:val="BodyText"/>
        <w:tabs>
          <w:tab w:pos="3961" w:val="left" w:leader="none"/>
        </w:tabs>
        <w:spacing w:line="398" w:lineRule="auto" w:before="4"/>
        <w:ind w:left="336" w:right="6422"/>
      </w:pPr>
      <w:r>
        <w:rPr/>
        <w:t>Секретарь</w:t>
      </w:r>
      <w:r>
        <w:rPr>
          <w:u w:val="single"/>
        </w:rPr>
        <w:tab/>
      </w:r>
      <w:r>
        <w:rPr/>
        <w:t> Присутствовали:</w:t>
      </w:r>
      <w:r>
        <w:rPr>
          <w:spacing w:val="-1"/>
        </w:rPr>
        <w:t> </w:t>
      </w:r>
      <w:r>
        <w:rPr/>
        <w:t>….</w:t>
      </w:r>
    </w:p>
    <w:p>
      <w:pPr>
        <w:pStyle w:val="BodyText"/>
        <w:rPr>
          <w:sz w:val="26"/>
        </w:rPr>
      </w:pPr>
    </w:p>
    <w:p>
      <w:pPr>
        <w:pStyle w:val="Heading4"/>
        <w:spacing w:before="164"/>
        <w:ind w:left="336"/>
      </w:pPr>
      <w:r>
        <w:rPr/>
        <w:t>ПОВЕСТКА</w:t>
      </w:r>
      <w:r>
        <w:rPr>
          <w:spacing w:val="-3"/>
        </w:rPr>
        <w:t> </w:t>
      </w:r>
      <w:r>
        <w:rPr/>
        <w:t>ДНЯ</w:t>
      </w:r>
    </w:p>
    <w:p>
      <w:pPr>
        <w:pStyle w:val="BodyText"/>
        <w:spacing w:line="256" w:lineRule="auto" w:before="178"/>
        <w:ind w:left="233" w:right="228"/>
        <w:jc w:val="both"/>
      </w:pPr>
      <w:r>
        <w:rPr/>
        <w:t>1.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>
          <w:i/>
        </w:rPr>
        <w:t>(указать</w:t>
      </w:r>
      <w:r>
        <w:rPr>
          <w:i/>
          <w:spacing w:val="1"/>
        </w:rPr>
        <w:t> </w:t>
      </w:r>
      <w:r>
        <w:rPr>
          <w:i/>
        </w:rPr>
        <w:t>нужное)</w:t>
      </w:r>
      <w:r>
        <w:rPr>
          <w:i/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3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4"/>
      </w:pPr>
      <w:r>
        <w:rPr/>
        <w:t>СЛУШАЛИ: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  <w:tab w:pos="5614" w:val="left" w:leader="none"/>
        </w:tabs>
        <w:spacing w:line="240" w:lineRule="auto" w:before="17" w:after="0"/>
        <w:ind w:left="473" w:right="0" w:hanging="241"/>
        <w:jc w:val="both"/>
        <w:rPr>
          <w:sz w:val="24"/>
        </w:rPr>
      </w:pP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z w:val="24"/>
          <w:u w:val="single"/>
        </w:rPr>
        <w:tab/>
      </w:r>
      <w:r>
        <w:rPr>
          <w:sz w:val="24"/>
        </w:rPr>
        <w:t>о прохождении</w:t>
      </w:r>
      <w:r>
        <w:rPr>
          <w:spacing w:val="-1"/>
          <w:sz w:val="24"/>
        </w:rPr>
        <w:t> </w:t>
      </w:r>
      <w:r>
        <w:rPr>
          <w:sz w:val="24"/>
        </w:rPr>
        <w:t>им</w:t>
      </w:r>
    </w:p>
    <w:p>
      <w:pPr>
        <w:pStyle w:val="BodyText"/>
        <w:tabs>
          <w:tab w:pos="10210" w:val="left" w:leader="none"/>
        </w:tabs>
        <w:spacing w:line="259" w:lineRule="auto" w:before="22"/>
        <w:ind w:left="233" w:right="174"/>
      </w:pPr>
      <w:r>
        <w:rPr/>
        <w:t>педагогической</w:t>
      </w:r>
      <w:r>
        <w:rPr>
          <w:spacing w:val="39"/>
        </w:rPr>
        <w:t> </w:t>
      </w:r>
      <w:r>
        <w:rPr/>
        <w:t>практики</w:t>
      </w:r>
      <w:r>
        <w:rPr>
          <w:spacing w:val="38"/>
        </w:rPr>
        <w:t> </w:t>
      </w:r>
      <w:r>
        <w:rPr/>
        <w:t>/</w:t>
      </w:r>
      <w:r>
        <w:rPr>
          <w:spacing w:val="39"/>
        </w:rPr>
        <w:t> </w:t>
      </w:r>
      <w:r>
        <w:rPr/>
        <w:t>практики</w:t>
      </w:r>
      <w:r>
        <w:rPr>
          <w:spacing w:val="39"/>
        </w:rPr>
        <w:t> </w:t>
      </w:r>
      <w:r>
        <w:rPr/>
        <w:t>по</w:t>
      </w:r>
      <w:r>
        <w:rPr>
          <w:spacing w:val="37"/>
        </w:rPr>
        <w:t> </w:t>
      </w:r>
      <w:r>
        <w:rPr/>
        <w:t>получению</w:t>
      </w:r>
      <w:r>
        <w:rPr>
          <w:spacing w:val="39"/>
        </w:rPr>
        <w:t> </w:t>
      </w:r>
      <w:r>
        <w:rPr/>
        <w:t>профессиональных</w:t>
      </w:r>
      <w:r>
        <w:rPr>
          <w:spacing w:val="43"/>
        </w:rPr>
        <w:t> </w:t>
      </w:r>
      <w:r>
        <w:rPr/>
        <w:t>умений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87"/>
        </w:rPr>
        <w:t> </w:t>
      </w:r>
      <w:r>
        <w:rPr/>
        <w:t>деятельности</w:t>
      </w:r>
      <w:r>
        <w:rPr>
          <w:spacing w:val="91"/>
        </w:rPr>
        <w:t> </w:t>
      </w:r>
      <w:r>
        <w:rPr>
          <w:i/>
        </w:rPr>
        <w:t>(указать</w:t>
      </w:r>
      <w:r>
        <w:rPr>
          <w:i/>
          <w:spacing w:val="87"/>
        </w:rPr>
        <w:t> </w:t>
      </w:r>
      <w:r>
        <w:rPr>
          <w:i/>
        </w:rPr>
        <w:t>нужное)</w:t>
      </w:r>
      <w:r>
        <w:rPr>
          <w:i/>
          <w:spacing w:val="86"/>
        </w:rPr>
        <w:t> </w:t>
      </w:r>
      <w:r>
        <w:rPr/>
        <w:t>в  </w:t>
      </w:r>
      <w:r>
        <w:rPr>
          <w:spacing w:val="-30"/>
        </w:rPr>
        <w:t> </w:t>
      </w:r>
      <w:r>
        <w:rPr>
          <w:u w:val="single"/>
        </w:rPr>
        <w:t> </w:t>
        <w:tab/>
      </w:r>
    </w:p>
    <w:p>
      <w:pPr>
        <w:tabs>
          <w:tab w:pos="1389" w:val="left" w:leader="none"/>
          <w:tab w:pos="2289" w:val="left" w:leader="none"/>
          <w:tab w:pos="3920" w:val="left" w:leader="none"/>
          <w:tab w:pos="5245" w:val="left" w:leader="none"/>
          <w:tab w:pos="5600" w:val="left" w:leader="none"/>
          <w:tab w:pos="6570" w:val="left" w:leader="none"/>
          <w:tab w:pos="9730" w:val="left" w:leader="none"/>
        </w:tabs>
        <w:spacing w:line="275" w:lineRule="exact" w:before="0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(указать</w:t>
        <w:tab/>
        <w:t>место</w:t>
        <w:tab/>
        <w:t>прохождения</w:t>
        <w:tab/>
        <w:t>практики)</w:t>
        <w:tab/>
      </w:r>
      <w:r>
        <w:rPr>
          <w:sz w:val="24"/>
        </w:rPr>
        <w:t>в</w:t>
        <w:tab/>
        <w:t>период</w:t>
        <w:tab/>
      </w:r>
      <w:r>
        <w:rPr>
          <w:i/>
          <w:sz w:val="24"/>
        </w:rPr>
        <w:t>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по</w:t>
      </w:r>
    </w:p>
    <w:p>
      <w:pPr>
        <w:tabs>
          <w:tab w:pos="3113" w:val="left" w:leader="none"/>
        </w:tabs>
        <w:spacing w:before="21"/>
        <w:ind w:left="23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.</w:t>
      </w:r>
    </w:p>
    <w:p>
      <w:pPr>
        <w:spacing w:before="24"/>
        <w:ind w:left="1001" w:right="0" w:firstLine="0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изложить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проделанной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240" w:lineRule="auto" w:before="0" w:after="0"/>
        <w:ind w:left="473" w:right="0" w:hanging="241"/>
        <w:jc w:val="left"/>
        <w:rPr>
          <w:sz w:val="24"/>
        </w:rPr>
      </w:pP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заведующего</w:t>
      </w:r>
      <w:r>
        <w:rPr>
          <w:spacing w:val="-4"/>
          <w:sz w:val="24"/>
        </w:rPr>
        <w:t> </w:t>
      </w:r>
      <w:r>
        <w:rPr>
          <w:sz w:val="24"/>
        </w:rPr>
        <w:t>кафедрой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результатах</w:t>
      </w:r>
      <w:r>
        <w:rPr>
          <w:spacing w:val="-2"/>
          <w:sz w:val="24"/>
        </w:rPr>
        <w:t> </w:t>
      </w:r>
      <w:r>
        <w:rPr>
          <w:sz w:val="24"/>
        </w:rPr>
        <w:t>проделанной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rPr>
          <w:sz w:val="20"/>
        </w:rPr>
      </w:pPr>
    </w:p>
    <w:p>
      <w:pPr>
        <w:pStyle w:val="Heading4"/>
        <w:spacing w:before="90"/>
      </w:pPr>
      <w:r>
        <w:rPr/>
        <w:t>ПОСТАНОВИЛИ:</w:t>
      </w:r>
    </w:p>
    <w:p>
      <w:pPr>
        <w:pStyle w:val="BodyText"/>
        <w:tabs>
          <w:tab w:pos="4756" w:val="left" w:leader="none"/>
        </w:tabs>
        <w:spacing w:before="178"/>
        <w:ind w:right="237"/>
        <w:jc w:val="right"/>
      </w:pPr>
      <w:r>
        <w:rPr/>
        <w:t>Отчет</w:t>
      </w:r>
      <w:r>
        <w:rPr>
          <w:spacing w:val="4"/>
        </w:rPr>
        <w:t> </w:t>
      </w:r>
      <w:r>
        <w:rPr/>
        <w:t>аспиранта</w:t>
      </w:r>
      <w:r>
        <w:rPr>
          <w:spacing w:val="3"/>
        </w:rPr>
        <w:t> </w:t>
      </w:r>
      <w:r>
        <w:rPr/>
        <w:t>3</w:t>
      </w:r>
      <w:r>
        <w:rPr>
          <w:spacing w:val="4"/>
        </w:rPr>
        <w:t> </w:t>
      </w:r>
      <w:r>
        <w:rPr/>
        <w:t>года</w:t>
      </w:r>
      <w:r>
        <w:rPr>
          <w:spacing w:val="3"/>
        </w:rPr>
        <w:t> </w:t>
      </w:r>
      <w:r>
        <w:rPr/>
        <w:t>обучения</w:t>
      </w:r>
      <w:r>
        <w:rPr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прохождении</w:t>
      </w:r>
      <w:r>
        <w:rPr>
          <w:spacing w:val="2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практики</w:t>
      </w:r>
    </w:p>
    <w:p>
      <w:pPr>
        <w:pStyle w:val="BodyText"/>
        <w:ind w:right="239"/>
        <w:jc w:val="right"/>
      </w:pPr>
      <w:r>
        <w:rPr/>
        <w:t>/</w:t>
      </w:r>
      <w:r>
        <w:rPr>
          <w:spacing w:val="16"/>
        </w:rPr>
        <w:t> </w:t>
      </w:r>
      <w:r>
        <w:rPr/>
        <w:t>практики</w:t>
      </w:r>
      <w:r>
        <w:rPr>
          <w:spacing w:val="16"/>
        </w:rPr>
        <w:t> </w:t>
      </w:r>
      <w:r>
        <w:rPr/>
        <w:t>по</w:t>
      </w:r>
      <w:r>
        <w:rPr>
          <w:spacing w:val="14"/>
        </w:rPr>
        <w:t> </w:t>
      </w:r>
      <w:r>
        <w:rPr/>
        <w:t>получению</w:t>
      </w:r>
      <w:r>
        <w:rPr>
          <w:spacing w:val="15"/>
        </w:rPr>
        <w:t> </w:t>
      </w:r>
      <w:r>
        <w:rPr/>
        <w:t>профессиональных</w:t>
      </w:r>
      <w:r>
        <w:rPr>
          <w:spacing w:val="14"/>
        </w:rPr>
        <w:t> </w:t>
      </w:r>
      <w:r>
        <w:rPr/>
        <w:t>умений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опыта</w:t>
      </w:r>
      <w:r>
        <w:rPr>
          <w:spacing w:val="16"/>
        </w:rPr>
        <w:t> </w:t>
      </w:r>
      <w:r>
        <w:rPr/>
        <w:t>профессиональной</w:t>
      </w:r>
      <w:r>
        <w:rPr>
          <w:spacing w:val="16"/>
        </w:rPr>
        <w:t> </w:t>
      </w:r>
      <w:r>
        <w:rPr/>
        <w:t>деятельности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нужное) </w:t>
      </w:r>
      <w:r>
        <w:rPr>
          <w:sz w:val="24"/>
        </w:rPr>
        <w:t>утвердить.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3478"/>
        <w:gridCol w:w="3591"/>
      </w:tblGrid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871" w:val="left" w:leader="none"/>
              </w:tabs>
              <w:spacing w:line="258" w:lineRule="exact"/>
              <w:ind w:left="77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377" w:right="14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1" w:type="dxa"/>
          </w:tcPr>
          <w:p>
            <w:pPr>
              <w:pStyle w:val="TableParagraph"/>
              <w:tabs>
                <w:tab w:pos="3473" w:val="left" w:leader="none"/>
              </w:tabs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963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938" w:val="left" w:leader="none"/>
              </w:tabs>
              <w:spacing w:line="268" w:lineRule="exact" w:before="49"/>
              <w:ind w:left="7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377" w:right="14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1" w:type="dxa"/>
          </w:tcPr>
          <w:p>
            <w:pPr>
              <w:pStyle w:val="TableParagraph"/>
              <w:tabs>
                <w:tab w:pos="3540" w:val="left" w:leader="none"/>
              </w:tabs>
              <w:spacing w:line="268" w:lineRule="exact" w:before="49"/>
              <w:ind w:left="6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963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>
      <w:pPr>
        <w:spacing w:after="0" w:line="156" w:lineRule="exact"/>
        <w:rPr>
          <w:sz w:val="16"/>
        </w:rPr>
        <w:sectPr>
          <w:pgSz w:w="11910" w:h="16840"/>
          <w:pgMar w:top="1040" w:bottom="280" w:left="900" w:right="620"/>
        </w:sectPr>
      </w:pPr>
    </w:p>
    <w:p>
      <w:pPr>
        <w:spacing w:before="66"/>
        <w:ind w:left="1945" w:right="1845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отзыва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руководителя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1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9585" w:val="left" w:leader="none"/>
          <w:tab w:pos="9643" w:val="left" w:leader="none"/>
        </w:tabs>
        <w:spacing w:line="240" w:lineRule="auto" w:before="0"/>
        <w:ind w:left="233" w:right="740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9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2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343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9065pt;width:490.2pt;height:.1pt;mso-position-horizontal-relative:page;mso-position-vertical-relative:paragraph;z-index:-15724544;mso-wrap-distance-left:0;mso-wrap-distance-right:0" coordorigin="1133,173" coordsize="9804,0" path="m1133,173l6872,173m6877,173l10937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9081pt;width:490pt;height:.1pt;mso-position-horizontal-relative:page;mso-position-vertical-relative:paragraph;z-index:-15724032;mso-wrap-distance-left:0;mso-wrap-distance-right:0" coordorigin="1133,495" coordsize="9800,0" path="m1133,495l10933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9098pt;width:490pt;height:.1pt;mso-position-horizontal-relative:page;mso-position-vertical-relative:paragraph;z-index:-15723520;mso-wrap-distance-left:0;mso-wrap-distance-right:0" coordorigin="1133,817" coordsize="9800,0" path="m1133,817l10933,8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9079pt;width:490pt;height:.1pt;mso-position-horizontal-relative:page;mso-position-vertical-relative:paragraph;z-index:-15723008;mso-wrap-distance-left:0;mso-wrap-distance-right:0" coordorigin="1133,1141" coordsize="9800,0" path="m1133,1141l10933,114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907pt;width:490.1pt;height:.1pt;mso-position-horizontal-relative:page;mso-position-vertical-relative:paragraph;z-index:-15722496;mso-wrap-distance-left:0;mso-wrap-distance-right:0" coordorigin="1133,1462" coordsize="9802,0" path="m1133,1462l10935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9087pt;width:490pt;height:.1pt;mso-position-horizontal-relative:page;mso-position-vertical-relative:paragraph;z-index:-15721984;mso-wrap-distance-left:0;mso-wrap-distance-right:0" coordorigin="1133,1784" coordsize="9800,0" path="m1133,1784l10933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69073pt;width:490pt;height:.1pt;mso-position-horizontal-relative:page;mso-position-vertical-relative:paragraph;z-index:-15721472;mso-wrap-distance-left:0;mso-wrap-distance-right:0" coordorigin="1133,2105" coordsize="9800,0" path="m1133,2105l10933,21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49091pt;width:490.35pt;height:.1pt;mso-position-horizontal-relative:page;mso-position-vertical-relative:paragraph;z-index:-15720960;mso-wrap-distance-left:0;mso-wrap-distance-right:0" coordorigin="1133,2427" coordsize="9807,0" path="m1133,2427l9952,2427m9958,2427l10940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29077pt;width:490pt;height:.1pt;mso-position-horizontal-relative:page;mso-position-vertical-relative:paragraph;z-index:-15720448;mso-wrap-distance-left:0;mso-wrap-distance-right:0" coordorigin="1133,2749" coordsize="9800,0" path="m1133,2749l10933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29089pt;width:490pt;height:.1pt;mso-position-horizontal-relative:page;mso-position-vertical-relative:paragraph;z-index:-15719936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9065pt;width:490pt;height:.1pt;mso-position-horizontal-relative:page;mso-position-vertical-relative:paragraph;z-index:-15719424;mso-wrap-distance-left:0;mso-wrap-distance-right:0" coordorigin="1133,3395" coordsize="9800,0" path="m1133,3395l10933,33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9082pt;width:490.2pt;height:.1pt;mso-position-horizontal-relative:page;mso-position-vertical-relative:paragraph;z-index:-15718912;mso-wrap-distance-left:0;mso-wrap-distance-right:0" coordorigin="1133,3716" coordsize="9804,0" path="m1133,3716l6594,3716m6597,3716l10937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9069pt;width:490pt;height:.1pt;mso-position-horizontal-relative:page;mso-position-vertical-relative:paragraph;z-index:-15718400;mso-wrap-distance-left:0;mso-wrap-distance-right:0" coordorigin="1133,4038" coordsize="9800,0" path="m1133,4038l10933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9086pt;width:490pt;height:.1pt;mso-position-horizontal-relative:page;mso-position-vertical-relative:paragraph;z-index:-15717888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9072pt;width:490pt;height:.1pt;mso-position-horizontal-relative:page;mso-position-vertical-relative:paragraph;z-index:-15717376;mso-wrap-distance-left:0;mso-wrap-distance-right:0" coordorigin="1133,4681" coordsize="9800,0" path="m1133,4681l10933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249084pt;width:490.1pt;height:.1pt;mso-position-horizontal-relative:page;mso-position-vertical-relative:paragraph;z-index:-15716864;mso-wrap-distance-left:0;mso-wrap-distance-right:0" coordorigin="1133,5005" coordsize="9802,0" path="m1133,5005l10934,50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9071pt;width:490pt;height:.1pt;mso-position-horizontal-relative:page;mso-position-vertical-relative:paragraph;z-index:-15716352;mso-wrap-distance-left:0;mso-wrap-distance-right:0" coordorigin="1133,5327" coordsize="9800,0" path="m1133,5327l10933,53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09088pt;width:490pt;height:.1pt;mso-position-horizontal-relative:page;mso-position-vertical-relative:paragraph;z-index:-15715840;mso-wrap-distance-left:0;mso-wrap-distance-right:0" coordorigin="1133,5648" coordsize="9800,0" path="m1133,5648l10933,564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489075pt;width:490.35pt;height:.1pt;mso-position-horizontal-relative:page;mso-position-vertical-relative:paragraph;z-index:-15715328;mso-wrap-distance-left:0;mso-wrap-distance-right:0" coordorigin="1133,5970" coordsize="9807,0" path="m1133,5970l9672,5970m9679,5970l10939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69061pt;width:490pt;height:.1pt;mso-position-horizontal-relative:page;mso-position-vertical-relative:paragraph;z-index:-15714816;mso-wrap-distance-left:0;mso-wrap-distance-right:0" coordorigin="1133,6291" coordsize="9800,0" path="m1133,6291l10933,629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0.649078pt;width:490pt;height:.1pt;mso-position-horizontal-relative:page;mso-position-vertical-relative:paragraph;z-index:-15714304;mso-wrap-distance-left:0;mso-wrap-distance-right:0" coordorigin="1133,6613" coordsize="9800,0" path="m1133,6613l10933,661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6.759064pt;width:490pt;height:.1pt;mso-position-horizontal-relative:page;mso-position-vertical-relative:paragraph;z-index:-15713792;mso-wrap-distance-left:0;mso-wrap-distance-right:0" coordorigin="1133,6935" coordsize="9800,0" path="m1133,6935l10933,693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2.959076pt;width:490.2pt;height:.1pt;mso-position-horizontal-relative:page;mso-position-vertical-relative:paragraph;z-index:-15713280;mso-wrap-distance-left:0;mso-wrap-distance-right:0" coordorigin="1133,7259" coordsize="9804,0" path="m1133,7259l6313,7259m6316,7259l10937,72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9.039063pt;width:490pt;height:.1pt;mso-position-horizontal-relative:page;mso-position-vertical-relative:paragraph;z-index:-15712768;mso-wrap-distance-left:0;mso-wrap-distance-right:0" coordorigin="1133,7581" coordsize="9800,0" path="m1133,7581l10933,75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5.11908pt;width:490pt;height:.1pt;mso-position-horizontal-relative:page;mso-position-vertical-relative:paragraph;z-index:-15712256;mso-wrap-distance-left:0;mso-wrap-distance-right:0" coordorigin="1133,7902" coordsize="9800,0" path="m1133,7902l10933,79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1.199066pt;width:490pt;height:.1pt;mso-position-horizontal-relative:page;mso-position-vertical-relative:paragraph;z-index:-15711744;mso-wrap-distance-left:0;mso-wrap-distance-right:0" coordorigin="1133,8224" coordsize="9800,0" path="m1133,8224l10933,822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7.279083pt;width:196.1pt;height:.1pt;mso-position-horizontal-relative:page;mso-position-vertical-relative:paragraph;z-index:-15711232;mso-wrap-distance-left:0;mso-wrap-distance-right:0" coordorigin="1133,8546" coordsize="3922,0" path="m1133,8546l5055,854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(университета)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pict>
          <v:shape style="position:absolute;margin-left:56.664001pt;margin-top:17.929020pt;width:98.05pt;height:.1pt;mso-position-horizontal-relative:page;mso-position-vertical-relative:paragraph;z-index:-15710720;mso-wrap-distance-left:0;mso-wrap-distance-right:0" coordorigin="1133,359" coordsize="1961,0" path="m1133,359l3094,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17.929020pt;width:322pt;height:.1pt;mso-position-horizontal-relative:page;mso-position-vertical-relative:paragraph;z-index:-15710208;mso-wrap-distance-left:0;mso-wrap-distance-right:0" coordorigin="3374,359" coordsize="6440,0" path="m3374,359l9813,35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24" w:val="left" w:leader="none"/>
        </w:tabs>
        <w:spacing w:line="170" w:lineRule="exact" w:before="0"/>
        <w:ind w:left="64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p>
      <w:pPr>
        <w:spacing w:after="0" w:line="170" w:lineRule="exact"/>
        <w:jc w:val="left"/>
        <w:rPr>
          <w:sz w:val="18"/>
        </w:rPr>
        <w:sectPr>
          <w:pgSz w:w="11910" w:h="16840"/>
          <w:pgMar w:top="1040" w:bottom="280" w:left="900" w:right="620"/>
        </w:sectPr>
      </w:pPr>
    </w:p>
    <w:p>
      <w:pPr>
        <w:spacing w:before="78"/>
        <w:ind w:left="3063" w:right="2884" w:firstLine="91"/>
        <w:jc w:val="left"/>
        <w:rPr>
          <w:i/>
          <w:sz w:val="24"/>
        </w:rPr>
      </w:pPr>
      <w:r>
        <w:rPr>
          <w:i/>
          <w:sz w:val="24"/>
        </w:rPr>
        <w:t>Форма отзыва руководителя 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профильной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наличии)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84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9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"/>
        <w:rPr>
          <w:b/>
          <w:sz w:val="23"/>
        </w:rPr>
      </w:pPr>
      <w:r>
        <w:rPr/>
        <w:pict>
          <v:shape style="position:absolute;margin-left:56.664001pt;margin-top:15.682287pt;width:462.15pt;height:.1pt;mso-position-horizontal-relative:page;mso-position-vertical-relative:paragraph;z-index:-15709696;mso-wrap-distance-left:0;mso-wrap-distance-right:0" coordorigin="1133,314" coordsize="9243,0" path="m1133,314l6174,314m6177,314l10376,314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.73131pt;width:461.95pt;height:.1pt;mso-position-horizontal-relative:page;mso-position-vertical-relative:paragraph;z-index:-15709184;mso-wrap-distance-left:0;mso-wrap-distance-right:0" coordorigin="1133,635" coordsize="9239,0" path="m1133,635l10372,63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p>
      <w:pPr>
        <w:spacing w:line="166" w:lineRule="exact" w:before="0"/>
        <w:ind w:left="1943" w:right="1944" w:firstLine="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профильной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организации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структурного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подразделения)</w:t>
      </w:r>
    </w:p>
    <w:p>
      <w:pPr>
        <w:tabs>
          <w:tab w:pos="9566" w:val="left" w:leader="none"/>
          <w:tab w:pos="9614" w:val="left" w:leader="none"/>
        </w:tabs>
        <w:spacing w:line="240" w:lineRule="auto" w:before="127"/>
        <w:ind w:left="233" w:right="740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17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программы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272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3882pt;width:490.3pt;height:.1pt;mso-position-horizontal-relative:page;mso-position-vertical-relative:paragraph;z-index:-15708672;mso-wrap-distance-left:0;mso-wrap-distance-right:0" coordorigin="1133,173" coordsize="9806,0" path="m1133,173l8132,173m8138,173l10938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387pt;width:490pt;height:.1pt;mso-position-horizontal-relative:page;mso-position-vertical-relative:paragraph;z-index:-15708160;mso-wrap-distance-left:0;mso-wrap-distance-right:0" coordorigin="1133,495" coordsize="9800,0" path="m1133,495l10933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3887pt;width:490pt;height:.1pt;mso-position-horizontal-relative:page;mso-position-vertical-relative:paragraph;z-index:-15707648;mso-wrap-distance-left:0;mso-wrap-distance-right:0" coordorigin="1133,816" coordsize="9800,0" path="m1133,816l10933,8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3869pt;width:490pt;height:.1pt;mso-position-horizontal-relative:page;mso-position-vertical-relative:paragraph;z-index:-15707136;mso-wrap-distance-left:0;mso-wrap-distance-right:0" coordorigin="1133,1140" coordsize="9800,0" path="m1133,1140l10933,114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3882pt;width:490.15pt;height:.1pt;mso-position-horizontal-relative:page;mso-position-vertical-relative:paragraph;z-index:-15706624;mso-wrap-distance-left:0;mso-wrap-distance-right:0" coordorigin="1133,1462" coordsize="9803,0" path="m1133,1462l10935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3868pt;width:490pt;height:.1pt;mso-position-horizontal-relative:page;mso-position-vertical-relative:paragraph;z-index:-15706112;mso-wrap-distance-left:0;mso-wrap-distance-right:0" coordorigin="1133,1784" coordsize="9800,0" path="m1133,1784l10933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83875pt;width:490pt;height:.1pt;mso-position-horizontal-relative:page;mso-position-vertical-relative:paragraph;z-index:-15705600;mso-wrap-distance-left:0;mso-wrap-distance-right:0" coordorigin="1133,2106" coordsize="9800,0" path="m1133,2106l10933,210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63861pt;width:490pt;height:.1pt;mso-position-horizontal-relative:page;mso-position-vertical-relative:paragraph;z-index:-15705088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43878pt;width:490pt;height:.1pt;mso-position-horizontal-relative:page;mso-position-vertical-relative:paragraph;z-index:-15704576;mso-wrap-distance-left:0;mso-wrap-distance-right:0" coordorigin="1133,2749" coordsize="9800,0" path="m1133,2749l10933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43860pt;width:490pt;height:.1pt;mso-position-horizontal-relative:page;mso-position-vertical-relative:paragraph;z-index:-15704064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3877pt;width:490pt;height:.1pt;mso-position-horizontal-relative:page;mso-position-vertical-relative:paragraph;z-index:-15703552;mso-wrap-distance-left:0;mso-wrap-distance-right:0" coordorigin="1133,3394" coordsize="9800,0" path="m1133,3394l10933,339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3864pt;width:490.25pt;height:.1pt;mso-position-horizontal-relative:page;mso-position-vertical-relative:paragraph;z-index:-15703040;mso-wrap-distance-left:0;mso-wrap-distance-right:0" coordorigin="1133,3716" coordsize="9805,0" path="m1133,3716l7853,3716m7857,3716l10938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3881pt;width:490pt;height:.1pt;mso-position-horizontal-relative:page;mso-position-vertical-relative:paragraph;z-index:-15702528;mso-wrap-distance-left:0;mso-wrap-distance-right:0" coordorigin="1133,4038" coordsize="9800,0" path="m1133,4038l10933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3867pt;width:490pt;height:.1pt;mso-position-horizontal-relative:page;mso-position-vertical-relative:paragraph;z-index:-15702016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3854pt;width:490pt;height:.1pt;mso-position-horizontal-relative:page;mso-position-vertical-relative:paragraph;z-index:-15701504;mso-wrap-distance-left:0;mso-wrap-distance-right:0" coordorigin="1133,4681" coordsize="9800,0" path="m1133,4681l10933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123871pt;width:490.15pt;height:.1pt;mso-position-horizontal-relative:page;mso-position-vertical-relative:paragraph;z-index:-15700992;mso-wrap-distance-left:0;mso-wrap-distance-right:0" coordorigin="1133,5002" coordsize="9803,0" path="m1133,5002l4493,5002m4496,5002l10936,50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3883pt;width:490pt;height:.1pt;mso-position-horizontal-relative:page;mso-position-vertical-relative:paragraph;z-index:-15700480;mso-wrap-distance-left:0;mso-wrap-distance-right:0" coordorigin="1133,5326" coordsize="9800,0" path="m1133,5326l10933,532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33868pt;width:490pt;height:.1pt;mso-position-horizontal-relative:page;mso-position-vertical-relative:paragraph;z-index:-15699968;mso-wrap-distance-left:0;mso-wrap-distance-right:0" coordorigin="1133,5649" coordsize="9800,0" path="m1133,5649l10933,56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513885pt;width:490pt;height:.1pt;mso-position-horizontal-relative:page;mso-position-vertical-relative:paragraph;z-index:-15699456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93872pt;width:392pt;height:.1pt;mso-position-horizontal-relative:page;mso-position-vertical-relative:paragraph;z-index:-15698944;mso-wrap-distance-left:0;mso-wrap-distance-right:0" coordorigin="1133,6292" coordsize="7840,0" path="m1133,6292l8973,629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профильной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56.664001pt;margin-top:8.824463pt;width:98.05pt;height:.1pt;mso-position-horizontal-relative:page;mso-position-vertical-relative:paragraph;z-index:-15698432;mso-wrap-distance-left:0;mso-wrap-distance-right:0" coordorigin="1133,176" coordsize="1961,0" path="m1133,176l3094,17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8.824463pt;width:322pt;height:.1pt;mso-position-horizontal-relative:page;mso-position-vertical-relative:paragraph;z-index:-15697920;mso-wrap-distance-left:0;mso-wrap-distance-right:0" coordorigin="3374,176" coordsize="6440,0" path="m3374,176l9813,17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70" w:val="left" w:leader="none"/>
        </w:tabs>
        <w:spacing w:line="170" w:lineRule="exact" w:before="0"/>
        <w:ind w:left="730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звание)</w:t>
      </w:r>
    </w:p>
    <w:sectPr>
      <w:pgSz w:w="11910" w:h="16840"/>
      <w:pgMar w:top="134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47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366" w:hanging="42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42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."/>
      <w:lvlJc w:val="left"/>
      <w:pPr>
        <w:ind w:left="360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33" w:hanging="30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4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1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30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33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7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3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95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7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34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3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4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34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08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-"/>
      <w:lvlJc w:val="left"/>
      <w:pPr>
        <w:ind w:left="233" w:hanging="29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3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7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5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2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33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51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1" w:hanging="360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9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53" w:lineRule="exact"/>
      <w:ind w:right="4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33"/>
      <w:outlineLvl w:val="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233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5"/>
      <w:ind w:left="941"/>
      <w:jc w:val="both"/>
      <w:outlineLvl w:val="5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90884.html" TargetMode="External"/><Relationship Id="rId7" Type="http://schemas.openxmlformats.org/officeDocument/2006/relationships/hyperlink" Target="http://www.iprbookshop.ru/83296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788220109.html" TargetMode="External"/><Relationship Id="rId10" Type="http://schemas.openxmlformats.org/officeDocument/2006/relationships/hyperlink" Target="https://www.studentlibrary.ru/book/ISBN9785778232433.html" TargetMode="External"/><Relationship Id="rId11" Type="http://schemas.openxmlformats.org/officeDocument/2006/relationships/hyperlink" Target="https://www.studentlibrary.ru/book/ISBN9785987047873.html" TargetMode="External"/><Relationship Id="rId12" Type="http://schemas.openxmlformats.org/officeDocument/2006/relationships/hyperlink" Target="https://www.studentlibrary.ru/book/ISBN9785987045879.html" TargetMode="External"/><Relationship Id="rId13" Type="http://schemas.openxmlformats.org/officeDocument/2006/relationships/hyperlink" Target="http://www.iprbookshop.ru/16974.html" TargetMode="External"/><Relationship Id="rId14" Type="http://schemas.openxmlformats.org/officeDocument/2006/relationships/hyperlink" Target="http://www.iprbookshop.ru/30932.html" TargetMode="External"/><Relationship Id="rId15" Type="http://schemas.openxmlformats.org/officeDocument/2006/relationships/hyperlink" Target="http://www.iprbookshop.ru/30999.html" TargetMode="External"/><Relationship Id="rId16" Type="http://schemas.openxmlformats.org/officeDocument/2006/relationships/hyperlink" Target="http://www.iprbookshop.ru/65815.html" TargetMode="External"/><Relationship Id="rId17" Type="http://schemas.openxmlformats.org/officeDocument/2006/relationships/hyperlink" Target="http://www.studentlibrary.ru/" TargetMode="External"/><Relationship Id="rId18" Type="http://schemas.openxmlformats.org/officeDocument/2006/relationships/hyperlink" Target="http://www.iprbookshop.ru/" TargetMode="External"/><Relationship Id="rId19" Type="http://schemas.openxmlformats.org/officeDocument/2006/relationships/hyperlink" Target="http://www.consultant.ru/" TargetMode="External"/><Relationship Id="rId20" Type="http://schemas.openxmlformats.org/officeDocument/2006/relationships/hyperlink" Target="http://garant-astrakhan.ru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2021-04-19T07:31:37Z</dcterms:created>
  <dcterms:modified xsi:type="dcterms:W3CDTF">2021-04-19T07:31:37Z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