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00F7" w14:textId="77777777" w:rsidR="00265560" w:rsidRPr="000C5BB8" w:rsidRDefault="00265560" w:rsidP="00265560">
      <w:pPr>
        <w:jc w:val="center"/>
      </w:pPr>
      <w:r w:rsidRPr="000C5BB8">
        <w:t>МИНОБРНАУКИ РОССИИ</w:t>
      </w:r>
    </w:p>
    <w:p w14:paraId="51F4D208" w14:textId="77777777" w:rsidR="00265560" w:rsidRPr="000C5BB8" w:rsidRDefault="00265560" w:rsidP="00265560">
      <w:pPr>
        <w:jc w:val="center"/>
      </w:pPr>
      <w:r w:rsidRPr="000C5BB8">
        <w:t>АСТРАХАНСКИЙ ГОСУДАРСТВЕННЫЙ УНИВЕРСИТЕТ</w:t>
      </w:r>
    </w:p>
    <w:p w14:paraId="382A4FA1" w14:textId="77777777" w:rsidR="00265560" w:rsidRPr="000C5BB8" w:rsidRDefault="00265560" w:rsidP="00265560">
      <w:pPr>
        <w:tabs>
          <w:tab w:val="left" w:pos="567"/>
        </w:tabs>
        <w:spacing w:line="360" w:lineRule="auto"/>
        <w:ind w:left="1416"/>
        <w:jc w:val="right"/>
      </w:pPr>
    </w:p>
    <w:p w14:paraId="4A3D9B58" w14:textId="77777777" w:rsidR="00265560" w:rsidRPr="000C5BB8" w:rsidRDefault="00265560" w:rsidP="00265560">
      <w:pPr>
        <w:jc w:val="both"/>
      </w:pPr>
    </w:p>
    <w:p w14:paraId="387D603A" w14:textId="77777777" w:rsidR="00265560" w:rsidRPr="000C5BB8" w:rsidRDefault="00265560" w:rsidP="0026556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C0260" w:rsidRPr="00946C6D" w14:paraId="3CEEF3F3" w14:textId="77777777" w:rsidTr="007470DF">
        <w:trPr>
          <w:trHeight w:val="1373"/>
        </w:trPr>
        <w:tc>
          <w:tcPr>
            <w:tcW w:w="4644" w:type="dxa"/>
            <w:shd w:val="clear" w:color="auto" w:fill="auto"/>
          </w:tcPr>
          <w:p w14:paraId="3D3BDCF0" w14:textId="77777777" w:rsidR="003C0260" w:rsidRPr="00C30EAA" w:rsidRDefault="003C0260" w:rsidP="007470DF">
            <w:pPr>
              <w:jc w:val="center"/>
            </w:pPr>
            <w:r w:rsidRPr="00C30EAA">
              <w:t>СОГЛАСОВАНО</w:t>
            </w:r>
          </w:p>
          <w:p w14:paraId="3C97AD24" w14:textId="77777777" w:rsidR="003C0260" w:rsidRPr="00C30EAA" w:rsidRDefault="003C0260" w:rsidP="007470DF">
            <w:pPr>
              <w:spacing w:before="120"/>
              <w:jc w:val="center"/>
            </w:pPr>
            <w:r w:rsidRPr="00C30EAA">
              <w:t>Руководитель ОПОП ВО</w:t>
            </w:r>
          </w:p>
          <w:p w14:paraId="21DA22A2" w14:textId="77777777" w:rsidR="003C0260" w:rsidRPr="00C30EAA" w:rsidRDefault="003C0260" w:rsidP="007470DF">
            <w:pPr>
              <w:spacing w:before="120"/>
              <w:jc w:val="center"/>
            </w:pPr>
            <w:r w:rsidRPr="00C30EAA">
              <w:t>__________________ А.М. Лихтер</w:t>
            </w:r>
          </w:p>
          <w:p w14:paraId="486F718D" w14:textId="1602A382" w:rsidR="003C0260" w:rsidRPr="005F5C31" w:rsidRDefault="003C0260" w:rsidP="007470DF">
            <w:pPr>
              <w:spacing w:before="120"/>
              <w:rPr>
                <w:highlight w:val="yellow"/>
              </w:rPr>
            </w:pPr>
            <w:r w:rsidRPr="00C30EAA">
              <w:t xml:space="preserve">       </w:t>
            </w:r>
            <w:r>
              <w:t>«</w:t>
            </w:r>
            <w:r w:rsidR="00414826">
              <w:t>09</w:t>
            </w:r>
            <w:r w:rsidRPr="00C30EAA">
              <w:t xml:space="preserve">» </w:t>
            </w:r>
            <w:r w:rsidR="00414826">
              <w:t xml:space="preserve">сентября </w:t>
            </w:r>
            <w:proofErr w:type="gramStart"/>
            <w:r w:rsidRPr="00C30EAA">
              <w:t>20</w:t>
            </w:r>
            <w:r w:rsidRPr="00C30EAA">
              <w:rPr>
                <w:lang w:val="en-US"/>
              </w:rPr>
              <w:t>2</w:t>
            </w:r>
            <w:r w:rsidR="00414826">
              <w:t xml:space="preserve">1 </w:t>
            </w:r>
            <w:r w:rsidRPr="00C30EAA">
              <w:t xml:space="preserve"> г.</w:t>
            </w:r>
            <w:proofErr w:type="gramEnd"/>
          </w:p>
        </w:tc>
        <w:tc>
          <w:tcPr>
            <w:tcW w:w="426" w:type="dxa"/>
          </w:tcPr>
          <w:p w14:paraId="7663F9BF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7471182F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31B9B065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3BB0ED21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</w:tc>
        <w:tc>
          <w:tcPr>
            <w:tcW w:w="4644" w:type="dxa"/>
            <w:shd w:val="clear" w:color="auto" w:fill="auto"/>
          </w:tcPr>
          <w:p w14:paraId="0D85EE0C" w14:textId="77777777" w:rsidR="003C0260" w:rsidRPr="00C30EAA" w:rsidRDefault="003C0260" w:rsidP="007470DF">
            <w:pPr>
              <w:jc w:val="center"/>
            </w:pPr>
            <w:r w:rsidRPr="00C30EAA">
              <w:t>УТВЕРЖДАЮ</w:t>
            </w:r>
          </w:p>
          <w:p w14:paraId="6609FAC7" w14:textId="77777777" w:rsidR="003C0260" w:rsidRPr="00C30EAA" w:rsidRDefault="003C0260" w:rsidP="007470DF">
            <w:pPr>
              <w:spacing w:before="120"/>
              <w:jc w:val="center"/>
              <w:rPr>
                <w:i/>
                <w:vertAlign w:val="superscript"/>
              </w:rPr>
            </w:pPr>
            <w:r w:rsidRPr="00C30EAA">
              <w:t>Заведующий кафедрой общей физики</w:t>
            </w:r>
          </w:p>
          <w:p w14:paraId="27E69BE1" w14:textId="77777777" w:rsidR="003C0260" w:rsidRPr="00A83683" w:rsidRDefault="003C0260" w:rsidP="007470DF">
            <w:pPr>
              <w:spacing w:before="120"/>
              <w:jc w:val="center"/>
            </w:pPr>
            <w:r w:rsidRPr="00C30EAA">
              <w:t>__________________ А.М. Лихтер</w:t>
            </w:r>
          </w:p>
          <w:p w14:paraId="54F6DCAE" w14:textId="77777777" w:rsidR="003C0260" w:rsidRPr="00A83683" w:rsidRDefault="003C0260" w:rsidP="007470DF">
            <w:pPr>
              <w:jc w:val="center"/>
            </w:pPr>
          </w:p>
          <w:p w14:paraId="1D7CE62A" w14:textId="7E476373" w:rsidR="003C0260" w:rsidRPr="00C30EAA" w:rsidRDefault="003C0260" w:rsidP="007470DF">
            <w:pPr>
              <w:jc w:val="center"/>
            </w:pPr>
            <w:r w:rsidRPr="00C30EAA">
              <w:t>Протокол заседания кафедры № 1</w:t>
            </w:r>
          </w:p>
          <w:p w14:paraId="5B96A2C3" w14:textId="2D13FF9B" w:rsidR="003C0260" w:rsidRPr="00C30EAA" w:rsidRDefault="003C0260" w:rsidP="007470DF">
            <w:pPr>
              <w:spacing w:before="120"/>
              <w:jc w:val="center"/>
            </w:pPr>
            <w:r w:rsidRPr="00C30EAA">
              <w:t xml:space="preserve"> «0</w:t>
            </w:r>
            <w:r w:rsidR="00414826">
              <w:t>9</w:t>
            </w:r>
            <w:r w:rsidRPr="00C30EAA">
              <w:t xml:space="preserve">» </w:t>
            </w:r>
            <w:r w:rsidR="00414826">
              <w:t xml:space="preserve">сентября </w:t>
            </w:r>
            <w:r>
              <w:t>202</w:t>
            </w:r>
            <w:r w:rsidR="00414826">
              <w:t xml:space="preserve">1 </w:t>
            </w:r>
            <w:r w:rsidRPr="00C30EAA">
              <w:t>г.</w:t>
            </w:r>
          </w:p>
        </w:tc>
      </w:tr>
    </w:tbl>
    <w:p w14:paraId="16BC5B19" w14:textId="77777777" w:rsidR="00265560" w:rsidRPr="000C5BB8" w:rsidRDefault="00265560" w:rsidP="00265560">
      <w:pPr>
        <w:jc w:val="both"/>
      </w:pPr>
    </w:p>
    <w:p w14:paraId="52FF8D19" w14:textId="77777777" w:rsidR="00265560" w:rsidRDefault="00265560" w:rsidP="00265560">
      <w:pPr>
        <w:jc w:val="both"/>
      </w:pPr>
    </w:p>
    <w:p w14:paraId="30D4C8B5" w14:textId="77777777" w:rsidR="00265560" w:rsidRPr="000C5BB8" w:rsidRDefault="00265560" w:rsidP="00265560">
      <w:pPr>
        <w:jc w:val="both"/>
      </w:pPr>
    </w:p>
    <w:p w14:paraId="6E248C50" w14:textId="77777777" w:rsidR="00265560" w:rsidRPr="000C5BB8" w:rsidRDefault="00265560" w:rsidP="00265560">
      <w:pPr>
        <w:jc w:val="both"/>
      </w:pPr>
    </w:p>
    <w:p w14:paraId="0B27BA9F" w14:textId="77777777" w:rsidR="00265560" w:rsidRPr="000C5BB8" w:rsidRDefault="00265560" w:rsidP="00265560">
      <w:pPr>
        <w:jc w:val="both"/>
      </w:pPr>
    </w:p>
    <w:p w14:paraId="0E2F2C6C" w14:textId="77777777" w:rsidR="00265560" w:rsidRPr="000C5BB8" w:rsidRDefault="00265560" w:rsidP="00265560">
      <w:pPr>
        <w:jc w:val="center"/>
        <w:rPr>
          <w:b/>
          <w:bCs/>
        </w:rPr>
      </w:pPr>
    </w:p>
    <w:p w14:paraId="42C7E9BA" w14:textId="77777777" w:rsidR="00265560" w:rsidRPr="000C5BB8" w:rsidRDefault="00265560" w:rsidP="0026556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0A5E4AC8" w14:textId="77777777" w:rsidR="00265560" w:rsidRDefault="00265560" w:rsidP="00265560">
      <w:pPr>
        <w:jc w:val="center"/>
        <w:rPr>
          <w:b/>
          <w:u w:val="single"/>
        </w:rPr>
      </w:pPr>
      <w:r w:rsidRPr="007F61AC">
        <w:rPr>
          <w:b/>
          <w:u w:val="single"/>
        </w:rPr>
        <w:t xml:space="preserve">СОВРЕМЕННЫЕ МЕТОДЫ КОНТРОЛЯ КАЧЕСТВА </w:t>
      </w:r>
    </w:p>
    <w:p w14:paraId="5E6795B3" w14:textId="77777777" w:rsidR="00265560" w:rsidRPr="007F61AC" w:rsidRDefault="00265560" w:rsidP="00265560">
      <w:pPr>
        <w:jc w:val="center"/>
        <w:rPr>
          <w:b/>
          <w:u w:val="single"/>
        </w:rPr>
      </w:pPr>
      <w:r>
        <w:rPr>
          <w:b/>
          <w:u w:val="single"/>
        </w:rPr>
        <w:t xml:space="preserve">ОБЪЕКТОВ </w:t>
      </w:r>
      <w:r w:rsidRPr="007F61AC">
        <w:rPr>
          <w:b/>
          <w:u w:val="single"/>
        </w:rPr>
        <w:t>ОКРУЖАЮЩЕЙ СРЕДЫ</w:t>
      </w:r>
    </w:p>
    <w:p w14:paraId="46E6D2F6" w14:textId="77777777" w:rsidR="00265560" w:rsidRPr="007F61AC" w:rsidRDefault="00265560" w:rsidP="00265560">
      <w:pPr>
        <w:jc w:val="center"/>
        <w:rPr>
          <w:i/>
          <w:u w:val="single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65560" w:rsidRPr="000C5BB8" w14:paraId="7FC3FEB8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0380687" w14:textId="77777777" w:rsidR="00265560" w:rsidRPr="000C5BB8" w:rsidRDefault="00265560" w:rsidP="00961918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205F36BF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265560" w:rsidRPr="000C5BB8" w14:paraId="3FD6EB4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D0FE809" w14:textId="77777777" w:rsidR="00265560" w:rsidRPr="000C5BB8" w:rsidRDefault="00265560" w:rsidP="00961918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45593F" w14:textId="77777777" w:rsidR="00265560" w:rsidRDefault="002655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Смирнов</w:t>
            </w:r>
            <w:r w:rsidRPr="000C5B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0C5BB8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Pr="000C5BB8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доцент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д.п.н.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к.ф.-м.н.,</w:t>
            </w:r>
          </w:p>
          <w:p w14:paraId="2D7D6D4D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профессор кафедры общей физики</w:t>
            </w:r>
          </w:p>
        </w:tc>
      </w:tr>
      <w:tr w:rsidR="00265560" w:rsidRPr="000C5BB8" w14:paraId="318B882B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30CE77F" w14:textId="77777777" w:rsidR="00265560" w:rsidRPr="004A2948" w:rsidRDefault="00265560" w:rsidP="00961918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119D1C6" w14:textId="77777777" w:rsidR="00265560" w:rsidRPr="004A2948" w:rsidRDefault="00265560" w:rsidP="00961918">
            <w:pPr>
              <w:spacing w:before="120"/>
              <w:jc w:val="right"/>
              <w:rPr>
                <w:b/>
              </w:rPr>
            </w:pPr>
            <w:r w:rsidRPr="004A29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4A2948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4A2948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4A29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НАУКИ О ЗЕМЛЕ</w:t>
            </w:r>
          </w:p>
          <w:p w14:paraId="26915C38" w14:textId="77777777" w:rsidR="00265560" w:rsidRPr="004A2948" w:rsidRDefault="00265560" w:rsidP="00961918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265560" w:rsidRPr="000C5BB8" w14:paraId="0A430A7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0F39976" w14:textId="77777777" w:rsidR="00265560" w:rsidRPr="000C5BB8" w:rsidRDefault="00265560" w:rsidP="00961918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C53146B" w14:textId="77777777" w:rsidR="00265560" w:rsidRPr="000C5BB8" w:rsidRDefault="00265560" w:rsidP="00961918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ЭКОЛОГИЯ (ТЕХНИЧЕСКИЕ НАУКИ)</w:t>
            </w:r>
            <w:r w:rsidRPr="000C5BB8">
              <w:rPr>
                <w:b/>
              </w:rPr>
              <w:t xml:space="preserve"> </w:t>
            </w:r>
            <w:r w:rsidRPr="000C5BB8">
              <w:rPr>
                <w:b/>
              </w:rPr>
              <w:br/>
            </w:r>
          </w:p>
        </w:tc>
      </w:tr>
      <w:tr w:rsidR="00265560" w:rsidRPr="000C5BB8" w14:paraId="145B10B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F5368B" w14:textId="77777777" w:rsidR="00265560" w:rsidRPr="000C5BB8" w:rsidRDefault="00265560" w:rsidP="00961918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023A5EFF" w14:textId="77777777" w:rsidR="00265560" w:rsidRPr="000C5BB8" w:rsidRDefault="00265560" w:rsidP="00961918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265560" w:rsidRPr="000C5BB8" w14:paraId="22472E16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9CF92E" w14:textId="77777777" w:rsidR="00265560" w:rsidRPr="000C5BB8" w:rsidRDefault="00265560" w:rsidP="00961918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51002C6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заочная </w:t>
            </w:r>
          </w:p>
        </w:tc>
      </w:tr>
      <w:tr w:rsidR="00265560" w:rsidRPr="000C5BB8" w14:paraId="6C687298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FBFD8C3" w14:textId="77777777" w:rsidR="00265560" w:rsidRPr="000C5BB8" w:rsidRDefault="00265560" w:rsidP="00961918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DEB715B" w14:textId="1D8EC458" w:rsidR="00265560" w:rsidRPr="000C5BB8" w:rsidRDefault="003C02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14826">
              <w:rPr>
                <w:b/>
                <w:bCs/>
              </w:rPr>
              <w:t>1</w:t>
            </w:r>
          </w:p>
        </w:tc>
      </w:tr>
    </w:tbl>
    <w:p w14:paraId="7E011672" w14:textId="77777777" w:rsidR="00265560" w:rsidRPr="000C5BB8" w:rsidRDefault="00265560" w:rsidP="00265560">
      <w:pPr>
        <w:jc w:val="both"/>
      </w:pPr>
    </w:p>
    <w:p w14:paraId="0AC6FC8B" w14:textId="77777777" w:rsidR="00265560" w:rsidRPr="000C5BB8" w:rsidRDefault="00265560" w:rsidP="00265560">
      <w:pPr>
        <w:jc w:val="both"/>
      </w:pPr>
    </w:p>
    <w:p w14:paraId="0ED30DFB" w14:textId="77777777" w:rsidR="00265560" w:rsidRPr="000C5BB8" w:rsidRDefault="00265560" w:rsidP="00265560">
      <w:pPr>
        <w:jc w:val="center"/>
      </w:pPr>
    </w:p>
    <w:p w14:paraId="51CC1379" w14:textId="77777777" w:rsidR="00265560" w:rsidRPr="000C5BB8" w:rsidRDefault="00265560" w:rsidP="00265560">
      <w:pPr>
        <w:jc w:val="center"/>
      </w:pPr>
    </w:p>
    <w:p w14:paraId="1D13F921" w14:textId="77777777" w:rsidR="00265560" w:rsidRPr="000C5BB8" w:rsidRDefault="00265560" w:rsidP="00265560">
      <w:pPr>
        <w:jc w:val="center"/>
      </w:pPr>
    </w:p>
    <w:p w14:paraId="2249173F" w14:textId="77777777" w:rsidR="00265560" w:rsidRPr="000C5BB8" w:rsidRDefault="00265560" w:rsidP="00265560">
      <w:pPr>
        <w:jc w:val="center"/>
      </w:pPr>
    </w:p>
    <w:p w14:paraId="690D7E76" w14:textId="77777777" w:rsidR="00265560" w:rsidRDefault="00265560" w:rsidP="00265560">
      <w:pPr>
        <w:jc w:val="center"/>
      </w:pPr>
    </w:p>
    <w:p w14:paraId="45B96602" w14:textId="77777777" w:rsidR="00265560" w:rsidRPr="000C5BB8" w:rsidRDefault="00265560" w:rsidP="00265560">
      <w:pPr>
        <w:jc w:val="center"/>
      </w:pPr>
    </w:p>
    <w:p w14:paraId="748B3F34" w14:textId="77777777" w:rsidR="00265560" w:rsidRPr="000C5BB8" w:rsidRDefault="00265560" w:rsidP="00265560">
      <w:pPr>
        <w:jc w:val="center"/>
      </w:pPr>
    </w:p>
    <w:p w14:paraId="1D049DFC" w14:textId="77777777" w:rsidR="00265560" w:rsidRPr="000C5BB8" w:rsidRDefault="00265560" w:rsidP="00265560">
      <w:pPr>
        <w:jc w:val="center"/>
      </w:pPr>
    </w:p>
    <w:p w14:paraId="552D9C32" w14:textId="77777777" w:rsidR="00265560" w:rsidRPr="000C5BB8" w:rsidRDefault="00265560" w:rsidP="00265560">
      <w:pPr>
        <w:jc w:val="center"/>
      </w:pPr>
    </w:p>
    <w:p w14:paraId="51CE0739" w14:textId="77777777" w:rsidR="00265560" w:rsidRDefault="00265560" w:rsidP="00265560">
      <w:pPr>
        <w:jc w:val="center"/>
      </w:pPr>
    </w:p>
    <w:p w14:paraId="67F80679" w14:textId="77777777" w:rsidR="00265560" w:rsidRPr="000C5BB8" w:rsidRDefault="00265560" w:rsidP="00265560">
      <w:pPr>
        <w:jc w:val="center"/>
      </w:pPr>
    </w:p>
    <w:p w14:paraId="311D37F5" w14:textId="77777777" w:rsidR="00265560" w:rsidRPr="000C5BB8" w:rsidRDefault="00265560" w:rsidP="00265560">
      <w:pPr>
        <w:jc w:val="center"/>
      </w:pPr>
    </w:p>
    <w:p w14:paraId="17CE6B8C" w14:textId="77777777" w:rsidR="003C0260" w:rsidRDefault="003C0260" w:rsidP="00265560">
      <w:pPr>
        <w:jc w:val="center"/>
      </w:pPr>
    </w:p>
    <w:p w14:paraId="6500A769" w14:textId="77777777" w:rsidR="003C0260" w:rsidRDefault="003C0260" w:rsidP="00265560">
      <w:pPr>
        <w:jc w:val="center"/>
      </w:pPr>
    </w:p>
    <w:p w14:paraId="48F89057" w14:textId="23DDB842" w:rsidR="00265560" w:rsidRPr="000C5BB8" w:rsidRDefault="00265560" w:rsidP="00265560">
      <w:pPr>
        <w:jc w:val="center"/>
      </w:pPr>
      <w:r w:rsidRPr="003C0260">
        <w:t xml:space="preserve">Астрахань – </w:t>
      </w:r>
      <w:r w:rsidR="003C0260" w:rsidRPr="003C0260">
        <w:t>202</w:t>
      </w:r>
      <w:r w:rsidR="00414826">
        <w:t>1</w:t>
      </w:r>
    </w:p>
    <w:p w14:paraId="02C62763" w14:textId="77777777" w:rsidR="00265560" w:rsidRPr="000C5BB8" w:rsidRDefault="00265560" w:rsidP="00265560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06E1A2E9" w14:textId="77777777" w:rsidR="00265560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</w:p>
    <w:p w14:paraId="193382FD" w14:textId="77777777" w:rsidR="00265560" w:rsidRPr="00A617FA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  <w:r w:rsidRPr="00956D3D">
        <w:rPr>
          <w:b/>
        </w:rPr>
        <w:t>1.1.</w:t>
      </w:r>
      <w:r w:rsidRPr="000C5BB8">
        <w:t xml:space="preserve">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>
        <w:t>«</w:t>
      </w:r>
      <w:r w:rsidRPr="00A617FA">
        <w:t>Современные методы контроля качества объектов окружающей среды</w:t>
      </w:r>
      <w:r>
        <w:t>»</w:t>
      </w:r>
      <w:r w:rsidRPr="00A617FA">
        <w:t xml:space="preserve"> являются</w:t>
      </w:r>
    </w:p>
    <w:p w14:paraId="6834F32C" w14:textId="77777777" w:rsidR="00265560" w:rsidRPr="00A617FA" w:rsidRDefault="00265560" w:rsidP="00265560">
      <w:pPr>
        <w:widowControl w:val="0"/>
        <w:numPr>
          <w:ilvl w:val="0"/>
          <w:numId w:val="30"/>
        </w:numPr>
        <w:ind w:left="0" w:firstLine="709"/>
        <w:jc w:val="both"/>
        <w:rPr>
          <w:kern w:val="28"/>
        </w:rPr>
      </w:pPr>
      <w:r w:rsidRPr="00A617FA">
        <w:rPr>
          <w:kern w:val="28"/>
        </w:rPr>
        <w:t>формирование знаний о методах и приборах контроля природной среды, веществ и материалов, принципов и технологий контроля, методов и средств измерений при проведении мониторинга окружающей среды.</w:t>
      </w:r>
    </w:p>
    <w:p w14:paraId="5261D6AE" w14:textId="77777777" w:rsidR="00265560" w:rsidRPr="00A617FA" w:rsidRDefault="00265560" w:rsidP="00265560">
      <w:pPr>
        <w:numPr>
          <w:ilvl w:val="0"/>
          <w:numId w:val="30"/>
        </w:numPr>
        <w:shd w:val="clear" w:color="auto" w:fill="FFFFFF"/>
        <w:tabs>
          <w:tab w:val="left" w:pos="1158"/>
        </w:tabs>
        <w:ind w:left="0" w:firstLine="709"/>
        <w:jc w:val="both"/>
        <w:rPr>
          <w:spacing w:val="-6"/>
        </w:rPr>
      </w:pPr>
      <w:r w:rsidRPr="00A617FA">
        <w:rPr>
          <w:spacing w:val="-6"/>
        </w:rPr>
        <w:t>овладение навыками проведения исследований, обработки и представления экспериментальных данных;</w:t>
      </w:r>
    </w:p>
    <w:p w14:paraId="0E75C4C1" w14:textId="77777777" w:rsidR="00265560" w:rsidRPr="00A617FA" w:rsidRDefault="00265560" w:rsidP="00265560">
      <w:pPr>
        <w:numPr>
          <w:ilvl w:val="0"/>
          <w:numId w:val="30"/>
        </w:numPr>
        <w:ind w:left="0" w:firstLine="709"/>
        <w:jc w:val="both"/>
      </w:pPr>
      <w:r w:rsidRPr="00A617FA">
        <w:t>освоение теоретических основ методов контроля;</w:t>
      </w:r>
    </w:p>
    <w:p w14:paraId="5709D709" w14:textId="77777777" w:rsidR="00F91A08" w:rsidRPr="00F91A08" w:rsidRDefault="00265560" w:rsidP="00F91A08">
      <w:pPr>
        <w:numPr>
          <w:ilvl w:val="0"/>
          <w:numId w:val="30"/>
        </w:numPr>
        <w:ind w:left="0" w:firstLine="709"/>
        <w:jc w:val="both"/>
      </w:pPr>
      <w:r w:rsidRPr="00A617FA">
        <w:t>умение выбирать структурные и принципиальные схемы устройств  контроля, рассчитывать или выбирать рабочие режимы контроля;</w:t>
      </w:r>
    </w:p>
    <w:p w14:paraId="2F8B5394" w14:textId="77777777" w:rsidR="00265560" w:rsidRPr="00F91A08" w:rsidRDefault="00265560" w:rsidP="00F91A08">
      <w:pPr>
        <w:numPr>
          <w:ilvl w:val="0"/>
          <w:numId w:val="30"/>
        </w:numPr>
        <w:ind w:left="0" w:firstLine="709"/>
        <w:jc w:val="both"/>
      </w:pPr>
      <w:r w:rsidRPr="00A617FA">
        <w:t>овладение навыками проектирования метрологического обеспечения устройств контроля</w:t>
      </w:r>
      <w:r w:rsidRPr="00F91A08">
        <w:rPr>
          <w:sz w:val="28"/>
          <w:szCs w:val="28"/>
        </w:rPr>
        <w:t xml:space="preserve"> </w:t>
      </w:r>
      <w:r w:rsidRPr="00A617FA">
        <w:t>и аттестации приборов и измерительных преобразователей.</w:t>
      </w:r>
      <w:r w:rsidRPr="00F91A08">
        <w:rPr>
          <w:i/>
        </w:rPr>
        <w:t xml:space="preserve"> </w:t>
      </w:r>
    </w:p>
    <w:p w14:paraId="0F123068" w14:textId="77777777" w:rsidR="00265560" w:rsidRDefault="00265560" w:rsidP="00265560">
      <w:pPr>
        <w:ind w:firstLine="709"/>
        <w:jc w:val="both"/>
      </w:pPr>
    </w:p>
    <w:p w14:paraId="47D7BEE0" w14:textId="77777777" w:rsidR="00265560" w:rsidRPr="00A617FA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  <w:r w:rsidRPr="00956D3D">
        <w:rPr>
          <w:b/>
        </w:rPr>
        <w:t>1.2.</w:t>
      </w:r>
      <w:r w:rsidRPr="000C5BB8">
        <w:t xml:space="preserve"> </w:t>
      </w:r>
      <w:r w:rsidRPr="000C5BB8">
        <w:rPr>
          <w:b/>
        </w:rPr>
        <w:t>Задачи освоения дисциплины (модуля)</w:t>
      </w:r>
      <w:r>
        <w:rPr>
          <w:b/>
        </w:rPr>
        <w:t xml:space="preserve"> </w:t>
      </w:r>
      <w:r>
        <w:t>«</w:t>
      </w:r>
      <w:r w:rsidRPr="00A617FA">
        <w:t>Современные методы контроля качества объектов окружающей среды</w:t>
      </w:r>
      <w:r>
        <w:t>»</w:t>
      </w:r>
      <w:r w:rsidRPr="00A617FA">
        <w:t xml:space="preserve"> являются</w:t>
      </w:r>
    </w:p>
    <w:p w14:paraId="3AC280F3" w14:textId="77777777" w:rsidR="00265560" w:rsidRPr="00A617FA" w:rsidRDefault="00265560" w:rsidP="00265560">
      <w:pPr>
        <w:ind w:firstLine="709"/>
        <w:jc w:val="both"/>
      </w:pPr>
      <w:r w:rsidRPr="00A617FA">
        <w:t>- знать основы взаимодействия физических полей с различными средами;</w:t>
      </w:r>
    </w:p>
    <w:p w14:paraId="52D9C17E" w14:textId="77777777" w:rsidR="00265560" w:rsidRPr="00A617FA" w:rsidRDefault="00265560" w:rsidP="00265560">
      <w:pPr>
        <w:ind w:firstLine="709"/>
        <w:jc w:val="both"/>
      </w:pPr>
      <w:r w:rsidRPr="00A617FA">
        <w:t>- иметь общее представление о методах контроля;</w:t>
      </w:r>
    </w:p>
    <w:p w14:paraId="06E0E91A" w14:textId="77777777" w:rsidR="00265560" w:rsidRPr="00A617FA" w:rsidRDefault="00265560" w:rsidP="00265560">
      <w:pPr>
        <w:ind w:firstLine="709"/>
        <w:jc w:val="both"/>
      </w:pPr>
      <w:r w:rsidRPr="00A617FA">
        <w:t>- знать основные физические эффекты, используемые для излучения и приема;</w:t>
      </w:r>
    </w:p>
    <w:p w14:paraId="7D5B3440" w14:textId="77777777" w:rsidR="00265560" w:rsidRPr="00A617FA" w:rsidRDefault="00265560" w:rsidP="00265560">
      <w:pPr>
        <w:ind w:firstLine="709"/>
        <w:jc w:val="both"/>
      </w:pPr>
      <w:r w:rsidRPr="00A617FA">
        <w:t>- знать основные элементы конструкции преобразователей различного типа;</w:t>
      </w:r>
    </w:p>
    <w:p w14:paraId="2EF08917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построении функциональных схем и устройстве аппаратуры контроля;</w:t>
      </w:r>
    </w:p>
    <w:p w14:paraId="5CC80B59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вопросах методологии контроля и его метрологическом обеспечении;</w:t>
      </w:r>
    </w:p>
    <w:p w14:paraId="016846ED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месте методов контроля среди остальных методов контроля, знать возможности и границы применимости.</w:t>
      </w:r>
    </w:p>
    <w:p w14:paraId="1875B3AA" w14:textId="77777777" w:rsidR="00265560" w:rsidRDefault="00265560" w:rsidP="00265560">
      <w:pPr>
        <w:pStyle w:val="21"/>
        <w:spacing w:before="120" w:after="0" w:line="240" w:lineRule="auto"/>
        <w:ind w:left="1776" w:firstLine="348"/>
        <w:rPr>
          <w:b/>
          <w:bCs/>
        </w:rPr>
      </w:pPr>
    </w:p>
    <w:p w14:paraId="767A31C2" w14:textId="77777777" w:rsidR="00265560" w:rsidRPr="000C5BB8" w:rsidRDefault="00265560" w:rsidP="00265560">
      <w:pPr>
        <w:pStyle w:val="21"/>
        <w:spacing w:before="120"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48D3E33D" w14:textId="77777777" w:rsidR="00265560" w:rsidRDefault="00265560" w:rsidP="00265560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</w:p>
    <w:p w14:paraId="03C171DB" w14:textId="0070A638" w:rsidR="00265560" w:rsidRPr="000C5BB8" w:rsidRDefault="00265560" w:rsidP="00265560">
      <w:pPr>
        <w:widowControl w:val="0"/>
        <w:tabs>
          <w:tab w:val="left" w:pos="708"/>
          <w:tab w:val="right" w:leader="underscore" w:pos="9639"/>
        </w:tabs>
        <w:spacing w:before="40"/>
        <w:jc w:val="both"/>
        <w:rPr>
          <w:i/>
        </w:rPr>
      </w:pPr>
      <w:r>
        <w:tab/>
      </w:r>
      <w:r w:rsidRPr="00956D3D">
        <w:rPr>
          <w:b/>
        </w:rPr>
        <w:t>2.1</w:t>
      </w:r>
      <w:r w:rsidR="00956D3D">
        <w:rPr>
          <w:b/>
        </w:rPr>
        <w:t>.</w:t>
      </w:r>
      <w:r w:rsidRPr="00956D3D">
        <w:rPr>
          <w:b/>
        </w:rPr>
        <w:t xml:space="preserve"> </w:t>
      </w:r>
      <w:r w:rsidRPr="00704AE2">
        <w:rPr>
          <w:b/>
        </w:rPr>
        <w:t>Учебная дисциплина (модуль)</w:t>
      </w:r>
      <w:r w:rsidRPr="00704AE2">
        <w:t xml:space="preserve"> «Современные методы контроля качества объектов окружающей среды» относится к дисциплинам, направленным на приобретение общепрофессиональных компетенций. Дисциплина относится к вариативной части учебного плана </w:t>
      </w:r>
      <w:r>
        <w:t xml:space="preserve">(блока Б1.В.01.01) </w:t>
      </w:r>
      <w:r w:rsidRPr="00704AE2">
        <w:t>по направлению 05.06.01 Науки о Земле</w:t>
      </w:r>
      <w:r>
        <w:t xml:space="preserve">, </w:t>
      </w:r>
      <w:r w:rsidRPr="00704AE2">
        <w:t>и является составной частью группы предметов, представляющих базовые знания в области теории и технологии контроля различных объектов окружающей среды.</w:t>
      </w:r>
    </w:p>
    <w:p w14:paraId="2F39981B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956D3D">
        <w:rPr>
          <w:b/>
        </w:rPr>
        <w:t>2.2.</w:t>
      </w:r>
      <w:r w:rsidRPr="000C5BB8">
        <w:t xml:space="preserve">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</w:p>
    <w:p w14:paraId="4F8D0A77" w14:textId="77777777" w:rsidR="00265560" w:rsidRPr="007027B3" w:rsidRDefault="00265560" w:rsidP="00265560">
      <w:pPr>
        <w:widowControl w:val="0"/>
        <w:tabs>
          <w:tab w:val="left" w:pos="708"/>
          <w:tab w:val="right" w:leader="underscore" w:pos="9639"/>
        </w:tabs>
        <w:jc w:val="both"/>
        <w:rPr>
          <w:iCs/>
        </w:rPr>
      </w:pPr>
      <w:r w:rsidRPr="007027B3">
        <w:rPr>
          <w:iCs/>
        </w:rPr>
        <w:t>- Б1.В.0</w:t>
      </w:r>
      <w:r>
        <w:rPr>
          <w:iCs/>
        </w:rPr>
        <w:t xml:space="preserve">4 </w:t>
      </w:r>
      <w:r w:rsidRPr="007027B3">
        <w:rPr>
          <w:iCs/>
        </w:rPr>
        <w:t xml:space="preserve">Информационные технологии </w:t>
      </w:r>
      <w:proofErr w:type="gramStart"/>
      <w:r w:rsidRPr="007027B3">
        <w:rPr>
          <w:iCs/>
        </w:rPr>
        <w:t>в научных исследований</w:t>
      </w:r>
      <w:proofErr w:type="gramEnd"/>
      <w:r w:rsidRPr="007027B3">
        <w:rPr>
          <w:iCs/>
        </w:rPr>
        <w:t>; Б1.В.01.02 Физико-химические процессы в техносфере</w:t>
      </w:r>
    </w:p>
    <w:p w14:paraId="70D75C15" w14:textId="77777777" w:rsidR="00265560" w:rsidRPr="00D42B2F" w:rsidRDefault="00265560" w:rsidP="00265560">
      <w:pPr>
        <w:tabs>
          <w:tab w:val="left" w:pos="900"/>
        </w:tabs>
        <w:ind w:firstLine="709"/>
        <w:jc w:val="both"/>
      </w:pPr>
      <w:r w:rsidRPr="00D42B2F">
        <w:t xml:space="preserve">Знания: </w:t>
      </w:r>
    </w:p>
    <w:p w14:paraId="10F47E34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>математического анализа,</w:t>
      </w:r>
    </w:p>
    <w:p w14:paraId="0E9A4C03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 теории физических полей,</w:t>
      </w:r>
    </w:p>
    <w:p w14:paraId="5062CEA1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 основ метрологии и стандартизации, </w:t>
      </w:r>
    </w:p>
    <w:p w14:paraId="799DD186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элементной базы аналоговых и цифровых устройств, </w:t>
      </w:r>
    </w:p>
    <w:p w14:paraId="367BF61F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>электротехники.</w:t>
      </w:r>
    </w:p>
    <w:p w14:paraId="4C9DC13A" w14:textId="77777777" w:rsidR="00265560" w:rsidRPr="00D42B2F" w:rsidRDefault="00265560" w:rsidP="00265560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</w:p>
    <w:p w14:paraId="5B0AB03A" w14:textId="77777777" w:rsidR="00265560" w:rsidRPr="00D42B2F" w:rsidRDefault="00265560" w:rsidP="00265560">
      <w:pPr>
        <w:pStyle w:val="af0"/>
        <w:ind w:left="0" w:firstLine="709"/>
        <w:jc w:val="both"/>
        <w:rPr>
          <w:color w:val="101010"/>
        </w:rPr>
      </w:pPr>
      <w:r w:rsidRPr="00D42B2F">
        <w:t xml:space="preserve">Умения: </w:t>
      </w:r>
    </w:p>
    <w:p w14:paraId="441778F6" w14:textId="77777777" w:rsidR="00265560" w:rsidRPr="00D42B2F" w:rsidRDefault="00265560" w:rsidP="00265560">
      <w:pPr>
        <w:pStyle w:val="af0"/>
        <w:numPr>
          <w:ilvl w:val="0"/>
          <w:numId w:val="33"/>
        </w:numPr>
        <w:ind w:left="0" w:firstLine="709"/>
        <w:jc w:val="both"/>
        <w:rPr>
          <w:color w:val="101010"/>
        </w:rPr>
      </w:pPr>
      <w:r w:rsidRPr="00D42B2F">
        <w:rPr>
          <w:color w:val="101010"/>
        </w:rPr>
        <w:t>решать логарифмические и дифференциальные уравнения;</w:t>
      </w:r>
    </w:p>
    <w:p w14:paraId="538851AE" w14:textId="77777777" w:rsidR="00265560" w:rsidRPr="00D42B2F" w:rsidRDefault="00265560" w:rsidP="00265560">
      <w:pPr>
        <w:pStyle w:val="af0"/>
        <w:numPr>
          <w:ilvl w:val="0"/>
          <w:numId w:val="33"/>
        </w:numPr>
        <w:ind w:left="0" w:firstLine="709"/>
        <w:jc w:val="both"/>
        <w:rPr>
          <w:color w:val="101010"/>
        </w:rPr>
      </w:pPr>
      <w:r w:rsidRPr="00D42B2F">
        <w:rPr>
          <w:color w:val="101010"/>
        </w:rPr>
        <w:t xml:space="preserve">выполнять </w:t>
      </w:r>
      <w:proofErr w:type="spellStart"/>
      <w:r w:rsidRPr="00D42B2F">
        <w:rPr>
          <w:color w:val="101010"/>
        </w:rPr>
        <w:t>электро</w:t>
      </w:r>
      <w:proofErr w:type="spellEnd"/>
      <w:r w:rsidRPr="00D42B2F">
        <w:rPr>
          <w:color w:val="101010"/>
        </w:rPr>
        <w:t xml:space="preserve"> - радиоизмерения.</w:t>
      </w:r>
    </w:p>
    <w:p w14:paraId="2FB251A9" w14:textId="77777777" w:rsidR="00265560" w:rsidRPr="00D42B2F" w:rsidRDefault="00265560" w:rsidP="00265560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D42B2F">
        <w:lastRenderedPageBreak/>
        <w:t xml:space="preserve"> </w:t>
      </w:r>
    </w:p>
    <w:p w14:paraId="66F384E0" w14:textId="77777777" w:rsidR="00265560" w:rsidRPr="00D42B2F" w:rsidRDefault="00265560" w:rsidP="00265560">
      <w:pPr>
        <w:pStyle w:val="af0"/>
        <w:widowControl w:val="0"/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t>Навыки:</w:t>
      </w:r>
      <w:r w:rsidRPr="00D42B2F">
        <w:rPr>
          <w:iCs/>
          <w:kern w:val="28"/>
        </w:rPr>
        <w:t xml:space="preserve"> </w:t>
      </w:r>
    </w:p>
    <w:p w14:paraId="273D8654" w14:textId="77777777" w:rsidR="00265560" w:rsidRPr="00D42B2F" w:rsidRDefault="00265560" w:rsidP="00265560">
      <w:pPr>
        <w:pStyle w:val="af0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rPr>
          <w:iCs/>
          <w:kern w:val="28"/>
        </w:rPr>
        <w:t xml:space="preserve">чтения </w:t>
      </w:r>
      <w:proofErr w:type="spellStart"/>
      <w:r w:rsidRPr="00D42B2F">
        <w:rPr>
          <w:color w:val="101010"/>
        </w:rPr>
        <w:t>электро</w:t>
      </w:r>
      <w:proofErr w:type="spellEnd"/>
      <w:r w:rsidRPr="00D42B2F">
        <w:rPr>
          <w:color w:val="101010"/>
        </w:rPr>
        <w:t xml:space="preserve"> - радиосхем;</w:t>
      </w:r>
    </w:p>
    <w:p w14:paraId="7E570F24" w14:textId="77777777" w:rsidR="00265560" w:rsidRPr="00D42B2F" w:rsidRDefault="00265560" w:rsidP="00265560">
      <w:pPr>
        <w:pStyle w:val="af0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rPr>
          <w:color w:val="101010"/>
        </w:rPr>
        <w:t>обработки результатов эксперимента.</w:t>
      </w:r>
    </w:p>
    <w:p w14:paraId="6CECD4FB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956D3D">
        <w:rPr>
          <w:b/>
        </w:rPr>
        <w:t>2.3.</w:t>
      </w:r>
      <w:r w:rsidRPr="000C5BB8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54B39998" w14:textId="77777777" w:rsidR="00265560" w:rsidRPr="00FE79C4" w:rsidRDefault="00265560" w:rsidP="00265560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Cs/>
          <w:vertAlign w:val="superscript"/>
        </w:rPr>
      </w:pPr>
      <w:r w:rsidRPr="00FE79C4">
        <w:rPr>
          <w:iCs/>
        </w:rPr>
        <w:t xml:space="preserve"> -</w:t>
      </w:r>
      <w:r>
        <w:rPr>
          <w:iCs/>
        </w:rPr>
        <w:t xml:space="preserve"> </w:t>
      </w:r>
      <w:r w:rsidRPr="00FE79C4">
        <w:rPr>
          <w:iCs/>
        </w:rPr>
        <w:t>Б1.В.01.03</w:t>
      </w:r>
      <w:r>
        <w:rPr>
          <w:iCs/>
        </w:rPr>
        <w:t xml:space="preserve">. </w:t>
      </w:r>
      <w:r w:rsidRPr="00FE79C4">
        <w:rPr>
          <w:iCs/>
        </w:rPr>
        <w:t>Экология техносферы; Б1.</w:t>
      </w:r>
      <w:r>
        <w:rPr>
          <w:iCs/>
        </w:rPr>
        <w:t>Д</w:t>
      </w:r>
      <w:r w:rsidRPr="00FE79C4">
        <w:rPr>
          <w:iCs/>
        </w:rPr>
        <w:t>.0</w:t>
      </w:r>
      <w:r>
        <w:rPr>
          <w:iCs/>
        </w:rPr>
        <w:t>1.01.</w:t>
      </w:r>
      <w:r w:rsidRPr="00FE79C4">
        <w:rPr>
          <w:iCs/>
        </w:rPr>
        <w:t xml:space="preserve"> Физические основы процессов передачи информации в экосистемах; Б1.</w:t>
      </w:r>
      <w:r>
        <w:rPr>
          <w:iCs/>
        </w:rPr>
        <w:t>В</w:t>
      </w:r>
      <w:r w:rsidRPr="00FE79C4">
        <w:rPr>
          <w:iCs/>
        </w:rPr>
        <w:t>.0</w:t>
      </w:r>
      <w:r>
        <w:rPr>
          <w:iCs/>
        </w:rPr>
        <w:t xml:space="preserve">2 </w:t>
      </w:r>
      <w:r w:rsidRPr="00FE79C4">
        <w:rPr>
          <w:iCs/>
        </w:rPr>
        <w:t>Инженерная экология.</w:t>
      </w:r>
    </w:p>
    <w:p w14:paraId="0918322A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004935DA" w14:textId="77777777" w:rsidR="00265560" w:rsidRPr="000C5BB8" w:rsidRDefault="00265560" w:rsidP="0026556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14:paraId="13A38F57" w14:textId="77777777" w:rsidR="00265560" w:rsidRPr="000C5BB8" w:rsidRDefault="00265560" w:rsidP="00265560">
      <w:pPr>
        <w:pStyle w:val="a7"/>
        <w:widowControl w:val="0"/>
        <w:spacing w:after="0"/>
        <w:ind w:left="0" w:firstLine="709"/>
        <w:rPr>
          <w:i/>
        </w:rPr>
      </w:pPr>
      <w:r w:rsidRPr="000C5BB8">
        <w:t xml:space="preserve"> профессиональных (ПК):</w:t>
      </w:r>
    </w:p>
    <w:p w14:paraId="04BEB75B" w14:textId="77777777" w:rsidR="00265560" w:rsidRDefault="00265560" w:rsidP="00265560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4E29B6">
        <w:rPr>
          <w:noProof/>
        </w:rPr>
        <w:t>ПК-2</w:t>
      </w:r>
      <w:r>
        <w:rPr>
          <w:noProof/>
        </w:rPr>
        <w:t xml:space="preserve">: </w:t>
      </w:r>
      <w:r w:rsidR="00E2154F">
        <w:rPr>
          <w:rFonts w:eastAsia="Calibri"/>
          <w:noProof/>
        </w:rPr>
        <w:t xml:space="preserve">владением знаниями </w:t>
      </w:r>
      <w:r w:rsidR="00E2154F" w:rsidRPr="00A42B91">
        <w:rPr>
          <w:rFonts w:eastAsia="Calibri"/>
          <w:noProof/>
        </w:rPr>
        <w:t>фундаментальных и прикладных разделов соц</w:t>
      </w:r>
      <w:r w:rsidR="00E2154F">
        <w:rPr>
          <w:rFonts w:eastAsia="Calibri"/>
          <w:noProof/>
        </w:rPr>
        <w:t>иальных дисциплин ОПОП аспирант</w:t>
      </w:r>
      <w:r w:rsidR="00E2154F" w:rsidRPr="00A42B91">
        <w:rPr>
          <w:rFonts w:eastAsia="Calibri"/>
          <w:noProof/>
        </w:rPr>
        <w:t>у</w:t>
      </w:r>
      <w:r w:rsidR="00E2154F">
        <w:rPr>
          <w:rFonts w:eastAsia="Calibri"/>
          <w:noProof/>
        </w:rPr>
        <w:t>р</w:t>
      </w:r>
      <w:r w:rsidR="00E2154F" w:rsidRPr="00A42B91">
        <w:rPr>
          <w:rFonts w:eastAsia="Calibri"/>
          <w:noProof/>
        </w:rPr>
        <w:t>ы</w:t>
      </w:r>
      <w:r w:rsidR="00E2154F">
        <w:rPr>
          <w:rFonts w:eastAsia="Calibri"/>
          <w:noProof/>
        </w:rPr>
        <w:t xml:space="preserve"> для последующего их использования </w:t>
      </w:r>
      <w:r w:rsidR="00E2154F" w:rsidRPr="00A42B91">
        <w:rPr>
          <w:rFonts w:eastAsia="Calibri"/>
          <w:noProof/>
        </w:rPr>
        <w:t>в научной и производствен</w:t>
      </w:r>
      <w:r w:rsidR="00E2154F">
        <w:rPr>
          <w:rFonts w:eastAsia="Calibri"/>
          <w:noProof/>
        </w:rPr>
        <w:t>но-технологической деятельности</w:t>
      </w:r>
    </w:p>
    <w:p w14:paraId="238CC920" w14:textId="77777777" w:rsidR="00265560" w:rsidRPr="00E2154F" w:rsidRDefault="00265560" w:rsidP="00E2154F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4E29B6">
        <w:rPr>
          <w:noProof/>
        </w:rPr>
        <w:t>ПК-3</w:t>
      </w:r>
      <w:r>
        <w:rPr>
          <w:noProof/>
        </w:rPr>
        <w:t xml:space="preserve">: </w:t>
      </w:r>
      <w:r w:rsidR="00E2154F">
        <w:rPr>
          <w:rFonts w:eastAsia="Calibri"/>
          <w:noProof/>
        </w:rPr>
        <w:t>способностью диагностирова</w:t>
      </w:r>
      <w:r w:rsidR="00E2154F" w:rsidRPr="00A42B91">
        <w:rPr>
          <w:rFonts w:eastAsia="Calibri"/>
          <w:noProof/>
        </w:rPr>
        <w:t>ть проблемы охраны природы, разрабатывать практичекие рекомендации по охране природы и обе</w:t>
      </w:r>
      <w:r w:rsidR="00E2154F">
        <w:rPr>
          <w:rFonts w:eastAsia="Calibri"/>
          <w:noProof/>
        </w:rPr>
        <w:t>спечению устойчивого развития</w:t>
      </w:r>
      <w:r w:rsidR="00E2154F" w:rsidRPr="00E2154F">
        <w:rPr>
          <w:rFonts w:eastAsia="Calibri"/>
          <w:noProof/>
        </w:rPr>
        <w:t>.</w:t>
      </w:r>
    </w:p>
    <w:p w14:paraId="6B0C9CF5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14:paraId="5DEE483B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Декомпозиция результатов обучения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4"/>
        <w:gridCol w:w="2549"/>
        <w:gridCol w:w="2551"/>
      </w:tblGrid>
      <w:tr w:rsidR="00265560" w:rsidRPr="003053C0" w14:paraId="74FB3487" w14:textId="77777777" w:rsidTr="0096191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E890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>Код</w:t>
            </w:r>
            <w:r>
              <w:t xml:space="preserve"> </w:t>
            </w:r>
            <w:r w:rsidRPr="005C16C4">
              <w:t>компетенции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89B9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spacing w:val="2"/>
              </w:rPr>
              <w:t>Планируемые результаты освоения дисциплины</w:t>
            </w:r>
            <w:r>
              <w:rPr>
                <w:spacing w:val="2"/>
              </w:rPr>
              <w:t xml:space="preserve"> (модуля)</w:t>
            </w:r>
          </w:p>
        </w:tc>
      </w:tr>
      <w:tr w:rsidR="00265560" w:rsidRPr="003053C0" w14:paraId="158B2635" w14:textId="77777777" w:rsidTr="0096191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1354" w14:textId="77777777" w:rsidR="00265560" w:rsidRPr="003053C0" w:rsidRDefault="00265560" w:rsidP="0096191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7A1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Знать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D3B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Уметь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3FB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Владеть</w:t>
            </w:r>
          </w:p>
        </w:tc>
      </w:tr>
      <w:tr w:rsidR="00265560" w:rsidRPr="003053C0" w14:paraId="4CBFB526" w14:textId="77777777" w:rsidTr="009619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2FE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3BF058C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24472F9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6FB8D41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B66C571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0B136D3" w14:textId="77777777" w:rsidR="00265560" w:rsidRPr="003053C0" w:rsidRDefault="00265560" w:rsidP="007E59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053C0">
              <w:rPr>
                <w:noProof/>
              </w:rPr>
              <w:t xml:space="preserve"> ПК-2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0E06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аспирантруы, в частности, принципы построения бережливого производства, закономерности развития науки и техники и т.д.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010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применять 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E29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опираясь на 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 владеть методами анализа обеспечения состояния контроля качества объектов окружающей среды в условиях конкретного предприятия</w:t>
            </w:r>
          </w:p>
        </w:tc>
      </w:tr>
      <w:tr w:rsidR="00265560" w:rsidRPr="003053C0" w14:paraId="6C0046C3" w14:textId="77777777" w:rsidTr="009619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4CDE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7B2C73B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7091C92B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3DF734E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E573467" w14:textId="77777777" w:rsidR="00265560" w:rsidRPr="003053C0" w:rsidRDefault="00265560" w:rsidP="007E59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053C0">
              <w:rPr>
                <w:noProof/>
              </w:rPr>
              <w:t>ПК-3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EA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snapToGrid w:val="0"/>
              </w:rPr>
            </w:pPr>
            <w:r w:rsidRPr="005C16C4">
              <w:rPr>
                <w:snapToGrid w:val="0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5745AC31" w14:textId="77777777" w:rsidR="00265560" w:rsidRPr="003053C0" w:rsidRDefault="00265560" w:rsidP="00961918">
            <w:pPr>
              <w:jc w:val="center"/>
            </w:pPr>
            <w:r w:rsidRPr="003053C0">
              <w:rPr>
                <w:bCs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B9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noProof/>
              </w:rPr>
              <w:t xml:space="preserve">диагностировать проблемы охраны окружающей среды; выбирать оптимальные методы для контроля качества разнообразных объектов окружающей среды; разрабатывать практичекие рекомендации по охране природы и </w:t>
            </w:r>
            <w:r w:rsidRPr="005C16C4">
              <w:rPr>
                <w:noProof/>
              </w:rPr>
              <w:lastRenderedPageBreak/>
              <w:t>обеспечению устойчивого развития объектов народного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8B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noProof/>
              </w:rPr>
            </w:pPr>
            <w:r w:rsidRPr="005C16C4">
              <w:lastRenderedPageBreak/>
              <w:t xml:space="preserve">методами анализа и диагностики </w:t>
            </w:r>
            <w:r w:rsidRPr="005C16C4">
              <w:rPr>
                <w:noProof/>
              </w:rPr>
              <w:t>проблем охраны окружающей среды;</w:t>
            </w:r>
          </w:p>
          <w:p w14:paraId="077343E4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noProof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</w:p>
        </w:tc>
      </w:tr>
    </w:tbl>
    <w:p w14:paraId="61A784E0" w14:textId="77777777" w:rsidR="00265560" w:rsidRDefault="00265560" w:rsidP="00265560">
      <w:pPr>
        <w:tabs>
          <w:tab w:val="right" w:leader="underscore" w:pos="9639"/>
        </w:tabs>
        <w:jc w:val="right"/>
        <w:rPr>
          <w:i/>
        </w:rPr>
      </w:pPr>
    </w:p>
    <w:p w14:paraId="72A15DB6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3395153D" w14:textId="77777777" w:rsidR="00265560" w:rsidRDefault="00265560" w:rsidP="00265560">
      <w:pPr>
        <w:tabs>
          <w:tab w:val="right" w:leader="underscore" w:pos="9639"/>
        </w:tabs>
        <w:jc w:val="both"/>
      </w:pPr>
      <w:r w:rsidRPr="00D94761">
        <w:rPr>
          <w:bCs/>
        </w:rPr>
        <w:t>О</w:t>
      </w:r>
      <w:r w:rsidRPr="00D94761">
        <w:t>бъем дисциплины (модуля) в зачетных единицах (</w:t>
      </w:r>
      <w:r>
        <w:rPr>
          <w:b/>
        </w:rPr>
        <w:t>4</w:t>
      </w:r>
      <w:r w:rsidRPr="00D94761">
        <w:rPr>
          <w:b/>
        </w:rPr>
        <w:t xml:space="preserve"> зачетны</w:t>
      </w:r>
      <w:r>
        <w:rPr>
          <w:b/>
        </w:rPr>
        <w:t>е</w:t>
      </w:r>
      <w:r w:rsidRPr="00D94761">
        <w:rPr>
          <w:b/>
        </w:rPr>
        <w:t xml:space="preserve"> единиц</w:t>
      </w:r>
      <w:r>
        <w:rPr>
          <w:b/>
        </w:rPr>
        <w:t>ы</w:t>
      </w:r>
      <w:r w:rsidRPr="00D94761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4 зачетных единиц, 144 часов, в том числе из них 4 лекции; 8 практика/семинар, 132 – самостоятельная работа. 3 семестр, 2 курс.</w:t>
      </w:r>
    </w:p>
    <w:p w14:paraId="795CA464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</w:p>
    <w:p w14:paraId="721B8B5C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14:paraId="25BE2C27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p w14:paraId="0BB0A505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265560" w:rsidRPr="000C5BB8" w14:paraId="2B47ACCF" w14:textId="77777777" w:rsidTr="0096191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63EC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2081039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072994F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0380E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3281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3E8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78C802CB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02BF2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2A2A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3C67B6CB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71DC4B7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265560" w:rsidRPr="000C5BB8" w14:paraId="533A8BCA" w14:textId="77777777" w:rsidTr="00961918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ADA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C3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17E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6B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3F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1E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9999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9A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1B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65560" w:rsidRPr="000C5BB8" w14:paraId="59B8EB30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21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01C" w14:textId="77777777" w:rsidR="00265560" w:rsidRDefault="00265560" w:rsidP="00961918">
            <w:pPr>
              <w:jc w:val="both"/>
              <w:rPr>
                <w:i/>
              </w:rPr>
            </w:pPr>
            <w:r w:rsidRPr="00DF07A8">
              <w:rPr>
                <w:b/>
              </w:rPr>
              <w:t>Раздел 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  <w:p w14:paraId="7DE479A6" w14:textId="77777777" w:rsidR="00265560" w:rsidRPr="00454CDC" w:rsidRDefault="00265560" w:rsidP="00961918">
            <w:pPr>
              <w:jc w:val="both"/>
            </w:pPr>
            <w:r w:rsidRPr="00454CDC">
              <w:t>1.1. Классификация видов мониторинга</w:t>
            </w:r>
          </w:p>
          <w:p w14:paraId="411BE072" w14:textId="77777777" w:rsidR="00265560" w:rsidRPr="00DF07A8" w:rsidRDefault="00265560" w:rsidP="00961918">
            <w:pPr>
              <w:jc w:val="both"/>
            </w:pPr>
            <w:r w:rsidRPr="00454CDC">
              <w:t>1.2. Математическое моделирование в системе контроля и мониторинга окружающей среды</w:t>
            </w:r>
          </w:p>
          <w:p w14:paraId="657E5B17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>1.3. Нормативно-техническое обеспечение и правовая регламентация системы контроля и мониторинга окружающей среды</w:t>
            </w:r>
          </w:p>
          <w:p w14:paraId="3B796DDA" w14:textId="77777777" w:rsidR="00265560" w:rsidRPr="00DF07A8" w:rsidRDefault="00265560" w:rsidP="00961918">
            <w:pPr>
              <w:jc w:val="both"/>
              <w:rPr>
                <w:b/>
              </w:rPr>
            </w:pPr>
            <w:r w:rsidRPr="00454CDC">
              <w:rPr>
                <w:bCs/>
              </w:rPr>
              <w:t>1.4. Контролируемые объекты и компоненты</w:t>
            </w:r>
          </w:p>
          <w:p w14:paraId="3C781EA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1.5. Методическое обеспечение системы контроля и </w:t>
            </w:r>
            <w:r w:rsidRPr="00454CDC">
              <w:rPr>
                <w:bCs/>
              </w:rPr>
              <w:lastRenderedPageBreak/>
              <w:t xml:space="preserve">мониторинга окружающей среды </w:t>
            </w:r>
          </w:p>
          <w:p w14:paraId="673C0FE8" w14:textId="77777777" w:rsidR="00265560" w:rsidRPr="00454CDC" w:rsidRDefault="00265560" w:rsidP="00961918">
            <w:pPr>
              <w:jc w:val="both"/>
              <w:rPr>
                <w:bCs/>
              </w:rPr>
            </w:pPr>
            <w:r w:rsidRPr="00454CDC">
              <w:rPr>
                <w:bCs/>
              </w:rPr>
              <w:t>1.6. Приборное обеспечение системы контроля и мониторинга окружающей среды</w:t>
            </w:r>
            <w:r w:rsidRPr="00454CDC">
              <w:t xml:space="preserve"> </w:t>
            </w:r>
          </w:p>
          <w:p w14:paraId="063B161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1.7. Метрологическое обеспечение контроля и мониторинга окружающей среды </w:t>
            </w:r>
          </w:p>
          <w:p w14:paraId="23CA5B66" w14:textId="77777777" w:rsidR="00265560" w:rsidRPr="00DF07A8" w:rsidRDefault="00265560" w:rsidP="00961918">
            <w:pPr>
              <w:jc w:val="both"/>
            </w:pPr>
            <w:r w:rsidRPr="00454CDC">
              <w:rPr>
                <w:bCs/>
              </w:rPr>
              <w:t>1.8. Обеспечение качества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00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698" w14:textId="20A6148D" w:rsidR="00265560" w:rsidRPr="0096191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85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288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E78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ADF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F94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Деловая игра</w:t>
            </w:r>
          </w:p>
          <w:p w14:paraId="045FD045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  <w:p w14:paraId="6AC58FD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7486A">
              <w:rPr>
                <w:rFonts w:eastAsia="Calibri"/>
                <w:lang w:eastAsia="en-US"/>
              </w:rPr>
              <w:t>Устный опрос</w:t>
            </w:r>
          </w:p>
          <w:p w14:paraId="382B8AAA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79735CB8" w14:textId="77777777" w:rsidR="00265560" w:rsidRPr="00A95107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5E15D91F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374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C03" w14:textId="77777777" w:rsidR="00265560" w:rsidRPr="001229DE" w:rsidRDefault="00265560" w:rsidP="00961918">
            <w:pPr>
              <w:rPr>
                <w:i/>
              </w:rPr>
            </w:pPr>
            <w:r w:rsidRPr="001229DE">
              <w:rPr>
                <w:b/>
              </w:rPr>
              <w:t xml:space="preserve">Раздел 2. </w:t>
            </w:r>
            <w:r w:rsidRPr="001229DE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  <w:p w14:paraId="577D64E2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 xml:space="preserve">2.1. Классификация и характеристика основных методов и средств контроля и мониторинга параметров состояния воздушной среды </w:t>
            </w:r>
          </w:p>
          <w:p w14:paraId="00940B1F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2.2. Наиболее распространенные методы анализа загрязняющих веществ в атмосфере</w:t>
            </w:r>
          </w:p>
          <w:p w14:paraId="4A7B4FA5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2.3. Применение газовой хроматографии для оперативного контроля окружающей среды</w:t>
            </w:r>
          </w:p>
          <w:p w14:paraId="77AB4D4C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2.4. Автоматизированные анализаторы состава газовых выбросов</w:t>
            </w:r>
          </w:p>
          <w:p w14:paraId="01C1588B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 xml:space="preserve">2.5. </w:t>
            </w:r>
            <w:proofErr w:type="spellStart"/>
            <w:r w:rsidRPr="001229DE">
              <w:rPr>
                <w:snapToGrid w:val="0"/>
              </w:rPr>
              <w:t>Лидарная</w:t>
            </w:r>
            <w:proofErr w:type="spellEnd"/>
            <w:r w:rsidRPr="001229DE">
              <w:rPr>
                <w:snapToGrid w:val="0"/>
              </w:rPr>
              <w:t xml:space="preserve"> система контроля атмосферы</w:t>
            </w:r>
          </w:p>
          <w:p w14:paraId="716E90C1" w14:textId="77777777" w:rsidR="00265560" w:rsidRPr="001229DE" w:rsidRDefault="00265560" w:rsidP="00961918">
            <w:r w:rsidRPr="001229DE">
              <w:t xml:space="preserve">2.6. Дистанционный контроль и </w:t>
            </w:r>
            <w:r w:rsidRPr="001229DE">
              <w:lastRenderedPageBreak/>
              <w:t>мониторинг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82A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AF7" w14:textId="1E6F302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90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0F5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419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7C2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B8D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1229DE">
              <w:rPr>
                <w:rFonts w:eastAsia="Calibri"/>
                <w:lang w:eastAsia="en-US"/>
              </w:rPr>
              <w:t>Деловая игра</w:t>
            </w:r>
          </w:p>
          <w:p w14:paraId="7CE7546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519DC7A3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D009859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1229DE">
              <w:rPr>
                <w:rFonts w:eastAsia="Calibri"/>
                <w:lang w:eastAsia="en-US"/>
              </w:rPr>
              <w:t>Устный опрос</w:t>
            </w:r>
          </w:p>
          <w:p w14:paraId="0AE169E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04A84EB0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47DF56E8" w14:textId="77777777" w:rsidR="00265560" w:rsidRPr="001229DE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49E7020A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81C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896" w14:textId="77777777" w:rsidR="00265560" w:rsidRPr="001229DE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 3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  <w:p w14:paraId="1E333819" w14:textId="77777777" w:rsidR="00265560" w:rsidRPr="001229DE" w:rsidRDefault="00265560" w:rsidP="00961918">
            <w:pPr>
              <w:jc w:val="both"/>
            </w:pPr>
            <w:r w:rsidRPr="001229DE">
              <w:t>3.1. Классификация приборов контроля и мониторинга водной среды</w:t>
            </w:r>
          </w:p>
          <w:p w14:paraId="2DFBD63F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3.2. Анализаторы нефтепродуктов в воде</w:t>
            </w:r>
          </w:p>
          <w:p w14:paraId="31570D73" w14:textId="77777777" w:rsidR="00265560" w:rsidRPr="001229DE" w:rsidRDefault="00265560" w:rsidP="00961918">
            <w:pPr>
              <w:jc w:val="both"/>
            </w:pPr>
            <w:r w:rsidRPr="001229DE">
              <w:t>3.3. Приборы и методики лабораторного анализа вод</w:t>
            </w:r>
          </w:p>
          <w:p w14:paraId="73ABB117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3.4. Анализаторы воды на основе потенциометрии</w:t>
            </w:r>
          </w:p>
          <w:p w14:paraId="1CB5C807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 xml:space="preserve">3.5. Анализаторы воды на основе </w:t>
            </w:r>
            <w:proofErr w:type="spellStart"/>
            <w:r w:rsidRPr="001229DE">
              <w:rPr>
                <w:bCs/>
                <w:iCs/>
              </w:rPr>
              <w:t>вольтамперометрии</w:t>
            </w:r>
            <w:proofErr w:type="spellEnd"/>
          </w:p>
          <w:p w14:paraId="04C77403" w14:textId="77777777" w:rsidR="00265560" w:rsidRPr="001229DE" w:rsidRDefault="00265560" w:rsidP="00961918">
            <w:pPr>
              <w:outlineLvl w:val="0"/>
            </w:pPr>
            <w:r w:rsidRPr="001229DE">
              <w:rPr>
                <w:bCs/>
                <w:iCs/>
              </w:rPr>
              <w:t>3.6. Анализаторы на кондуктометрическом принципе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4CB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86C" w14:textId="77777777" w:rsidR="00265560" w:rsidRPr="00AE4F40" w:rsidRDefault="00265560" w:rsidP="0096191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38B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C1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17E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63F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1F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Деловая игра</w:t>
            </w:r>
          </w:p>
          <w:p w14:paraId="45E6508F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FAD4A27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6028998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7486A">
              <w:rPr>
                <w:rFonts w:eastAsia="Calibri"/>
                <w:lang w:eastAsia="en-US"/>
              </w:rPr>
              <w:t>Устный опрос</w:t>
            </w:r>
          </w:p>
          <w:p w14:paraId="4A655460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C62BDA5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63122374" w14:textId="77777777" w:rsidR="00265560" w:rsidRPr="001229DE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7EBB754D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DD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6F9" w14:textId="77777777" w:rsidR="00265560" w:rsidRPr="001229DE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 4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  <w:p w14:paraId="55500B42" w14:textId="77777777" w:rsidR="00265560" w:rsidRPr="001229DE" w:rsidRDefault="00265560" w:rsidP="00961918">
            <w:pPr>
              <w:jc w:val="both"/>
              <w:outlineLvl w:val="0"/>
            </w:pPr>
            <w:r w:rsidRPr="001229DE">
              <w:rPr>
                <w:bCs/>
                <w:kern w:val="36"/>
              </w:rPr>
              <w:t>4.1. Средства контроля и мониторинга почв и грунтов</w:t>
            </w:r>
          </w:p>
          <w:p w14:paraId="7ACCC3C8" w14:textId="77777777" w:rsidR="00265560" w:rsidRPr="001229DE" w:rsidRDefault="00265560" w:rsidP="00961918">
            <w:pPr>
              <w:jc w:val="both"/>
              <w:outlineLvl w:val="0"/>
            </w:pPr>
            <w:r w:rsidRPr="001229DE">
              <w:rPr>
                <w:bCs/>
                <w:kern w:val="36"/>
              </w:rPr>
              <w:t>4.2. Средства измерений универсального назначения</w:t>
            </w:r>
          </w:p>
          <w:p w14:paraId="1C7FC393" w14:textId="77777777" w:rsidR="00265560" w:rsidRPr="001229DE" w:rsidRDefault="00265560" w:rsidP="00961918">
            <w:pPr>
              <w:jc w:val="both"/>
              <w:rPr>
                <w:bCs/>
                <w:kern w:val="36"/>
              </w:rPr>
            </w:pPr>
            <w:r w:rsidRPr="001229DE">
              <w:rPr>
                <w:bCs/>
                <w:i/>
                <w:iCs/>
              </w:rPr>
              <w:t xml:space="preserve">4.2.1. Фотометры, </w:t>
            </w:r>
            <w:proofErr w:type="spellStart"/>
            <w:r w:rsidRPr="001229DE">
              <w:rPr>
                <w:bCs/>
                <w:i/>
                <w:iCs/>
              </w:rPr>
              <w:t>флюориметры</w:t>
            </w:r>
            <w:proofErr w:type="spellEnd"/>
            <w:r w:rsidRPr="001229DE">
              <w:rPr>
                <w:bCs/>
                <w:i/>
                <w:iCs/>
              </w:rPr>
              <w:t xml:space="preserve"> и спектрофотометры</w:t>
            </w:r>
          </w:p>
          <w:p w14:paraId="6C7E91E0" w14:textId="77777777" w:rsidR="00265560" w:rsidRPr="001229DE" w:rsidRDefault="00265560" w:rsidP="00961918">
            <w:pPr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>4.2.2. Хроматографы</w:t>
            </w:r>
          </w:p>
          <w:p w14:paraId="4EAF3669" w14:textId="77777777" w:rsidR="00265560" w:rsidRPr="001229DE" w:rsidRDefault="00265560" w:rsidP="00961918">
            <w:pPr>
              <w:ind w:right="-108"/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>4.2.3. Атомно-абсорбционные и эмиссионные спектрометры</w:t>
            </w:r>
          </w:p>
          <w:p w14:paraId="32C733AF" w14:textId="77777777" w:rsidR="00265560" w:rsidRPr="001229DE" w:rsidRDefault="00265560" w:rsidP="00961918">
            <w:pPr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 xml:space="preserve">4.2.4. Приборы на основе </w:t>
            </w:r>
            <w:r w:rsidRPr="001229DE">
              <w:rPr>
                <w:bCs/>
                <w:i/>
                <w:iCs/>
              </w:rPr>
              <w:lastRenderedPageBreak/>
              <w:t>электрохимических методов анализа</w:t>
            </w:r>
          </w:p>
          <w:p w14:paraId="1F169CBD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4.3. Средства метрологического обеспечения.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22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EB7" w14:textId="2A971439" w:rsidR="00265560" w:rsidRPr="00AE4F4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5F5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9AD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B3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16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EB8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831615">
              <w:rPr>
                <w:rFonts w:eastAsia="Calibri"/>
                <w:lang w:eastAsia="en-US"/>
              </w:rPr>
              <w:t>Решение                   проблемных ситуаций                       (Кейс-задача)</w:t>
            </w:r>
          </w:p>
          <w:p w14:paraId="05A524D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B826D2C" w14:textId="77777777" w:rsidR="00265560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  <w:p w14:paraId="45A30581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1A16FB82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E59E6">
              <w:rPr>
                <w:rFonts w:eastAsia="Calibri"/>
                <w:lang w:eastAsia="en-US"/>
              </w:rPr>
              <w:t>Итоговый зачет</w:t>
            </w:r>
          </w:p>
        </w:tc>
      </w:tr>
      <w:tr w:rsidR="00265560" w:rsidRPr="000C5BB8" w14:paraId="35CCEA8D" w14:textId="77777777" w:rsidTr="00961918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B52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ED6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FEE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5A6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245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70C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5B9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430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Дифференцированный ЗАЧЕТ</w:t>
            </w:r>
          </w:p>
        </w:tc>
      </w:tr>
    </w:tbl>
    <w:p w14:paraId="114EF965" w14:textId="77777777" w:rsidR="00265560" w:rsidRPr="000C5BB8" w:rsidRDefault="00265560" w:rsidP="00265560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1DC246D3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4123C9CB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150152FB" w14:textId="77777777" w:rsidR="00265560" w:rsidRPr="000C5BB8" w:rsidRDefault="00265560" w:rsidP="00265560">
      <w:pPr>
        <w:ind w:firstLine="567"/>
        <w:jc w:val="both"/>
        <w:rPr>
          <w:i/>
        </w:rPr>
      </w:pPr>
    </w:p>
    <w:p w14:paraId="6ED91FAD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br/>
      </w:r>
      <w:r w:rsidRPr="000C5BB8">
        <w:rPr>
          <w:b/>
        </w:rPr>
        <w:t xml:space="preserve">Таблица 3. </w:t>
      </w:r>
    </w:p>
    <w:p w14:paraId="1AA12E67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347DF751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14:paraId="5F85A65B" w14:textId="77777777" w:rsidR="00265560" w:rsidRPr="000C5BB8" w:rsidRDefault="00265560" w:rsidP="00265560">
      <w:pPr>
        <w:pStyle w:val="21"/>
        <w:spacing w:after="0" w:line="240" w:lineRule="auto"/>
        <w:jc w:val="both"/>
        <w:rPr>
          <w:i/>
          <w:spacing w:val="2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384"/>
        <w:gridCol w:w="1276"/>
        <w:gridCol w:w="2277"/>
      </w:tblGrid>
      <w:tr w:rsidR="00265560" w:rsidRPr="000C5BB8" w14:paraId="43FA0906" w14:textId="77777777" w:rsidTr="00961918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14:paraId="254BD949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69DB9265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4937" w:type="dxa"/>
            <w:gridSpan w:val="3"/>
            <w:vAlign w:val="center"/>
          </w:tcPr>
          <w:p w14:paraId="278C1478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265560" w:rsidRPr="000C5BB8" w14:paraId="63D45242" w14:textId="77777777" w:rsidTr="00961918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6A390551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850" w:type="dxa"/>
            <w:vMerge/>
            <w:vAlign w:val="center"/>
          </w:tcPr>
          <w:p w14:paraId="288DE1F9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1384" w:type="dxa"/>
            <w:vAlign w:val="center"/>
          </w:tcPr>
          <w:p w14:paraId="6622D65C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</w:rPr>
            </w:pPr>
            <w:r w:rsidRPr="000C5BB8">
              <w:rPr>
                <w:iCs/>
                <w:smallCap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61867D82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</w:rPr>
            </w:pPr>
            <w:r w:rsidRPr="000C5BB8">
              <w:rPr>
                <w:iCs/>
                <w:smallCaps w:val="0"/>
              </w:rPr>
              <w:t>2</w:t>
            </w:r>
          </w:p>
        </w:tc>
        <w:tc>
          <w:tcPr>
            <w:tcW w:w="2277" w:type="dxa"/>
            <w:vAlign w:val="center"/>
          </w:tcPr>
          <w:p w14:paraId="7F89C841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265560" w:rsidRPr="000C5BB8" w14:paraId="04846729" w14:textId="77777777" w:rsidTr="00961918">
        <w:trPr>
          <w:trHeight w:val="20"/>
          <w:jc w:val="center"/>
        </w:trPr>
        <w:tc>
          <w:tcPr>
            <w:tcW w:w="2173" w:type="dxa"/>
          </w:tcPr>
          <w:p w14:paraId="63649680" w14:textId="77777777" w:rsidR="00265560" w:rsidRDefault="00265560" w:rsidP="00961918">
            <w:pPr>
              <w:jc w:val="both"/>
              <w:rPr>
                <w:i/>
                <w:smallCaps/>
              </w:rPr>
            </w:pPr>
            <w:r w:rsidRPr="00DF07A8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DF07A8">
              <w:rPr>
                <w:b/>
              </w:rPr>
              <w:t>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vAlign w:val="center"/>
          </w:tcPr>
          <w:p w14:paraId="24EE9540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602BB2">
              <w:rPr>
                <w:b/>
                <w:bCs/>
                <w:iCs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6FE08F8A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14EF926D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45D12BA6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5994E97C" w14:textId="77777777" w:rsidTr="00961918">
        <w:trPr>
          <w:trHeight w:val="20"/>
          <w:jc w:val="center"/>
        </w:trPr>
        <w:tc>
          <w:tcPr>
            <w:tcW w:w="2173" w:type="dxa"/>
          </w:tcPr>
          <w:p w14:paraId="667639ED" w14:textId="77777777" w:rsidR="00265560" w:rsidRPr="00C900D3" w:rsidRDefault="00265560" w:rsidP="00961918">
            <w:pPr>
              <w:rPr>
                <w:i/>
              </w:rPr>
            </w:pPr>
            <w:r w:rsidRPr="00DF07A8">
              <w:rPr>
                <w:b/>
              </w:rPr>
              <w:t xml:space="preserve">Раздел 2. </w:t>
            </w:r>
            <w:r w:rsidRPr="00DF07A8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</w:tc>
        <w:tc>
          <w:tcPr>
            <w:tcW w:w="850" w:type="dxa"/>
            <w:vAlign w:val="center"/>
          </w:tcPr>
          <w:p w14:paraId="6099357A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70A5773D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16DC4AE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1C3287EA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447C8107" w14:textId="77777777" w:rsidTr="00961918">
        <w:trPr>
          <w:trHeight w:val="20"/>
          <w:jc w:val="center"/>
        </w:trPr>
        <w:tc>
          <w:tcPr>
            <w:tcW w:w="2173" w:type="dxa"/>
          </w:tcPr>
          <w:p w14:paraId="40CE0CD8" w14:textId="77777777" w:rsidR="00265560" w:rsidRPr="00C900D3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1229DE">
              <w:rPr>
                <w:b/>
              </w:rPr>
              <w:t>3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</w:tc>
        <w:tc>
          <w:tcPr>
            <w:tcW w:w="850" w:type="dxa"/>
            <w:vAlign w:val="center"/>
          </w:tcPr>
          <w:p w14:paraId="3BCF894B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23D2DF62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6BD083F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3963CB56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60A17A95" w14:textId="77777777" w:rsidTr="00961918">
        <w:trPr>
          <w:trHeight w:val="20"/>
          <w:jc w:val="center"/>
        </w:trPr>
        <w:tc>
          <w:tcPr>
            <w:tcW w:w="2173" w:type="dxa"/>
          </w:tcPr>
          <w:p w14:paraId="776EBAC3" w14:textId="77777777" w:rsidR="00265560" w:rsidRPr="00C900D3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1229DE">
              <w:rPr>
                <w:b/>
              </w:rPr>
              <w:t>4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</w:tc>
        <w:tc>
          <w:tcPr>
            <w:tcW w:w="850" w:type="dxa"/>
            <w:vAlign w:val="center"/>
          </w:tcPr>
          <w:p w14:paraId="6DFFC725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0887BD7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5A7C7524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73A6CA08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4201E435" w14:textId="77777777" w:rsidTr="00961918">
        <w:trPr>
          <w:trHeight w:val="20"/>
          <w:jc w:val="center"/>
        </w:trPr>
        <w:tc>
          <w:tcPr>
            <w:tcW w:w="2173" w:type="dxa"/>
          </w:tcPr>
          <w:p w14:paraId="2DE892B4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E50BE6F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12</w:t>
            </w:r>
          </w:p>
        </w:tc>
        <w:tc>
          <w:tcPr>
            <w:tcW w:w="1384" w:type="dxa"/>
            <w:vAlign w:val="center"/>
          </w:tcPr>
          <w:p w14:paraId="0AA68743" w14:textId="77777777" w:rsidR="00265560" w:rsidRPr="00C333F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333F4">
              <w:rPr>
                <w:b/>
                <w:bCs/>
                <w:i/>
                <w:smallCap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19FCE23" w14:textId="77777777" w:rsidR="00265560" w:rsidRPr="00C333F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333F4">
              <w:rPr>
                <w:b/>
                <w:bCs/>
                <w:i/>
                <w:smallCaps w:val="0"/>
              </w:rPr>
              <w:t>1</w:t>
            </w:r>
          </w:p>
        </w:tc>
        <w:tc>
          <w:tcPr>
            <w:tcW w:w="2277" w:type="dxa"/>
            <w:vAlign w:val="center"/>
          </w:tcPr>
          <w:p w14:paraId="5AB3E26A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2</w:t>
            </w:r>
          </w:p>
        </w:tc>
      </w:tr>
    </w:tbl>
    <w:p w14:paraId="5D9CAE14" w14:textId="77777777" w:rsidR="00F21F2B" w:rsidRDefault="00F21F2B" w:rsidP="00F21F2B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i/>
        </w:rPr>
      </w:pPr>
    </w:p>
    <w:p w14:paraId="5ECF1386" w14:textId="77777777" w:rsidR="00F21F2B" w:rsidRPr="007F6090" w:rsidRDefault="007F6090" w:rsidP="007F6090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7F6090">
        <w:rPr>
          <w:b/>
        </w:rPr>
        <w:t>К</w:t>
      </w:r>
      <w:r w:rsidR="00F21F2B" w:rsidRPr="007F6090">
        <w:rPr>
          <w:b/>
        </w:rPr>
        <w:t>раткое содержание каждой темы дисциплины (модуля).</w:t>
      </w:r>
    </w:p>
    <w:p w14:paraId="492CE8DA" w14:textId="77777777" w:rsidR="007F6090" w:rsidRDefault="007F6090" w:rsidP="007F6090">
      <w:pPr>
        <w:jc w:val="both"/>
        <w:rPr>
          <w:i/>
        </w:rPr>
      </w:pPr>
      <w:r w:rsidRPr="00DF07A8">
        <w:rPr>
          <w:b/>
        </w:rPr>
        <w:t>Раздел 1.</w:t>
      </w:r>
      <w:r w:rsidRPr="0057474A">
        <w:t xml:space="preserve"> </w:t>
      </w:r>
      <w:r>
        <w:t xml:space="preserve"> </w:t>
      </w:r>
      <w:r w:rsidRPr="00DF07A8">
        <w:rPr>
          <w:i/>
        </w:rPr>
        <w:t>Принципы экологического контроля и мониторинга окружающей среды</w:t>
      </w:r>
      <w:r>
        <w:rPr>
          <w:i/>
        </w:rPr>
        <w:t>.</w:t>
      </w:r>
    </w:p>
    <w:p w14:paraId="5AEDBF9F" w14:textId="77777777" w:rsidR="007F6090" w:rsidRPr="00454CDC" w:rsidRDefault="007F6090" w:rsidP="007F6090">
      <w:pPr>
        <w:jc w:val="both"/>
      </w:pPr>
      <w:r w:rsidRPr="00454CDC">
        <w:t>1.1. Классификация видов мониторинга</w:t>
      </w:r>
    </w:p>
    <w:p w14:paraId="6DDD1B17" w14:textId="77777777" w:rsidR="007F6090" w:rsidRPr="00DF07A8" w:rsidRDefault="007F6090" w:rsidP="007F6090">
      <w:pPr>
        <w:jc w:val="both"/>
      </w:pPr>
      <w:r w:rsidRPr="00454CDC">
        <w:t>1.2. Математическое моделирование в системе контроля и мониторинга окружающей среды</w:t>
      </w:r>
    </w:p>
    <w:p w14:paraId="56652383" w14:textId="77777777" w:rsidR="007F6090" w:rsidRPr="00454CDC" w:rsidRDefault="007F6090" w:rsidP="007F6090">
      <w:pPr>
        <w:jc w:val="both"/>
      </w:pPr>
      <w:r w:rsidRPr="00454CDC">
        <w:rPr>
          <w:bCs/>
        </w:rPr>
        <w:t>1.3. Нормативно-техническое обеспечение и правовая регламентация системы контроля и мониторинга окружающей среды</w:t>
      </w:r>
    </w:p>
    <w:p w14:paraId="011030A2" w14:textId="77777777" w:rsidR="007F6090" w:rsidRPr="00DF07A8" w:rsidRDefault="007F6090" w:rsidP="007F6090">
      <w:pPr>
        <w:jc w:val="both"/>
        <w:rPr>
          <w:b/>
        </w:rPr>
      </w:pPr>
      <w:r w:rsidRPr="00454CDC">
        <w:rPr>
          <w:bCs/>
        </w:rPr>
        <w:lastRenderedPageBreak/>
        <w:t>1.4. Контролируемые объекты и компоненты</w:t>
      </w:r>
    </w:p>
    <w:p w14:paraId="65267ABC" w14:textId="77777777" w:rsidR="007F6090" w:rsidRPr="00454CDC" w:rsidRDefault="007F6090" w:rsidP="007F6090">
      <w:pPr>
        <w:jc w:val="both"/>
      </w:pPr>
      <w:r w:rsidRPr="00454CDC">
        <w:rPr>
          <w:bCs/>
        </w:rPr>
        <w:t xml:space="preserve">1.5. Методическое обеспечение системы контроля и мониторинга окружающей среды </w:t>
      </w:r>
    </w:p>
    <w:p w14:paraId="103F6DDF" w14:textId="77777777" w:rsidR="007F6090" w:rsidRPr="00454CDC" w:rsidRDefault="007F6090" w:rsidP="007F6090">
      <w:pPr>
        <w:jc w:val="both"/>
        <w:rPr>
          <w:bCs/>
        </w:rPr>
      </w:pPr>
      <w:r w:rsidRPr="00454CDC">
        <w:rPr>
          <w:bCs/>
        </w:rPr>
        <w:t>1.6. Приборное обеспечение системы контроля и мониторинга окружающей среды</w:t>
      </w:r>
      <w:r w:rsidRPr="00454CDC">
        <w:t xml:space="preserve"> </w:t>
      </w:r>
    </w:p>
    <w:p w14:paraId="6C66AE58" w14:textId="77777777" w:rsidR="007F6090" w:rsidRPr="00454CDC" w:rsidRDefault="007F6090" w:rsidP="007F6090">
      <w:pPr>
        <w:jc w:val="both"/>
      </w:pPr>
      <w:r w:rsidRPr="00454CDC">
        <w:rPr>
          <w:bCs/>
        </w:rPr>
        <w:t xml:space="preserve">1.7. Метрологическое обеспечение контроля и мониторинга окружающей среды </w:t>
      </w:r>
    </w:p>
    <w:p w14:paraId="3A3B57DC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</w:rPr>
      </w:pPr>
      <w:r w:rsidRPr="00454CDC">
        <w:rPr>
          <w:bCs/>
        </w:rPr>
        <w:t>1.8. Обеспечение качества информации</w:t>
      </w:r>
    </w:p>
    <w:p w14:paraId="11A6705C" w14:textId="77777777" w:rsidR="007F6090" w:rsidRPr="00F21F2B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/>
          <w:color w:val="FF0000"/>
        </w:rPr>
      </w:pPr>
    </w:p>
    <w:p w14:paraId="3931404E" w14:textId="77777777" w:rsidR="007F6090" w:rsidRPr="001229DE" w:rsidRDefault="007F6090" w:rsidP="007F6090">
      <w:pPr>
        <w:rPr>
          <w:i/>
        </w:rPr>
      </w:pPr>
      <w:r w:rsidRPr="001229DE">
        <w:rPr>
          <w:b/>
        </w:rPr>
        <w:t xml:space="preserve">Раздел 2. </w:t>
      </w:r>
      <w:r w:rsidRPr="001229DE">
        <w:rPr>
          <w:i/>
        </w:rPr>
        <w:t xml:space="preserve">Методы и технические средства контроля и мониторинга атмосферного воздуха. </w:t>
      </w:r>
    </w:p>
    <w:p w14:paraId="317CC3B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 xml:space="preserve">2.1. Классификация и характеристика основных методов и средств контроля и мониторинга параметров состояния воздушной среды </w:t>
      </w:r>
    </w:p>
    <w:p w14:paraId="1A6DBD25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2.2. Наиболее распространенные методы анализа загрязняющих веществ в атмосфере</w:t>
      </w:r>
    </w:p>
    <w:p w14:paraId="7EFDF09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2.3. Применение газовой хроматографии для оперативного контроля окружающей среды</w:t>
      </w:r>
    </w:p>
    <w:p w14:paraId="6F04650A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2.4. Автоматизированные анализаторы состава газовых выбросов</w:t>
      </w:r>
    </w:p>
    <w:p w14:paraId="16A51ED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 xml:space="preserve">2.5. </w:t>
      </w:r>
      <w:proofErr w:type="spellStart"/>
      <w:r w:rsidRPr="001229DE">
        <w:rPr>
          <w:snapToGrid w:val="0"/>
        </w:rPr>
        <w:t>Лидарная</w:t>
      </w:r>
      <w:proofErr w:type="spellEnd"/>
      <w:r w:rsidRPr="001229DE">
        <w:rPr>
          <w:snapToGrid w:val="0"/>
        </w:rPr>
        <w:t xml:space="preserve"> система контроля атмосферы</w:t>
      </w:r>
    </w:p>
    <w:p w14:paraId="579D7287" w14:textId="77777777" w:rsidR="0026556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</w:pPr>
      <w:r w:rsidRPr="001229DE">
        <w:t>2.6. Дистанционный контроль и мониторинг окружающей среды</w:t>
      </w:r>
    </w:p>
    <w:p w14:paraId="4E3F7D02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</w:pPr>
    </w:p>
    <w:p w14:paraId="74AB9901" w14:textId="77777777" w:rsidR="007F6090" w:rsidRPr="001229DE" w:rsidRDefault="007F6090" w:rsidP="007F6090">
      <w:pPr>
        <w:jc w:val="both"/>
        <w:rPr>
          <w:bCs/>
          <w:i/>
          <w:kern w:val="36"/>
        </w:rPr>
      </w:pPr>
      <w:r w:rsidRPr="001229DE">
        <w:rPr>
          <w:b/>
        </w:rPr>
        <w:t>Раздел 3</w:t>
      </w:r>
      <w:r w:rsidRPr="001229DE">
        <w:t xml:space="preserve">. </w:t>
      </w:r>
      <w:r w:rsidRPr="001229DE">
        <w:rPr>
          <w:bCs/>
          <w:i/>
          <w:kern w:val="36"/>
        </w:rPr>
        <w:t>Средства контроля и мониторинга водной среды.</w:t>
      </w:r>
    </w:p>
    <w:p w14:paraId="7619AF0D" w14:textId="77777777" w:rsidR="007F6090" w:rsidRPr="001229DE" w:rsidRDefault="007F6090" w:rsidP="007F6090">
      <w:pPr>
        <w:jc w:val="both"/>
      </w:pPr>
      <w:r w:rsidRPr="001229DE">
        <w:t>3.1. Классификация приборов контроля и мониторинга водной среды</w:t>
      </w:r>
    </w:p>
    <w:p w14:paraId="525D70F2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>3.2. Анализаторы нефтепродуктов в воде</w:t>
      </w:r>
    </w:p>
    <w:p w14:paraId="65C2CB0E" w14:textId="77777777" w:rsidR="007F6090" w:rsidRPr="001229DE" w:rsidRDefault="007F6090" w:rsidP="007F6090">
      <w:pPr>
        <w:jc w:val="both"/>
      </w:pPr>
      <w:r w:rsidRPr="001229DE">
        <w:t>3.3. Приборы и методики лабораторного анализа вод</w:t>
      </w:r>
    </w:p>
    <w:p w14:paraId="7CF4BB70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>3.4. Анализаторы воды на основе потенциометрии</w:t>
      </w:r>
    </w:p>
    <w:p w14:paraId="53C7B258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 xml:space="preserve">3.5. Анализаторы воды на основе </w:t>
      </w:r>
      <w:proofErr w:type="spellStart"/>
      <w:r w:rsidRPr="001229DE">
        <w:rPr>
          <w:bCs/>
          <w:iCs/>
        </w:rPr>
        <w:t>вольтамперометрии</w:t>
      </w:r>
      <w:proofErr w:type="spellEnd"/>
    </w:p>
    <w:p w14:paraId="2F11C125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  <w:iCs/>
        </w:rPr>
      </w:pPr>
      <w:r w:rsidRPr="001229DE">
        <w:rPr>
          <w:bCs/>
          <w:iCs/>
        </w:rPr>
        <w:t>3.6. Анализаторы на кондуктометрическом принципе</w:t>
      </w:r>
    </w:p>
    <w:p w14:paraId="572B86DA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  <w:iCs/>
        </w:rPr>
      </w:pPr>
    </w:p>
    <w:p w14:paraId="3BE12DF1" w14:textId="77777777" w:rsidR="007F6090" w:rsidRPr="001229DE" w:rsidRDefault="007F6090" w:rsidP="007F6090">
      <w:pPr>
        <w:jc w:val="both"/>
        <w:rPr>
          <w:bCs/>
          <w:i/>
          <w:kern w:val="36"/>
        </w:rPr>
      </w:pPr>
      <w:r w:rsidRPr="001229DE">
        <w:rPr>
          <w:b/>
        </w:rPr>
        <w:t>Раздел 4</w:t>
      </w:r>
      <w:r w:rsidRPr="001229DE">
        <w:t xml:space="preserve">. </w:t>
      </w:r>
      <w:r w:rsidRPr="001229DE">
        <w:rPr>
          <w:bCs/>
          <w:i/>
          <w:kern w:val="36"/>
        </w:rPr>
        <w:t>Средства контроля и мониторинга почв и приборы универсального назначения.</w:t>
      </w:r>
    </w:p>
    <w:p w14:paraId="48AC3ABC" w14:textId="77777777" w:rsidR="007F6090" w:rsidRPr="001229DE" w:rsidRDefault="007F6090" w:rsidP="007F6090">
      <w:pPr>
        <w:jc w:val="both"/>
        <w:outlineLvl w:val="0"/>
      </w:pPr>
      <w:r w:rsidRPr="001229DE">
        <w:rPr>
          <w:bCs/>
          <w:kern w:val="36"/>
        </w:rPr>
        <w:t>4.1. Средства контроля и мониторинга почв и грунтов</w:t>
      </w:r>
    </w:p>
    <w:p w14:paraId="12562361" w14:textId="77777777" w:rsidR="007F6090" w:rsidRPr="001229DE" w:rsidRDefault="007F6090" w:rsidP="007F6090">
      <w:pPr>
        <w:jc w:val="both"/>
        <w:outlineLvl w:val="0"/>
      </w:pPr>
      <w:r w:rsidRPr="001229DE">
        <w:rPr>
          <w:bCs/>
          <w:kern w:val="36"/>
        </w:rPr>
        <w:t>4.2. Средства измерений универсального назначения</w:t>
      </w:r>
    </w:p>
    <w:p w14:paraId="0D97F4FE" w14:textId="77777777" w:rsidR="007F6090" w:rsidRPr="007F6090" w:rsidRDefault="007F6090" w:rsidP="007F6090">
      <w:pPr>
        <w:jc w:val="both"/>
        <w:rPr>
          <w:bCs/>
          <w:kern w:val="36"/>
        </w:rPr>
      </w:pPr>
      <w:r w:rsidRPr="007F6090">
        <w:rPr>
          <w:bCs/>
          <w:iCs/>
        </w:rPr>
        <w:t xml:space="preserve">4.2.1. Фотометры, </w:t>
      </w:r>
      <w:proofErr w:type="spellStart"/>
      <w:r w:rsidRPr="007F6090">
        <w:rPr>
          <w:bCs/>
          <w:iCs/>
        </w:rPr>
        <w:t>флюориметры</w:t>
      </w:r>
      <w:proofErr w:type="spellEnd"/>
      <w:r w:rsidRPr="007F6090">
        <w:rPr>
          <w:bCs/>
          <w:iCs/>
        </w:rPr>
        <w:t xml:space="preserve"> и спектрофотометры</w:t>
      </w:r>
    </w:p>
    <w:p w14:paraId="199E62F5" w14:textId="77777777" w:rsidR="007F6090" w:rsidRPr="007F6090" w:rsidRDefault="007F6090" w:rsidP="007F6090">
      <w:pPr>
        <w:jc w:val="both"/>
        <w:rPr>
          <w:bCs/>
          <w:iCs/>
        </w:rPr>
      </w:pPr>
      <w:r w:rsidRPr="007F6090">
        <w:rPr>
          <w:bCs/>
          <w:iCs/>
        </w:rPr>
        <w:t>4.2.2. Хроматографы</w:t>
      </w:r>
    </w:p>
    <w:p w14:paraId="6C470AB2" w14:textId="77777777" w:rsidR="007F6090" w:rsidRPr="007F6090" w:rsidRDefault="007F6090" w:rsidP="007F6090">
      <w:pPr>
        <w:ind w:right="-108"/>
        <w:jc w:val="both"/>
        <w:rPr>
          <w:bCs/>
          <w:iCs/>
        </w:rPr>
      </w:pPr>
      <w:r w:rsidRPr="007F6090">
        <w:rPr>
          <w:bCs/>
          <w:iCs/>
        </w:rPr>
        <w:t>4.2.3. Атомно-абсорбционные и эмиссионные спектрометры</w:t>
      </w:r>
    </w:p>
    <w:p w14:paraId="7C72499E" w14:textId="77777777" w:rsidR="007F6090" w:rsidRPr="007F6090" w:rsidRDefault="007F6090" w:rsidP="007F6090">
      <w:pPr>
        <w:jc w:val="both"/>
        <w:rPr>
          <w:bCs/>
          <w:iCs/>
        </w:rPr>
      </w:pPr>
      <w:r w:rsidRPr="007F6090">
        <w:rPr>
          <w:bCs/>
          <w:iCs/>
        </w:rPr>
        <w:t>4.2.4. Приборы на основе электрохимических методов анализа</w:t>
      </w:r>
    </w:p>
    <w:p w14:paraId="477F3573" w14:textId="77777777" w:rsidR="007F6090" w:rsidRPr="000C5BB8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i/>
        </w:rPr>
      </w:pPr>
      <w:r w:rsidRPr="001229DE">
        <w:rPr>
          <w:bCs/>
          <w:iCs/>
        </w:rPr>
        <w:t>4.3. Средства метрологического обеспечения.</w:t>
      </w:r>
    </w:p>
    <w:p w14:paraId="76324AC6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026B9182" w14:textId="77777777" w:rsidR="0026556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5.1.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3B9DA33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При разработке учебных программ по ФГОС-3</w:t>
      </w:r>
      <w:r>
        <w:t>+</w:t>
      </w:r>
      <w:r w:rsidRPr="00721CCB">
        <w:t xml:space="preserve"> поколения предполагается использование кроме традиционных форм проведения занятий также активные </w:t>
      </w:r>
      <w:r w:rsidR="00741FE5">
        <w:t xml:space="preserve">и интерактивные формы. При этом </w:t>
      </w:r>
      <w:r w:rsidRPr="00741FE5">
        <w:t>аспиранты</w:t>
      </w:r>
      <w:r w:rsidR="00741FE5" w:rsidRPr="00741FE5">
        <w:t xml:space="preserve"> </w:t>
      </w:r>
      <w:r w:rsidRPr="00721CCB">
        <w:t>глубже понимают учебный материал, память также акцентируется на проблемных ситуациях, что способствует запоминанию учебного материала.</w:t>
      </w:r>
    </w:p>
    <w:p w14:paraId="3BF4DCA7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В процессе обучения необходимо обращать внимание в первую очередь на те методы, при которых слушатели идентифицируют себя с учебным материалом, включаются в изучаемую ситуацию, побуждаются к активным действиям, переживают состояние успеха и соответственно мотивируют свое поведение. Всем этим требованиям в наибольшей степени отвечают интерактивные методы обучения. </w:t>
      </w:r>
    </w:p>
    <w:p w14:paraId="3BC1C278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Учебный процесс, опирающийся на использование интерактивных методов обучения, организуется с учетом включенности в процесс познания всех </w:t>
      </w:r>
      <w:r w:rsidR="00741FE5" w:rsidRPr="00741FE5">
        <w:t>аспирантов</w:t>
      </w:r>
      <w:r w:rsidRPr="00741FE5">
        <w:t xml:space="preserve"> </w:t>
      </w:r>
      <w:r w:rsidRPr="00721CCB">
        <w:t xml:space="preserve">группы без исключения. Совместная деятельность означает, что каждый вносит свой особый индивидуальный вклад, в ходе работы идет обмен знаниями, идеями, способами деятельности.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 Интерактивные методы основаны на принципах взаимодействия, активности обучаемых, опоре </w:t>
      </w:r>
      <w:r w:rsidRPr="00721CCB">
        <w:lastRenderedPageBreak/>
        <w:t>на групповой опыт, обязательной обратной связи. 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возможностью взаимной оценки и контроля.</w:t>
      </w:r>
    </w:p>
    <w:p w14:paraId="134E3A3B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Ведущий преподаватель вместе с новыми знаниями ведет участников обучения к самостоятельному поиску. Активность преподавателя уступает место </w:t>
      </w:r>
      <w:r w:rsidR="00741FE5" w:rsidRPr="00741FE5">
        <w:t>активности аспирантов</w:t>
      </w:r>
      <w:r w:rsidRPr="00741FE5">
        <w:t xml:space="preserve">, </w:t>
      </w:r>
      <w:r w:rsidRPr="00721CCB">
        <w:t>его задачей становится создание условий для их инициативы. Преподаватель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информации.</w:t>
      </w:r>
    </w:p>
    <w:p w14:paraId="3B1CAB99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На кафедре отработана специальная методика чтения лекций, соответствующая современным требованиям компетентностного подхода. При разработке таких лекций для разных дисциплин закладываются общие подходы, которые включают:</w:t>
      </w:r>
    </w:p>
    <w:p w14:paraId="55EFCEF8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выявление проблем и противоречий, которые диктуются условиями производства;</w:t>
      </w:r>
    </w:p>
    <w:p w14:paraId="6BE3D762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-системный подход, предполагающий декомпозицию сложной проблемы на самостоятельные более простые блоки;</w:t>
      </w:r>
    </w:p>
    <w:p w14:paraId="1ECABBE5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оценка возможности моделирования производственных ситуаций и оптимизация решений на модели.</w:t>
      </w:r>
    </w:p>
    <w:p w14:paraId="62970C3E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Организационно такая форма изучения материала реализуется в следующей последовательности:</w:t>
      </w:r>
    </w:p>
    <w:p w14:paraId="57BD8E5F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на первом занятии все учебные материалы (включая лекции) выдаются </w:t>
      </w:r>
      <w:r w:rsidR="001377D0">
        <w:t>аспирантам</w:t>
      </w:r>
      <w:r w:rsidRPr="00721CCB">
        <w:t xml:space="preserve"> в электронном виде;</w:t>
      </w:r>
    </w:p>
    <w:p w14:paraId="1E0BC947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весь учебный материал разделяется на блоки (темы);</w:t>
      </w:r>
    </w:p>
    <w:p w14:paraId="45355873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</w:t>
      </w:r>
      <w:r w:rsidR="001377D0">
        <w:t>аспиранты</w:t>
      </w:r>
      <w:r w:rsidRPr="00721CCB">
        <w:t xml:space="preserve"> изучают материалы по темам самостоятельно (самостоятельная работа по подготовке к занятиям);</w:t>
      </w:r>
    </w:p>
    <w:p w14:paraId="2A8EFB56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на занятиях по расписанию преподаватель обучает </w:t>
      </w:r>
      <w:r w:rsidR="001377D0">
        <w:t>аспирантов</w:t>
      </w:r>
      <w:r w:rsidRPr="00721CCB">
        <w:t xml:space="preserve"> группы в активной или интерактивной формах, используя подробную презентацию с примерами и проблемными ситуациями;</w:t>
      </w:r>
    </w:p>
    <w:p w14:paraId="4A4CD7A0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в активной форме </w:t>
      </w:r>
      <w:r w:rsidR="001377D0">
        <w:t>аспиранты</w:t>
      </w:r>
      <w:r w:rsidRPr="00721CCB">
        <w:t xml:space="preserve"> под руководством преподавателя обосновывают оптимальное решение поставленной задачи. Материал в теоретической постановке преподаватель разобрал в первой части занятия, пример задания такого вида могут быть</w:t>
      </w:r>
    </w:p>
    <w:p w14:paraId="00F8F69C" w14:textId="77777777" w:rsidR="00265560" w:rsidRPr="00603671" w:rsidRDefault="00265560" w:rsidP="0026556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603671">
        <w:rPr>
          <w:b/>
          <w:i/>
        </w:rPr>
        <w:t xml:space="preserve">обосновать роль </w:t>
      </w:r>
      <w:r>
        <w:rPr>
          <w:b/>
          <w:i/>
        </w:rPr>
        <w:t>контроля качества объектов окружающей среды</w:t>
      </w:r>
      <w:r w:rsidRPr="00603671">
        <w:rPr>
          <w:b/>
          <w:i/>
        </w:rPr>
        <w:t>;</w:t>
      </w:r>
    </w:p>
    <w:p w14:paraId="6A197E35" w14:textId="77777777" w:rsidR="00265560" w:rsidRPr="00721CCB" w:rsidRDefault="00265560" w:rsidP="00265560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03671">
        <w:rPr>
          <w:b/>
          <w:i/>
        </w:rPr>
        <w:t xml:space="preserve">описать требования к </w:t>
      </w:r>
      <w:r>
        <w:rPr>
          <w:b/>
          <w:i/>
        </w:rPr>
        <w:t>конкретному методу контроля</w:t>
      </w:r>
      <w:r w:rsidRPr="00603671">
        <w:rPr>
          <w:b/>
          <w:i/>
        </w:rPr>
        <w:t xml:space="preserve"> (указывается </w:t>
      </w:r>
      <w:r>
        <w:rPr>
          <w:b/>
          <w:i/>
        </w:rPr>
        <w:t>метод).</w:t>
      </w:r>
      <w:r w:rsidRPr="00721CCB">
        <w:t xml:space="preserve"> проводится в интерактивной форме, при этом формируется проблемная творческая задача, которая не имеет однозначного решения. </w:t>
      </w:r>
      <w:r w:rsidR="001377D0">
        <w:t>Аспиранты</w:t>
      </w:r>
      <w:r w:rsidRPr="00721CCB">
        <w:t xml:space="preserve"> делятся на </w:t>
      </w:r>
      <w:r>
        <w:t>2</w:t>
      </w:r>
      <w:r w:rsidRPr="00721CCB">
        <w:t>…</w:t>
      </w:r>
      <w:r>
        <w:t>3</w:t>
      </w:r>
      <w:r w:rsidRPr="00721CCB">
        <w:t xml:space="preserve"> группы, выдается общее задание, но задаются различные варианты решения задачи, каждая группа анализирует предложенное решение, корректирует его и защищает перед </w:t>
      </w:r>
      <w:r w:rsidR="001377D0">
        <w:t>аспирантами</w:t>
      </w:r>
      <w:r w:rsidRPr="00721CCB">
        <w:t xml:space="preserve"> других подгрупп. Преподаватель выполняет роль рецензента Задание желательно формировать на основе ситуаций, которые рассматривались при проведении нескольких занятий в активной форме. Задания такого типа могут носить вид</w:t>
      </w:r>
    </w:p>
    <w:p w14:paraId="6F0BB8A7" w14:textId="77777777" w:rsidR="00265560" w:rsidRPr="00603671" w:rsidRDefault="00265560" w:rsidP="00265560">
      <w:pPr>
        <w:pStyle w:val="af0"/>
        <w:numPr>
          <w:ilvl w:val="0"/>
          <w:numId w:val="36"/>
        </w:numPr>
        <w:jc w:val="both"/>
        <w:rPr>
          <w:b/>
        </w:rPr>
      </w:pPr>
      <w:r w:rsidRPr="00603671">
        <w:rPr>
          <w:b/>
          <w:i/>
        </w:rPr>
        <w:t>Прочитайте текст, описывающий рабочую ситуацию</w:t>
      </w:r>
      <w:r w:rsidRPr="00603671">
        <w:rPr>
          <w:b/>
        </w:rPr>
        <w:t xml:space="preserve">: </w:t>
      </w:r>
    </w:p>
    <w:p w14:paraId="2FB7DE92" w14:textId="77777777" w:rsidR="00265560" w:rsidRPr="00603671" w:rsidRDefault="00265560" w:rsidP="00265560">
      <w:pPr>
        <w:pStyle w:val="af0"/>
        <w:ind w:left="1080"/>
        <w:jc w:val="both"/>
        <w:rPr>
          <w:b/>
        </w:rPr>
      </w:pPr>
      <w:r w:rsidRPr="00603671">
        <w:rPr>
          <w:b/>
        </w:rPr>
        <w:t xml:space="preserve">Необходимо организовать </w:t>
      </w:r>
      <w:r>
        <w:rPr>
          <w:b/>
          <w:i/>
        </w:rPr>
        <w:t>контроль качества объекта окружающей среды</w:t>
      </w:r>
      <w:r w:rsidRPr="00603671">
        <w:rPr>
          <w:b/>
        </w:rPr>
        <w:t xml:space="preserve"> (УКЗЫВАЕТСЯ КОНКРЕТНЫЙ </w:t>
      </w:r>
      <w:r>
        <w:rPr>
          <w:b/>
        </w:rPr>
        <w:t>ОБЪЕКТ</w:t>
      </w:r>
      <w:r w:rsidRPr="00603671">
        <w:rPr>
          <w:b/>
        </w:rPr>
        <w:t xml:space="preserve">). Выберите </w:t>
      </w:r>
      <w:r>
        <w:rPr>
          <w:b/>
        </w:rPr>
        <w:t>способ</w:t>
      </w:r>
      <w:r w:rsidRPr="00603671">
        <w:rPr>
          <w:b/>
        </w:rPr>
        <w:t xml:space="preserve"> </w:t>
      </w:r>
      <w:r>
        <w:rPr>
          <w:b/>
        </w:rPr>
        <w:t>контроля</w:t>
      </w:r>
      <w:r w:rsidRPr="00603671">
        <w:rPr>
          <w:b/>
        </w:rPr>
        <w:t>, наиболее пригодный для этого, и необходим</w:t>
      </w:r>
      <w:r>
        <w:rPr>
          <w:b/>
        </w:rPr>
        <w:t>ую</w:t>
      </w:r>
      <w:r w:rsidRPr="00603671">
        <w:rPr>
          <w:b/>
        </w:rPr>
        <w:t xml:space="preserve"> </w:t>
      </w:r>
      <w:r>
        <w:rPr>
          <w:b/>
        </w:rPr>
        <w:t>аппаратную реализацию</w:t>
      </w:r>
      <w:r w:rsidRPr="00603671">
        <w:rPr>
          <w:b/>
        </w:rPr>
        <w:t xml:space="preserve">. </w:t>
      </w:r>
    </w:p>
    <w:p w14:paraId="3BE26347" w14:textId="77777777" w:rsidR="00265560" w:rsidRPr="00721CCB" w:rsidRDefault="00265560" w:rsidP="00265560">
      <w:pPr>
        <w:pStyle w:val="af0"/>
        <w:numPr>
          <w:ilvl w:val="0"/>
          <w:numId w:val="36"/>
        </w:numPr>
        <w:jc w:val="both"/>
      </w:pPr>
      <w:r w:rsidRPr="00603671">
        <w:rPr>
          <w:b/>
        </w:rPr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</w:t>
      </w:r>
      <w:r w:rsidRPr="00721CCB">
        <w:t>.</w:t>
      </w:r>
    </w:p>
    <w:p w14:paraId="77076545" w14:textId="77777777" w:rsidR="00265560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При проведении лекционных занятий преподаватель должен объяснить </w:t>
      </w:r>
      <w:r w:rsidR="00741FE5" w:rsidRPr="00741FE5">
        <w:t>аспирантам</w:t>
      </w:r>
      <w:r w:rsidRPr="00741FE5">
        <w:t xml:space="preserve"> </w:t>
      </w:r>
      <w:r w:rsidRPr="00721CCB">
        <w:t>значение компетентностного подхода для формирования современного специалиста, сформировать основные компетенции по специальности и показать пути их освоения на лабораторных, практических занятиях, а также при курсовом и дипломном проектировании.</w:t>
      </w:r>
    </w:p>
    <w:p w14:paraId="71C4F708" w14:textId="77777777" w:rsidR="00265560" w:rsidRDefault="00265560" w:rsidP="00265560">
      <w:pPr>
        <w:autoSpaceDE w:val="0"/>
        <w:autoSpaceDN w:val="0"/>
        <w:adjustRightInd w:val="0"/>
        <w:ind w:firstLine="709"/>
        <w:jc w:val="both"/>
      </w:pPr>
      <w:r>
        <w:t>Интерактивные лекционные занятия проводятся в следующей форме.</w:t>
      </w:r>
    </w:p>
    <w:p w14:paraId="2C45EE8F" w14:textId="77777777" w:rsidR="00265560" w:rsidRPr="00721CCB" w:rsidRDefault="00265560" w:rsidP="00265560">
      <w:pPr>
        <w:pStyle w:val="7"/>
        <w:keepNext/>
        <w:numPr>
          <w:ilvl w:val="0"/>
          <w:numId w:val="38"/>
        </w:numPr>
        <w:spacing w:before="0" w:after="0"/>
        <w:ind w:left="0" w:firstLine="709"/>
        <w:jc w:val="both"/>
        <w:rPr>
          <w:rStyle w:val="af7"/>
          <w:b/>
          <w:bCs/>
        </w:rPr>
      </w:pPr>
      <w:r w:rsidRPr="00721CCB">
        <w:rPr>
          <w:rStyle w:val="af7"/>
          <w:b/>
          <w:bCs/>
        </w:rPr>
        <w:lastRenderedPageBreak/>
        <w:t>Лекция-беседа</w:t>
      </w:r>
    </w:p>
    <w:p w14:paraId="11DDB925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В названном виде занятий планируется  диалог с аудиторией, это наиболее простой способ индивидуального общения, построенный на непосредственном контакте преподавателя и </w:t>
      </w:r>
      <w:r w:rsidR="001377D0">
        <w:rPr>
          <w:rStyle w:val="af7"/>
        </w:rPr>
        <w:t>аспиранта</w:t>
      </w:r>
      <w:r w:rsidRPr="00721CCB">
        <w:rPr>
          <w:rStyle w:val="af7"/>
        </w:rPr>
        <w:t>, который позволяет:</w:t>
      </w:r>
    </w:p>
    <w:p w14:paraId="02148814" w14:textId="77777777" w:rsidR="00265560" w:rsidRPr="00721CCB" w:rsidRDefault="00265560" w:rsidP="00265560">
      <w:pPr>
        <w:pStyle w:val="33"/>
        <w:numPr>
          <w:ilvl w:val="1"/>
          <w:numId w:val="38"/>
        </w:numPr>
        <w:spacing w:after="0"/>
        <w:ind w:left="0" w:firstLine="709"/>
        <w:jc w:val="both"/>
        <w:rPr>
          <w:rStyle w:val="af7"/>
          <w:i w:val="0"/>
          <w:iCs w:val="0"/>
          <w:sz w:val="24"/>
          <w:szCs w:val="24"/>
        </w:rPr>
      </w:pPr>
      <w:r w:rsidRPr="00721CCB">
        <w:rPr>
          <w:rStyle w:val="af7"/>
          <w:sz w:val="24"/>
          <w:szCs w:val="24"/>
        </w:rPr>
        <w:t xml:space="preserve">привлекать к двухстороннему обмену мнениями по наиболее важным вопросам темы занятия; </w:t>
      </w:r>
    </w:p>
    <w:p w14:paraId="68B50D41" w14:textId="77777777" w:rsidR="00265560" w:rsidRPr="00721CCB" w:rsidRDefault="00265560" w:rsidP="00265560">
      <w:pPr>
        <w:pStyle w:val="33"/>
        <w:numPr>
          <w:ilvl w:val="1"/>
          <w:numId w:val="38"/>
        </w:numPr>
        <w:spacing w:after="0"/>
        <w:ind w:left="0" w:firstLine="709"/>
        <w:jc w:val="both"/>
        <w:rPr>
          <w:rStyle w:val="af7"/>
          <w:i w:val="0"/>
          <w:iCs w:val="0"/>
          <w:sz w:val="24"/>
          <w:szCs w:val="24"/>
        </w:rPr>
      </w:pPr>
      <w:r w:rsidRPr="00721CCB">
        <w:rPr>
          <w:rStyle w:val="af7"/>
          <w:sz w:val="24"/>
          <w:szCs w:val="24"/>
        </w:rPr>
        <w:t>менять темп изложения с учетом особенности аудитории.</w:t>
      </w:r>
    </w:p>
    <w:p w14:paraId="04CA53FB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Участие (внимание) слушателей в данной  лекции обеспечивается путем вопросно-ответной беседы с  аудиторией (постановка проблемного задания).</w:t>
      </w:r>
    </w:p>
    <w:p w14:paraId="610474BC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Вначале лекции и по ходу  ее преподаватель задает слушателям вопросы  не для контроля усвоения знаний, а для выяснения уровня осведомленности по рассматриваемой проблеме.</w:t>
      </w:r>
    </w:p>
    <w:p w14:paraId="02FF451D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Вопросы могут быть элементарными: для того, чтобы сосредоточить внимание, как на отдельных нюансах темы, так и на проблемах. </w:t>
      </w:r>
    </w:p>
    <w:p w14:paraId="160B23D5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Продумывая ответ, </w:t>
      </w:r>
      <w:r w:rsidR="001377D0">
        <w:rPr>
          <w:rStyle w:val="af7"/>
        </w:rPr>
        <w:t>аспиранты</w:t>
      </w:r>
      <w:r w:rsidRPr="00721CCB">
        <w:rPr>
          <w:rStyle w:val="af7"/>
        </w:rPr>
        <w:t xml:space="preserve"> получают возможность самостоятельно прийти к выводам и обобщениям, которые хочет сообщить преподаватель в качестве новых знаний.</w:t>
      </w:r>
    </w:p>
    <w:p w14:paraId="446A61FF" w14:textId="77777777" w:rsidR="00265560" w:rsidRPr="0024014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>Необходимо следить, чтобы вопросы не оставались без ответа, иначе лекция будет носить риторический характер.</w:t>
      </w:r>
    </w:p>
    <w:p w14:paraId="403E4648" w14:textId="77777777" w:rsidR="00265560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 xml:space="preserve">В </w:t>
      </w:r>
      <w:r w:rsidRPr="0024014B">
        <w:rPr>
          <w:rStyle w:val="af7"/>
          <w:b/>
        </w:rPr>
        <w:t>форме лекции-беседы рекомендуется</w:t>
      </w:r>
      <w:r w:rsidRPr="0024014B">
        <w:rPr>
          <w:rStyle w:val="af7"/>
        </w:rPr>
        <w:t xml:space="preserve"> проводить занятия, </w:t>
      </w:r>
      <w:r w:rsidRPr="00871797">
        <w:rPr>
          <w:rStyle w:val="af7"/>
        </w:rPr>
        <w:t xml:space="preserve">в которых </w:t>
      </w:r>
      <w:r w:rsidRPr="00871797">
        <w:rPr>
          <w:rStyle w:val="af7"/>
          <w:b/>
        </w:rPr>
        <w:t>необходимо связать</w:t>
      </w:r>
      <w:r w:rsidRPr="00871797">
        <w:rPr>
          <w:rStyle w:val="af7"/>
        </w:rPr>
        <w:t xml:space="preserve"> уже имеющиеся знания, например, </w:t>
      </w:r>
      <w:r w:rsidRPr="00871797">
        <w:rPr>
          <w:rStyle w:val="af7"/>
          <w:b/>
        </w:rPr>
        <w:t>по физике (постоянный ток, принцип работы трансформатора, закономерности последовательного и параллельного соединения проводников, принцип работы полупроводниковых приборов</w:t>
      </w:r>
      <w:r w:rsidRPr="00871797">
        <w:rPr>
          <w:rStyle w:val="af7"/>
        </w:rPr>
        <w:t xml:space="preserve"> и т.д.) с излагаемым материалом. </w:t>
      </w:r>
    </w:p>
    <w:p w14:paraId="301B1F69" w14:textId="77777777" w:rsidR="00265560" w:rsidRPr="00871797" w:rsidRDefault="00265560" w:rsidP="00265560">
      <w:pPr>
        <w:ind w:firstLine="709"/>
        <w:jc w:val="both"/>
        <w:rPr>
          <w:rStyle w:val="af7"/>
          <w:i w:val="0"/>
          <w:iCs w:val="0"/>
        </w:rPr>
      </w:pPr>
      <w:r>
        <w:rPr>
          <w:rStyle w:val="af7"/>
        </w:rPr>
        <w:t xml:space="preserve">В </w:t>
      </w:r>
      <w:r>
        <w:rPr>
          <w:rStyle w:val="af7"/>
          <w:b/>
          <w:bCs/>
        </w:rPr>
        <w:t>л</w:t>
      </w:r>
      <w:r w:rsidRPr="00721CCB">
        <w:rPr>
          <w:rStyle w:val="af7"/>
          <w:b/>
          <w:bCs/>
        </w:rPr>
        <w:t>екци</w:t>
      </w:r>
      <w:r>
        <w:rPr>
          <w:rStyle w:val="af7"/>
          <w:b/>
          <w:bCs/>
        </w:rPr>
        <w:t>и</w:t>
      </w:r>
      <w:r w:rsidRPr="00721CCB">
        <w:rPr>
          <w:rStyle w:val="af7"/>
          <w:b/>
          <w:bCs/>
        </w:rPr>
        <w:t xml:space="preserve">  с эвристическими элементами</w:t>
      </w:r>
      <w:r>
        <w:rPr>
          <w:rStyle w:val="af7"/>
          <w:b/>
          <w:bCs/>
        </w:rPr>
        <w:t xml:space="preserve"> </w:t>
      </w:r>
      <w:r w:rsidRPr="00871797">
        <w:rPr>
          <w:rStyle w:val="af7"/>
          <w:bCs/>
        </w:rPr>
        <w:t>также</w:t>
      </w:r>
      <w:r>
        <w:rPr>
          <w:rStyle w:val="af7"/>
          <w:bCs/>
        </w:rPr>
        <w:t xml:space="preserve"> присутствуют элементы </w:t>
      </w:r>
      <w:r w:rsidRPr="0024014B">
        <w:rPr>
          <w:rStyle w:val="af7"/>
          <w:b/>
        </w:rPr>
        <w:t>лекции-беседы</w:t>
      </w:r>
      <w:r>
        <w:rPr>
          <w:rStyle w:val="af7"/>
          <w:b/>
        </w:rPr>
        <w:t>.</w:t>
      </w:r>
    </w:p>
    <w:p w14:paraId="1B90BE29" w14:textId="77777777" w:rsidR="00265560" w:rsidRPr="00721CCB" w:rsidRDefault="00265560" w:rsidP="00265560">
      <w:pPr>
        <w:tabs>
          <w:tab w:val="left" w:pos="2560"/>
        </w:tabs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ab/>
      </w:r>
    </w:p>
    <w:p w14:paraId="1ADBFB85" w14:textId="77777777" w:rsidR="00265560" w:rsidRPr="00721CCB" w:rsidRDefault="00265560" w:rsidP="00265560">
      <w:pPr>
        <w:numPr>
          <w:ilvl w:val="0"/>
          <w:numId w:val="37"/>
        </w:numPr>
        <w:tabs>
          <w:tab w:val="clear" w:pos="1458"/>
          <w:tab w:val="left" w:pos="868"/>
        </w:tabs>
        <w:ind w:left="0" w:firstLine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Лекция  с эвристическими элементами.</w:t>
      </w:r>
    </w:p>
    <w:p w14:paraId="044CE1E1" w14:textId="77777777" w:rsidR="00265560" w:rsidRPr="00721CCB" w:rsidRDefault="00265560" w:rsidP="00265560">
      <w:pPr>
        <w:ind w:firstLine="709"/>
        <w:jc w:val="both"/>
      </w:pPr>
      <w:r w:rsidRPr="00721CCB">
        <w:rPr>
          <w:rStyle w:val="af7"/>
        </w:rPr>
        <w:t>В переводе с греческого «эврика» означает «нашел», «открыл». Исходя из этого, в</w:t>
      </w:r>
      <w:r w:rsidRPr="00721CCB">
        <w:t xml:space="preserve"> процессе изложения учебного материала перед </w:t>
      </w:r>
      <w:r w:rsidR="001377D0">
        <w:t>аспирантами</w:t>
      </w:r>
      <w:r w:rsidRPr="00721CCB">
        <w:t xml:space="preserve"> ставится задача и они, опираясь на имеющиеся знания, должны:</w:t>
      </w:r>
    </w:p>
    <w:p w14:paraId="14822FEF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найти собственное (индивидуальное, коллективное) решение;</w:t>
      </w:r>
    </w:p>
    <w:p w14:paraId="6175AA54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сделать самостоятельное открытие;</w:t>
      </w:r>
    </w:p>
    <w:p w14:paraId="7A1455CB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принять самостоятельное, логически обоснованное решение.</w:t>
      </w:r>
    </w:p>
    <w:p w14:paraId="792C418E" w14:textId="77777777" w:rsidR="00265560" w:rsidRPr="00721CCB" w:rsidRDefault="00265560" w:rsidP="00265560">
      <w:pPr>
        <w:ind w:firstLine="709"/>
        <w:jc w:val="both"/>
      </w:pPr>
      <w:r w:rsidRPr="00721CCB">
        <w:t>Планирование данного типа лекции  требует от преподавателя заранее подобранных задач с учетом знаний аудитории.</w:t>
      </w:r>
    </w:p>
    <w:p w14:paraId="31DBEBAF" w14:textId="77777777" w:rsidR="00265560" w:rsidRPr="00BF5C81" w:rsidRDefault="00265560" w:rsidP="00265560">
      <w:pPr>
        <w:ind w:left="709"/>
        <w:jc w:val="both"/>
        <w:rPr>
          <w:rStyle w:val="af7"/>
          <w:b/>
          <w:bCs/>
          <w:i w:val="0"/>
          <w:iCs w:val="0"/>
        </w:rPr>
      </w:pPr>
    </w:p>
    <w:p w14:paraId="5CED5F3B" w14:textId="77777777" w:rsidR="00265560" w:rsidRPr="00721CCB" w:rsidRDefault="00265560" w:rsidP="00265560">
      <w:pPr>
        <w:ind w:left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Лекция с элементами обратной связи.</w:t>
      </w:r>
    </w:p>
    <w:p w14:paraId="196B3F4A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В данном случае подразумевается изложение учебного материала и использование знаний по смежным  предметам (межпредметные связи)</w:t>
      </w:r>
      <w:r>
        <w:rPr>
          <w:rStyle w:val="af7"/>
        </w:rPr>
        <w:t xml:space="preserve"> </w:t>
      </w:r>
      <w:r w:rsidRPr="00721CCB">
        <w:rPr>
          <w:rStyle w:val="af7"/>
        </w:rPr>
        <w:t xml:space="preserve">или по изученному ранее учебному материалу. Обратная связь устанавливается посредством ответов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на вопросы преподавателя по ходу лекции. Чтобы определить осведомленность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по излагаемой проблеме, в начале какого-либо раздела  лекции задаются необходимые вопросы. </w:t>
      </w:r>
    </w:p>
    <w:p w14:paraId="4267C017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Если </w:t>
      </w:r>
      <w:r w:rsidR="001377D0">
        <w:rPr>
          <w:rStyle w:val="af7"/>
        </w:rPr>
        <w:t>аспиранты</w:t>
      </w:r>
      <w:r w:rsidRPr="00721CCB">
        <w:rPr>
          <w:rStyle w:val="af7"/>
        </w:rPr>
        <w:t xml:space="preserve"> правильно отвечают на вводный вопрос, преподаватель может ограничиться кратким тезисом или выводом и перейти к следующему вопросу.</w:t>
      </w:r>
    </w:p>
    <w:p w14:paraId="214113C4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Если же ответы не удовлетворяют уровню желаемых знаний, преподаватель сам излагает подробный ответ, и в конце объяснения снова задает вопрос,  определяя степень усвоения учебного материала.</w:t>
      </w:r>
    </w:p>
    <w:p w14:paraId="589FFEC6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Если ответы вновь демонстрируют низкий уровень знаний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– следует изменить методику подачи учебного материала.</w:t>
      </w:r>
    </w:p>
    <w:p w14:paraId="0CFDD118" w14:textId="77777777" w:rsidR="00265560" w:rsidRPr="00836A2D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 xml:space="preserve">В </w:t>
      </w:r>
      <w:r w:rsidRPr="0024014B">
        <w:rPr>
          <w:rStyle w:val="af7"/>
          <w:b/>
        </w:rPr>
        <w:t>форме лекции</w:t>
      </w:r>
      <w:r w:rsidRPr="00836A2D">
        <w:rPr>
          <w:rStyle w:val="af7"/>
          <w:b/>
          <w:bCs/>
        </w:rPr>
        <w:t xml:space="preserve"> </w:t>
      </w:r>
      <w:r w:rsidRPr="00721CCB">
        <w:rPr>
          <w:rStyle w:val="af7"/>
          <w:b/>
          <w:bCs/>
        </w:rPr>
        <w:t>с элементами обратной связи</w:t>
      </w:r>
      <w:r w:rsidRPr="0024014B">
        <w:rPr>
          <w:rStyle w:val="af7"/>
          <w:b/>
        </w:rPr>
        <w:t xml:space="preserve"> рекомендуется</w:t>
      </w:r>
      <w:r w:rsidRPr="0024014B">
        <w:rPr>
          <w:rStyle w:val="af7"/>
        </w:rPr>
        <w:t xml:space="preserve"> проводить занятия, в которых </w:t>
      </w:r>
      <w:r w:rsidRPr="0024014B">
        <w:rPr>
          <w:rStyle w:val="af7"/>
          <w:b/>
        </w:rPr>
        <w:t>необходимо связать</w:t>
      </w:r>
      <w:r w:rsidRPr="0024014B">
        <w:rPr>
          <w:rStyle w:val="af7"/>
        </w:rPr>
        <w:t xml:space="preserve"> уже имеющиеся знания, например, </w:t>
      </w:r>
      <w:r w:rsidRPr="0024014B">
        <w:rPr>
          <w:rStyle w:val="af7"/>
          <w:b/>
        </w:rPr>
        <w:t xml:space="preserve">по физике (постоянный ток, принцип работы трансформатора, закономерности последовательного и </w:t>
      </w:r>
      <w:r w:rsidRPr="0024014B">
        <w:rPr>
          <w:rStyle w:val="af7"/>
          <w:b/>
        </w:rPr>
        <w:lastRenderedPageBreak/>
        <w:t>параллельного соединения проводников, принцип работы полупроводниковых приборов</w:t>
      </w:r>
      <w:r w:rsidRPr="0024014B">
        <w:rPr>
          <w:rStyle w:val="af7"/>
        </w:rPr>
        <w:t xml:space="preserve"> и т.д.) с излагаемым материалом. </w:t>
      </w:r>
    </w:p>
    <w:p w14:paraId="004B2D0F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</w:p>
    <w:p w14:paraId="5F0C59C9" w14:textId="77777777" w:rsidR="00265560" w:rsidRPr="00721CCB" w:rsidRDefault="00265560" w:rsidP="00265560">
      <w:pPr>
        <w:ind w:firstLine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4. Лекция с решением производственных и конструктивных  задач.</w:t>
      </w:r>
    </w:p>
    <w:p w14:paraId="77DD5CD8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>
        <w:rPr>
          <w:rStyle w:val="af7"/>
        </w:rPr>
        <w:t>Такая лекция</w:t>
      </w:r>
      <w:r w:rsidRPr="00721CCB">
        <w:rPr>
          <w:rStyle w:val="af7"/>
        </w:rPr>
        <w:t xml:space="preserve">  представляет собой разновидность проблемной системы обучения.</w:t>
      </w:r>
    </w:p>
    <w:p w14:paraId="023FB71E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Производственная задача – это ситуация, которая кроме материала для анализа (изучения) должна содержать проблему, решение которой предполагает значительный объем знаний, полученных на предыдущих занятиях по </w:t>
      </w:r>
      <w:proofErr w:type="gramStart"/>
      <w:r w:rsidRPr="00721CCB">
        <w:rPr>
          <w:rStyle w:val="af7"/>
        </w:rPr>
        <w:t>данному  и</w:t>
      </w:r>
      <w:proofErr w:type="gramEnd"/>
      <w:r w:rsidRPr="00721CCB">
        <w:rPr>
          <w:rStyle w:val="af7"/>
        </w:rPr>
        <w:t xml:space="preserve"> по другим предметам.</w:t>
      </w:r>
    </w:p>
    <w:p w14:paraId="6160BC0F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Такой метод способствует совершенствованию навыков работы с полученной информацией и развитию логического мышления, а также самостоятельному поиску необходимой информации.</w:t>
      </w:r>
    </w:p>
    <w:p w14:paraId="571B7433" w14:textId="77777777" w:rsidR="00265560" w:rsidRPr="007A20B4" w:rsidRDefault="00265560" w:rsidP="00265560">
      <w:pPr>
        <w:ind w:firstLine="709"/>
        <w:jc w:val="both"/>
        <w:rPr>
          <w:iCs/>
        </w:rPr>
      </w:pPr>
      <w:r w:rsidRPr="007A20B4">
        <w:rPr>
          <w:iCs/>
        </w:rPr>
        <w:t>Решаемые вопросы:</w:t>
      </w:r>
    </w:p>
    <w:p w14:paraId="5345B6D2" w14:textId="77777777" w:rsidR="00265560" w:rsidRPr="00BF5C81" w:rsidRDefault="00265560" w:rsidP="00265560">
      <w:pPr>
        <w:pStyle w:val="af0"/>
        <w:numPr>
          <w:ilvl w:val="0"/>
          <w:numId w:val="42"/>
        </w:numPr>
        <w:jc w:val="both"/>
      </w:pPr>
      <w:r w:rsidRPr="00BF5C81">
        <w:rPr>
          <w:i/>
        </w:rPr>
        <w:t>Прочитайте текст, описывающий рабочую ситуацию</w:t>
      </w:r>
      <w:r w:rsidRPr="00BF5C81">
        <w:t xml:space="preserve">: </w:t>
      </w:r>
    </w:p>
    <w:p w14:paraId="34837E84" w14:textId="77777777" w:rsidR="00265560" w:rsidRPr="00BF5C81" w:rsidRDefault="00265560" w:rsidP="00265560">
      <w:pPr>
        <w:pStyle w:val="af0"/>
        <w:ind w:left="1080"/>
        <w:jc w:val="both"/>
      </w:pPr>
      <w:r w:rsidRPr="00BF5C81">
        <w:t xml:space="preserve">Необходимо организовать </w:t>
      </w:r>
      <w:r w:rsidRPr="00BF5C81">
        <w:rPr>
          <w:i/>
        </w:rPr>
        <w:t>контроль качества объекта окружающей среды</w:t>
      </w:r>
      <w:r w:rsidRPr="00BF5C81">
        <w:t xml:space="preserve"> (УКЗЫВАЕТСЯ КОНКРЕТНЫЙ ОБЪЕКТ). Выберите способ контроля, наиболее пригодный для этого, и необходимую аппаратную реализацию. </w:t>
      </w:r>
    </w:p>
    <w:p w14:paraId="33995AD5" w14:textId="77777777" w:rsidR="00265560" w:rsidRPr="00BF5C81" w:rsidRDefault="00265560" w:rsidP="00265560">
      <w:pPr>
        <w:pStyle w:val="af0"/>
        <w:numPr>
          <w:ilvl w:val="0"/>
          <w:numId w:val="42"/>
        </w:numPr>
        <w:jc w:val="both"/>
      </w:pPr>
      <w:r w:rsidRPr="00BF5C81"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качество.</w:t>
      </w:r>
    </w:p>
    <w:p w14:paraId="1D3E5ECB" w14:textId="77777777" w:rsidR="00265560" w:rsidRPr="00721CCB" w:rsidRDefault="00265560" w:rsidP="00265560">
      <w:pPr>
        <w:ind w:firstLine="709"/>
        <w:jc w:val="both"/>
        <w:rPr>
          <w:i/>
          <w:iCs/>
        </w:rPr>
      </w:pPr>
    </w:p>
    <w:p w14:paraId="7CC75B2C" w14:textId="77777777" w:rsidR="00265560" w:rsidRPr="00741FE5" w:rsidRDefault="00265560" w:rsidP="00265560">
      <w:pPr>
        <w:pStyle w:val="21"/>
        <w:spacing w:after="0" w:line="240" w:lineRule="auto"/>
        <w:ind w:firstLine="709"/>
        <w:jc w:val="both"/>
        <w:rPr>
          <w:b/>
          <w:bCs/>
        </w:rPr>
      </w:pPr>
      <w:r w:rsidRPr="00721CCB">
        <w:rPr>
          <w:b/>
          <w:bCs/>
        </w:rPr>
        <w:t xml:space="preserve">5.  Лекция с элементами самостоятельной </w:t>
      </w:r>
      <w:r w:rsidRPr="00741FE5">
        <w:rPr>
          <w:b/>
          <w:bCs/>
        </w:rPr>
        <w:t xml:space="preserve">работы </w:t>
      </w:r>
      <w:r w:rsidR="00741FE5" w:rsidRPr="00741FE5">
        <w:rPr>
          <w:b/>
          <w:bCs/>
        </w:rPr>
        <w:t>аспирантов</w:t>
      </w:r>
      <w:r w:rsidRPr="00741FE5">
        <w:rPr>
          <w:b/>
          <w:bCs/>
        </w:rPr>
        <w:t>.</w:t>
      </w:r>
    </w:p>
    <w:p w14:paraId="0701A77D" w14:textId="77777777" w:rsidR="00265560" w:rsidRPr="00721CCB" w:rsidRDefault="00265560" w:rsidP="00265560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721CCB">
        <w:rPr>
          <w:b/>
          <w:bCs/>
          <w:sz w:val="24"/>
          <w:szCs w:val="24"/>
        </w:rPr>
        <w:t xml:space="preserve">Представляет собой разновидность занятий, когда после теоретического изложения материала требуется практическое  закрепление знаний (именно по данной теме занятий) путем самостоятельной работы над определенным заданием. </w:t>
      </w:r>
      <w:r>
        <w:rPr>
          <w:b/>
          <w:bCs/>
          <w:sz w:val="24"/>
          <w:szCs w:val="24"/>
        </w:rPr>
        <w:t xml:space="preserve">Оптимально для применения на лекциях по </w:t>
      </w:r>
      <w:proofErr w:type="spellStart"/>
      <w:r w:rsidRPr="00721CCB">
        <w:rPr>
          <w:b/>
          <w:bCs/>
          <w:sz w:val="24"/>
          <w:szCs w:val="24"/>
        </w:rPr>
        <w:t>спецпредмета</w:t>
      </w:r>
      <w:r>
        <w:rPr>
          <w:b/>
          <w:bCs/>
          <w:sz w:val="24"/>
          <w:szCs w:val="24"/>
        </w:rPr>
        <w:t>м</w:t>
      </w:r>
      <w:proofErr w:type="spellEnd"/>
      <w:r w:rsidRPr="00721CCB">
        <w:rPr>
          <w:b/>
          <w:bCs/>
          <w:sz w:val="24"/>
          <w:szCs w:val="24"/>
        </w:rPr>
        <w:t>.</w:t>
      </w:r>
    </w:p>
    <w:p w14:paraId="65832DAA" w14:textId="77777777" w:rsidR="00265560" w:rsidRPr="00721CCB" w:rsidRDefault="00265560" w:rsidP="00265560">
      <w:pPr>
        <w:ind w:firstLine="709"/>
        <w:jc w:val="both"/>
      </w:pPr>
      <w:r w:rsidRPr="00721CCB">
        <w:t xml:space="preserve">Очень важно при объяснении выделять основные, опорные моменты опираясь на которые, </w:t>
      </w:r>
      <w:r w:rsidR="001377D0">
        <w:t>аспиранты</w:t>
      </w:r>
      <w:r w:rsidRPr="00721CCB">
        <w:t xml:space="preserve"> справятся с самостоятельным </w:t>
      </w:r>
      <w:proofErr w:type="gramStart"/>
      <w:r w:rsidRPr="00721CCB">
        <w:t>выполнением  задания</w:t>
      </w:r>
      <w:proofErr w:type="gramEnd"/>
      <w:r w:rsidRPr="00721CCB">
        <w:t>. Следует обратить внимание и на часто встречающиеся  (возможные) ошибки при выполнении данной самостоятельной работы.</w:t>
      </w:r>
    </w:p>
    <w:p w14:paraId="747BC8FE" w14:textId="77777777" w:rsidR="00265560" w:rsidRPr="00721CCB" w:rsidRDefault="00265560" w:rsidP="00265560">
      <w:pPr>
        <w:ind w:firstLine="709"/>
        <w:jc w:val="both"/>
        <w:rPr>
          <w:b/>
          <w:bCs/>
        </w:rPr>
      </w:pPr>
      <w:r w:rsidRPr="00721CCB">
        <w:rPr>
          <w:b/>
          <w:bCs/>
        </w:rPr>
        <w:t>6.  Лекция с решением конкретных ситуаций.</w:t>
      </w:r>
    </w:p>
    <w:p w14:paraId="4BDAAA3D" w14:textId="77777777" w:rsidR="00265560" w:rsidRPr="00721CCB" w:rsidRDefault="00265560" w:rsidP="00265560">
      <w:pPr>
        <w:ind w:firstLine="709"/>
        <w:jc w:val="both"/>
      </w:pPr>
      <w:r w:rsidRPr="00721CCB">
        <w:t>Организация активной учебно-познавательной  деятельности построена на анализе конкретных ситуаций (</w:t>
      </w:r>
      <w:proofErr w:type="spellStart"/>
      <w:r w:rsidRPr="00721CCB">
        <w:t>микроситуации</w:t>
      </w:r>
      <w:proofErr w:type="spellEnd"/>
      <w:r w:rsidRPr="00721CCB">
        <w:t xml:space="preserve"> и ситуации-проблемы).</w:t>
      </w:r>
    </w:p>
    <w:p w14:paraId="1EC1CAA4" w14:textId="77777777" w:rsidR="00265560" w:rsidRPr="00721CCB" w:rsidRDefault="00265560" w:rsidP="00265560">
      <w:pPr>
        <w:ind w:firstLine="709"/>
        <w:jc w:val="both"/>
      </w:pPr>
      <w:proofErr w:type="spellStart"/>
      <w:r w:rsidRPr="00721CCB">
        <w:rPr>
          <w:i/>
          <w:iCs/>
        </w:rPr>
        <w:t>Микроситуация</w:t>
      </w:r>
      <w:proofErr w:type="spellEnd"/>
      <w:r w:rsidRPr="00721CCB">
        <w:t xml:space="preserve">  выражает суть конфликта, или проблемы с весьма схематичным обозначением обстоятельств. Требует от </w:t>
      </w:r>
      <w:r w:rsidR="001377D0">
        <w:t>аспирантов</w:t>
      </w:r>
      <w:r w:rsidRPr="00721CCB">
        <w:t xml:space="preserve"> новых самостоятельных выводов, обобщений, заостряет внимание на изучаемом материале (примерами могут служить примерами </w:t>
      </w:r>
      <w:proofErr w:type="spellStart"/>
      <w:r w:rsidRPr="00721CCB">
        <w:t>микроситуации</w:t>
      </w:r>
      <w:proofErr w:type="spellEnd"/>
      <w:r w:rsidRPr="00721CCB">
        <w:t xml:space="preserve">, происходящие в </w:t>
      </w:r>
      <w:proofErr w:type="gramStart"/>
      <w:r w:rsidRPr="00721CCB">
        <w:t>процессе  лекционного</w:t>
      </w:r>
      <w:proofErr w:type="gramEnd"/>
      <w:r w:rsidRPr="00721CCB">
        <w:t xml:space="preserve"> материала).</w:t>
      </w:r>
    </w:p>
    <w:p w14:paraId="0B87BF50" w14:textId="77777777" w:rsidR="00265560" w:rsidRPr="00721CCB" w:rsidRDefault="00265560" w:rsidP="00265560">
      <w:pPr>
        <w:ind w:firstLine="709"/>
        <w:jc w:val="both"/>
      </w:pPr>
      <w:r w:rsidRPr="00721CCB">
        <w:rPr>
          <w:i/>
          <w:iCs/>
        </w:rPr>
        <w:t>Ситуации-</w:t>
      </w:r>
      <w:r w:rsidRPr="00721CCB">
        <w:t xml:space="preserve">проблемы, или ситуации, в которых </w:t>
      </w:r>
      <w:r w:rsidR="00741FE5" w:rsidRPr="00741FE5">
        <w:t>аспирантам</w:t>
      </w:r>
      <w:r w:rsidRPr="00741FE5">
        <w:t xml:space="preserve"> предлагается не только дать анализ сложившейся обстановки, но и принять логически </w:t>
      </w:r>
      <w:r w:rsidRPr="00721CCB">
        <w:t>обоснованное решение, т.е. решить ситуационную задачу.</w:t>
      </w:r>
    </w:p>
    <w:p w14:paraId="71C30958" w14:textId="77777777" w:rsidR="00265560" w:rsidRPr="00721CCB" w:rsidRDefault="00265560" w:rsidP="00265560">
      <w:pPr>
        <w:ind w:firstLine="709"/>
        <w:jc w:val="both"/>
      </w:pPr>
      <w:r w:rsidRPr="00721CCB">
        <w:t xml:space="preserve">Преподаватель должен продумать, что дано, что требуется сделать в данной ситуации? Характер вопросов может быть следующим: </w:t>
      </w:r>
    </w:p>
    <w:p w14:paraId="624A7864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r w:rsidRPr="00721CCB">
        <w:t xml:space="preserve">В чем заключается проблема? </w:t>
      </w:r>
    </w:p>
    <w:p w14:paraId="5DF9853E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r w:rsidRPr="00721CCB">
        <w:t xml:space="preserve">Можно ли ее  решить? </w:t>
      </w:r>
    </w:p>
    <w:p w14:paraId="48799176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proofErr w:type="gramStart"/>
      <w:r w:rsidRPr="00721CCB">
        <w:t>Каков  путь</w:t>
      </w:r>
      <w:proofErr w:type="gramEnd"/>
      <w:r w:rsidRPr="00721CCB">
        <w:t xml:space="preserve"> решения, т.е. каково решение исследовательской задача.</w:t>
      </w:r>
    </w:p>
    <w:p w14:paraId="7ACE31F5" w14:textId="77777777" w:rsidR="00265560" w:rsidRPr="00721CCB" w:rsidRDefault="00265560" w:rsidP="00265560">
      <w:pPr>
        <w:ind w:firstLine="709"/>
        <w:jc w:val="both"/>
      </w:pPr>
      <w:r w:rsidRPr="00721CCB">
        <w:t>Важно понимать! Ситуационная задача является источником творческого мышления: от простого словесного рассуждения -  к практическому решению задачи.</w:t>
      </w:r>
    </w:p>
    <w:p w14:paraId="535F78E4" w14:textId="77777777" w:rsidR="00265560" w:rsidRDefault="00265560" w:rsidP="00265560">
      <w:pPr>
        <w:pStyle w:val="5"/>
        <w:numPr>
          <w:ilvl w:val="0"/>
          <w:numId w:val="0"/>
        </w:numPr>
        <w:ind w:left="1717"/>
        <w:jc w:val="both"/>
        <w:rPr>
          <w:b/>
          <w:bCs/>
          <w:sz w:val="24"/>
          <w:szCs w:val="24"/>
        </w:rPr>
      </w:pPr>
    </w:p>
    <w:p w14:paraId="10ADAA75" w14:textId="77777777" w:rsidR="00265560" w:rsidRPr="00201391" w:rsidRDefault="00265560" w:rsidP="00265560">
      <w:pPr>
        <w:pStyle w:val="5"/>
        <w:numPr>
          <w:ilvl w:val="0"/>
          <w:numId w:val="0"/>
        </w:numPr>
        <w:ind w:left="709"/>
        <w:jc w:val="both"/>
        <w:rPr>
          <w:b/>
          <w:iCs/>
          <w:sz w:val="24"/>
          <w:szCs w:val="24"/>
        </w:rPr>
      </w:pPr>
      <w:r w:rsidRPr="00201391">
        <w:rPr>
          <w:b/>
          <w:iCs/>
          <w:sz w:val="24"/>
          <w:szCs w:val="24"/>
        </w:rPr>
        <w:t>7.  Лекция с коллективным  исследованием</w:t>
      </w:r>
    </w:p>
    <w:p w14:paraId="717105FF" w14:textId="77777777" w:rsidR="00265560" w:rsidRPr="00721CCB" w:rsidRDefault="00265560" w:rsidP="00265560">
      <w:pPr>
        <w:ind w:firstLine="709"/>
        <w:jc w:val="both"/>
      </w:pPr>
      <w:r w:rsidRPr="00721CCB">
        <w:t xml:space="preserve">По ходу излагаемого материала </w:t>
      </w:r>
      <w:r w:rsidR="001377D0">
        <w:t>аспирантам</w:t>
      </w:r>
      <w:r w:rsidRPr="00721CCB">
        <w:t xml:space="preserve"> предлагается совместно вывести то или иное правило, комплекс требований, определить закономерность на основе имеющихся знаний.</w:t>
      </w:r>
    </w:p>
    <w:p w14:paraId="17FFEA05" w14:textId="77777777" w:rsidR="00265560" w:rsidRDefault="00265560" w:rsidP="00265560">
      <w:pPr>
        <w:ind w:firstLine="709"/>
        <w:jc w:val="both"/>
      </w:pPr>
      <w:r w:rsidRPr="00721CCB">
        <w:t xml:space="preserve">Подводя итог рассуждениям, предложениям  </w:t>
      </w:r>
      <w:r w:rsidR="001377D0">
        <w:t>аспирантов</w:t>
      </w:r>
      <w:r w:rsidRPr="00721CCB">
        <w:t>, преподаватель  дает правильное решение путем постановки необходимого вопроса, например: отчего зависит качество изделия, отчего зависит прочность, отчего зависит экономичность?</w:t>
      </w:r>
    </w:p>
    <w:p w14:paraId="4FC18853" w14:textId="77777777" w:rsidR="00265560" w:rsidRPr="00721CCB" w:rsidRDefault="00265560" w:rsidP="00265560">
      <w:pPr>
        <w:ind w:firstLine="709"/>
        <w:jc w:val="both"/>
      </w:pPr>
      <w:r>
        <w:lastRenderedPageBreak/>
        <w:t>Например, решая уже названный комплекс вопросов:</w:t>
      </w:r>
    </w:p>
    <w:p w14:paraId="4E97AF12" w14:textId="77777777" w:rsidR="00265560" w:rsidRPr="00BF5C81" w:rsidRDefault="00265560" w:rsidP="00265560">
      <w:pPr>
        <w:pStyle w:val="af0"/>
        <w:numPr>
          <w:ilvl w:val="0"/>
          <w:numId w:val="43"/>
        </w:numPr>
        <w:jc w:val="both"/>
      </w:pPr>
      <w:r w:rsidRPr="00BF5C81">
        <w:rPr>
          <w:i/>
        </w:rPr>
        <w:t>Прочитайте текст, описывающий рабочую ситуацию</w:t>
      </w:r>
      <w:r w:rsidRPr="00BF5C81">
        <w:t xml:space="preserve">: </w:t>
      </w:r>
    </w:p>
    <w:p w14:paraId="2C2413FE" w14:textId="77777777" w:rsidR="00265560" w:rsidRPr="00BF5C81" w:rsidRDefault="00265560" w:rsidP="00265560">
      <w:pPr>
        <w:pStyle w:val="af0"/>
        <w:ind w:left="1080"/>
        <w:jc w:val="both"/>
      </w:pPr>
      <w:r w:rsidRPr="00BF5C81">
        <w:t xml:space="preserve">Необходимо организовать </w:t>
      </w:r>
      <w:r w:rsidRPr="00BF5C81">
        <w:rPr>
          <w:i/>
        </w:rPr>
        <w:t>контроль качества объекта окружающей среды</w:t>
      </w:r>
      <w:r w:rsidRPr="00BF5C81">
        <w:t xml:space="preserve"> (УКЗЫВАЕТСЯ КОНКРЕТНЫЙ ОБЪЕКТ). Выберите способ контроля, наиболее пригодный для этого, и необходимую аппаратную реализацию. </w:t>
      </w:r>
    </w:p>
    <w:p w14:paraId="7F1FB190" w14:textId="77777777" w:rsidR="00265560" w:rsidRPr="00BF5C81" w:rsidRDefault="00265560" w:rsidP="00265560">
      <w:pPr>
        <w:pStyle w:val="af0"/>
        <w:numPr>
          <w:ilvl w:val="0"/>
          <w:numId w:val="43"/>
        </w:numPr>
        <w:jc w:val="both"/>
      </w:pPr>
      <w:r w:rsidRPr="00BF5C81"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качество.</w:t>
      </w:r>
    </w:p>
    <w:p w14:paraId="7DEBEDA6" w14:textId="77777777" w:rsidR="00265560" w:rsidRDefault="00265560" w:rsidP="00265560">
      <w:pPr>
        <w:ind w:firstLine="709"/>
        <w:jc w:val="both"/>
      </w:pPr>
      <w:r>
        <w:t xml:space="preserve">при обсуждении проведенного </w:t>
      </w:r>
      <w:r w:rsidR="001377D0">
        <w:t>занятия преподаватель вместе с аспирантами</w:t>
      </w:r>
      <w:r>
        <w:t xml:space="preserve"> делает вывод о том, что не существует какого-то универсального источника питания. Для каждой конкретной ситуации его нужно подбирать отдельно.</w:t>
      </w:r>
    </w:p>
    <w:p w14:paraId="5F0901BF" w14:textId="77777777" w:rsidR="00265560" w:rsidRPr="00721CCB" w:rsidRDefault="00265560" w:rsidP="00265560">
      <w:pPr>
        <w:ind w:firstLine="709"/>
        <w:jc w:val="both"/>
      </w:pPr>
    </w:p>
    <w:p w14:paraId="7794F3BF" w14:textId="77777777" w:rsidR="00265560" w:rsidRPr="00721CCB" w:rsidRDefault="00265560" w:rsidP="00265560">
      <w:pPr>
        <w:ind w:firstLine="709"/>
        <w:jc w:val="both"/>
        <w:rPr>
          <w:b/>
          <w:bCs/>
          <w:i/>
          <w:iCs/>
        </w:rPr>
      </w:pPr>
      <w:r w:rsidRPr="00721CCB">
        <w:rPr>
          <w:b/>
          <w:bCs/>
        </w:rPr>
        <w:t>8. Групповая консультация.</w:t>
      </w:r>
    </w:p>
    <w:p w14:paraId="2857CDCA" w14:textId="77777777" w:rsidR="00265560" w:rsidRPr="00721CCB" w:rsidRDefault="00265560" w:rsidP="00265560">
      <w:pPr>
        <w:ind w:firstLine="709"/>
        <w:jc w:val="both"/>
      </w:pPr>
      <w:r w:rsidRPr="00721CCB">
        <w:t>Разъяснение является основным содержанием  данной формы занятий, наиболее сложных вопросов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закрепления знаний.</w:t>
      </w:r>
    </w:p>
    <w:p w14:paraId="4B7E8B55" w14:textId="77777777" w:rsidR="00265560" w:rsidRPr="00721CCB" w:rsidRDefault="00265560" w:rsidP="00265560">
      <w:pPr>
        <w:ind w:firstLine="709"/>
        <w:jc w:val="both"/>
      </w:pPr>
      <w:r w:rsidRPr="00721CCB">
        <w:t>Групповая консультация проводится в следующих случаях:</w:t>
      </w:r>
    </w:p>
    <w:p w14:paraId="50B42A9F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14:paraId="2AD4016F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>с целью оказания помощи в самостоятельной  работе (написание рефератов, выполнение курсовых работ, сдача экзаменов, подготовка технических конференций);</w:t>
      </w:r>
    </w:p>
    <w:p w14:paraId="2247D9D7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 xml:space="preserve">если </w:t>
      </w:r>
      <w:r w:rsidR="001377D0">
        <w:t>аспиранты</w:t>
      </w:r>
      <w:r w:rsidRPr="00721CCB">
        <w:t xml:space="preserve"> самостоятельно изучают нормативный, справочный материал, инструкции, положения;</w:t>
      </w:r>
    </w:p>
    <w:p w14:paraId="397CD0C4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 xml:space="preserve">при заочной форме обучения – обзорные занятия, индивидуальные консультации. </w:t>
      </w:r>
    </w:p>
    <w:p w14:paraId="0461C9DF" w14:textId="77777777" w:rsidR="00265560" w:rsidRPr="00721CCB" w:rsidRDefault="00265560" w:rsidP="00265560">
      <w:pPr>
        <w:ind w:firstLine="709"/>
        <w:jc w:val="both"/>
      </w:pPr>
      <w:r w:rsidRPr="00721CCB">
        <w:t>После лекции другими не менее важными формами учебной работы в высшем учебном заведении являются групповые практические, семинарские, лабораторные занятия. Эти виды учебных занятий служат для дальнейшего уяснения и углубления сведений, полученных на лекциях, а так же для приобретения навыков применения теоретических знаний на практике.</w:t>
      </w:r>
      <w:r w:rsidRPr="00721CCB">
        <w:rPr>
          <w:b/>
          <w:bCs/>
        </w:rPr>
        <w:t xml:space="preserve"> </w:t>
      </w:r>
      <w:r w:rsidRPr="00721CCB">
        <w:t xml:space="preserve">А контроль полученных </w:t>
      </w:r>
      <w:r w:rsidR="001377D0">
        <w:t>аспирантом</w:t>
      </w:r>
      <w:r w:rsidRPr="00721CCB">
        <w:t xml:space="preserve"> в течение учебного года знаний и навыков осуществляется посредством промежуточной аттестации, которая проводится в соответствии с учебным планом и учебными программами в форме сдачи курсовых работ или проектов, экзаменов и зачетов. </w:t>
      </w:r>
    </w:p>
    <w:p w14:paraId="368A1B3F" w14:textId="77777777" w:rsidR="00265560" w:rsidRPr="00721CCB" w:rsidRDefault="00265560" w:rsidP="00265560">
      <w:pPr>
        <w:ind w:firstLine="709"/>
        <w:jc w:val="both"/>
      </w:pPr>
      <w:r w:rsidRPr="00721CCB">
        <w:t xml:space="preserve">Промежуточная аттестация </w:t>
      </w:r>
      <w:r w:rsidR="001377D0">
        <w:t>аспирантов</w:t>
      </w:r>
      <w:r w:rsidRPr="00721CCB">
        <w:t xml:space="preserve"> подразделяется на зачетную, именуемую зачетной неделей, и экзаменационную сессию. Зачеты сдаются в течение одной недели перед экзаменационной сессией. Продолжительность экзаменационных сессий (а их две: зимняя и летняя) в учебном году устанавливается Госстандартом.</w:t>
      </w:r>
    </w:p>
    <w:p w14:paraId="6B44124E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5.2.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2D7F330C" w14:textId="77777777" w:rsidR="00265560" w:rsidRPr="00A46F18" w:rsidRDefault="00265560" w:rsidP="00265560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A46F18">
        <w:rPr>
          <w:b/>
          <w:bCs/>
          <w:color w:val="000000"/>
        </w:rPr>
        <w:t xml:space="preserve">Самостоятельная работа </w:t>
      </w:r>
      <w:r w:rsidR="00741FE5" w:rsidRPr="00741FE5">
        <w:rPr>
          <w:b/>
          <w:bCs/>
        </w:rPr>
        <w:t>аспирантов</w:t>
      </w:r>
      <w:r w:rsidRPr="00FF1203">
        <w:rPr>
          <w:b/>
          <w:bCs/>
          <w:color w:val="FF0000"/>
        </w:rPr>
        <w:t>-</w:t>
      </w:r>
      <w:r w:rsidRPr="00A46F18">
        <w:rPr>
          <w:b/>
          <w:bCs/>
          <w:color w:val="000000"/>
        </w:rPr>
        <w:t>заочников</w:t>
      </w:r>
      <w:r w:rsidRPr="007A38ED">
        <w:rPr>
          <w:b/>
          <w:bCs/>
          <w:color w:val="000000"/>
        </w:rPr>
        <w:t> </w:t>
      </w:r>
      <w:r w:rsidRPr="00A46F18">
        <w:rPr>
          <w:color w:val="000000"/>
        </w:rPr>
        <w:t xml:space="preserve">– это основной метод самоподготовки по освоению учебных дисциплин и овладению навыками профессиональной и научно-исследовательской деятельности. Самостоятельная работа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занимает до 90% бюджета времени, отводимого на освоение образовательной программы, и требует постоянного контроля и корректировки.</w:t>
      </w:r>
    </w:p>
    <w:p w14:paraId="03D61ED1" w14:textId="77777777" w:rsidR="00265560" w:rsidRPr="00A46F18" w:rsidRDefault="00265560" w:rsidP="00265560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A46F18">
        <w:rPr>
          <w:b/>
          <w:bCs/>
          <w:color w:val="000000"/>
        </w:rPr>
        <w:t xml:space="preserve">Главная задача самостоятельной работы </w:t>
      </w:r>
      <w:r w:rsidR="00741FE5" w:rsidRPr="00741FE5">
        <w:rPr>
          <w:b/>
          <w:bCs/>
        </w:rPr>
        <w:t>аспирантов</w:t>
      </w:r>
      <w:r w:rsidRPr="00741FE5">
        <w:rPr>
          <w:b/>
          <w:bCs/>
        </w:rPr>
        <w:t> </w:t>
      </w:r>
      <w:r w:rsidRPr="00741FE5">
        <w:t xml:space="preserve">– развитие </w:t>
      </w:r>
      <w:r w:rsidRPr="00A46F18">
        <w:rPr>
          <w:color w:val="000000"/>
        </w:rPr>
        <w:t xml:space="preserve">умения приобретать научные знания путем личных поисков, формирование активного интереса и вкуса к творческому, самостоятельному подходу в учебной и практической работе. В процессе самостоятельной работы </w:t>
      </w:r>
      <w:r w:rsidR="001377D0">
        <w:rPr>
          <w:color w:val="000000"/>
        </w:rPr>
        <w:t>аспирант</w:t>
      </w:r>
      <w:r w:rsidRPr="00A46F18">
        <w:rPr>
          <w:color w:val="000000"/>
        </w:rPr>
        <w:t xml:space="preserve"> должен научиться </w:t>
      </w:r>
      <w:r w:rsidRPr="007A38ED">
        <w:rPr>
          <w:color w:val="000000"/>
        </w:rPr>
        <w:t>понимать</w:t>
      </w:r>
      <w:r w:rsidRPr="00A46F18">
        <w:rPr>
          <w:color w:val="000000"/>
        </w:rPr>
        <w:t xml:space="preserve"> сущность предмета изучаемой дисциплины, уметь анализировать и приходить к собственным обоснованным выводам и заключениям. Все виды учебных занятий основываются на активной самостоятельной работе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 xml:space="preserve">. Планирование самостоятельной работы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должно начинаться сразу после установочных лекций</w:t>
      </w:r>
      <w:r w:rsidRPr="007A38ED">
        <w:rPr>
          <w:color w:val="000000"/>
        </w:rPr>
        <w:t xml:space="preserve"> </w:t>
      </w:r>
      <w:r w:rsidRPr="00A46F18">
        <w:rPr>
          <w:color w:val="000000"/>
        </w:rPr>
        <w:t xml:space="preserve">(от лат. </w:t>
      </w:r>
      <w:proofErr w:type="spellStart"/>
      <w:r w:rsidRPr="00A46F18">
        <w:rPr>
          <w:color w:val="000000"/>
        </w:rPr>
        <w:t>lectio</w:t>
      </w:r>
      <w:proofErr w:type="spellEnd"/>
      <w:r w:rsidRPr="00A46F18">
        <w:rPr>
          <w:color w:val="000000"/>
        </w:rPr>
        <w:t xml:space="preserve"> – «чтение» – это одна из основных форм организации учебного процесса, представляющая собой устное, монологическое, систематическое, последовательное изложение преподавателем учебного материала</w:t>
      </w:r>
      <w:r w:rsidRPr="007A38ED">
        <w:rPr>
          <w:color w:val="000000"/>
        </w:rPr>
        <w:t>)</w:t>
      </w:r>
      <w:r w:rsidRPr="00A46F18">
        <w:rPr>
          <w:color w:val="000000"/>
        </w:rPr>
        <w:t>.</w:t>
      </w:r>
    </w:p>
    <w:p w14:paraId="4868E808" w14:textId="77777777" w:rsidR="00265560" w:rsidRPr="00A46F18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A46F18">
        <w:rPr>
          <w:b/>
          <w:bCs/>
          <w:color w:val="000000"/>
        </w:rPr>
        <w:lastRenderedPageBreak/>
        <w:t>Цель лекции</w:t>
      </w:r>
      <w:r w:rsidRPr="007A38ED">
        <w:rPr>
          <w:b/>
          <w:bCs/>
          <w:color w:val="000000"/>
        </w:rPr>
        <w:t> </w:t>
      </w:r>
      <w:r w:rsidRPr="00A46F18">
        <w:rPr>
          <w:color w:val="000000"/>
        </w:rPr>
        <w:t xml:space="preserve">– создание основы для последующего детального освоения </w:t>
      </w:r>
      <w:r w:rsidR="001377D0">
        <w:rPr>
          <w:color w:val="000000"/>
        </w:rPr>
        <w:t>аспирантами</w:t>
      </w:r>
      <w:r w:rsidRPr="00A46F18">
        <w:rPr>
          <w:color w:val="000000"/>
        </w:rPr>
        <w:t xml:space="preserve"> учебного материала. Для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лекции читаются по наиболее сложным темам курса.</w:t>
      </w:r>
    </w:p>
    <w:p w14:paraId="7B9A45E8" w14:textId="77777777" w:rsidR="00265560" w:rsidRPr="007A38ED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7A38ED">
        <w:rPr>
          <w:color w:val="000000"/>
        </w:rPr>
        <w:t>В силу специфики заочной формой обучения, в основном используются лекции:</w:t>
      </w:r>
    </w:p>
    <w:p w14:paraId="6878CEAA" w14:textId="77777777" w:rsidR="00265560" w:rsidRPr="007A38ED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7A38ED">
        <w:rPr>
          <w:color w:val="000000"/>
        </w:rPr>
        <w:t>установочная и обзорная, проводимая в форме групповой консультации.</w:t>
      </w:r>
    </w:p>
    <w:p w14:paraId="7D9D337C" w14:textId="77777777" w:rsidR="00265560" w:rsidRDefault="00265560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A38ED">
        <w:rPr>
          <w:color w:val="000000"/>
        </w:rPr>
        <w:t xml:space="preserve">Поэтому у </w:t>
      </w:r>
      <w:r w:rsidR="001377D0">
        <w:rPr>
          <w:color w:val="000000"/>
        </w:rPr>
        <w:t>аспирантов</w:t>
      </w:r>
      <w:r w:rsidRPr="007A38ED">
        <w:rPr>
          <w:color w:val="000000"/>
        </w:rPr>
        <w:t>-заочников практически весь материал выносится на самостоятельное изучение.</w:t>
      </w:r>
    </w:p>
    <w:p w14:paraId="12CD1330" w14:textId="77777777" w:rsidR="00265560" w:rsidRPr="002359F7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2359F7">
        <w:rPr>
          <w:b/>
        </w:rPr>
        <w:t xml:space="preserve">Таблица 4. </w:t>
      </w:r>
    </w:p>
    <w:p w14:paraId="6065C4B8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2359F7">
        <w:rPr>
          <w:b/>
        </w:rPr>
        <w:t>Содержание самостоятельной работы обучающихся</w:t>
      </w:r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3360"/>
        <w:gridCol w:w="2973"/>
        <w:gridCol w:w="1544"/>
      </w:tblGrid>
      <w:tr w:rsidR="00265560" w:rsidRPr="000C5BB8" w14:paraId="3A0C7D9F" w14:textId="77777777" w:rsidTr="00961918">
        <w:trPr>
          <w:jc w:val="center"/>
        </w:trPr>
        <w:tc>
          <w:tcPr>
            <w:tcW w:w="2010" w:type="dxa"/>
            <w:vAlign w:val="center"/>
          </w:tcPr>
          <w:p w14:paraId="3B38AE18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3360" w:type="dxa"/>
            <w:vAlign w:val="center"/>
          </w:tcPr>
          <w:p w14:paraId="087BB41A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2973" w:type="dxa"/>
            <w:vAlign w:val="center"/>
          </w:tcPr>
          <w:p w14:paraId="0CB8F3B5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544" w:type="dxa"/>
          </w:tcPr>
          <w:p w14:paraId="2E6A2B51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265560" w:rsidRPr="000C5BB8" w14:paraId="3F78F59B" w14:textId="77777777" w:rsidTr="00961918">
        <w:trPr>
          <w:jc w:val="center"/>
        </w:trPr>
        <w:tc>
          <w:tcPr>
            <w:tcW w:w="2010" w:type="dxa"/>
          </w:tcPr>
          <w:p w14:paraId="0C3C0346" w14:textId="77777777" w:rsidR="00265560" w:rsidRPr="00F52E8B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1.</w:t>
            </w:r>
          </w:p>
        </w:tc>
        <w:tc>
          <w:tcPr>
            <w:tcW w:w="3360" w:type="dxa"/>
          </w:tcPr>
          <w:p w14:paraId="755644FB" w14:textId="77777777" w:rsidR="00265560" w:rsidRPr="00F52E8B" w:rsidRDefault="00265560" w:rsidP="00961918">
            <w:pPr>
              <w:jc w:val="both"/>
              <w:rPr>
                <w:i/>
                <w:smallCaps/>
              </w:rPr>
            </w:pPr>
            <w:r w:rsidRPr="00F52E8B">
              <w:rPr>
                <w:i/>
              </w:rPr>
              <w:t>Принципы экологического контроля и мониторинга окружающей среды.</w:t>
            </w:r>
          </w:p>
        </w:tc>
        <w:tc>
          <w:tcPr>
            <w:tcW w:w="2973" w:type="dxa"/>
            <w:vAlign w:val="center"/>
          </w:tcPr>
          <w:p w14:paraId="09A14600" w14:textId="77777777" w:rsidR="00265560" w:rsidRPr="00232180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22</w:t>
            </w:r>
          </w:p>
        </w:tc>
        <w:tc>
          <w:tcPr>
            <w:tcW w:w="1544" w:type="dxa"/>
          </w:tcPr>
          <w:p w14:paraId="0B07285F" w14:textId="77777777" w:rsidR="00265560" w:rsidRPr="007F6090" w:rsidRDefault="007F609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2CA48B18" w14:textId="77777777" w:rsidR="007F6090" w:rsidRPr="00F21F2B" w:rsidRDefault="007F609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0C92578E" w14:textId="77777777" w:rsidTr="00961918">
        <w:trPr>
          <w:jc w:val="center"/>
        </w:trPr>
        <w:tc>
          <w:tcPr>
            <w:tcW w:w="2010" w:type="dxa"/>
          </w:tcPr>
          <w:p w14:paraId="1E7305A4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2.</w:t>
            </w:r>
          </w:p>
        </w:tc>
        <w:tc>
          <w:tcPr>
            <w:tcW w:w="3360" w:type="dxa"/>
          </w:tcPr>
          <w:p w14:paraId="3DAC1F3F" w14:textId="77777777" w:rsidR="007F6090" w:rsidRPr="00F52E8B" w:rsidRDefault="007F6090" w:rsidP="00961918">
            <w:pPr>
              <w:rPr>
                <w:i/>
                <w:smallCaps/>
              </w:rPr>
            </w:pPr>
            <w:r w:rsidRPr="00F52E8B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</w:tc>
        <w:tc>
          <w:tcPr>
            <w:tcW w:w="2973" w:type="dxa"/>
            <w:vAlign w:val="center"/>
          </w:tcPr>
          <w:p w14:paraId="0F379659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26</w:t>
            </w:r>
          </w:p>
        </w:tc>
        <w:tc>
          <w:tcPr>
            <w:tcW w:w="1544" w:type="dxa"/>
          </w:tcPr>
          <w:p w14:paraId="628F7B5E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357CB757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00A2B30B" w14:textId="77777777" w:rsidTr="00961918">
        <w:trPr>
          <w:jc w:val="center"/>
        </w:trPr>
        <w:tc>
          <w:tcPr>
            <w:tcW w:w="2010" w:type="dxa"/>
          </w:tcPr>
          <w:p w14:paraId="653598FB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3</w:t>
            </w:r>
            <w:r w:rsidRPr="00F52E8B">
              <w:t>.</w:t>
            </w:r>
          </w:p>
        </w:tc>
        <w:tc>
          <w:tcPr>
            <w:tcW w:w="3360" w:type="dxa"/>
          </w:tcPr>
          <w:p w14:paraId="543AD071" w14:textId="77777777" w:rsidR="007F6090" w:rsidRPr="00F52E8B" w:rsidRDefault="007F6090" w:rsidP="00961918">
            <w:pPr>
              <w:jc w:val="both"/>
              <w:rPr>
                <w:i/>
                <w:smallCaps/>
              </w:rPr>
            </w:pPr>
            <w:r w:rsidRPr="00F52E8B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</w:tc>
        <w:tc>
          <w:tcPr>
            <w:tcW w:w="2973" w:type="dxa"/>
            <w:vAlign w:val="center"/>
          </w:tcPr>
          <w:p w14:paraId="6F5B512B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42</w:t>
            </w:r>
          </w:p>
        </w:tc>
        <w:tc>
          <w:tcPr>
            <w:tcW w:w="1544" w:type="dxa"/>
          </w:tcPr>
          <w:p w14:paraId="1D45E1D3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1CF5113B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64D4C32F" w14:textId="77777777" w:rsidTr="00961918">
        <w:trPr>
          <w:jc w:val="center"/>
        </w:trPr>
        <w:tc>
          <w:tcPr>
            <w:tcW w:w="2010" w:type="dxa"/>
          </w:tcPr>
          <w:p w14:paraId="7CBB5FB8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4</w:t>
            </w:r>
            <w:r w:rsidRPr="00F52E8B">
              <w:t>.</w:t>
            </w:r>
          </w:p>
        </w:tc>
        <w:tc>
          <w:tcPr>
            <w:tcW w:w="3360" w:type="dxa"/>
          </w:tcPr>
          <w:p w14:paraId="3B5414ED" w14:textId="77777777" w:rsidR="007F6090" w:rsidRPr="00F52E8B" w:rsidRDefault="007F6090" w:rsidP="00961918">
            <w:pPr>
              <w:jc w:val="both"/>
              <w:rPr>
                <w:i/>
                <w:smallCaps/>
              </w:rPr>
            </w:pPr>
            <w:r w:rsidRPr="00F52E8B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</w:tc>
        <w:tc>
          <w:tcPr>
            <w:tcW w:w="2973" w:type="dxa"/>
            <w:vAlign w:val="center"/>
          </w:tcPr>
          <w:p w14:paraId="23B38983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42</w:t>
            </w:r>
          </w:p>
        </w:tc>
        <w:tc>
          <w:tcPr>
            <w:tcW w:w="1544" w:type="dxa"/>
          </w:tcPr>
          <w:p w14:paraId="39AF3005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10D209F5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  <w:r>
              <w:rPr>
                <w:rFonts w:eastAsia="Calibri"/>
                <w:lang w:eastAsia="en-US"/>
              </w:rPr>
              <w:t xml:space="preserve">. Подготовка к </w:t>
            </w:r>
            <w:r w:rsidR="002359F7">
              <w:rPr>
                <w:rFonts w:eastAsia="Calibri"/>
                <w:lang w:eastAsia="en-US"/>
              </w:rPr>
              <w:t>итоговому зачету</w:t>
            </w:r>
          </w:p>
        </w:tc>
      </w:tr>
    </w:tbl>
    <w:p w14:paraId="5150D158" w14:textId="77777777" w:rsidR="00951DB5" w:rsidRDefault="00265560" w:rsidP="002359F7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56D3D">
        <w:rPr>
          <w:b/>
          <w:bCs/>
        </w:rPr>
        <w:t>5.3.</w:t>
      </w:r>
      <w:r w:rsidRPr="002359F7">
        <w:rPr>
          <w:bCs/>
        </w:rPr>
        <w:t xml:space="preserve"> </w:t>
      </w:r>
      <w:r w:rsidRPr="002359F7">
        <w:rPr>
          <w:b/>
          <w:bCs/>
        </w:rPr>
        <w:t>Виды и формы письменных работ, предусмотренных при освоении дисциплины (модуля), выполняемые обучающимися самостоятельно.</w:t>
      </w:r>
    </w:p>
    <w:p w14:paraId="247BECB2" w14:textId="77777777" w:rsidR="00951DB5" w:rsidRDefault="00951DB5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</w:p>
    <w:p w14:paraId="41342655" w14:textId="77777777" w:rsidR="00265560" w:rsidRPr="00F52E8B" w:rsidRDefault="002359F7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359F7">
        <w:rPr>
          <w:bCs/>
        </w:rPr>
        <w:t>По</w:t>
      </w:r>
      <w:r w:rsidR="00265560" w:rsidRPr="002359F7">
        <w:rPr>
          <w:bCs/>
        </w:rPr>
        <w:t xml:space="preserve"> </w:t>
      </w:r>
      <w:r w:rsidR="00265560" w:rsidRPr="00F52E8B">
        <w:rPr>
          <w:bCs/>
        </w:rPr>
        <w:t xml:space="preserve">усмотрению преподавателя или по просьбе </w:t>
      </w:r>
      <w:r w:rsidR="001377D0">
        <w:rPr>
          <w:bCs/>
        </w:rPr>
        <w:t>аспиранта</w:t>
      </w:r>
      <w:r w:rsidR="00265560" w:rsidRPr="00F52E8B">
        <w:rPr>
          <w:bCs/>
        </w:rPr>
        <w:t xml:space="preserve">, </w:t>
      </w:r>
      <w:r w:rsidR="001377D0">
        <w:rPr>
          <w:bCs/>
        </w:rPr>
        <w:t>аспирант</w:t>
      </w:r>
      <w:r w:rsidR="00265560" w:rsidRPr="00F52E8B">
        <w:rPr>
          <w:bCs/>
        </w:rPr>
        <w:t xml:space="preserve"> для повышения своей оценки имеет право взять дополнительную письменную работу, выполняемую внеаудиторно. Работа может носить характер теста, доклада, реферата и т.д.</w:t>
      </w:r>
    </w:p>
    <w:p w14:paraId="08AF512A" w14:textId="77777777" w:rsidR="00265560" w:rsidRPr="00F52E8B" w:rsidRDefault="00265560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F52E8B">
        <w:rPr>
          <w:bCs/>
        </w:rPr>
        <w:t xml:space="preserve">Критерии выставления оценок за названные работы сформулированы в </w:t>
      </w:r>
      <w:proofErr w:type="spellStart"/>
      <w:r w:rsidRPr="00F52E8B">
        <w:rPr>
          <w:bCs/>
        </w:rPr>
        <w:t>ФОСах</w:t>
      </w:r>
      <w:proofErr w:type="spellEnd"/>
      <w:r w:rsidRPr="00F52E8B">
        <w:rPr>
          <w:bCs/>
        </w:rPr>
        <w:t xml:space="preserve">. Здесь приводятся требования к оформлению работы. </w:t>
      </w:r>
    </w:p>
    <w:p w14:paraId="48C97A45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оформления </w:t>
      </w:r>
      <w:r w:rsidRPr="002359F7">
        <w:rPr>
          <w:rFonts w:ascii="Times New Roman" w:hAnsi="Times New Roman" w:cs="Times New Roman"/>
          <w:b/>
          <w:bCs/>
          <w:sz w:val="24"/>
          <w:szCs w:val="24"/>
        </w:rPr>
        <w:t>доклада</w:t>
      </w:r>
      <w:r w:rsidR="002359F7" w:rsidRPr="002359F7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2359F7">
        <w:rPr>
          <w:rFonts w:ascii="Times New Roman" w:hAnsi="Times New Roman" w:cs="Times New Roman"/>
          <w:b/>
          <w:bCs/>
          <w:sz w:val="24"/>
          <w:szCs w:val="24"/>
        </w:rPr>
        <w:t>реферата</w:t>
      </w:r>
    </w:p>
    <w:p w14:paraId="746483E0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Доклад/реферат выполняется на листах писчей бумаги формата А-4 в Microsoft Word; объем: 5-10 страниц текста для доклада, 10-15 страниц текста для реферата (приложения к работе не входят в ее объем). Размер шрифта – 14; интервал – 1,5; с нумерацией страниц сверху страницы посередине, абзацный отступ на расстоянии 2,25 см от левой границы поля. В тексте обязательны ссылки на первоисточники. Количество источников: не менее 5-8 различных источников для доклада, не менее 8-10 для реферата.</w:t>
      </w:r>
    </w:p>
    <w:p w14:paraId="4F242E45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Все формулы, единицы измерений, расчеты приводятся в системе СИ.</w:t>
      </w:r>
    </w:p>
    <w:p w14:paraId="3A0FFDAF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При оформлении работы соблюдаются поля: </w:t>
      </w:r>
    </w:p>
    <w:p w14:paraId="1283FCA4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lastRenderedPageBreak/>
        <w:t>левое – 25 мм;</w:t>
      </w:r>
    </w:p>
    <w:p w14:paraId="6C7FDFCA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правое – 10 мм;</w:t>
      </w:r>
    </w:p>
    <w:p w14:paraId="00B93BC7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нижнее – 20 мм; </w:t>
      </w:r>
    </w:p>
    <w:p w14:paraId="5D36EA47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верхнее – 20 мм</w:t>
      </w:r>
    </w:p>
    <w:p w14:paraId="1EC68D59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Оформление таблиц:</w:t>
      </w:r>
    </w:p>
    <w:p w14:paraId="42294F5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14:paraId="45D4DB46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14:paraId="11ECE82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Таблицу следует располагать в отчете непосредственно после текста, в котором она упоминается впервые, или на следующей странице.</w:t>
      </w:r>
    </w:p>
    <w:p w14:paraId="4892938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На все таблицы должны быть ссылки в реферате. При ссылке следует писать слово «таблица» с указанием ее номера.</w:t>
      </w:r>
    </w:p>
    <w:p w14:paraId="3A31A15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иллюстраций:</w:t>
      </w:r>
    </w:p>
    <w:p w14:paraId="1D06780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(чертежи, графики, 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</w:t>
      </w:r>
    </w:p>
    <w:p w14:paraId="1C3718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могут быть в компьютерном исполнении, в том числе и цветные.</w:t>
      </w:r>
    </w:p>
    <w:p w14:paraId="08AA578C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На все иллюстрации должны быть даны ссылки в реферате.</w:t>
      </w:r>
    </w:p>
    <w:p w14:paraId="09ED58D9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Иллюстрации, за исключением иллюстрации приложений, следует нумеровать арабскими цифрами сквозной нумерацией.</w:t>
      </w:r>
    </w:p>
    <w:p w14:paraId="71763F24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Если рисунок один, то он обозначается «Рисунок 1». Слово «рисунок» и его наименование располагают посередине строки.</w:t>
      </w:r>
    </w:p>
    <w:p w14:paraId="60613EC3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14:paraId="0DB1B4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Схема карты сайта.</w:t>
      </w:r>
    </w:p>
    <w:p w14:paraId="755CED4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14:paraId="09081B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14:paraId="170A71B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14:paraId="06B86E6B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14:paraId="6C70AD8D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В тексте документа на все приложения должны быть даны ссылки. Приложения располагают в порядке ссылок на них в тексте документа, за исключением справочного приложения «Библиография», которое располагают последним.</w:t>
      </w:r>
    </w:p>
    <w:p w14:paraId="39BEDA48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14:paraId="69C8D0E6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5802F21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14:paraId="040EB487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Допускается обозначение приложений буквами латинского алфавита, за исключением букв I и O.</w:t>
      </w:r>
    </w:p>
    <w:p w14:paraId="433053CB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В случае полного использования букв русского и латинского алфавитов допускается обозначать приложения арабскими цифрами.</w:t>
      </w:r>
    </w:p>
    <w:p w14:paraId="300B67C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Если в документе одно приложение, оно обозначается «Приложение А».</w:t>
      </w:r>
    </w:p>
    <w:p w14:paraId="4099907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lastRenderedPageBreak/>
        <w:t>·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5E4713A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Приложения должны иметь общую с остальной частью документа сквозную нумерацию страниц.</w:t>
      </w:r>
    </w:p>
    <w:p w14:paraId="67C97D8D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Представление.</w:t>
      </w:r>
    </w:p>
    <w:p w14:paraId="37E2778B" w14:textId="77777777" w:rsidR="00265560" w:rsidRPr="00951DB5" w:rsidRDefault="00265560" w:rsidP="00951DB5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Реферат должен быть представлен в 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двух видах</w:t>
      </w:r>
      <w:r w:rsidR="00951DB5">
        <w:rPr>
          <w:rFonts w:ascii="Times New Roman" w:hAnsi="Times New Roman" w:cs="Times New Roman"/>
          <w:sz w:val="24"/>
          <w:szCs w:val="24"/>
        </w:rPr>
        <w:t>: печатном и электронном.</w:t>
      </w:r>
    </w:p>
    <w:p w14:paraId="0610E9DD" w14:textId="77777777" w:rsidR="00265560" w:rsidRPr="00B84501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B84501">
        <w:rPr>
          <w:b/>
          <w:bCs/>
        </w:rPr>
        <w:t>6. ОБРАЗОВАТЕЛЬНЫЕ И ИНФОРМАЦИОННЫЕ ТЕХНОЛОГИИ</w:t>
      </w:r>
    </w:p>
    <w:p w14:paraId="493D3693" w14:textId="2790E9F6" w:rsidR="00E86CEB" w:rsidRPr="00B84501" w:rsidRDefault="00E86CEB" w:rsidP="00E86CEB">
      <w:pPr>
        <w:pStyle w:val="21"/>
        <w:spacing w:before="120" w:after="0" w:line="240" w:lineRule="auto"/>
        <w:ind w:firstLine="851"/>
        <w:jc w:val="both"/>
      </w:pPr>
      <w:r w:rsidRPr="00B84501">
        <w:t>При реализации различных видов учебной работы по дисциплине могут использоваться электронное обучение и дистанцио</w:t>
      </w:r>
      <w:r w:rsidR="00B84501" w:rsidRPr="00B84501">
        <w:t>нные образовательные технологии.</w:t>
      </w:r>
    </w:p>
    <w:p w14:paraId="51E87902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56D3D">
        <w:rPr>
          <w:b/>
          <w:bCs/>
        </w:rPr>
        <w:t>6.1.</w:t>
      </w:r>
      <w:r w:rsidRPr="000C5BB8">
        <w:rPr>
          <w:b/>
          <w:bCs/>
        </w:rPr>
        <w:t xml:space="preserve"> Образовательные технологии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7477"/>
      </w:tblGrid>
      <w:tr w:rsidR="00265560" w:rsidRPr="0047719E" w14:paraId="4F9EF5F7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5E7724A1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14:paraId="1BC52BB4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Формы</w:t>
            </w:r>
          </w:p>
        </w:tc>
        <w:tc>
          <w:tcPr>
            <w:tcW w:w="7477" w:type="dxa"/>
            <w:shd w:val="clear" w:color="auto" w:fill="auto"/>
          </w:tcPr>
          <w:p w14:paraId="762A4B7D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Описание</w:t>
            </w:r>
          </w:p>
        </w:tc>
      </w:tr>
      <w:tr w:rsidR="00265560" w:rsidRPr="0047719E" w14:paraId="5A6C3B33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204EF2CD" w14:textId="77777777" w:rsidR="00265560" w:rsidRPr="0047719E" w:rsidRDefault="00265560" w:rsidP="00961918">
            <w:pPr>
              <w:jc w:val="center"/>
            </w:pPr>
            <w:r w:rsidRPr="0047719E">
              <w:t>1</w:t>
            </w:r>
          </w:p>
        </w:tc>
        <w:tc>
          <w:tcPr>
            <w:tcW w:w="2269" w:type="dxa"/>
            <w:shd w:val="clear" w:color="auto" w:fill="auto"/>
          </w:tcPr>
          <w:p w14:paraId="0FC575CC" w14:textId="77777777" w:rsidR="00265560" w:rsidRPr="0047719E" w:rsidRDefault="00265560" w:rsidP="00961918">
            <w:pPr>
              <w:jc w:val="center"/>
              <w:rPr>
                <w:i/>
              </w:rPr>
            </w:pPr>
            <w:r>
              <w:rPr>
                <w:i/>
              </w:rPr>
              <w:t>Лекционное</w:t>
            </w:r>
            <w:r w:rsidRPr="0047719E">
              <w:rPr>
                <w:i/>
              </w:rPr>
              <w:t xml:space="preserve"> занятие</w:t>
            </w:r>
          </w:p>
        </w:tc>
        <w:tc>
          <w:tcPr>
            <w:tcW w:w="7477" w:type="dxa"/>
            <w:shd w:val="clear" w:color="auto" w:fill="auto"/>
          </w:tcPr>
          <w:p w14:paraId="2544C5FD" w14:textId="77777777" w:rsidR="00265560" w:rsidRPr="0047719E" w:rsidRDefault="00265560" w:rsidP="00961918">
            <w:pPr>
              <w:jc w:val="both"/>
              <w:rPr>
                <w:b/>
              </w:rPr>
            </w:pPr>
            <w:r w:rsidRPr="0047719E">
              <w:t xml:space="preserve">При проведении </w:t>
            </w:r>
            <w:r w:rsidRPr="0047719E">
              <w:rPr>
                <w:b/>
                <w:i/>
              </w:rPr>
              <w:t xml:space="preserve">лекционных занятий </w:t>
            </w:r>
            <w:r w:rsidRPr="0047719E">
              <w:t xml:space="preserve">предусматривается использование ресурсов сети Интернет для демонстрации интерактивных моделей </w:t>
            </w:r>
            <w:r>
              <w:t>методов контроля</w:t>
            </w:r>
            <w:r w:rsidRPr="0047719E">
              <w:t xml:space="preserve">, описаний и характеристик современных </w:t>
            </w:r>
            <w:r>
              <w:t>приборов для контроля качества окружающей среды</w:t>
            </w:r>
            <w:r w:rsidRPr="0047719E">
              <w:t>.</w:t>
            </w:r>
          </w:p>
        </w:tc>
      </w:tr>
      <w:tr w:rsidR="00265560" w:rsidRPr="0047719E" w14:paraId="2C9FDE9F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0527E787" w14:textId="77777777" w:rsidR="00265560" w:rsidRPr="0047719E" w:rsidRDefault="00265560" w:rsidP="00961918">
            <w:pPr>
              <w:jc w:val="center"/>
            </w:pPr>
            <w:r w:rsidRPr="0047719E">
              <w:t>2</w:t>
            </w:r>
          </w:p>
        </w:tc>
        <w:tc>
          <w:tcPr>
            <w:tcW w:w="2269" w:type="dxa"/>
            <w:shd w:val="clear" w:color="auto" w:fill="auto"/>
          </w:tcPr>
          <w:p w14:paraId="66E9CAE8" w14:textId="77777777" w:rsidR="00265560" w:rsidRPr="0047719E" w:rsidRDefault="00265560" w:rsidP="00961918">
            <w:pPr>
              <w:jc w:val="center"/>
              <w:rPr>
                <w:i/>
              </w:rPr>
            </w:pPr>
            <w:r w:rsidRPr="0047719E">
              <w:rPr>
                <w:i/>
              </w:rPr>
              <w:t>Разбор конкретных ситуаций</w:t>
            </w:r>
          </w:p>
        </w:tc>
        <w:tc>
          <w:tcPr>
            <w:tcW w:w="7477" w:type="dxa"/>
            <w:shd w:val="clear" w:color="auto" w:fill="auto"/>
          </w:tcPr>
          <w:p w14:paraId="321A0E35" w14:textId="77777777" w:rsidR="00265560" w:rsidRPr="005C16C4" w:rsidRDefault="00265560" w:rsidP="00961918">
            <w:pPr>
              <w:pStyle w:val="1"/>
              <w:jc w:val="both"/>
              <w:rPr>
                <w:sz w:val="24"/>
                <w:szCs w:val="24"/>
              </w:rPr>
            </w:pPr>
            <w:r w:rsidRPr="005C16C4">
              <w:rPr>
                <w:sz w:val="24"/>
                <w:szCs w:val="24"/>
              </w:rPr>
              <w:t>Предлагаются задания вида: «Для конкретной ситуации (дается) выбрать метод контроля и соответствующие приборы».</w:t>
            </w:r>
          </w:p>
        </w:tc>
      </w:tr>
      <w:tr w:rsidR="00265560" w:rsidRPr="0047719E" w14:paraId="76AFF81D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0C2C4BA9" w14:textId="77777777" w:rsidR="00265560" w:rsidRPr="0047719E" w:rsidRDefault="00265560" w:rsidP="00961918">
            <w:r>
              <w:t>3</w:t>
            </w:r>
          </w:p>
        </w:tc>
        <w:tc>
          <w:tcPr>
            <w:tcW w:w="2269" w:type="dxa"/>
            <w:shd w:val="clear" w:color="auto" w:fill="auto"/>
          </w:tcPr>
          <w:p w14:paraId="1A5F5A54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>Деловая игра</w:t>
            </w:r>
          </w:p>
        </w:tc>
        <w:tc>
          <w:tcPr>
            <w:tcW w:w="7477" w:type="dxa"/>
            <w:shd w:val="clear" w:color="auto" w:fill="auto"/>
          </w:tcPr>
          <w:p w14:paraId="57190A60" w14:textId="77777777" w:rsidR="00265560" w:rsidRPr="0047719E" w:rsidRDefault="00265560" w:rsidP="00961918">
            <w:pPr>
              <w:jc w:val="both"/>
              <w:rPr>
                <w:i/>
              </w:rPr>
            </w:pPr>
            <w:r w:rsidRPr="0047719E">
              <w:t xml:space="preserve">Провести сравнительный анализ достоинств и недостатков </w:t>
            </w:r>
            <w:r>
              <w:t>приборов для контроля качества окружающей среды</w:t>
            </w:r>
            <w:r w:rsidRPr="0047719E">
              <w:t xml:space="preserve"> различных типов и фирм-изготовителей.</w:t>
            </w:r>
          </w:p>
        </w:tc>
      </w:tr>
      <w:tr w:rsidR="00265560" w:rsidRPr="0047719E" w14:paraId="190363D5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57CE584F" w14:textId="77777777" w:rsidR="00265560" w:rsidRPr="0047719E" w:rsidRDefault="00265560" w:rsidP="00961918">
            <w:r>
              <w:t>4</w:t>
            </w:r>
          </w:p>
        </w:tc>
        <w:tc>
          <w:tcPr>
            <w:tcW w:w="2269" w:type="dxa"/>
            <w:shd w:val="clear" w:color="auto" w:fill="auto"/>
          </w:tcPr>
          <w:p w14:paraId="221EBE92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 xml:space="preserve">Самостоятельная работа </w:t>
            </w:r>
          </w:p>
        </w:tc>
        <w:tc>
          <w:tcPr>
            <w:tcW w:w="7477" w:type="dxa"/>
            <w:shd w:val="clear" w:color="auto" w:fill="auto"/>
          </w:tcPr>
          <w:p w14:paraId="1081A1C9" w14:textId="77777777" w:rsidR="00265560" w:rsidRPr="0047719E" w:rsidRDefault="00265560" w:rsidP="00961918">
            <w:pPr>
              <w:jc w:val="both"/>
            </w:pPr>
            <w:r w:rsidRPr="0047719E">
              <w:t xml:space="preserve">Текущая и опережающая СРС, направленная на углубление и закрепление знаний, а также развитие практических умений, заключается в: </w:t>
            </w:r>
          </w:p>
          <w:p w14:paraId="58285F14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работе </w:t>
            </w:r>
            <w:r>
              <w:rPr>
                <w:iCs/>
                <w:color w:val="000000"/>
                <w:spacing w:val="-1"/>
              </w:rPr>
              <w:t>аспирантов</w:t>
            </w:r>
            <w:r w:rsidRPr="0047719E">
              <w:rPr>
                <w:iCs/>
                <w:color w:val="000000"/>
                <w:spacing w:val="-1"/>
              </w:rPr>
              <w:t xml:space="preserve"> с лекционным материалом, поиск и анализ литературы и электронных источников информации по заданной проблеме,</w:t>
            </w:r>
          </w:p>
          <w:p w14:paraId="1FD471E9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выполнении домашних заданий, </w:t>
            </w:r>
          </w:p>
          <w:p w14:paraId="3422C3D9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переводе материалов из тематических информационных ресурсов с иностранных языков,  </w:t>
            </w:r>
          </w:p>
          <w:p w14:paraId="34C02B42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тем, вынесенных на самостоятельную проработку,</w:t>
            </w:r>
          </w:p>
          <w:p w14:paraId="4B484B22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теоретического материала к лабораторным занятиям,</w:t>
            </w:r>
          </w:p>
          <w:p w14:paraId="2F772E1F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инструкций по эксплуатации оборудования,</w:t>
            </w:r>
          </w:p>
          <w:p w14:paraId="0A311BC7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09"/>
                <w:tab w:val="left" w:pos="1027"/>
              </w:tabs>
              <w:autoSpaceDE w:val="0"/>
              <w:autoSpaceDN w:val="0"/>
              <w:adjustRightInd w:val="0"/>
              <w:jc w:val="both"/>
            </w:pPr>
            <w:r w:rsidRPr="0047719E">
              <w:rPr>
                <w:iCs/>
                <w:color w:val="000000"/>
                <w:spacing w:val="-1"/>
              </w:rPr>
              <w:t>подготовке</w:t>
            </w:r>
            <w:r w:rsidRPr="0047719E">
              <w:rPr>
                <w:color w:val="000000"/>
                <w:spacing w:val="-3"/>
              </w:rPr>
              <w:t xml:space="preserve"> к </w:t>
            </w:r>
            <w:r>
              <w:rPr>
                <w:color w:val="000000"/>
                <w:spacing w:val="-3"/>
              </w:rPr>
              <w:t>зачет</w:t>
            </w:r>
            <w:r w:rsidRPr="0047719E">
              <w:rPr>
                <w:color w:val="000000"/>
                <w:spacing w:val="-3"/>
              </w:rPr>
              <w:t>у.</w:t>
            </w:r>
          </w:p>
        </w:tc>
      </w:tr>
      <w:tr w:rsidR="00265560" w:rsidRPr="0047719E" w14:paraId="4D2DB242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3219A13F" w14:textId="77777777" w:rsidR="00265560" w:rsidRPr="0047719E" w:rsidRDefault="00265560" w:rsidP="00961918">
            <w:r>
              <w:t>5</w:t>
            </w:r>
          </w:p>
        </w:tc>
        <w:tc>
          <w:tcPr>
            <w:tcW w:w="2269" w:type="dxa"/>
            <w:shd w:val="clear" w:color="auto" w:fill="auto"/>
          </w:tcPr>
          <w:p w14:paraId="1C4BB093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>Творческая проблемно-ориентированная самостоятельная работа</w:t>
            </w:r>
          </w:p>
        </w:tc>
        <w:tc>
          <w:tcPr>
            <w:tcW w:w="7477" w:type="dxa"/>
            <w:shd w:val="clear" w:color="auto" w:fill="auto"/>
          </w:tcPr>
          <w:p w14:paraId="1EC1C435" w14:textId="77777777" w:rsidR="00265560" w:rsidRPr="0047719E" w:rsidRDefault="00265560" w:rsidP="00961918">
            <w:pPr>
              <w:tabs>
                <w:tab w:val="left" w:pos="709"/>
              </w:tabs>
              <w:ind w:firstLine="720"/>
              <w:jc w:val="both"/>
            </w:pPr>
            <w:r w:rsidRPr="0047719E">
              <w:t>ТСР</w:t>
            </w:r>
            <w:r w:rsidRPr="0047719E">
              <w:rPr>
                <w:b/>
              </w:rPr>
              <w:t xml:space="preserve"> </w:t>
            </w:r>
            <w:r w:rsidRPr="0047719E">
              <w:t xml:space="preserve">направлена </w:t>
            </w:r>
            <w:proofErr w:type="gramStart"/>
            <w:r w:rsidRPr="0047719E">
              <w:t>на  развитие</w:t>
            </w:r>
            <w:proofErr w:type="gramEnd"/>
            <w:r w:rsidRPr="0047719E">
              <w:t xml:space="preserve"> интеллектуальных умений, комплекса универсальных (общекультурных) и профессиональных компетенций, повышение творческого потенциала </w:t>
            </w:r>
            <w:r>
              <w:t>аспиранто</w:t>
            </w:r>
            <w:r w:rsidRPr="0047719E">
              <w:t xml:space="preserve">в и заключается в: </w:t>
            </w:r>
          </w:p>
          <w:p w14:paraId="0A90DFB4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- поиске, анализе, структурировании и </w:t>
            </w:r>
            <w:proofErr w:type="gramStart"/>
            <w:r w:rsidRPr="0047719E">
              <w:rPr>
                <w:iCs/>
                <w:color w:val="000000"/>
                <w:spacing w:val="-1"/>
              </w:rPr>
              <w:t>презентации  информации</w:t>
            </w:r>
            <w:proofErr w:type="gramEnd"/>
            <w:r w:rsidRPr="0047719E">
              <w:rPr>
                <w:iCs/>
                <w:color w:val="000000"/>
                <w:spacing w:val="-1"/>
              </w:rPr>
              <w:t>,  анализе научных публикаций по определенной теме,</w:t>
            </w:r>
          </w:p>
          <w:p w14:paraId="72E2A393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- анализе статистических и фактических материалов по заданной теме, проведении расчетов, составлении схем и моделей на основе статистических материалов,</w:t>
            </w:r>
          </w:p>
          <w:p w14:paraId="7BAA3E87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7719E">
              <w:rPr>
                <w:iCs/>
                <w:color w:val="000000"/>
                <w:spacing w:val="-1"/>
              </w:rPr>
              <w:t>- исследовательской работе и участии в научных конференциях</w:t>
            </w:r>
            <w:r>
              <w:rPr>
                <w:iCs/>
                <w:color w:val="000000"/>
                <w:spacing w:val="-1"/>
              </w:rPr>
              <w:t xml:space="preserve"> и </w:t>
            </w:r>
            <w:r w:rsidRPr="0047719E">
              <w:rPr>
                <w:iCs/>
                <w:color w:val="000000"/>
                <w:spacing w:val="-1"/>
              </w:rPr>
              <w:t>семинарах</w:t>
            </w:r>
            <w:r w:rsidRPr="0047719E">
              <w:t>.</w:t>
            </w:r>
          </w:p>
        </w:tc>
      </w:tr>
    </w:tbl>
    <w:p w14:paraId="6D1C797F" w14:textId="274C442A" w:rsidR="00265560" w:rsidRPr="00B84501" w:rsidRDefault="00E86CEB" w:rsidP="00E86CEB">
      <w:pPr>
        <w:pStyle w:val="21"/>
        <w:spacing w:after="0" w:line="240" w:lineRule="auto"/>
        <w:ind w:firstLine="851"/>
        <w:jc w:val="both"/>
      </w:pPr>
      <w:r w:rsidRPr="00B84501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84501">
        <w:rPr>
          <w:lang w:val="en-US"/>
        </w:rPr>
        <w:t>on</w:t>
      </w:r>
      <w:r w:rsidRPr="00B84501">
        <w:t>-</w:t>
      </w:r>
      <w:r w:rsidRPr="00B84501">
        <w:rPr>
          <w:lang w:val="en-US"/>
        </w:rPr>
        <w:t>line</w:t>
      </w:r>
      <w:r w:rsidRPr="00B84501">
        <w:t xml:space="preserve"> и/или </w:t>
      </w:r>
      <w:r w:rsidRPr="00B84501">
        <w:rPr>
          <w:lang w:val="en-US"/>
        </w:rPr>
        <w:t>off</w:t>
      </w:r>
      <w:r w:rsidRPr="00B84501">
        <w:t>-</w:t>
      </w:r>
      <w:r w:rsidRPr="00B84501">
        <w:rPr>
          <w:lang w:val="en-US"/>
        </w:rPr>
        <w:t>line</w:t>
      </w:r>
      <w:r w:rsidRPr="00B84501">
        <w:t xml:space="preserve"> в формах: </w:t>
      </w:r>
      <w:r w:rsidRPr="00B84501">
        <w:lastRenderedPageBreak/>
        <w:t>видеолекций, лекций-презентаций, видеоконференции, собеседования в режиме чат, форума, чата, выполнения виртуальных практических</w:t>
      </w:r>
      <w:r w:rsidR="00B84501">
        <w:t xml:space="preserve"> и/или лабораторных работ и др.</w:t>
      </w:r>
    </w:p>
    <w:p w14:paraId="786DF013" w14:textId="77777777" w:rsidR="00265560" w:rsidRPr="00B84501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56D3D">
        <w:rPr>
          <w:b/>
          <w:bCs/>
        </w:rPr>
        <w:t>6.2.</w:t>
      </w:r>
      <w:r w:rsidRPr="00B84501">
        <w:rPr>
          <w:bCs/>
        </w:rPr>
        <w:t xml:space="preserve"> </w:t>
      </w:r>
      <w:r w:rsidRPr="00B84501">
        <w:rPr>
          <w:b/>
          <w:bCs/>
        </w:rPr>
        <w:t>Информационные технологии</w:t>
      </w:r>
    </w:p>
    <w:p w14:paraId="2C9FFB52" w14:textId="61AA02DA" w:rsidR="00265560" w:rsidRDefault="00265560" w:rsidP="00B84501">
      <w:pPr>
        <w:ind w:firstLine="709"/>
        <w:jc w:val="both"/>
      </w:pPr>
      <w:r w:rsidRPr="00A109B2">
        <w:rPr>
          <w:bCs/>
        </w:rPr>
        <w:t xml:space="preserve">При изучении дисциплины </w:t>
      </w:r>
      <w:proofErr w:type="gramStart"/>
      <w:r w:rsidR="00B84501">
        <w:t xml:space="preserve">предполагается </w:t>
      </w:r>
      <w:r w:rsidRPr="00A109B2">
        <w:t xml:space="preserve"> </w:t>
      </w:r>
      <w:r w:rsidR="00B84501">
        <w:rPr>
          <w:bCs/>
        </w:rPr>
        <w:t>и</w:t>
      </w:r>
      <w:r w:rsidR="00B84501" w:rsidRPr="00B84501">
        <w:rPr>
          <w:bCs/>
        </w:rPr>
        <w:t>спользование</w:t>
      </w:r>
      <w:proofErr w:type="gramEnd"/>
      <w:r w:rsidR="00B84501" w:rsidRPr="00B84501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="00B84501" w:rsidRPr="00B84501">
        <w:rPr>
          <w:bCs/>
        </w:rPr>
        <w:t>Moodle</w:t>
      </w:r>
      <w:proofErr w:type="spellEnd"/>
      <w:r w:rsidR="00B84501" w:rsidRPr="00B84501">
        <w:rPr>
          <w:bCs/>
        </w:rPr>
        <w:t xml:space="preserve">) или иных информационных </w:t>
      </w:r>
      <w:r w:rsidR="00B84501">
        <w:rPr>
          <w:bCs/>
        </w:rPr>
        <w:t>систем, сервисов и мессенджеров.</w:t>
      </w:r>
      <w:r w:rsidR="00B84501">
        <w:t xml:space="preserve"> Они </w:t>
      </w:r>
      <w:r w:rsidRPr="00A109B2">
        <w:t>предоставляет возможность круглосуточного доступа к ресурсам (учебным материалам) курса, на которы</w:t>
      </w:r>
      <w:r>
        <w:t>е</w:t>
      </w:r>
      <w:r w:rsidRPr="00A109B2">
        <w:t xml:space="preserve"> подписан </w:t>
      </w:r>
      <w:r w:rsidR="001377D0">
        <w:t>аспирант</w:t>
      </w:r>
      <w:r w:rsidRPr="00A109B2">
        <w:t xml:space="preserve">, его интерактивным действиям (независимо от местонахождения), а преподавателям – платформу для оперативного обнародования выставляемых оценок, важных событий и идей, для информирования </w:t>
      </w:r>
      <w:r w:rsidR="001377D0">
        <w:t>аспирантов</w:t>
      </w:r>
      <w:r w:rsidRPr="00A109B2">
        <w:t xml:space="preserve"> об изменениях в учебном процессе. По изучаемой дисциплине на выбранной платформе размещены задания для практических занятий, контрольные и тестовые задания, кейс-задачи. Платформа позволяет реализовывать как обучающий, так и контрольный режим выполнения заданий.</w:t>
      </w:r>
    </w:p>
    <w:p w14:paraId="10793A5B" w14:textId="77777777" w:rsidR="00265560" w:rsidRDefault="00265560" w:rsidP="00265560">
      <w:pPr>
        <w:ind w:firstLine="709"/>
        <w:jc w:val="both"/>
      </w:pPr>
      <w:r>
        <w:t>Также как источник информации широко используются</w:t>
      </w:r>
      <w:r w:rsidRPr="00FB386D">
        <w:t xml:space="preserve"> электронные учебники и различные сайты </w:t>
      </w:r>
      <w:r>
        <w:t>как на договорной основе (смотри п. 6.3), так и находящиеся в свободном доступе.</w:t>
      </w:r>
    </w:p>
    <w:p w14:paraId="42DBDC0D" w14:textId="77777777" w:rsidR="00B84501" w:rsidRDefault="00265560" w:rsidP="00B84501">
      <w:pPr>
        <w:ind w:firstLine="709"/>
        <w:jc w:val="both"/>
      </w:pPr>
      <w:r w:rsidRPr="00FB386D">
        <w:t xml:space="preserve">Для оперативного обмена информацией, получения заданий и выставления оценок широко используется электронная почта преподавателя </w:t>
      </w:r>
      <w:hyperlink r:id="rId5" w:history="1">
        <w:r w:rsidRPr="00F24AB6">
          <w:rPr>
            <w:rStyle w:val="af9"/>
            <w:b/>
            <w:lang w:val="en-US"/>
          </w:rPr>
          <w:t>smirnov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v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aspu</w:t>
        </w:r>
        <w:r w:rsidRPr="00F24AB6">
          <w:rPr>
            <w:rStyle w:val="af9"/>
            <w:b/>
          </w:rPr>
          <w:t>@</w:t>
        </w:r>
        <w:r w:rsidRPr="00F24AB6">
          <w:rPr>
            <w:rStyle w:val="af9"/>
            <w:b/>
            <w:lang w:val="en-US"/>
          </w:rPr>
          <w:t>mail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ru</w:t>
        </w:r>
      </w:hyperlink>
      <w:r w:rsidRPr="00F24AB6">
        <w:rPr>
          <w:b/>
        </w:rPr>
        <w:t>.</w:t>
      </w:r>
    </w:p>
    <w:p w14:paraId="7E662FB5" w14:textId="0795B7AB" w:rsidR="00B84501" w:rsidRDefault="00265560" w:rsidP="00B84501">
      <w:pPr>
        <w:ind w:firstLine="709"/>
        <w:jc w:val="both"/>
      </w:pPr>
      <w:r>
        <w:t xml:space="preserve">Интернет и </w:t>
      </w:r>
      <w:r>
        <w:rPr>
          <w:lang w:val="en-US"/>
        </w:rPr>
        <w:t>IT</w:t>
      </w:r>
      <w:r>
        <w:t xml:space="preserve"> технологии широко используются при подготовке лекций, презентаций, кейс-заданий и пр.</w:t>
      </w:r>
    </w:p>
    <w:p w14:paraId="3CAEF796" w14:textId="77777777" w:rsidR="0026556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6.3.</w:t>
      </w:r>
      <w:r w:rsidRPr="00956D3D">
        <w:rPr>
          <w:bCs/>
        </w:rPr>
        <w:t xml:space="preserve"> </w:t>
      </w:r>
      <w:r w:rsidRPr="00956D3D">
        <w:rPr>
          <w:b/>
          <w:bCs/>
        </w:rPr>
        <w:t>Перечень программного обеспечения и информационных справочных систем</w:t>
      </w:r>
    </w:p>
    <w:p w14:paraId="1F5D0272" w14:textId="77777777" w:rsidR="00AE113D" w:rsidRPr="00F91A08" w:rsidRDefault="00EE19DD" w:rsidP="00EE19DD">
      <w:pPr>
        <w:ind w:firstLine="567"/>
        <w:jc w:val="both"/>
        <w:rPr>
          <w:i/>
          <w:lang w:val="en-US"/>
        </w:rPr>
      </w:pPr>
      <w:r w:rsidRPr="00AE113D">
        <w:rPr>
          <w:b/>
          <w:i/>
          <w:lang w:val="en-US"/>
        </w:rPr>
        <w:t xml:space="preserve">- </w:t>
      </w:r>
      <w:r w:rsidRPr="000C5BB8">
        <w:rPr>
          <w:b/>
          <w:i/>
        </w:rPr>
        <w:t>Лицензионное</w:t>
      </w:r>
      <w:r w:rsidRPr="00AE113D">
        <w:rPr>
          <w:b/>
          <w:i/>
          <w:lang w:val="en-US"/>
        </w:rPr>
        <w:t xml:space="preserve"> </w:t>
      </w:r>
      <w:r w:rsidRPr="000C5BB8">
        <w:rPr>
          <w:b/>
          <w:i/>
        </w:rPr>
        <w:t>программное</w:t>
      </w:r>
      <w:r w:rsidRPr="00AE113D">
        <w:rPr>
          <w:b/>
          <w:i/>
          <w:lang w:val="en-US"/>
        </w:rPr>
        <w:t xml:space="preserve"> </w:t>
      </w:r>
      <w:r w:rsidRPr="000C5BB8">
        <w:rPr>
          <w:b/>
          <w:i/>
        </w:rPr>
        <w:t>обеспечение</w:t>
      </w:r>
      <w:r w:rsidR="00AE113D" w:rsidRPr="00F91A08">
        <w:rPr>
          <w:i/>
          <w:lang w:val="en-US"/>
        </w:rPr>
        <w:t>: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686"/>
        <w:gridCol w:w="6451"/>
      </w:tblGrid>
      <w:tr w:rsidR="00414826" w:rsidRPr="00B251C6" w14:paraId="1D3C4F9B" w14:textId="77777777" w:rsidTr="0040393B">
        <w:tc>
          <w:tcPr>
            <w:tcW w:w="1818" w:type="pct"/>
            <w:vAlign w:val="center"/>
            <w:hideMark/>
          </w:tcPr>
          <w:p w14:paraId="341C7188" w14:textId="77777777" w:rsidR="00414826" w:rsidRPr="00414826" w:rsidRDefault="00414826" w:rsidP="0040393B">
            <w:pPr>
              <w:spacing w:before="120" w:after="120"/>
              <w:jc w:val="center"/>
              <w:rPr>
                <w:bCs/>
                <w:i/>
                <w:iCs/>
              </w:rPr>
            </w:pPr>
            <w:r w:rsidRPr="00414826">
              <w:rPr>
                <w:bCs/>
                <w:i/>
                <w:i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423C4553" w14:textId="77777777" w:rsidR="00414826" w:rsidRPr="00414826" w:rsidRDefault="00414826" w:rsidP="0040393B">
            <w:pPr>
              <w:spacing w:before="120" w:after="120"/>
              <w:jc w:val="center"/>
              <w:rPr>
                <w:bCs/>
                <w:i/>
                <w:iCs/>
              </w:rPr>
            </w:pPr>
            <w:r w:rsidRPr="00414826">
              <w:rPr>
                <w:bCs/>
                <w:i/>
                <w:iCs/>
              </w:rPr>
              <w:t>Назначение</w:t>
            </w:r>
          </w:p>
        </w:tc>
      </w:tr>
      <w:tr w:rsidR="00414826" w:rsidRPr="009011F0" w14:paraId="017BD3BF" w14:textId="77777777" w:rsidTr="0040393B">
        <w:tc>
          <w:tcPr>
            <w:tcW w:w="1818" w:type="pct"/>
            <w:hideMark/>
          </w:tcPr>
          <w:p w14:paraId="2DC6A79B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</w:rPr>
            </w:pPr>
            <w:r w:rsidRPr="009011F0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3918A4EC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 w:rsidRPr="009011F0">
              <w:rPr>
                <w:bCs/>
              </w:rPr>
              <w:t>Программа для просмотра электронных документов</w:t>
            </w:r>
          </w:p>
        </w:tc>
      </w:tr>
      <w:tr w:rsidR="00414826" w:rsidRPr="009011F0" w14:paraId="2A4A3F12" w14:textId="77777777" w:rsidTr="0040393B">
        <w:tc>
          <w:tcPr>
            <w:tcW w:w="1818" w:type="pct"/>
            <w:hideMark/>
          </w:tcPr>
          <w:p w14:paraId="0676E9FB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</w:rPr>
            </w:pPr>
            <w:proofErr w:type="spellStart"/>
            <w:r w:rsidRPr="009011F0">
              <w:rPr>
                <w:bCs/>
                <w:lang w:val="en-US"/>
              </w:rPr>
              <w:t>MathCad</w:t>
            </w:r>
            <w:proofErr w:type="spellEnd"/>
            <w:r w:rsidRPr="009011F0">
              <w:rPr>
                <w:bCs/>
                <w:lang w:val="en-US"/>
              </w:rPr>
              <w:t xml:space="preserve"> 14 </w:t>
            </w:r>
          </w:p>
        </w:tc>
        <w:tc>
          <w:tcPr>
            <w:tcW w:w="3182" w:type="pct"/>
            <w:hideMark/>
          </w:tcPr>
          <w:p w14:paraId="1AFB0061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 w:rsidRPr="009011F0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414826" w:rsidRPr="009011F0" w14:paraId="72E648CE" w14:textId="77777777" w:rsidTr="0040393B">
        <w:tc>
          <w:tcPr>
            <w:tcW w:w="1818" w:type="pct"/>
            <w:vAlign w:val="center"/>
            <w:hideMark/>
          </w:tcPr>
          <w:p w14:paraId="7D626812" w14:textId="77777777" w:rsidR="00414826" w:rsidRPr="00973368" w:rsidRDefault="00414826" w:rsidP="0040393B">
            <w:pPr>
              <w:jc w:val="right"/>
              <w:rPr>
                <w:bCs/>
              </w:rPr>
            </w:pPr>
            <w:r w:rsidRPr="00973368">
              <w:rPr>
                <w:bCs/>
              </w:rPr>
              <w:t xml:space="preserve">Платформа дистанционного обучения </w:t>
            </w:r>
            <w:r w:rsidRPr="00973368">
              <w:t xml:space="preserve">LМS </w:t>
            </w:r>
            <w:r w:rsidRPr="00973368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14:paraId="433F6A85" w14:textId="77777777" w:rsidR="00414826" w:rsidRPr="00973368" w:rsidRDefault="00414826" w:rsidP="0040393B">
            <w:pPr>
              <w:rPr>
                <w:bCs/>
              </w:rPr>
            </w:pPr>
            <w:r w:rsidRPr="00973368">
              <w:t>Виртуальная обучающая среда</w:t>
            </w:r>
          </w:p>
        </w:tc>
      </w:tr>
      <w:tr w:rsidR="00414826" w:rsidRPr="009011F0" w14:paraId="42364ABB" w14:textId="77777777" w:rsidTr="0040393B">
        <w:tc>
          <w:tcPr>
            <w:tcW w:w="1818" w:type="pct"/>
          </w:tcPr>
          <w:p w14:paraId="0783F489" w14:textId="77777777" w:rsidR="00414826" w:rsidRPr="0094724F" w:rsidRDefault="00414826" w:rsidP="0040393B">
            <w:pPr>
              <w:spacing w:before="120" w:after="120"/>
              <w:jc w:val="right"/>
              <w:rPr>
                <w:bCs/>
              </w:rPr>
            </w:pPr>
            <w:r w:rsidRPr="0094724F">
              <w:rPr>
                <w:bCs/>
              </w:rPr>
              <w:t>1С: Предприятие 8</w:t>
            </w:r>
          </w:p>
        </w:tc>
        <w:tc>
          <w:tcPr>
            <w:tcW w:w="3182" w:type="pct"/>
          </w:tcPr>
          <w:p w14:paraId="6C48DC3F" w14:textId="77777777" w:rsidR="00414826" w:rsidRPr="0094724F" w:rsidRDefault="00414826" w:rsidP="0040393B">
            <w:pPr>
              <w:spacing w:before="120" w:after="120"/>
              <w:rPr>
                <w:bCs/>
              </w:rPr>
            </w:pPr>
            <w:r w:rsidRPr="0094724F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414826" w:rsidRPr="009011F0" w14:paraId="1C701728" w14:textId="77777777" w:rsidTr="0040393B">
        <w:tc>
          <w:tcPr>
            <w:tcW w:w="1818" w:type="pct"/>
            <w:hideMark/>
          </w:tcPr>
          <w:p w14:paraId="37DDCCDD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</w:rPr>
            </w:pPr>
            <w:r w:rsidRPr="009011F0">
              <w:rPr>
                <w:bCs/>
                <w:lang w:val="en-US"/>
              </w:rPr>
              <w:t xml:space="preserve">Mozilla </w:t>
            </w:r>
            <w:proofErr w:type="spellStart"/>
            <w:r w:rsidRPr="009011F0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53090776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 w:rsidRPr="009011F0">
              <w:rPr>
                <w:bCs/>
              </w:rPr>
              <w:t>Браузер</w:t>
            </w:r>
          </w:p>
        </w:tc>
      </w:tr>
      <w:tr w:rsidR="00414826" w:rsidRPr="00B251C6" w14:paraId="69C8EB97" w14:textId="77777777" w:rsidTr="0040393B">
        <w:tc>
          <w:tcPr>
            <w:tcW w:w="1818" w:type="pct"/>
          </w:tcPr>
          <w:p w14:paraId="1335127B" w14:textId="77777777" w:rsidR="00414826" w:rsidRDefault="00414826" w:rsidP="0040393B">
            <w:pPr>
              <w:jc w:val="right"/>
              <w:rPr>
                <w:bCs/>
                <w:lang w:val="en-US"/>
              </w:rPr>
            </w:pPr>
            <w:r w:rsidRPr="009011F0">
              <w:rPr>
                <w:bCs/>
                <w:lang w:val="en-US"/>
              </w:rPr>
              <w:t xml:space="preserve">Microsoft Office 2013, </w:t>
            </w:r>
          </w:p>
          <w:p w14:paraId="7612ADF4" w14:textId="77777777" w:rsidR="00414826" w:rsidRPr="009011F0" w:rsidRDefault="00414826" w:rsidP="0040393B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</w:t>
            </w:r>
            <w:r w:rsidRPr="009011F0">
              <w:rPr>
                <w:bCs/>
                <w:lang w:val="en-US"/>
              </w:rPr>
              <w:t>, Microsoft Office Visio 2013</w:t>
            </w:r>
          </w:p>
        </w:tc>
        <w:tc>
          <w:tcPr>
            <w:tcW w:w="3182" w:type="pct"/>
          </w:tcPr>
          <w:p w14:paraId="45A86F76" w14:textId="77777777" w:rsidR="00414826" w:rsidRPr="00B251C6" w:rsidRDefault="00414826" w:rsidP="0040393B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14826" w:rsidRPr="00B251C6" w14:paraId="20205920" w14:textId="77777777" w:rsidTr="0040393B">
        <w:tc>
          <w:tcPr>
            <w:tcW w:w="1818" w:type="pct"/>
          </w:tcPr>
          <w:p w14:paraId="5C02E502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9011F0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14:paraId="76185FCE" w14:textId="77777777" w:rsidR="00414826" w:rsidRPr="00B251C6" w:rsidRDefault="00414826" w:rsidP="0040393B">
            <w:pPr>
              <w:spacing w:before="120" w:after="120"/>
              <w:rPr>
                <w:bCs/>
                <w:lang w:val="en-US"/>
              </w:rPr>
            </w:pPr>
            <w:r w:rsidRPr="009011F0">
              <w:rPr>
                <w:bCs/>
              </w:rPr>
              <w:t>Архиватор</w:t>
            </w:r>
          </w:p>
        </w:tc>
      </w:tr>
      <w:tr w:rsidR="00414826" w:rsidRPr="00B251C6" w14:paraId="012BADAC" w14:textId="77777777" w:rsidTr="0040393B">
        <w:tc>
          <w:tcPr>
            <w:tcW w:w="1818" w:type="pct"/>
          </w:tcPr>
          <w:p w14:paraId="1407DAB3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9011F0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0C5DAFBD" w14:textId="77777777" w:rsidR="00414826" w:rsidRPr="00B251C6" w:rsidRDefault="00414826" w:rsidP="0040393B">
            <w:pPr>
              <w:spacing w:before="120" w:after="120"/>
              <w:rPr>
                <w:bCs/>
                <w:lang w:val="en-US"/>
              </w:rPr>
            </w:pPr>
            <w:r w:rsidRPr="009011F0">
              <w:rPr>
                <w:bCs/>
              </w:rPr>
              <w:t>Операционная система</w:t>
            </w:r>
          </w:p>
        </w:tc>
      </w:tr>
      <w:tr w:rsidR="00414826" w:rsidRPr="00B251C6" w14:paraId="4F317457" w14:textId="77777777" w:rsidTr="0040393B">
        <w:tc>
          <w:tcPr>
            <w:tcW w:w="1818" w:type="pct"/>
          </w:tcPr>
          <w:p w14:paraId="03B241F5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9011F0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898F665" w14:textId="77777777" w:rsidR="00414826" w:rsidRPr="00B251C6" w:rsidRDefault="00414826" w:rsidP="0040393B">
            <w:pPr>
              <w:spacing w:before="120" w:after="120"/>
              <w:rPr>
                <w:bCs/>
                <w:lang w:val="en-US"/>
              </w:rPr>
            </w:pPr>
            <w:r w:rsidRPr="009011F0">
              <w:rPr>
                <w:bCs/>
              </w:rPr>
              <w:t>Средство антивирусной защиты</w:t>
            </w:r>
          </w:p>
        </w:tc>
      </w:tr>
      <w:tr w:rsidR="00414826" w:rsidRPr="00B251C6" w14:paraId="59696A30" w14:textId="77777777" w:rsidTr="0040393B">
        <w:tc>
          <w:tcPr>
            <w:tcW w:w="1818" w:type="pct"/>
          </w:tcPr>
          <w:p w14:paraId="3748FA8F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9011F0">
              <w:rPr>
                <w:bCs/>
                <w:lang w:val="en-US"/>
              </w:rPr>
              <w:t>KOMPAS-3D V13</w:t>
            </w:r>
          </w:p>
        </w:tc>
        <w:tc>
          <w:tcPr>
            <w:tcW w:w="3182" w:type="pct"/>
          </w:tcPr>
          <w:p w14:paraId="05C10855" w14:textId="77777777" w:rsidR="00414826" w:rsidRPr="00B251C6" w:rsidRDefault="00414826" w:rsidP="0040393B">
            <w:pPr>
              <w:spacing w:before="120" w:after="120"/>
              <w:rPr>
                <w:bCs/>
              </w:rPr>
            </w:pPr>
            <w:r w:rsidRPr="009011F0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414826" w:rsidRPr="00B251C6" w14:paraId="0A369DA4" w14:textId="77777777" w:rsidTr="0040393B">
        <w:tc>
          <w:tcPr>
            <w:tcW w:w="1818" w:type="pct"/>
          </w:tcPr>
          <w:p w14:paraId="3C1B8DF4" w14:textId="77777777" w:rsidR="00414826" w:rsidRPr="009011F0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Blender</w:t>
            </w:r>
          </w:p>
        </w:tc>
        <w:tc>
          <w:tcPr>
            <w:tcW w:w="3182" w:type="pct"/>
          </w:tcPr>
          <w:p w14:paraId="08218D4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414826" w:rsidRPr="00B251C6" w14:paraId="57783DE4" w14:textId="77777777" w:rsidTr="0040393B">
        <w:tc>
          <w:tcPr>
            <w:tcW w:w="1818" w:type="pct"/>
          </w:tcPr>
          <w:p w14:paraId="6C4A47CF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lastRenderedPageBreak/>
              <w:t>Cisco Packet Tracer</w:t>
            </w:r>
          </w:p>
        </w:tc>
        <w:tc>
          <w:tcPr>
            <w:tcW w:w="3182" w:type="pct"/>
          </w:tcPr>
          <w:p w14:paraId="78B1C8FB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Инструмент моделирования компьютерных сетей</w:t>
            </w:r>
          </w:p>
        </w:tc>
      </w:tr>
      <w:tr w:rsidR="00414826" w:rsidRPr="00B251C6" w14:paraId="7ACC0425" w14:textId="77777777" w:rsidTr="0040393B">
        <w:tc>
          <w:tcPr>
            <w:tcW w:w="1818" w:type="pct"/>
          </w:tcPr>
          <w:p w14:paraId="3AEB45A5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</w:tcPr>
          <w:p w14:paraId="6EDBA168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14826" w:rsidRPr="00B251C6" w14:paraId="01F5BC37" w14:textId="77777777" w:rsidTr="0040393B">
        <w:tc>
          <w:tcPr>
            <w:tcW w:w="1818" w:type="pct"/>
          </w:tcPr>
          <w:p w14:paraId="7FC7F8E6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proofErr w:type="spellStart"/>
            <w:r w:rsidRPr="002F6BEA">
              <w:rPr>
                <w:bCs/>
                <w:lang w:val="en-US"/>
              </w:rPr>
              <w:t>CodeBlocks</w:t>
            </w:r>
            <w:proofErr w:type="spellEnd"/>
          </w:p>
        </w:tc>
        <w:tc>
          <w:tcPr>
            <w:tcW w:w="3182" w:type="pct"/>
          </w:tcPr>
          <w:p w14:paraId="35A47A54" w14:textId="77777777" w:rsidR="00414826" w:rsidRPr="00EB6C51" w:rsidRDefault="00414826" w:rsidP="0040393B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К</w:t>
            </w:r>
            <w:proofErr w:type="spellStart"/>
            <w:r w:rsidRPr="00EB6C51">
              <w:rPr>
                <w:bCs/>
                <w:lang w:val="en-US"/>
              </w:rPr>
              <w:t>россплатформенная</w:t>
            </w:r>
            <w:proofErr w:type="spellEnd"/>
            <w:r w:rsidRPr="00EB6C51">
              <w:rPr>
                <w:bCs/>
                <w:lang w:val="en-US"/>
              </w:rPr>
              <w:t xml:space="preserve"> </w:t>
            </w:r>
            <w:proofErr w:type="spellStart"/>
            <w:r w:rsidRPr="00EB6C51">
              <w:rPr>
                <w:bCs/>
                <w:lang w:val="en-US"/>
              </w:rPr>
              <w:t>среда</w:t>
            </w:r>
            <w:proofErr w:type="spellEnd"/>
            <w:r w:rsidRPr="00EB6C51">
              <w:rPr>
                <w:bCs/>
                <w:lang w:val="en-US"/>
              </w:rPr>
              <w:t xml:space="preserve"> </w:t>
            </w:r>
            <w:proofErr w:type="spellStart"/>
            <w:r w:rsidRPr="00EB6C51">
              <w:rPr>
                <w:bCs/>
                <w:lang w:val="en-US"/>
              </w:rPr>
              <w:t>разработки</w:t>
            </w:r>
            <w:proofErr w:type="spellEnd"/>
          </w:p>
        </w:tc>
      </w:tr>
      <w:tr w:rsidR="00414826" w:rsidRPr="00B251C6" w14:paraId="466085C1" w14:textId="77777777" w:rsidTr="0040393B">
        <w:tc>
          <w:tcPr>
            <w:tcW w:w="1818" w:type="pct"/>
          </w:tcPr>
          <w:p w14:paraId="4B423956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Eclipse</w:t>
            </w:r>
          </w:p>
        </w:tc>
        <w:tc>
          <w:tcPr>
            <w:tcW w:w="3182" w:type="pct"/>
          </w:tcPr>
          <w:p w14:paraId="469E6A4A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0FE294CB" w14:textId="77777777" w:rsidTr="0040393B">
        <w:tc>
          <w:tcPr>
            <w:tcW w:w="1818" w:type="pct"/>
          </w:tcPr>
          <w:p w14:paraId="7FF81407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</w:tcPr>
          <w:p w14:paraId="6B25455B" w14:textId="77777777" w:rsidR="00414826" w:rsidRPr="00EB6C51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414826" w:rsidRPr="00B251C6" w14:paraId="7EBAEDA3" w14:textId="77777777" w:rsidTr="0040393B">
        <w:tc>
          <w:tcPr>
            <w:tcW w:w="1818" w:type="pct"/>
          </w:tcPr>
          <w:p w14:paraId="0272F668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Lazarus</w:t>
            </w:r>
          </w:p>
        </w:tc>
        <w:tc>
          <w:tcPr>
            <w:tcW w:w="3182" w:type="pct"/>
          </w:tcPr>
          <w:p w14:paraId="0F63B246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0F0AF121" w14:textId="77777777" w:rsidTr="0040393B">
        <w:tc>
          <w:tcPr>
            <w:tcW w:w="1818" w:type="pct"/>
          </w:tcPr>
          <w:p w14:paraId="643B7E9F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</w:tcPr>
          <w:p w14:paraId="59759611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414826" w:rsidRPr="00B251C6" w14:paraId="03FDA32B" w14:textId="77777777" w:rsidTr="0040393B">
        <w:tc>
          <w:tcPr>
            <w:tcW w:w="1818" w:type="pct"/>
          </w:tcPr>
          <w:p w14:paraId="31D1487E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</w:tcPr>
          <w:p w14:paraId="44D6EAE1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14826" w:rsidRPr="00B251C6" w14:paraId="4669E7AB" w14:textId="77777777" w:rsidTr="0040393B">
        <w:tc>
          <w:tcPr>
            <w:tcW w:w="1818" w:type="pct"/>
          </w:tcPr>
          <w:p w14:paraId="34694B8A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</w:tcPr>
          <w:p w14:paraId="4683B956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14826" w:rsidRPr="00B251C6" w14:paraId="343ED1D4" w14:textId="77777777" w:rsidTr="0040393B">
        <w:tc>
          <w:tcPr>
            <w:tcW w:w="1818" w:type="pct"/>
          </w:tcPr>
          <w:p w14:paraId="67E95346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Paint .NET</w:t>
            </w:r>
          </w:p>
        </w:tc>
        <w:tc>
          <w:tcPr>
            <w:tcW w:w="3182" w:type="pct"/>
          </w:tcPr>
          <w:p w14:paraId="7D2CA18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Растровый графический редактор</w:t>
            </w:r>
          </w:p>
        </w:tc>
      </w:tr>
      <w:tr w:rsidR="00414826" w:rsidRPr="00B251C6" w14:paraId="3BC7D0B8" w14:textId="77777777" w:rsidTr="0040393B">
        <w:tc>
          <w:tcPr>
            <w:tcW w:w="1818" w:type="pct"/>
          </w:tcPr>
          <w:p w14:paraId="690474A0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PascalABC.NET</w:t>
            </w:r>
          </w:p>
        </w:tc>
        <w:tc>
          <w:tcPr>
            <w:tcW w:w="3182" w:type="pct"/>
          </w:tcPr>
          <w:p w14:paraId="6AFB0A52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5991A7CB" w14:textId="77777777" w:rsidTr="0040393B">
        <w:tc>
          <w:tcPr>
            <w:tcW w:w="1818" w:type="pct"/>
          </w:tcPr>
          <w:p w14:paraId="7B9EF017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PyCharm EDU</w:t>
            </w:r>
          </w:p>
        </w:tc>
        <w:tc>
          <w:tcPr>
            <w:tcW w:w="3182" w:type="pct"/>
          </w:tcPr>
          <w:p w14:paraId="1B6DACFA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428B1F24" w14:textId="77777777" w:rsidTr="0040393B">
        <w:tc>
          <w:tcPr>
            <w:tcW w:w="1818" w:type="pct"/>
          </w:tcPr>
          <w:p w14:paraId="43DF00B2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R</w:t>
            </w:r>
          </w:p>
        </w:tc>
        <w:tc>
          <w:tcPr>
            <w:tcW w:w="3182" w:type="pct"/>
          </w:tcPr>
          <w:p w14:paraId="5D2A805C" w14:textId="77777777" w:rsidR="00414826" w:rsidRPr="00EB6C51" w:rsidRDefault="00414826" w:rsidP="0040393B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</w:t>
            </w:r>
            <w:proofErr w:type="spellStart"/>
            <w:r w:rsidRPr="00EB6C51">
              <w:rPr>
                <w:bCs/>
                <w:lang w:val="en-US"/>
              </w:rPr>
              <w:t>рограммная</w:t>
            </w:r>
            <w:proofErr w:type="spellEnd"/>
            <w:r w:rsidRPr="00EB6C51">
              <w:rPr>
                <w:bCs/>
                <w:lang w:val="en-US"/>
              </w:rPr>
              <w:t xml:space="preserve"> </w:t>
            </w:r>
            <w:proofErr w:type="spellStart"/>
            <w:r w:rsidRPr="00EB6C51">
              <w:rPr>
                <w:bCs/>
                <w:lang w:val="en-US"/>
              </w:rPr>
              <w:t>среда</w:t>
            </w:r>
            <w:proofErr w:type="spellEnd"/>
            <w:r w:rsidRPr="00EB6C51">
              <w:rPr>
                <w:bCs/>
                <w:lang w:val="en-US"/>
              </w:rPr>
              <w:t xml:space="preserve"> </w:t>
            </w:r>
            <w:proofErr w:type="spellStart"/>
            <w:r w:rsidRPr="00EB6C51">
              <w:rPr>
                <w:bCs/>
                <w:lang w:val="en-US"/>
              </w:rPr>
              <w:t>вычислений</w:t>
            </w:r>
            <w:proofErr w:type="spellEnd"/>
          </w:p>
        </w:tc>
      </w:tr>
      <w:tr w:rsidR="00414826" w:rsidRPr="00B251C6" w14:paraId="554508E8" w14:textId="77777777" w:rsidTr="0040393B">
        <w:tc>
          <w:tcPr>
            <w:tcW w:w="1818" w:type="pct"/>
          </w:tcPr>
          <w:p w14:paraId="6E367A1F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proofErr w:type="spellStart"/>
            <w:r w:rsidRPr="002F6BEA">
              <w:rPr>
                <w:bCs/>
                <w:lang w:val="en-US"/>
              </w:rPr>
              <w:t>Scilab</w:t>
            </w:r>
            <w:proofErr w:type="spellEnd"/>
          </w:p>
        </w:tc>
        <w:tc>
          <w:tcPr>
            <w:tcW w:w="3182" w:type="pct"/>
          </w:tcPr>
          <w:p w14:paraId="3AF7F37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</w:t>
            </w:r>
            <w:r w:rsidRPr="00EB6C51">
              <w:rPr>
                <w:bCs/>
              </w:rPr>
              <w:t>акет прикладных математических программ</w:t>
            </w:r>
          </w:p>
        </w:tc>
      </w:tr>
      <w:tr w:rsidR="00414826" w:rsidRPr="00B251C6" w14:paraId="030241B4" w14:textId="77777777" w:rsidTr="0040393B">
        <w:tc>
          <w:tcPr>
            <w:tcW w:w="1818" w:type="pct"/>
          </w:tcPr>
          <w:p w14:paraId="547387D8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Sofa Stats</w:t>
            </w:r>
          </w:p>
        </w:tc>
        <w:tc>
          <w:tcPr>
            <w:tcW w:w="3182" w:type="pct"/>
          </w:tcPr>
          <w:p w14:paraId="6F2F41F5" w14:textId="77777777" w:rsidR="00414826" w:rsidRPr="00EB6C51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Программное обеспечение для статистики, анализа и отчетности</w:t>
            </w:r>
          </w:p>
        </w:tc>
      </w:tr>
      <w:tr w:rsidR="00414826" w:rsidRPr="00B251C6" w14:paraId="6C0FFD8B" w14:textId="77777777" w:rsidTr="0040393B">
        <w:tc>
          <w:tcPr>
            <w:tcW w:w="1818" w:type="pct"/>
          </w:tcPr>
          <w:p w14:paraId="089F46DF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VirtualBox</w:t>
            </w:r>
          </w:p>
        </w:tc>
        <w:tc>
          <w:tcPr>
            <w:tcW w:w="3182" w:type="pct"/>
          </w:tcPr>
          <w:p w14:paraId="616EA07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414826" w:rsidRPr="00B251C6" w14:paraId="10BF07A9" w14:textId="77777777" w:rsidTr="0040393B">
        <w:tc>
          <w:tcPr>
            <w:tcW w:w="1818" w:type="pct"/>
          </w:tcPr>
          <w:p w14:paraId="3C7EB11C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</w:tcPr>
          <w:p w14:paraId="635D6380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М</w:t>
            </w:r>
            <w:r w:rsidRPr="00EB6C51">
              <w:rPr>
                <w:bCs/>
              </w:rPr>
              <w:t>едиапроигрыватель</w:t>
            </w:r>
          </w:p>
        </w:tc>
      </w:tr>
      <w:tr w:rsidR="00414826" w:rsidRPr="00B251C6" w14:paraId="582FF6CE" w14:textId="77777777" w:rsidTr="0040393B">
        <w:tc>
          <w:tcPr>
            <w:tcW w:w="1818" w:type="pct"/>
          </w:tcPr>
          <w:p w14:paraId="0B958FED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VMware (Player)</w:t>
            </w:r>
          </w:p>
        </w:tc>
        <w:tc>
          <w:tcPr>
            <w:tcW w:w="3182" w:type="pct"/>
          </w:tcPr>
          <w:p w14:paraId="03BF2D0D" w14:textId="77777777" w:rsidR="00414826" w:rsidRPr="00EB6C51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414826" w:rsidRPr="00B251C6" w14:paraId="5822F8E3" w14:textId="77777777" w:rsidTr="0040393B">
        <w:tc>
          <w:tcPr>
            <w:tcW w:w="1818" w:type="pct"/>
          </w:tcPr>
          <w:p w14:paraId="431C27AF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proofErr w:type="spellStart"/>
            <w:r w:rsidRPr="002F6BEA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</w:tcPr>
          <w:p w14:paraId="2A2B3F2A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Программа для </w:t>
            </w:r>
            <w:r w:rsidRPr="00F716B7">
              <w:rPr>
                <w:bCs/>
              </w:rPr>
              <w:t xml:space="preserve">просмотра файлов в формате DJV и </w:t>
            </w:r>
            <w:proofErr w:type="spellStart"/>
            <w:r w:rsidRPr="00F716B7">
              <w:rPr>
                <w:bCs/>
              </w:rPr>
              <w:t>DjVu</w:t>
            </w:r>
            <w:proofErr w:type="spellEnd"/>
          </w:p>
        </w:tc>
      </w:tr>
      <w:tr w:rsidR="00414826" w:rsidRPr="00B251C6" w14:paraId="284752EE" w14:textId="77777777" w:rsidTr="0040393B">
        <w:tc>
          <w:tcPr>
            <w:tcW w:w="1818" w:type="pct"/>
          </w:tcPr>
          <w:p w14:paraId="50B2F302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Maple 18</w:t>
            </w:r>
          </w:p>
        </w:tc>
        <w:tc>
          <w:tcPr>
            <w:tcW w:w="3182" w:type="pct"/>
          </w:tcPr>
          <w:p w14:paraId="7C2165B2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Система компьютерной алгебры</w:t>
            </w:r>
          </w:p>
        </w:tc>
      </w:tr>
      <w:tr w:rsidR="00414826" w:rsidRPr="00B251C6" w14:paraId="33A22D39" w14:textId="77777777" w:rsidTr="0040393B">
        <w:tc>
          <w:tcPr>
            <w:tcW w:w="1818" w:type="pct"/>
          </w:tcPr>
          <w:p w14:paraId="53453247" w14:textId="77777777" w:rsidR="00414826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MATLAB R2014a</w:t>
            </w:r>
          </w:p>
        </w:tc>
        <w:tc>
          <w:tcPr>
            <w:tcW w:w="3182" w:type="pct"/>
          </w:tcPr>
          <w:p w14:paraId="20A6A204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</w:t>
            </w:r>
            <w:r w:rsidRPr="00F716B7">
              <w:rPr>
                <w:bCs/>
              </w:rPr>
              <w:t>акет прикладных программ для решения задач технических вычислений</w:t>
            </w:r>
          </w:p>
        </w:tc>
      </w:tr>
      <w:tr w:rsidR="00414826" w:rsidRPr="00B251C6" w14:paraId="59F63F5B" w14:textId="77777777" w:rsidTr="0040393B">
        <w:tc>
          <w:tcPr>
            <w:tcW w:w="1818" w:type="pct"/>
          </w:tcPr>
          <w:p w14:paraId="6FADBF44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Visual Studio</w:t>
            </w:r>
          </w:p>
        </w:tc>
        <w:tc>
          <w:tcPr>
            <w:tcW w:w="3182" w:type="pct"/>
          </w:tcPr>
          <w:p w14:paraId="778F928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2C51FC8F" w14:textId="77777777" w:rsidTr="0040393B">
        <w:tc>
          <w:tcPr>
            <w:tcW w:w="1818" w:type="pct"/>
          </w:tcPr>
          <w:p w14:paraId="56E963F1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Oracle SQL Developer</w:t>
            </w:r>
          </w:p>
        </w:tc>
        <w:tc>
          <w:tcPr>
            <w:tcW w:w="3182" w:type="pct"/>
          </w:tcPr>
          <w:p w14:paraId="52AC053E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414826" w:rsidRPr="00B251C6" w14:paraId="0FBCC1E3" w14:textId="77777777" w:rsidTr="0040393B">
        <w:tc>
          <w:tcPr>
            <w:tcW w:w="1818" w:type="pct"/>
          </w:tcPr>
          <w:p w14:paraId="6052B60A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VISSIM 6</w:t>
            </w:r>
          </w:p>
        </w:tc>
        <w:tc>
          <w:tcPr>
            <w:tcW w:w="3182" w:type="pct"/>
          </w:tcPr>
          <w:p w14:paraId="601E9165" w14:textId="77777777" w:rsidR="00414826" w:rsidRPr="009011F0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Программа имитационного моделирования</w:t>
            </w:r>
            <w:r w:rsidRPr="00B12818">
              <w:rPr>
                <w:bCs/>
              </w:rPr>
              <w:t xml:space="preserve"> дорожного движения</w:t>
            </w:r>
          </w:p>
        </w:tc>
      </w:tr>
      <w:tr w:rsidR="00414826" w:rsidRPr="00B251C6" w14:paraId="54489D28" w14:textId="77777777" w:rsidTr="0040393B">
        <w:tc>
          <w:tcPr>
            <w:tcW w:w="1818" w:type="pct"/>
          </w:tcPr>
          <w:p w14:paraId="5766CE0C" w14:textId="77777777" w:rsidR="00414826" w:rsidRPr="002F6BEA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F6BEA">
              <w:rPr>
                <w:bCs/>
                <w:lang w:val="en-US"/>
              </w:rPr>
              <w:t>VISUM 14</w:t>
            </w:r>
          </w:p>
        </w:tc>
        <w:tc>
          <w:tcPr>
            <w:tcW w:w="3182" w:type="pct"/>
          </w:tcPr>
          <w:p w14:paraId="1DFB7F1F" w14:textId="77777777" w:rsidR="00414826" w:rsidRPr="00B12818" w:rsidRDefault="00414826" w:rsidP="0040393B">
            <w:pPr>
              <w:spacing w:before="120" w:after="120"/>
              <w:rPr>
                <w:bCs/>
                <w:lang w:val="en-US"/>
              </w:rPr>
            </w:pPr>
            <w:r w:rsidRPr="00B12818">
              <w:rPr>
                <w:bCs/>
              </w:rPr>
              <w:t>Система моделирования транспортных потоков</w:t>
            </w:r>
          </w:p>
        </w:tc>
      </w:tr>
      <w:tr w:rsidR="00414826" w:rsidRPr="00B251C6" w14:paraId="33FE08BA" w14:textId="77777777" w:rsidTr="0040393B">
        <w:tc>
          <w:tcPr>
            <w:tcW w:w="1818" w:type="pct"/>
          </w:tcPr>
          <w:p w14:paraId="00C1D9A8" w14:textId="77777777" w:rsidR="00414826" w:rsidRPr="00251FD6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r w:rsidRPr="00251FD6">
              <w:rPr>
                <w:bCs/>
                <w:lang w:val="en-US"/>
              </w:rPr>
              <w:lastRenderedPageBreak/>
              <w:t>IBM SPSS Statistics 21</w:t>
            </w:r>
          </w:p>
        </w:tc>
        <w:tc>
          <w:tcPr>
            <w:tcW w:w="3182" w:type="pct"/>
          </w:tcPr>
          <w:p w14:paraId="27C7B882" w14:textId="77777777" w:rsidR="00414826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r w:rsidRPr="00251FD6">
              <w:rPr>
                <w:bCs/>
              </w:rPr>
              <w:t>для статистической обработки данных</w:t>
            </w:r>
          </w:p>
        </w:tc>
      </w:tr>
      <w:tr w:rsidR="00414826" w:rsidRPr="00B251C6" w14:paraId="3E00F0CF" w14:textId="77777777" w:rsidTr="0040393B">
        <w:tc>
          <w:tcPr>
            <w:tcW w:w="1818" w:type="pct"/>
          </w:tcPr>
          <w:p w14:paraId="33A1A113" w14:textId="77777777" w:rsidR="00414826" w:rsidRPr="00836A94" w:rsidRDefault="00414826" w:rsidP="0040393B">
            <w:pPr>
              <w:spacing w:before="120" w:after="120"/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ObjectLand</w:t>
            </w:r>
            <w:proofErr w:type="spellEnd"/>
          </w:p>
        </w:tc>
        <w:tc>
          <w:tcPr>
            <w:tcW w:w="3182" w:type="pct"/>
          </w:tcPr>
          <w:p w14:paraId="5AAD1B66" w14:textId="77777777" w:rsidR="00414826" w:rsidRDefault="00414826" w:rsidP="0040393B">
            <w:pPr>
              <w:spacing w:before="120" w:after="120"/>
              <w:rPr>
                <w:bCs/>
              </w:rPr>
            </w:pPr>
            <w:r w:rsidRPr="00836A94">
              <w:rPr>
                <w:bCs/>
              </w:rPr>
              <w:t>Геоинформационная система</w:t>
            </w:r>
          </w:p>
        </w:tc>
      </w:tr>
      <w:tr w:rsidR="00414826" w:rsidRPr="00B251C6" w14:paraId="2C3C8714" w14:textId="77777777" w:rsidTr="0040393B">
        <w:tc>
          <w:tcPr>
            <w:tcW w:w="1818" w:type="pct"/>
          </w:tcPr>
          <w:p w14:paraId="452301C7" w14:textId="77777777" w:rsidR="00414826" w:rsidRPr="00836A94" w:rsidRDefault="00414826" w:rsidP="0040393B">
            <w:pPr>
              <w:spacing w:before="120" w:after="120"/>
              <w:jc w:val="right"/>
              <w:rPr>
                <w:bCs/>
              </w:rPr>
            </w:pPr>
            <w:r>
              <w:rPr>
                <w:bCs/>
              </w:rPr>
              <w:t>КРЕДО ТОПОГРАФ</w:t>
            </w:r>
          </w:p>
        </w:tc>
        <w:tc>
          <w:tcPr>
            <w:tcW w:w="3182" w:type="pct"/>
          </w:tcPr>
          <w:p w14:paraId="6B07FB31" w14:textId="77777777" w:rsidR="00414826" w:rsidRDefault="00414826" w:rsidP="0040393B">
            <w:pPr>
              <w:spacing w:before="120" w:after="120"/>
              <w:rPr>
                <w:bCs/>
              </w:rPr>
            </w:pPr>
            <w:r w:rsidRPr="00836A94">
              <w:rPr>
                <w:bCs/>
              </w:rPr>
              <w:t>Геоинформационная система</w:t>
            </w:r>
          </w:p>
        </w:tc>
      </w:tr>
      <w:tr w:rsidR="00414826" w:rsidRPr="00B251C6" w14:paraId="51F3F6D2" w14:textId="77777777" w:rsidTr="0040393B">
        <w:tc>
          <w:tcPr>
            <w:tcW w:w="1818" w:type="pct"/>
          </w:tcPr>
          <w:p w14:paraId="2916E2E8" w14:textId="77777777" w:rsidR="00414826" w:rsidRDefault="00414826" w:rsidP="0040393B">
            <w:pPr>
              <w:spacing w:before="120" w:after="120"/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Полигон</w:t>
            </w:r>
            <w:proofErr w:type="gramEnd"/>
            <w:r>
              <w:rPr>
                <w:bCs/>
              </w:rPr>
              <w:t xml:space="preserve"> Про</w:t>
            </w:r>
          </w:p>
        </w:tc>
        <w:tc>
          <w:tcPr>
            <w:tcW w:w="3182" w:type="pct"/>
          </w:tcPr>
          <w:p w14:paraId="6E0BB38C" w14:textId="77777777" w:rsidR="00414826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Программа для кадастровых работ</w:t>
            </w:r>
          </w:p>
        </w:tc>
      </w:tr>
      <w:tr w:rsidR="00414826" w:rsidRPr="00B251C6" w14:paraId="206C8C9E" w14:textId="77777777" w:rsidTr="0040393B">
        <w:tc>
          <w:tcPr>
            <w:tcW w:w="1818" w:type="pct"/>
          </w:tcPr>
          <w:p w14:paraId="1750C4F6" w14:textId="77777777" w:rsidR="00414826" w:rsidRPr="00AE5B94" w:rsidRDefault="00414826" w:rsidP="004039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5B94">
              <w:rPr>
                <w:lang w:val="en-US"/>
              </w:rPr>
              <w:t xml:space="preserve">Microsoft Security Assessment Tool. </w:t>
            </w:r>
            <w:r w:rsidRPr="00AE5B94">
              <w:t>Режим</w:t>
            </w:r>
            <w:r w:rsidRPr="00AE5B94">
              <w:rPr>
                <w:lang w:val="en-US"/>
              </w:rPr>
              <w:t xml:space="preserve"> </w:t>
            </w:r>
            <w:r w:rsidRPr="00AE5B94">
              <w:t>доступа</w:t>
            </w:r>
            <w:r w:rsidRPr="00AE5B94">
              <w:rPr>
                <w:lang w:val="en-US"/>
              </w:rPr>
              <w:t>: http://www.microsoft.com/ru-ru/download/details.aspx?id=12273 (Free)</w:t>
            </w:r>
          </w:p>
          <w:p w14:paraId="10A0CFB6" w14:textId="77777777" w:rsidR="00414826" w:rsidRDefault="00414826" w:rsidP="0040393B">
            <w:pPr>
              <w:spacing w:before="120" w:after="120"/>
              <w:rPr>
                <w:bCs/>
              </w:rPr>
            </w:pPr>
            <w:r w:rsidRPr="00AE5B94">
              <w:rPr>
                <w:lang w:val="en-US"/>
              </w:rPr>
              <w:t xml:space="preserve">Windows Security Risk Management Guide Tools and Templates. </w:t>
            </w:r>
            <w:r w:rsidRPr="00AE5B94">
              <w:t>Режим доступа: http://www.microsoft.com/en-us/download/details.aspx?id=6232 (Free)</w:t>
            </w:r>
          </w:p>
        </w:tc>
        <w:tc>
          <w:tcPr>
            <w:tcW w:w="3182" w:type="pct"/>
          </w:tcPr>
          <w:p w14:paraId="044D3164" w14:textId="77777777" w:rsidR="00414826" w:rsidRDefault="00414826" w:rsidP="0040393B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Программы для информационной безопасности</w:t>
            </w:r>
          </w:p>
        </w:tc>
      </w:tr>
    </w:tbl>
    <w:p w14:paraId="2C53326B" w14:textId="77777777" w:rsidR="00EE19DD" w:rsidRPr="00AE113D" w:rsidRDefault="00EE19DD" w:rsidP="00EE19DD">
      <w:pPr>
        <w:tabs>
          <w:tab w:val="left" w:pos="3754"/>
        </w:tabs>
        <w:ind w:firstLine="567"/>
        <w:jc w:val="both"/>
        <w:rPr>
          <w:i/>
          <w:lang w:val="en-US"/>
        </w:rPr>
      </w:pPr>
      <w:r w:rsidRPr="00AE113D">
        <w:rPr>
          <w:i/>
          <w:lang w:val="en-US"/>
        </w:rPr>
        <w:tab/>
      </w:r>
    </w:p>
    <w:p w14:paraId="0EC20D63" w14:textId="77777777" w:rsidR="00EE19DD" w:rsidRDefault="00EE19DD" w:rsidP="00EE19DD">
      <w:pPr>
        <w:ind w:firstLine="567"/>
        <w:jc w:val="both"/>
        <w:rPr>
          <w:i/>
        </w:rPr>
      </w:pPr>
      <w:r w:rsidRPr="000C5BB8">
        <w:rPr>
          <w:b/>
          <w:i/>
        </w:rPr>
        <w:t>- Современные профессиональные базы данных, информационные справочные системы</w:t>
      </w:r>
      <w:r w:rsidR="00AE113D">
        <w:rPr>
          <w:b/>
          <w:i/>
        </w:rPr>
        <w:t>:</w:t>
      </w:r>
      <w:r w:rsidRPr="000C5BB8">
        <w:rPr>
          <w:i/>
        </w:rPr>
        <w:t xml:space="preserve"> </w:t>
      </w:r>
    </w:p>
    <w:p w14:paraId="38ED3B93" w14:textId="77777777" w:rsidR="00414826" w:rsidRDefault="00414826" w:rsidP="009A12C3">
      <w:pPr>
        <w:shd w:val="clear" w:color="auto" w:fill="FFFFFF"/>
        <w:jc w:val="both"/>
        <w:textAlignment w:val="top"/>
      </w:pPr>
    </w:p>
    <w:p w14:paraId="518647AA" w14:textId="77777777" w:rsidR="00451F7A" w:rsidRPr="00D73ED6" w:rsidRDefault="00451F7A" w:rsidP="00451F7A">
      <w:pPr>
        <w:shd w:val="clear" w:color="auto" w:fill="FFFFFF"/>
        <w:ind w:firstLine="567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</w:t>
      </w:r>
      <w:r w:rsidRPr="00D73ED6">
        <w:t xml:space="preserve"> </w:t>
      </w:r>
      <w:r w:rsidRPr="00D73ED6">
        <w:rPr>
          <w:lang w:val="en-US"/>
        </w:rPr>
        <w:t>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-систем».</w:t>
      </w:r>
    </w:p>
    <w:p w14:paraId="27783693" w14:textId="49D27BDF" w:rsidR="00451F7A" w:rsidRPr="004F59B4" w:rsidRDefault="004F59B4" w:rsidP="00451F7A">
      <w:pPr>
        <w:shd w:val="clear" w:color="auto" w:fill="FFFFFF"/>
        <w:textAlignment w:val="top"/>
        <w:rPr>
          <w:color w:val="0000FF"/>
          <w:u w:val="single"/>
        </w:rPr>
      </w:pPr>
      <w:hyperlink r:id="rId6" w:history="1">
        <w:r w:rsidR="00451F7A" w:rsidRPr="00D73ED6">
          <w:rPr>
            <w:color w:val="0000FF"/>
            <w:u w:val="single"/>
            <w:lang w:val="en-US"/>
          </w:rPr>
          <w:t>https</w:t>
        </w:r>
        <w:r w:rsidR="00451F7A" w:rsidRPr="00D73ED6">
          <w:rPr>
            <w:color w:val="0000FF"/>
            <w:u w:val="single"/>
          </w:rPr>
          <w:t>://</w:t>
        </w:r>
        <w:r w:rsidR="00451F7A" w:rsidRPr="00D73ED6">
          <w:rPr>
            <w:color w:val="0000FF"/>
            <w:u w:val="single"/>
            <w:lang w:val="en-US"/>
          </w:rPr>
          <w:t>library</w:t>
        </w:r>
        <w:r w:rsidR="00451F7A" w:rsidRPr="00D73ED6">
          <w:rPr>
            <w:color w:val="0000FF"/>
            <w:u w:val="single"/>
          </w:rPr>
          <w:t>.</w:t>
        </w:r>
        <w:proofErr w:type="spellStart"/>
        <w:r w:rsidR="00451F7A" w:rsidRPr="00D73ED6">
          <w:rPr>
            <w:color w:val="0000FF"/>
            <w:u w:val="single"/>
            <w:lang w:val="en-US"/>
          </w:rPr>
          <w:t>asu</w:t>
        </w:r>
        <w:proofErr w:type="spellEnd"/>
        <w:r w:rsidR="00451F7A" w:rsidRPr="00D73ED6">
          <w:rPr>
            <w:color w:val="0000FF"/>
            <w:u w:val="single"/>
          </w:rPr>
          <w:t>.</w:t>
        </w:r>
        <w:proofErr w:type="spellStart"/>
        <w:r w:rsidR="00451F7A" w:rsidRPr="00D73ED6">
          <w:rPr>
            <w:color w:val="0000FF"/>
            <w:u w:val="single"/>
            <w:lang w:val="en-US"/>
          </w:rPr>
          <w:t>edu</w:t>
        </w:r>
        <w:proofErr w:type="spellEnd"/>
        <w:r w:rsidR="00451F7A" w:rsidRPr="00D73ED6">
          <w:rPr>
            <w:color w:val="0000FF"/>
            <w:u w:val="single"/>
          </w:rPr>
          <w:t>.</w:t>
        </w:r>
        <w:proofErr w:type="spellStart"/>
        <w:r w:rsidR="00451F7A" w:rsidRPr="00D73ED6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2AE6E504" w14:textId="42DA46C9" w:rsidR="00451F7A" w:rsidRDefault="00451F7A" w:rsidP="00451F7A">
      <w:pPr>
        <w:shd w:val="clear" w:color="auto" w:fill="FFFFFF"/>
        <w:ind w:firstLine="708"/>
        <w:textAlignment w:val="top"/>
        <w:rPr>
          <w:color w:val="0563C1"/>
          <w:u w:val="single"/>
        </w:rPr>
      </w:pPr>
      <w:r w:rsidRPr="00D73ED6">
        <w:t xml:space="preserve">Электронный каталог «Научные журналы АГУ»: </w:t>
      </w:r>
      <w:hyperlink r:id="rId7" w:history="1">
        <w:r w:rsidRPr="00D73ED6">
          <w:rPr>
            <w:color w:val="0563C1"/>
            <w:u w:val="single"/>
          </w:rPr>
          <w:t>http://journal.asu.edu.ru/</w:t>
        </w:r>
      </w:hyperlink>
    </w:p>
    <w:p w14:paraId="6B016ED4" w14:textId="77777777" w:rsidR="00451F7A" w:rsidRPr="00D73ED6" w:rsidRDefault="004F59B4" w:rsidP="00451F7A">
      <w:pPr>
        <w:shd w:val="clear" w:color="auto" w:fill="FFFFFF"/>
        <w:ind w:firstLine="708"/>
        <w:textAlignment w:val="top"/>
      </w:pPr>
      <w:hyperlink r:id="rId8" w:history="1">
        <w:r w:rsidR="00451F7A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451F7A" w:rsidRPr="00D73ED6">
        <w:t xml:space="preserve">. </w:t>
      </w:r>
      <w:hyperlink r:id="rId9" w:history="1">
        <w:r w:rsidR="00451F7A" w:rsidRPr="00D73ED6">
          <w:rPr>
            <w:color w:val="0563C1"/>
            <w:u w:val="single"/>
          </w:rPr>
          <w:t>http://dlib.eastview.com</w:t>
        </w:r>
      </w:hyperlink>
      <w:r w:rsidR="00451F7A" w:rsidRPr="00D73ED6">
        <w:t xml:space="preserve"> </w:t>
      </w:r>
    </w:p>
    <w:p w14:paraId="4ADA668F" w14:textId="27EE0E64" w:rsidR="00451F7A" w:rsidRDefault="00451F7A" w:rsidP="00451F7A">
      <w:pPr>
        <w:shd w:val="clear" w:color="auto" w:fill="FFFFFF"/>
        <w:textAlignment w:val="top"/>
        <w:rPr>
          <w:i/>
          <w:color w:val="000000"/>
          <w:sz w:val="20"/>
          <w:szCs w:val="20"/>
          <w:shd w:val="clear" w:color="auto" w:fill="FFFFFF"/>
        </w:rPr>
      </w:pPr>
      <w:r w:rsidRPr="00D73ED6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D73ED6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D73ED6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D73ED6">
        <w:rPr>
          <w:i/>
          <w:color w:val="000000"/>
          <w:sz w:val="20"/>
          <w:szCs w:val="20"/>
        </w:rPr>
        <w:br/>
      </w:r>
      <w:r w:rsidRPr="00D73ED6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D73ED6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72AADF6D" w14:textId="600AA9F6" w:rsidR="00451F7A" w:rsidRPr="004F59B4" w:rsidRDefault="004F59B4" w:rsidP="00451F7A">
      <w:pPr>
        <w:shd w:val="clear" w:color="auto" w:fill="FFFFFF"/>
        <w:ind w:left="708"/>
        <w:textAlignment w:val="top"/>
        <w:rPr>
          <w:color w:val="0563C1"/>
          <w:u w:val="single"/>
        </w:rPr>
      </w:pPr>
      <w:hyperlink r:id="rId10" w:history="1">
        <w:r w:rsidR="00451F7A" w:rsidRPr="00C96EC6">
          <w:rPr>
            <w:rStyle w:val="af9"/>
          </w:rPr>
          <w:t>Электронно-библиотечная</w:t>
        </w:r>
      </w:hyperlink>
      <w:r w:rsidR="00451F7A" w:rsidRPr="00D73ED6">
        <w:t xml:space="preserve"> система </w:t>
      </w:r>
      <w:proofErr w:type="spellStart"/>
      <w:r w:rsidR="00451F7A" w:rsidRPr="00D73ED6">
        <w:rPr>
          <w:lang w:val="en-US"/>
        </w:rPr>
        <w:t>elibrary</w:t>
      </w:r>
      <w:proofErr w:type="spellEnd"/>
      <w:r w:rsidR="00451F7A" w:rsidRPr="00D73ED6">
        <w:t xml:space="preserve">. </w:t>
      </w:r>
      <w:hyperlink r:id="rId11" w:history="1">
        <w:r w:rsidR="00451F7A" w:rsidRPr="00D73ED6">
          <w:rPr>
            <w:color w:val="0563C1"/>
            <w:u w:val="single"/>
          </w:rPr>
          <w:t>http://</w:t>
        </w:r>
        <w:proofErr w:type="spellStart"/>
        <w:r w:rsidR="00451F7A" w:rsidRPr="00D73ED6">
          <w:rPr>
            <w:color w:val="0563C1"/>
            <w:u w:val="single"/>
            <w:lang w:val="en-US"/>
          </w:rPr>
          <w:t>elibrary</w:t>
        </w:r>
        <w:proofErr w:type="spellEnd"/>
        <w:r w:rsidR="00451F7A" w:rsidRPr="00D73ED6">
          <w:rPr>
            <w:color w:val="0563C1"/>
            <w:u w:val="single"/>
          </w:rPr>
          <w:t>.</w:t>
        </w:r>
        <w:proofErr w:type="spellStart"/>
        <w:r w:rsidR="00451F7A"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14:paraId="30F62498" w14:textId="3416034A" w:rsidR="00451F7A" w:rsidRPr="00D73ED6" w:rsidRDefault="00451F7A" w:rsidP="00451F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6759BEB7" w14:textId="4B890EEA" w:rsidR="00451F7A" w:rsidRPr="004F59B4" w:rsidRDefault="004F59B4" w:rsidP="00451F7A">
      <w:pPr>
        <w:shd w:val="clear" w:color="auto" w:fill="FFFFFF"/>
        <w:textAlignment w:val="top"/>
        <w:rPr>
          <w:color w:val="0000FF"/>
          <w:sz w:val="20"/>
          <w:szCs w:val="20"/>
          <w:u w:val="single"/>
        </w:rPr>
      </w:pPr>
      <w:hyperlink r:id="rId12" w:history="1">
        <w:r w:rsidR="00451F7A"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="00451F7A" w:rsidRPr="00D73ED6">
          <w:rPr>
            <w:color w:val="0000FF"/>
            <w:sz w:val="20"/>
            <w:szCs w:val="20"/>
            <w:u w:val="single"/>
          </w:rPr>
          <w:t>://</w:t>
        </w:r>
        <w:r w:rsidR="00451F7A"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="00451F7A"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451F7A"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="00451F7A"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451F7A" w:rsidRPr="00D73ED6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640E0976" w14:textId="153FCF29" w:rsidR="00451F7A" w:rsidRPr="00451F7A" w:rsidRDefault="00451F7A" w:rsidP="00451F7A">
      <w:pPr>
        <w:shd w:val="clear" w:color="auto" w:fill="FFFFFF"/>
        <w:ind w:firstLine="567"/>
        <w:textAlignment w:val="top"/>
        <w:rPr>
          <w:color w:val="0000FF"/>
          <w:sz w:val="20"/>
          <w:szCs w:val="20"/>
          <w:u w:val="single"/>
        </w:rPr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9"/>
            <w:lang w:val="en-US"/>
          </w:rPr>
          <w:t>www</w:t>
        </w:r>
        <w:r w:rsidRPr="00CF3235">
          <w:rPr>
            <w:rStyle w:val="af9"/>
          </w:rPr>
          <w:t>.</w:t>
        </w:r>
        <w:proofErr w:type="spellStart"/>
        <w:r w:rsidRPr="005B7980">
          <w:rPr>
            <w:rStyle w:val="af9"/>
            <w:lang w:val="en-US"/>
          </w:rPr>
          <w:t>polpred</w:t>
        </w:r>
        <w:proofErr w:type="spellEnd"/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com</w:t>
        </w:r>
      </w:hyperlink>
    </w:p>
    <w:p w14:paraId="2FBC9FB9" w14:textId="77777777" w:rsidR="00451F7A" w:rsidRPr="00D73ED6" w:rsidRDefault="00451F7A" w:rsidP="00451F7A">
      <w:pPr>
        <w:shd w:val="clear" w:color="auto" w:fill="FFFFFF"/>
        <w:ind w:firstLine="567"/>
        <w:textAlignment w:val="top"/>
      </w:pPr>
      <w:r w:rsidRPr="00D73ED6">
        <w:t xml:space="preserve">Справочная правовая система КонсультантПлюс. </w:t>
      </w:r>
    </w:p>
    <w:p w14:paraId="7248512C" w14:textId="77777777" w:rsidR="00451F7A" w:rsidRPr="00D73ED6" w:rsidRDefault="00451F7A" w:rsidP="00451F7A">
      <w:pPr>
        <w:shd w:val="clear" w:color="auto" w:fill="FFFFFF"/>
        <w:textAlignment w:val="top"/>
        <w:rPr>
          <w:sz w:val="20"/>
        </w:rPr>
      </w:pPr>
      <w:r w:rsidRPr="00D73ED6">
        <w:rPr>
          <w:sz w:val="20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766210CE" w14:textId="673A157A" w:rsidR="00451F7A" w:rsidRDefault="004F59B4" w:rsidP="00451F7A">
      <w:pPr>
        <w:shd w:val="clear" w:color="auto" w:fill="FFFFFF"/>
        <w:textAlignment w:val="top"/>
        <w:rPr>
          <w:color w:val="0000FF"/>
          <w:sz w:val="20"/>
          <w:szCs w:val="20"/>
          <w:u w:val="single"/>
        </w:rPr>
      </w:pPr>
      <w:hyperlink r:id="rId14" w:history="1">
        <w:r w:rsidR="00451F7A" w:rsidRPr="00D73ED6">
          <w:rPr>
            <w:color w:val="0000FF"/>
            <w:sz w:val="20"/>
            <w:szCs w:val="20"/>
            <w:u w:val="single"/>
          </w:rPr>
          <w:t>http://www.consultant.ru</w:t>
        </w:r>
      </w:hyperlink>
    </w:p>
    <w:p w14:paraId="7492A472" w14:textId="5BEFA19E" w:rsidR="00451F7A" w:rsidRPr="00D73ED6" w:rsidRDefault="00451F7A" w:rsidP="00451F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Pr="00D73ED6">
        <w:t xml:space="preserve">Информационно-правовое обеспечение «Система ГАРАНТ». </w:t>
      </w:r>
    </w:p>
    <w:p w14:paraId="38BB966F" w14:textId="77777777" w:rsidR="00451F7A" w:rsidRPr="00D73ED6" w:rsidRDefault="00451F7A" w:rsidP="00451F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0"/>
        </w:rPr>
      </w:pPr>
      <w:r w:rsidRPr="00D73ED6">
        <w:rPr>
          <w:sz w:val="20"/>
        </w:rPr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14:paraId="0F870542" w14:textId="77777777" w:rsidR="00451F7A" w:rsidRPr="00D73ED6" w:rsidRDefault="00451F7A" w:rsidP="00451F7A">
      <w:pPr>
        <w:shd w:val="clear" w:color="auto" w:fill="FFFFFF"/>
        <w:textAlignment w:val="top"/>
      </w:pPr>
      <w:r w:rsidRPr="00D73ED6">
        <w:rPr>
          <w:sz w:val="20"/>
        </w:rPr>
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</w:p>
    <w:p w14:paraId="3A56CC87" w14:textId="27FD4C6F" w:rsidR="00451F7A" w:rsidRDefault="004F59B4" w:rsidP="00451F7A">
      <w:pPr>
        <w:shd w:val="clear" w:color="auto" w:fill="FFFFFF"/>
        <w:textAlignment w:val="top"/>
        <w:rPr>
          <w:color w:val="0000FF"/>
          <w:sz w:val="20"/>
          <w:szCs w:val="20"/>
          <w:u w:val="single"/>
        </w:rPr>
      </w:pPr>
      <w:hyperlink r:id="rId15" w:history="1">
        <w:r w:rsidR="00451F7A" w:rsidRPr="00D73ED6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14:paraId="3B69F399" w14:textId="7B45A178" w:rsidR="00451F7A" w:rsidRPr="00451F7A" w:rsidRDefault="00451F7A" w:rsidP="00451F7A">
      <w:pPr>
        <w:shd w:val="clear" w:color="auto" w:fill="FFFFFF"/>
        <w:ind w:firstLine="567"/>
        <w:textAlignment w:val="top"/>
        <w:rPr>
          <w:color w:val="0000FF"/>
          <w:u w:val="single"/>
        </w:rPr>
      </w:pPr>
      <w:r w:rsidRPr="00875352">
        <w:t xml:space="preserve">Единое окно доступа к образовательным ресурсам </w:t>
      </w:r>
      <w:hyperlink r:id="rId16" w:history="1">
        <w:r w:rsidRPr="00875352">
          <w:rPr>
            <w:rStyle w:val="af9"/>
          </w:rPr>
          <w:t>http://window.edu.ru</w:t>
        </w:r>
      </w:hyperlink>
    </w:p>
    <w:p w14:paraId="2FA1B0D4" w14:textId="5D8BA9F9" w:rsidR="008C1463" w:rsidRDefault="00451F7A" w:rsidP="00451F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Style w:val="af9"/>
        </w:rPr>
      </w:pPr>
      <w:r>
        <w:tab/>
      </w:r>
      <w:r w:rsidRPr="00875352">
        <w:t xml:space="preserve">Министерство науки и высшего образования Российской Федерации </w:t>
      </w:r>
      <w:hyperlink r:id="rId17" w:history="1">
        <w:r w:rsidRPr="00875352">
          <w:rPr>
            <w:rStyle w:val="af9"/>
          </w:rPr>
          <w:t>https://minobrnauki.gov.ru/</w:t>
        </w:r>
      </w:hyperlink>
    </w:p>
    <w:p w14:paraId="38E38B8C" w14:textId="0C6D416B" w:rsidR="00451F7A" w:rsidRDefault="00451F7A" w:rsidP="00451F7A">
      <w:pPr>
        <w:shd w:val="clear" w:color="auto" w:fill="FFFFFF"/>
        <w:ind w:firstLine="567"/>
        <w:textAlignment w:val="top"/>
        <w:rPr>
          <w:rStyle w:val="af9"/>
        </w:rPr>
      </w:pPr>
      <w:r w:rsidRPr="00875352">
        <w:t xml:space="preserve">Министерство просвещения Российской Федерации </w:t>
      </w:r>
      <w:hyperlink r:id="rId18" w:history="1">
        <w:r w:rsidRPr="00875352">
          <w:rPr>
            <w:rStyle w:val="af9"/>
          </w:rPr>
          <w:t>https://edu.gov.ru</w:t>
        </w:r>
      </w:hyperlink>
    </w:p>
    <w:p w14:paraId="3980449F" w14:textId="08D562CE" w:rsidR="00451F7A" w:rsidRDefault="00451F7A" w:rsidP="00451F7A">
      <w:pPr>
        <w:shd w:val="clear" w:color="auto" w:fill="FFFFFF"/>
        <w:ind w:firstLine="567"/>
        <w:textAlignment w:val="top"/>
        <w:rPr>
          <w:rStyle w:val="af9"/>
        </w:rPr>
      </w:pPr>
      <w:r w:rsidRPr="00875352">
        <w:t xml:space="preserve">Официальный информационный портал ЕГЭ </w:t>
      </w:r>
      <w:hyperlink r:id="rId19" w:history="1">
        <w:r w:rsidRPr="00875352">
          <w:rPr>
            <w:rStyle w:val="af9"/>
          </w:rPr>
          <w:t>http://www.ege.edu.ru</w:t>
        </w:r>
      </w:hyperlink>
    </w:p>
    <w:p w14:paraId="6955B5F2" w14:textId="77777777" w:rsidR="00451F7A" w:rsidRDefault="00451F7A" w:rsidP="00451F7A">
      <w:pPr>
        <w:shd w:val="clear" w:color="auto" w:fill="FFFFFF"/>
        <w:ind w:firstLine="567"/>
        <w:textAlignment w:val="top"/>
        <w:rPr>
          <w:rStyle w:val="af9"/>
        </w:rPr>
      </w:pPr>
      <w:r w:rsidRPr="00875352">
        <w:t xml:space="preserve">Федеральная служба по надзору в сфере образования и науки (Рособрнадзор) </w:t>
      </w:r>
      <w:hyperlink r:id="rId20" w:history="1">
        <w:r w:rsidRPr="00875352">
          <w:rPr>
            <w:rStyle w:val="af9"/>
          </w:rPr>
          <w:t>http://obrnadzor.gov.ru</w:t>
        </w:r>
      </w:hyperlink>
    </w:p>
    <w:p w14:paraId="56736B41" w14:textId="1831F4A3" w:rsidR="00451F7A" w:rsidRDefault="00451F7A" w:rsidP="00451F7A">
      <w:pPr>
        <w:shd w:val="clear" w:color="auto" w:fill="FFFFFF"/>
        <w:ind w:firstLine="567"/>
        <w:textAlignment w:val="top"/>
        <w:rPr>
          <w:rStyle w:val="af9"/>
        </w:rPr>
      </w:pPr>
      <w:r w:rsidRPr="00875352">
        <w:t xml:space="preserve">Федеральное агентство по делам молодежи (Росмолодежь) </w:t>
      </w:r>
      <w:hyperlink r:id="rId21" w:history="1">
        <w:r w:rsidRPr="00875352">
          <w:rPr>
            <w:rStyle w:val="af9"/>
          </w:rPr>
          <w:t>https://fadm.gov.ru</w:t>
        </w:r>
      </w:hyperlink>
    </w:p>
    <w:p w14:paraId="4F82BE05" w14:textId="5FEF3A5C" w:rsidR="00451F7A" w:rsidRDefault="00451F7A" w:rsidP="00451F7A">
      <w:pPr>
        <w:shd w:val="clear" w:color="auto" w:fill="FFFFFF"/>
        <w:ind w:firstLine="567"/>
        <w:textAlignment w:val="top"/>
        <w:rPr>
          <w:rStyle w:val="af9"/>
        </w:rPr>
      </w:pPr>
      <w:r w:rsidRPr="00875352">
        <w:t xml:space="preserve">Сайт государственной программы Российской Федерации «Доступная среда» </w:t>
      </w:r>
      <w:hyperlink r:id="rId22" w:history="1">
        <w:r w:rsidRPr="00875352">
          <w:rPr>
            <w:rStyle w:val="af9"/>
          </w:rPr>
          <w:t>http://zhit-vmeste.ru</w:t>
        </w:r>
      </w:hyperlink>
    </w:p>
    <w:p w14:paraId="1D7AEBBD" w14:textId="77777777" w:rsidR="00451F7A" w:rsidRDefault="00451F7A" w:rsidP="00451F7A">
      <w:pPr>
        <w:shd w:val="clear" w:color="auto" w:fill="FFFFFF"/>
        <w:tabs>
          <w:tab w:val="left" w:pos="4575"/>
        </w:tabs>
        <w:textAlignment w:val="top"/>
      </w:pPr>
      <w:r w:rsidRPr="00875352">
        <w:t xml:space="preserve">Российское движение школьников </w:t>
      </w:r>
      <w:hyperlink r:id="rId23" w:history="1">
        <w:r w:rsidRPr="00875352">
          <w:rPr>
            <w:rStyle w:val="af9"/>
          </w:rPr>
          <w:t>https://рдш.рф</w:t>
        </w:r>
      </w:hyperlink>
    </w:p>
    <w:p w14:paraId="779EC631" w14:textId="493808E3" w:rsidR="00451F7A" w:rsidRDefault="00451F7A" w:rsidP="00451F7A">
      <w:pPr>
        <w:shd w:val="clear" w:color="auto" w:fill="FFFFFF"/>
        <w:ind w:firstLine="567"/>
        <w:textAlignment w:val="top"/>
      </w:pPr>
      <w:r w:rsidRPr="006A600C">
        <w:t xml:space="preserve">Официальный сайт сетевой академии </w:t>
      </w:r>
      <w:proofErr w:type="spellStart"/>
      <w:r w:rsidRPr="006A600C">
        <w:t>cisco</w:t>
      </w:r>
      <w:proofErr w:type="spellEnd"/>
      <w:r w:rsidRPr="006A600C">
        <w:t xml:space="preserve">: </w:t>
      </w:r>
      <w:hyperlink r:id="rId24" w:history="1">
        <w:r w:rsidRPr="00C963D4">
          <w:rPr>
            <w:rStyle w:val="af9"/>
          </w:rPr>
          <w:t>www.netacad.com</w:t>
        </w:r>
      </w:hyperlink>
    </w:p>
    <w:p w14:paraId="598E1B43" w14:textId="77777777" w:rsidR="00451F7A" w:rsidRPr="008C1463" w:rsidRDefault="00451F7A" w:rsidP="00451F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FF"/>
          <w:u w:val="single"/>
        </w:rPr>
      </w:pPr>
    </w:p>
    <w:p w14:paraId="690983EA" w14:textId="77777777" w:rsidR="00AE113D" w:rsidRDefault="00EE19DD" w:rsidP="00EE19DD">
      <w:pPr>
        <w:ind w:firstLine="567"/>
        <w:jc w:val="both"/>
        <w:rPr>
          <w:b/>
          <w:bCs/>
          <w:i/>
        </w:rPr>
      </w:pPr>
      <w:r w:rsidRPr="000C5BB8">
        <w:rPr>
          <w:i/>
        </w:rPr>
        <w:t xml:space="preserve">- </w:t>
      </w: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 w:rsidR="00AE113D">
        <w:rPr>
          <w:b/>
          <w:bCs/>
          <w:i/>
        </w:rPr>
        <w:t>:</w:t>
      </w:r>
    </w:p>
    <w:p w14:paraId="4A67A313" w14:textId="77777777" w:rsidR="004F59B4" w:rsidRDefault="004F59B4" w:rsidP="004F59B4">
      <w:pPr>
        <w:jc w:val="both"/>
      </w:pPr>
      <w:r w:rsidRPr="00BC6FCB">
        <w:t>Полнотекстовая коллекция журналов IOP Science издательство IOP Publishing – Database</w:t>
      </w:r>
    </w:p>
    <w:p w14:paraId="04E7FA28" w14:textId="77777777" w:rsidR="004F59B4" w:rsidRPr="00D33746" w:rsidRDefault="004F59B4" w:rsidP="004F59B4">
      <w:pPr>
        <w:jc w:val="both"/>
        <w:rPr>
          <w:lang w:val="en-US"/>
        </w:rPr>
      </w:pPr>
      <w:r w:rsidRPr="00BC6FCB">
        <w:t>Индекс</w:t>
      </w:r>
      <w:r w:rsidRPr="00D33746">
        <w:rPr>
          <w:lang w:val="en-US"/>
        </w:rPr>
        <w:t> </w:t>
      </w:r>
      <w:r w:rsidRPr="00BC6FCB">
        <w:t>научного</w:t>
      </w:r>
      <w:r w:rsidRPr="00D33746">
        <w:rPr>
          <w:lang w:val="en-US"/>
        </w:rPr>
        <w:t> </w:t>
      </w:r>
      <w:r w:rsidRPr="00BC6FCB">
        <w:t>цитирования</w:t>
      </w:r>
      <w:r w:rsidRPr="00D33746">
        <w:rPr>
          <w:lang w:val="en-US"/>
        </w:rPr>
        <w:t> Web of Science Clarivate Analytics</w:t>
      </w:r>
    </w:p>
    <w:p w14:paraId="5274735F" w14:textId="77777777" w:rsidR="004F59B4" w:rsidRPr="00BC6FCB" w:rsidRDefault="004F59B4" w:rsidP="004F59B4">
      <w:pPr>
        <w:jc w:val="both"/>
      </w:pPr>
      <w:r w:rsidRPr="00BC6FCB">
        <w:t xml:space="preserve">Электронные </w:t>
      </w:r>
      <w:proofErr w:type="gramStart"/>
      <w:r>
        <w:t>ре</w:t>
      </w:r>
      <w:r w:rsidRPr="00BC6FCB">
        <w:t>сурсы  Freedom</w:t>
      </w:r>
      <w:proofErr w:type="gramEnd"/>
      <w:r w:rsidRPr="00BC6FCB">
        <w:t> Collection</w:t>
      </w:r>
      <w:r>
        <w:t xml:space="preserve"> </w:t>
      </w:r>
      <w:r w:rsidRPr="00BC6FCB">
        <w:t>издательства </w:t>
      </w:r>
      <w:proofErr w:type="spellStart"/>
      <w:r w:rsidRPr="00BC6FCB">
        <w:t>Elsevier</w:t>
      </w:r>
      <w:proofErr w:type="spellEnd"/>
    </w:p>
    <w:p w14:paraId="587AEF1C" w14:textId="77777777" w:rsidR="004F59B4" w:rsidRPr="0041386E" w:rsidRDefault="004F59B4" w:rsidP="004F59B4">
      <w:pPr>
        <w:jc w:val="both"/>
      </w:pPr>
      <w:r w:rsidRPr="00BC6FCB">
        <w:t>База данных </w:t>
      </w:r>
      <w:proofErr w:type="spellStart"/>
      <w:r w:rsidRPr="00BC6FCB">
        <w:t>Scopus</w:t>
      </w:r>
      <w:proofErr w:type="spellEnd"/>
      <w:r w:rsidRPr="00BC6FCB">
        <w:t> </w:t>
      </w:r>
      <w:proofErr w:type="gramStart"/>
      <w:r w:rsidRPr="00BC6FCB">
        <w:t>издательства  </w:t>
      </w:r>
      <w:proofErr w:type="spellStart"/>
      <w:r w:rsidRPr="00BC6FCB">
        <w:t>Elsevier</w:t>
      </w:r>
      <w:proofErr w:type="spellEnd"/>
      <w:proofErr w:type="gramEnd"/>
    </w:p>
    <w:p w14:paraId="09A5E17D" w14:textId="1CDB89EB" w:rsidR="00DA55E8" w:rsidRPr="004F59B4" w:rsidRDefault="00DA55E8" w:rsidP="00956D3D">
      <w:pPr>
        <w:ind w:firstLine="709"/>
        <w:jc w:val="both"/>
      </w:pPr>
    </w:p>
    <w:p w14:paraId="3BC834F4" w14:textId="77777777" w:rsidR="00265560" w:rsidRPr="000C5BB8" w:rsidRDefault="00265560" w:rsidP="0026556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0AA4457E" w14:textId="77777777" w:rsidR="00265560" w:rsidRPr="00265560" w:rsidRDefault="00265560" w:rsidP="00265560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5B0AA5E0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428A5792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504E43AB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Современные методы контроля качества объектов окружающей среды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6586E9D6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03C5941B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>Таблица 5</w:t>
      </w:r>
    </w:p>
    <w:p w14:paraId="4DCF8FB9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 xml:space="preserve">Соответствие разделов, тем дисциплины (модуля), </w:t>
      </w:r>
    </w:p>
    <w:p w14:paraId="2EC983BA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265560" w:rsidRPr="000C5BB8" w14:paraId="1023C405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300B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D5B0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C838C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CF7E0F" w14:textId="77777777" w:rsidR="00265560" w:rsidRPr="000C5BB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 xml:space="preserve">Наименование </w:t>
            </w:r>
            <w:r w:rsidRPr="00DA55E8">
              <w:br/>
              <w:t>оценочного средства</w:t>
            </w:r>
          </w:p>
        </w:tc>
      </w:tr>
      <w:tr w:rsidR="00265560" w:rsidRPr="000C5BB8" w14:paraId="0B467D3C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9AA2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1.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06C7" w14:textId="77777777" w:rsidR="00265560" w:rsidRDefault="00265560" w:rsidP="00961918">
            <w:pPr>
              <w:jc w:val="both"/>
              <w:rPr>
                <w:i/>
              </w:rPr>
            </w:pPr>
            <w:r w:rsidRPr="00DF07A8">
              <w:rPr>
                <w:b/>
              </w:rPr>
              <w:t>Раздел 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  <w:p w14:paraId="0240D68A" w14:textId="77777777" w:rsidR="00265560" w:rsidRPr="00454CDC" w:rsidRDefault="00265560" w:rsidP="00961918">
            <w:pPr>
              <w:jc w:val="both"/>
            </w:pPr>
            <w:r w:rsidRPr="00454CDC">
              <w:t>1.1. Классификация видов мониторинга</w:t>
            </w:r>
          </w:p>
          <w:p w14:paraId="0C73223C" w14:textId="77777777" w:rsidR="00265560" w:rsidRPr="00DF07A8" w:rsidRDefault="00265560" w:rsidP="00961918">
            <w:pPr>
              <w:jc w:val="both"/>
            </w:pPr>
            <w:r w:rsidRPr="00454CDC">
              <w:t>1.2. Математическое моделирование в системе контроля и мониторинга окружающей среды</w:t>
            </w:r>
          </w:p>
          <w:p w14:paraId="37F510D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>1.3. Нормативно-техническое обеспечение и правовая регламентация системы контроля и мониторинга окружающей среды</w:t>
            </w:r>
          </w:p>
          <w:p w14:paraId="4F931B86" w14:textId="77777777" w:rsidR="00265560" w:rsidRPr="00DF07A8" w:rsidRDefault="00265560" w:rsidP="00961918">
            <w:pPr>
              <w:jc w:val="both"/>
              <w:rPr>
                <w:b/>
              </w:rPr>
            </w:pPr>
            <w:r w:rsidRPr="00454CDC">
              <w:rPr>
                <w:bCs/>
              </w:rPr>
              <w:t>1.4. Контролируемые объекты и компоненты</w:t>
            </w:r>
          </w:p>
          <w:p w14:paraId="5993CD07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lastRenderedPageBreak/>
              <w:t xml:space="preserve">1.5. Методическое обеспечение системы контроля и мониторинга окружающей среды </w:t>
            </w:r>
          </w:p>
          <w:p w14:paraId="162D6E38" w14:textId="77777777" w:rsidR="00265560" w:rsidRPr="00454CDC" w:rsidRDefault="00265560" w:rsidP="00961918">
            <w:pPr>
              <w:jc w:val="both"/>
              <w:rPr>
                <w:bCs/>
              </w:rPr>
            </w:pPr>
            <w:r w:rsidRPr="00454CDC">
              <w:rPr>
                <w:bCs/>
              </w:rPr>
              <w:t>1.6. Приборное обеспечение системы контроля и мониторинга окружающей среды</w:t>
            </w:r>
            <w:r w:rsidRPr="00454CDC">
              <w:t xml:space="preserve"> </w:t>
            </w:r>
          </w:p>
          <w:p w14:paraId="67EA2AAA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1.7. Метрологическое обеспечение контроля и мониторинга окружающей среды </w:t>
            </w:r>
          </w:p>
          <w:p w14:paraId="1D73B12C" w14:textId="77777777" w:rsidR="00265560" w:rsidRPr="00DF07A8" w:rsidRDefault="00265560" w:rsidP="00961918">
            <w:pPr>
              <w:jc w:val="both"/>
            </w:pPr>
            <w:r w:rsidRPr="00454CDC">
              <w:rPr>
                <w:bCs/>
              </w:rPr>
              <w:t>1.8. Обеспечение качества информации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0B0A9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lastRenderedPageBreak/>
              <w:t>ПК-2</w:t>
            </w:r>
          </w:p>
          <w:p w14:paraId="6A662EC4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CFA47" w14:textId="77777777" w:rsidR="00265560" w:rsidRPr="00DA55E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0BBA7746" w14:textId="77777777" w:rsidR="00265560" w:rsidRPr="00DA55E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0B7E671D" w14:textId="77777777" w:rsidR="00265560" w:rsidRPr="00EE19DD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7E53F9ED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1507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2.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8A27" w14:textId="77777777" w:rsidR="00265560" w:rsidRDefault="00265560" w:rsidP="00961918">
            <w:pPr>
              <w:rPr>
                <w:i/>
              </w:rPr>
            </w:pPr>
            <w:r w:rsidRPr="00DF07A8">
              <w:rPr>
                <w:b/>
              </w:rPr>
              <w:t xml:space="preserve">Раздел 2. </w:t>
            </w:r>
            <w:r w:rsidRPr="00DF07A8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  <w:p w14:paraId="68BEE77C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 xml:space="preserve">2.1. Классификация и характеристика основных методов и средств контроля и мониторинга параметров состояния воздушной среды </w:t>
            </w:r>
          </w:p>
          <w:p w14:paraId="7EC380C5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2.2. Наиболее распространенные методы анализа загрязняющих веществ в атмосфере</w:t>
            </w:r>
          </w:p>
          <w:p w14:paraId="2D300805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2.3. Применение газовой хроматографии для оперативного контроля окружающей среды</w:t>
            </w:r>
          </w:p>
          <w:p w14:paraId="26B0646F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2.4. Автоматизированные анализаторы состава газовых выбросов</w:t>
            </w:r>
          </w:p>
          <w:p w14:paraId="5809CE24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 xml:space="preserve">2.5. </w:t>
            </w:r>
            <w:proofErr w:type="spellStart"/>
            <w:r w:rsidRPr="00A11FFC">
              <w:rPr>
                <w:snapToGrid w:val="0"/>
                <w:sz w:val="22"/>
                <w:szCs w:val="22"/>
              </w:rPr>
              <w:t>Лидарная</w:t>
            </w:r>
            <w:proofErr w:type="spellEnd"/>
            <w:r w:rsidRPr="00A11FFC">
              <w:rPr>
                <w:snapToGrid w:val="0"/>
                <w:sz w:val="22"/>
                <w:szCs w:val="22"/>
              </w:rPr>
              <w:t xml:space="preserve"> система контроля атмосферы</w:t>
            </w:r>
          </w:p>
          <w:p w14:paraId="0B36106D" w14:textId="77777777" w:rsidR="00265560" w:rsidRPr="00DF07A8" w:rsidRDefault="00265560" w:rsidP="00961918">
            <w:r w:rsidRPr="00A11FFC">
              <w:rPr>
                <w:sz w:val="22"/>
                <w:szCs w:val="22"/>
              </w:rPr>
              <w:t>2.6. Дистанционный контроль и мониторинг окружающей среды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D4CE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ПК-2</w:t>
            </w:r>
          </w:p>
          <w:p w14:paraId="6A90A6F2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617006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1713756B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608C382D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01C17A87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E24B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3.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585A" w14:textId="77777777" w:rsidR="00265560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DF07A8">
              <w:rPr>
                <w:b/>
              </w:rPr>
              <w:t>Раздел 3</w:t>
            </w:r>
            <w:r>
              <w:t xml:space="preserve">. </w:t>
            </w:r>
            <w:r w:rsidRPr="00DF07A8">
              <w:rPr>
                <w:bCs/>
                <w:i/>
                <w:kern w:val="36"/>
              </w:rPr>
              <w:t>Средства контроля и мониторинга водной среды</w:t>
            </w:r>
            <w:r>
              <w:rPr>
                <w:bCs/>
                <w:i/>
                <w:kern w:val="36"/>
              </w:rPr>
              <w:t>.</w:t>
            </w:r>
          </w:p>
          <w:p w14:paraId="45C726F9" w14:textId="77777777" w:rsidR="00265560" w:rsidRPr="00A11FFC" w:rsidRDefault="00265560" w:rsidP="00961918">
            <w:pPr>
              <w:jc w:val="both"/>
            </w:pPr>
            <w:r w:rsidRPr="00A11FFC">
              <w:rPr>
                <w:sz w:val="22"/>
                <w:szCs w:val="22"/>
              </w:rPr>
              <w:t>3.1. Классификация приборов контроля и мониторинга водной среды</w:t>
            </w:r>
          </w:p>
          <w:p w14:paraId="042EF3BB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>3.2. Анализаторы нефтепродуктов в воде</w:t>
            </w:r>
          </w:p>
          <w:p w14:paraId="1848F52C" w14:textId="77777777" w:rsidR="00265560" w:rsidRPr="00A11FFC" w:rsidRDefault="00265560" w:rsidP="00961918">
            <w:pPr>
              <w:jc w:val="both"/>
            </w:pPr>
            <w:r w:rsidRPr="00A11FFC">
              <w:rPr>
                <w:sz w:val="22"/>
                <w:szCs w:val="22"/>
              </w:rPr>
              <w:t>3.3. Приборы и методики лабораторного анализа вод</w:t>
            </w:r>
          </w:p>
          <w:p w14:paraId="41F26137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>3.4. Анализаторы воды на основе потенциометрии</w:t>
            </w:r>
          </w:p>
          <w:p w14:paraId="0A8858B8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 xml:space="preserve">3.5. Анализаторы воды на основе </w:t>
            </w:r>
            <w:proofErr w:type="spellStart"/>
            <w:r w:rsidRPr="00A11FFC">
              <w:rPr>
                <w:bCs/>
                <w:iCs/>
                <w:sz w:val="22"/>
                <w:szCs w:val="22"/>
              </w:rPr>
              <w:t>вольтамперометрии</w:t>
            </w:r>
            <w:proofErr w:type="spellEnd"/>
          </w:p>
          <w:p w14:paraId="2BC0473D" w14:textId="77777777" w:rsidR="00265560" w:rsidRDefault="00265560" w:rsidP="00961918">
            <w:pPr>
              <w:outlineLvl w:val="0"/>
            </w:pPr>
            <w:r w:rsidRPr="00A11FFC">
              <w:rPr>
                <w:bCs/>
                <w:iCs/>
                <w:sz w:val="22"/>
                <w:szCs w:val="22"/>
              </w:rPr>
              <w:t>3.6. Анализаторы на кондуктометрическом принципе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B213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ПК-2</w:t>
            </w:r>
          </w:p>
          <w:p w14:paraId="79B13E3E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ADCB55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695E4AA0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6161D8A7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0225A488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4A2E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4.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CF4F" w14:textId="77777777" w:rsidR="00265560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DF07A8">
              <w:rPr>
                <w:b/>
              </w:rPr>
              <w:t>Раздел 4</w:t>
            </w:r>
            <w:r>
              <w:t xml:space="preserve">. </w:t>
            </w:r>
            <w:r w:rsidRPr="00DF07A8">
              <w:rPr>
                <w:bCs/>
                <w:i/>
                <w:kern w:val="36"/>
                <w:sz w:val="22"/>
                <w:szCs w:val="22"/>
              </w:rPr>
              <w:t>Средства контроля и мониторинга почв и приборы универсального назначения.</w:t>
            </w:r>
          </w:p>
          <w:p w14:paraId="5095D933" w14:textId="77777777" w:rsidR="00265560" w:rsidRPr="00A11FFC" w:rsidRDefault="00265560" w:rsidP="00961918">
            <w:pPr>
              <w:jc w:val="both"/>
              <w:outlineLvl w:val="0"/>
            </w:pPr>
            <w:r w:rsidRPr="00A11FFC">
              <w:rPr>
                <w:bCs/>
                <w:kern w:val="36"/>
                <w:sz w:val="22"/>
                <w:szCs w:val="22"/>
              </w:rPr>
              <w:t>4.1. Средства контроля и мониторинга почв и грунтов</w:t>
            </w:r>
          </w:p>
          <w:p w14:paraId="1FBA48A7" w14:textId="77777777" w:rsidR="00265560" w:rsidRPr="00A11FFC" w:rsidRDefault="00265560" w:rsidP="00961918">
            <w:pPr>
              <w:jc w:val="both"/>
              <w:outlineLvl w:val="0"/>
            </w:pPr>
            <w:r w:rsidRPr="00A11FFC">
              <w:rPr>
                <w:bCs/>
                <w:kern w:val="36"/>
                <w:sz w:val="22"/>
                <w:szCs w:val="22"/>
              </w:rPr>
              <w:t>4.2. Средства измерений универсального назначения</w:t>
            </w:r>
          </w:p>
          <w:p w14:paraId="48820150" w14:textId="77777777" w:rsidR="00265560" w:rsidRPr="00DA55E8" w:rsidRDefault="00265560" w:rsidP="00961918">
            <w:pPr>
              <w:jc w:val="both"/>
              <w:rPr>
                <w:bCs/>
                <w:kern w:val="36"/>
              </w:rPr>
            </w:pPr>
            <w:r w:rsidRPr="00DA55E8">
              <w:rPr>
                <w:bCs/>
                <w:iCs/>
                <w:sz w:val="22"/>
                <w:szCs w:val="22"/>
              </w:rPr>
              <w:t xml:space="preserve">4.2.1. Фотометры, </w:t>
            </w:r>
            <w:proofErr w:type="spellStart"/>
            <w:r w:rsidRPr="00DA55E8">
              <w:rPr>
                <w:bCs/>
                <w:iCs/>
                <w:sz w:val="22"/>
                <w:szCs w:val="22"/>
              </w:rPr>
              <w:t>флюориметры</w:t>
            </w:r>
            <w:proofErr w:type="spellEnd"/>
            <w:r w:rsidRPr="00DA55E8">
              <w:rPr>
                <w:bCs/>
                <w:iCs/>
                <w:sz w:val="22"/>
                <w:szCs w:val="22"/>
              </w:rPr>
              <w:t xml:space="preserve"> и спектрофотометры</w:t>
            </w:r>
          </w:p>
          <w:p w14:paraId="3E794150" w14:textId="77777777" w:rsidR="00265560" w:rsidRPr="00DA55E8" w:rsidRDefault="00265560" w:rsidP="00961918">
            <w:pPr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t>4.2.2. Хроматографы</w:t>
            </w:r>
          </w:p>
          <w:p w14:paraId="4CCB7F71" w14:textId="77777777" w:rsidR="00265560" w:rsidRPr="00DA55E8" w:rsidRDefault="00265560" w:rsidP="00961918">
            <w:pPr>
              <w:ind w:right="-108"/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t>4.2.3. Атомно-абсорбционные и эмиссионные спектрометры</w:t>
            </w:r>
          </w:p>
          <w:p w14:paraId="35E4E2AD" w14:textId="77777777" w:rsidR="00265560" w:rsidRPr="00DA55E8" w:rsidRDefault="00265560" w:rsidP="00961918">
            <w:pPr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lastRenderedPageBreak/>
              <w:t>4.2.4. Приборы на основе электрохимических методов анализа</w:t>
            </w:r>
          </w:p>
          <w:p w14:paraId="28D8CB69" w14:textId="77777777" w:rsidR="00265560" w:rsidRPr="00DF07A8" w:rsidRDefault="00265560" w:rsidP="00961918">
            <w:pPr>
              <w:jc w:val="both"/>
            </w:pPr>
            <w:r w:rsidRPr="00DA55E8">
              <w:rPr>
                <w:bCs/>
                <w:iCs/>
                <w:sz w:val="22"/>
                <w:szCs w:val="22"/>
              </w:rPr>
              <w:t>4.3. Средства метрологического</w:t>
            </w:r>
            <w:r w:rsidRPr="00A11FFC">
              <w:rPr>
                <w:bCs/>
                <w:iCs/>
                <w:sz w:val="22"/>
                <w:szCs w:val="22"/>
              </w:rPr>
              <w:t xml:space="preserve"> обеспечения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3657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lastRenderedPageBreak/>
              <w:t>ПК-2</w:t>
            </w:r>
          </w:p>
          <w:p w14:paraId="43316E1D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5A2573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831615">
              <w:rPr>
                <w:rFonts w:eastAsia="Calibri"/>
                <w:lang w:eastAsia="en-US"/>
              </w:rPr>
              <w:t>Решение                   проблемных ситуаций                       (Кейс-задача)</w:t>
            </w:r>
          </w:p>
          <w:p w14:paraId="4F5BA197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0952FE84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  <w:p w14:paraId="4FFACD91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63AD15AE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E59E6">
              <w:rPr>
                <w:rFonts w:eastAsia="Calibri"/>
                <w:lang w:eastAsia="en-US"/>
              </w:rPr>
              <w:t>Итоговый зачет</w:t>
            </w:r>
          </w:p>
        </w:tc>
      </w:tr>
    </w:tbl>
    <w:p w14:paraId="7925B398" w14:textId="77777777" w:rsidR="00265560" w:rsidRPr="000C5BB8" w:rsidRDefault="00265560" w:rsidP="00265560">
      <w:pPr>
        <w:shd w:val="clear" w:color="auto" w:fill="FFFFFF"/>
        <w:tabs>
          <w:tab w:val="left" w:pos="1134"/>
        </w:tabs>
        <w:ind w:firstLine="567"/>
        <w:jc w:val="both"/>
        <w:rPr>
          <w:i/>
          <w:spacing w:val="-2"/>
        </w:rPr>
      </w:pPr>
    </w:p>
    <w:p w14:paraId="3667C548" w14:textId="77777777" w:rsidR="00265560" w:rsidRPr="000C5BB8" w:rsidRDefault="00265560" w:rsidP="00265560">
      <w:pPr>
        <w:ind w:firstLine="567"/>
        <w:jc w:val="both"/>
        <w:rPr>
          <w:i/>
        </w:rPr>
      </w:pPr>
    </w:p>
    <w:p w14:paraId="46083DB0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5E8F6767" w14:textId="0F5FD48C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14:paraId="3E7ED41A" w14:textId="77777777" w:rsidR="00265560" w:rsidRPr="000C5BB8" w:rsidRDefault="00265560" w:rsidP="00265560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65560" w:rsidRPr="000C5BB8" w14:paraId="2F917711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29BC2B0" w14:textId="77777777" w:rsidR="00265560" w:rsidRPr="000C5BB8" w:rsidRDefault="00265560" w:rsidP="00961918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4C889A3A" w14:textId="77777777" w:rsidR="00265560" w:rsidRPr="000C5BB8" w:rsidRDefault="00265560" w:rsidP="00961918">
            <w:pPr>
              <w:jc w:val="center"/>
            </w:pPr>
            <w:r w:rsidRPr="000C5BB8">
              <w:t>Критерии оценивания</w:t>
            </w:r>
          </w:p>
        </w:tc>
      </w:tr>
      <w:tr w:rsidR="00265560" w:rsidRPr="000C5BB8" w14:paraId="63FE4902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A919267" w14:textId="77777777" w:rsidR="00265560" w:rsidRPr="000C5BB8" w:rsidRDefault="00265560" w:rsidP="00961918">
            <w:pPr>
              <w:jc w:val="center"/>
            </w:pPr>
            <w:r w:rsidRPr="000C5BB8">
              <w:t>5</w:t>
            </w:r>
          </w:p>
          <w:p w14:paraId="3DAA6158" w14:textId="77777777" w:rsidR="00265560" w:rsidRPr="000C5BB8" w:rsidRDefault="00265560" w:rsidP="00961918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C654469" w14:textId="77777777" w:rsidR="00265560" w:rsidRPr="000C5BB8" w:rsidRDefault="00265560" w:rsidP="00961918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65560" w:rsidRPr="000C5BB8" w14:paraId="1A0829A3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D43BBE7" w14:textId="77777777" w:rsidR="00265560" w:rsidRPr="000C5BB8" w:rsidRDefault="00265560" w:rsidP="00961918">
            <w:pPr>
              <w:jc w:val="center"/>
            </w:pPr>
            <w:r w:rsidRPr="000C5BB8">
              <w:t>4</w:t>
            </w:r>
          </w:p>
          <w:p w14:paraId="1A8C4F28" w14:textId="77777777" w:rsidR="00265560" w:rsidRPr="000C5BB8" w:rsidRDefault="00265560" w:rsidP="00961918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3C57AE4" w14:textId="77777777" w:rsidR="00265560" w:rsidRPr="000C5BB8" w:rsidRDefault="00265560" w:rsidP="00961918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65560" w:rsidRPr="000C5BB8" w14:paraId="5F484089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6321D85" w14:textId="77777777" w:rsidR="00265560" w:rsidRPr="000C5BB8" w:rsidRDefault="00265560" w:rsidP="00961918">
            <w:pPr>
              <w:jc w:val="center"/>
            </w:pPr>
            <w:r w:rsidRPr="000C5BB8">
              <w:t>3</w:t>
            </w:r>
          </w:p>
          <w:p w14:paraId="0BA33FDA" w14:textId="77777777" w:rsidR="00265560" w:rsidRPr="000C5BB8" w:rsidRDefault="00265560" w:rsidP="00961918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0D53B15" w14:textId="77777777" w:rsidR="00265560" w:rsidRPr="000C5BB8" w:rsidRDefault="00265560" w:rsidP="00961918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65560" w:rsidRPr="000C5BB8" w14:paraId="7AC51178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1E0B28A" w14:textId="77777777" w:rsidR="00265560" w:rsidRPr="000C5BB8" w:rsidRDefault="00265560" w:rsidP="00961918">
            <w:pPr>
              <w:jc w:val="center"/>
            </w:pPr>
            <w:r w:rsidRPr="000C5BB8">
              <w:t>2</w:t>
            </w:r>
          </w:p>
          <w:p w14:paraId="542E521D" w14:textId="77777777" w:rsidR="00265560" w:rsidRPr="000C5BB8" w:rsidRDefault="00265560" w:rsidP="00961918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01117A7" w14:textId="77777777" w:rsidR="00265560" w:rsidRPr="000C5BB8" w:rsidRDefault="00265560" w:rsidP="00961918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753C2473" w14:textId="77777777" w:rsidR="00265560" w:rsidRPr="000C5BB8" w:rsidRDefault="00265560" w:rsidP="0026556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1F4F335C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14:paraId="3C721355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65560" w:rsidRPr="000C5BB8" w14:paraId="3D6D88F0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F5C8595" w14:textId="77777777" w:rsidR="00265560" w:rsidRPr="000C5BB8" w:rsidRDefault="00265560" w:rsidP="00961918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1B7D9FF0" w14:textId="77777777" w:rsidR="00265560" w:rsidRPr="000C5BB8" w:rsidRDefault="00265560" w:rsidP="00961918">
            <w:pPr>
              <w:jc w:val="center"/>
            </w:pPr>
            <w:r w:rsidRPr="000C5BB8">
              <w:t>Критерии оценивания</w:t>
            </w:r>
          </w:p>
        </w:tc>
      </w:tr>
      <w:tr w:rsidR="00265560" w:rsidRPr="000C5BB8" w14:paraId="34BC76CD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E2B355B" w14:textId="77777777" w:rsidR="00265560" w:rsidRPr="000C5BB8" w:rsidRDefault="00265560" w:rsidP="00961918">
            <w:pPr>
              <w:jc w:val="center"/>
            </w:pPr>
            <w:r w:rsidRPr="000C5BB8">
              <w:t>5</w:t>
            </w:r>
          </w:p>
          <w:p w14:paraId="4AAAB98D" w14:textId="77777777" w:rsidR="00265560" w:rsidRPr="000C5BB8" w:rsidRDefault="00265560" w:rsidP="00961918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129D39BB" w14:textId="77777777" w:rsidR="00265560" w:rsidRPr="000C5BB8" w:rsidRDefault="00265560" w:rsidP="00961918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65560" w:rsidRPr="000C5BB8" w14:paraId="3E94EAC0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D267555" w14:textId="77777777" w:rsidR="00265560" w:rsidRPr="000C5BB8" w:rsidRDefault="00265560" w:rsidP="00961918">
            <w:pPr>
              <w:jc w:val="center"/>
            </w:pPr>
            <w:r w:rsidRPr="000C5BB8">
              <w:t>4</w:t>
            </w:r>
          </w:p>
          <w:p w14:paraId="07701613" w14:textId="77777777" w:rsidR="00265560" w:rsidRPr="000C5BB8" w:rsidRDefault="00265560" w:rsidP="00961918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720B825C" w14:textId="77777777" w:rsidR="00265560" w:rsidRPr="000C5BB8" w:rsidRDefault="00265560" w:rsidP="00961918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65560" w:rsidRPr="000C5BB8" w14:paraId="5B2C65C2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1FE8DCE" w14:textId="77777777" w:rsidR="00265560" w:rsidRPr="000C5BB8" w:rsidRDefault="00265560" w:rsidP="00961918">
            <w:pPr>
              <w:jc w:val="center"/>
            </w:pPr>
            <w:r w:rsidRPr="000C5BB8">
              <w:t>3</w:t>
            </w:r>
          </w:p>
          <w:p w14:paraId="4D9311AB" w14:textId="77777777" w:rsidR="00265560" w:rsidRPr="000C5BB8" w:rsidRDefault="00265560" w:rsidP="00961918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1E19B473" w14:textId="77777777" w:rsidR="00265560" w:rsidRPr="000C5BB8" w:rsidRDefault="00265560" w:rsidP="00961918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65560" w:rsidRPr="000C5BB8" w14:paraId="6AD339FB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148B657" w14:textId="77777777" w:rsidR="00265560" w:rsidRPr="004A2948" w:rsidRDefault="00265560" w:rsidP="00961918">
            <w:pPr>
              <w:jc w:val="center"/>
            </w:pPr>
            <w:r w:rsidRPr="004A2948">
              <w:t>2</w:t>
            </w:r>
          </w:p>
          <w:p w14:paraId="6D8812E6" w14:textId="77777777" w:rsidR="00265560" w:rsidRPr="004A2948" w:rsidRDefault="00265560" w:rsidP="00961918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184A05F5" w14:textId="77777777" w:rsidR="00265560" w:rsidRPr="004A2948" w:rsidRDefault="00265560" w:rsidP="00961918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14:paraId="446431F1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2DCC9C9" w14:textId="77777777" w:rsidR="00265560" w:rsidRPr="00075C4A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75C4A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7B35F8AF" w14:textId="77777777" w:rsidR="00FD22AA" w:rsidRDefault="00FD22AA" w:rsidP="00075C4A">
      <w:pPr>
        <w:jc w:val="both"/>
        <w:rPr>
          <w:b/>
        </w:rPr>
      </w:pPr>
    </w:p>
    <w:p w14:paraId="60925B84" w14:textId="77777777" w:rsidR="00FD22AA" w:rsidRDefault="00FD22AA" w:rsidP="00075C4A">
      <w:pPr>
        <w:jc w:val="both"/>
        <w:rPr>
          <w:b/>
        </w:rPr>
      </w:pPr>
      <w:r>
        <w:rPr>
          <w:b/>
        </w:rPr>
        <w:t>Пример</w:t>
      </w:r>
      <w:r w:rsidRPr="001377D0">
        <w:rPr>
          <w:b/>
        </w:rPr>
        <w:t>:</w:t>
      </w:r>
      <w:r>
        <w:rPr>
          <w:b/>
        </w:rPr>
        <w:t xml:space="preserve"> </w:t>
      </w:r>
    </w:p>
    <w:p w14:paraId="69CDC03A" w14:textId="77777777" w:rsidR="00FD22AA" w:rsidRDefault="00FD22AA" w:rsidP="00075C4A">
      <w:pPr>
        <w:jc w:val="both"/>
        <w:rPr>
          <w:b/>
        </w:rPr>
      </w:pPr>
      <w:r>
        <w:rPr>
          <w:b/>
        </w:rPr>
        <w:lastRenderedPageBreak/>
        <w:t xml:space="preserve">Тема 1. </w:t>
      </w:r>
      <w:r w:rsidRPr="0045616C">
        <w:rPr>
          <w:b/>
          <w:i/>
        </w:rPr>
        <w:t>Принципы экологического контроля и мониторинга окружающей среды.</w:t>
      </w:r>
    </w:p>
    <w:p w14:paraId="155452C8" w14:textId="77777777" w:rsidR="00FD22AA" w:rsidRDefault="00FD22AA" w:rsidP="00075C4A">
      <w:pPr>
        <w:jc w:val="both"/>
        <w:rPr>
          <w:b/>
        </w:rPr>
      </w:pPr>
    </w:p>
    <w:p w14:paraId="5EF870BC" w14:textId="77777777" w:rsidR="00075C4A" w:rsidRDefault="00FD22AA" w:rsidP="00075C4A">
      <w:pPr>
        <w:jc w:val="both"/>
        <w:rPr>
          <w:i/>
        </w:rPr>
      </w:pPr>
      <w:r>
        <w:rPr>
          <w:b/>
        </w:rPr>
        <w:t>Вопросы для обсуждения</w:t>
      </w:r>
      <w:r w:rsidR="00075C4A" w:rsidRPr="00DF07A8">
        <w:rPr>
          <w:b/>
        </w:rPr>
        <w:t>.</w:t>
      </w:r>
      <w:r w:rsidR="00075C4A" w:rsidRPr="0057474A">
        <w:t xml:space="preserve"> </w:t>
      </w:r>
      <w:r w:rsidR="00075C4A">
        <w:t xml:space="preserve"> </w:t>
      </w:r>
    </w:p>
    <w:p w14:paraId="7C09D155" w14:textId="77777777" w:rsidR="00075C4A" w:rsidRPr="00DB5F8D" w:rsidRDefault="00FD22AA" w:rsidP="00075C4A">
      <w:pPr>
        <w:jc w:val="both"/>
      </w:pPr>
      <w:r>
        <w:t xml:space="preserve">1. </w:t>
      </w:r>
      <w:r w:rsidR="00075C4A" w:rsidRPr="00454CDC">
        <w:t>Классификация видов мониторинга</w:t>
      </w:r>
      <w:r w:rsidR="00DB5F8D" w:rsidRPr="00DB5F8D">
        <w:t>.</w:t>
      </w:r>
    </w:p>
    <w:p w14:paraId="1FB09F72" w14:textId="77777777" w:rsidR="00FD22AA" w:rsidRPr="00DB5F8D" w:rsidRDefault="00FD22AA" w:rsidP="00075C4A">
      <w:pPr>
        <w:jc w:val="both"/>
      </w:pPr>
      <w:r>
        <w:t xml:space="preserve">2. </w:t>
      </w:r>
      <w:r w:rsidR="00075C4A" w:rsidRPr="00454CDC">
        <w:t>Математическое моделирование в системе контроля и мониторинга окружающей среды</w:t>
      </w:r>
      <w:r w:rsidR="00DB5F8D" w:rsidRPr="00DB5F8D">
        <w:t>.</w:t>
      </w:r>
    </w:p>
    <w:p w14:paraId="55E18BBD" w14:textId="77777777" w:rsidR="00075C4A" w:rsidRPr="00DB5F8D" w:rsidRDefault="00FD22AA" w:rsidP="00075C4A">
      <w:pPr>
        <w:jc w:val="both"/>
      </w:pPr>
      <w:r w:rsidRPr="00FD22AA">
        <w:t xml:space="preserve">3. </w:t>
      </w:r>
      <w:r w:rsidR="00075C4A" w:rsidRPr="00454CDC">
        <w:rPr>
          <w:bCs/>
        </w:rPr>
        <w:t>Нормативно-техническое обеспечение и правовая регламентация системы контроля и мониторинга окружающей среды</w:t>
      </w:r>
      <w:r w:rsidR="00DB5F8D" w:rsidRPr="00DB5F8D">
        <w:rPr>
          <w:bCs/>
        </w:rPr>
        <w:t>.</w:t>
      </w:r>
    </w:p>
    <w:p w14:paraId="48BABBC2" w14:textId="77777777" w:rsidR="00075C4A" w:rsidRPr="00DB5F8D" w:rsidRDefault="00FD22AA" w:rsidP="00075C4A">
      <w:pPr>
        <w:jc w:val="both"/>
        <w:rPr>
          <w:b/>
        </w:rPr>
      </w:pPr>
      <w:r>
        <w:rPr>
          <w:bCs/>
        </w:rPr>
        <w:t xml:space="preserve">4. </w:t>
      </w:r>
      <w:r w:rsidR="00075C4A" w:rsidRPr="00454CDC">
        <w:rPr>
          <w:bCs/>
        </w:rPr>
        <w:t>Контролируемые объекты и компоненты</w:t>
      </w:r>
      <w:r w:rsidR="00DB5F8D" w:rsidRPr="00DB5F8D">
        <w:rPr>
          <w:bCs/>
        </w:rPr>
        <w:t>.</w:t>
      </w:r>
    </w:p>
    <w:p w14:paraId="3EC1E31C" w14:textId="77777777" w:rsidR="00075C4A" w:rsidRPr="00DB5F8D" w:rsidRDefault="00FD22AA" w:rsidP="00075C4A">
      <w:pPr>
        <w:jc w:val="both"/>
      </w:pPr>
      <w:r>
        <w:rPr>
          <w:bCs/>
        </w:rPr>
        <w:t xml:space="preserve">5. </w:t>
      </w:r>
      <w:r w:rsidR="00075C4A" w:rsidRPr="00454CDC">
        <w:rPr>
          <w:bCs/>
        </w:rPr>
        <w:t>Методическое обеспечение системы контроля и мониторинга окружающей среды</w:t>
      </w:r>
      <w:r w:rsidR="00DB5F8D">
        <w:rPr>
          <w:bCs/>
        </w:rPr>
        <w:t>.</w:t>
      </w:r>
    </w:p>
    <w:p w14:paraId="2F3276A6" w14:textId="77777777" w:rsidR="00FD22AA" w:rsidRDefault="00FD22AA" w:rsidP="00075C4A">
      <w:pPr>
        <w:jc w:val="both"/>
        <w:rPr>
          <w:bCs/>
        </w:rPr>
      </w:pPr>
      <w:r>
        <w:rPr>
          <w:bCs/>
        </w:rPr>
        <w:t xml:space="preserve">6. </w:t>
      </w:r>
      <w:r w:rsidR="00075C4A" w:rsidRPr="00454CDC">
        <w:rPr>
          <w:bCs/>
        </w:rPr>
        <w:t>Приборное обеспечение системы контроля и мониторинга окружающей среды</w:t>
      </w:r>
      <w:r w:rsidR="00DB5F8D" w:rsidRPr="00DB5F8D">
        <w:rPr>
          <w:bCs/>
        </w:rPr>
        <w:t>.</w:t>
      </w:r>
      <w:r w:rsidR="00075C4A" w:rsidRPr="00454CDC">
        <w:t xml:space="preserve"> </w:t>
      </w:r>
    </w:p>
    <w:p w14:paraId="3DFE911A" w14:textId="77777777" w:rsidR="00FD22AA" w:rsidRDefault="00075C4A" w:rsidP="00FD22AA">
      <w:pPr>
        <w:jc w:val="both"/>
        <w:rPr>
          <w:bCs/>
        </w:rPr>
      </w:pPr>
      <w:r w:rsidRPr="00454CDC">
        <w:rPr>
          <w:bCs/>
        </w:rPr>
        <w:t>7. Метрологическое обеспечение контроля и мониторинга окружающей среды</w:t>
      </w:r>
      <w:r w:rsidR="00DB5F8D" w:rsidRPr="00DB5F8D">
        <w:rPr>
          <w:bCs/>
        </w:rPr>
        <w:t>.</w:t>
      </w:r>
      <w:r w:rsidRPr="00454CDC">
        <w:rPr>
          <w:bCs/>
        </w:rPr>
        <w:t xml:space="preserve"> </w:t>
      </w:r>
    </w:p>
    <w:p w14:paraId="6A116145" w14:textId="77777777" w:rsidR="00265560" w:rsidRDefault="00075C4A" w:rsidP="00FD22AA">
      <w:pPr>
        <w:jc w:val="both"/>
        <w:rPr>
          <w:bCs/>
        </w:rPr>
      </w:pPr>
      <w:r w:rsidRPr="00454CDC">
        <w:rPr>
          <w:bCs/>
        </w:rPr>
        <w:t xml:space="preserve">8. Обеспечение качества </w:t>
      </w:r>
      <w:r w:rsidR="00FD22AA" w:rsidRPr="00454CDC">
        <w:rPr>
          <w:bCs/>
        </w:rPr>
        <w:t>информации</w:t>
      </w:r>
      <w:r w:rsidR="0045616C">
        <w:rPr>
          <w:bCs/>
        </w:rPr>
        <w:t>.</w:t>
      </w:r>
    </w:p>
    <w:p w14:paraId="37CD7134" w14:textId="77777777" w:rsidR="00265560" w:rsidRPr="006A4C74" w:rsidRDefault="00265560" w:rsidP="00265560">
      <w:pPr>
        <w:widowControl w:val="0"/>
        <w:tabs>
          <w:tab w:val="num" w:pos="6840"/>
        </w:tabs>
        <w:ind w:firstLine="709"/>
        <w:jc w:val="both"/>
        <w:rPr>
          <w:b/>
          <w:i/>
          <w:color w:val="FF0000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5245"/>
        <w:gridCol w:w="2588"/>
      </w:tblGrid>
      <w:tr w:rsidR="00265560" w:rsidRPr="00A922B0" w14:paraId="708494BE" w14:textId="77777777" w:rsidTr="00961918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14:paraId="5F7CA943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№</w:t>
            </w:r>
            <w:r w:rsidRPr="00A922B0">
              <w:rPr>
                <w:rStyle w:val="11"/>
                <w:sz w:val="20"/>
                <w:szCs w:val="20"/>
              </w:rPr>
              <w:br/>
              <w:t>п/п</w:t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4C765338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2636A0D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2588" w:type="dxa"/>
            <w:shd w:val="clear" w:color="auto" w:fill="FFFFFF"/>
            <w:vAlign w:val="center"/>
          </w:tcPr>
          <w:p w14:paraId="6AE86556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265560" w:rsidRPr="00A168B8" w14:paraId="681F4DBD" w14:textId="77777777" w:rsidTr="00961918">
        <w:tc>
          <w:tcPr>
            <w:tcW w:w="0" w:type="auto"/>
            <w:shd w:val="clear" w:color="auto" w:fill="FFFFFF"/>
          </w:tcPr>
          <w:p w14:paraId="294B2AA5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FFFFFF"/>
          </w:tcPr>
          <w:p w14:paraId="43AFCBE4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245" w:type="dxa"/>
            <w:shd w:val="clear" w:color="auto" w:fill="FFFFFF"/>
          </w:tcPr>
          <w:p w14:paraId="4A2DBC6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</w:t>
            </w:r>
            <w:r>
              <w:rPr>
                <w:rStyle w:val="11"/>
                <w:sz w:val="24"/>
                <w:szCs w:val="24"/>
              </w:rPr>
              <w:t>ипичные профессиональные задачи</w:t>
            </w:r>
          </w:p>
        </w:tc>
        <w:tc>
          <w:tcPr>
            <w:tcW w:w="2588" w:type="dxa"/>
            <w:shd w:val="clear" w:color="auto" w:fill="FFFFFF"/>
          </w:tcPr>
          <w:p w14:paraId="57A1755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Тема (проблема), концепция, роли и ожидаемый результат по каждой игре</w:t>
            </w:r>
          </w:p>
        </w:tc>
      </w:tr>
      <w:tr w:rsidR="00265560" w:rsidRPr="00A168B8" w14:paraId="56A279E4" w14:textId="77777777" w:rsidTr="00961918">
        <w:tc>
          <w:tcPr>
            <w:tcW w:w="0" w:type="auto"/>
            <w:shd w:val="clear" w:color="auto" w:fill="FFFFFF"/>
          </w:tcPr>
          <w:p w14:paraId="13F6424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FFFFFF"/>
          </w:tcPr>
          <w:p w14:paraId="69593F82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Кейс-задача</w:t>
            </w:r>
          </w:p>
        </w:tc>
        <w:tc>
          <w:tcPr>
            <w:tcW w:w="5245" w:type="dxa"/>
            <w:shd w:val="clear" w:color="auto" w:fill="FFFFFF"/>
          </w:tcPr>
          <w:p w14:paraId="1FE65464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</w:t>
            </w:r>
            <w:r>
              <w:rPr>
                <w:rStyle w:val="11"/>
                <w:sz w:val="24"/>
                <w:szCs w:val="24"/>
              </w:rPr>
              <w:t xml:space="preserve"> решения данной проблемы</w:t>
            </w:r>
          </w:p>
        </w:tc>
        <w:tc>
          <w:tcPr>
            <w:tcW w:w="2588" w:type="dxa"/>
            <w:shd w:val="clear" w:color="auto" w:fill="FFFFFF"/>
          </w:tcPr>
          <w:p w14:paraId="624044F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Задания для решения кейс-задачи</w:t>
            </w:r>
          </w:p>
        </w:tc>
      </w:tr>
      <w:tr w:rsidR="00265560" w:rsidRPr="00A168B8" w14:paraId="19C55ABC" w14:textId="77777777" w:rsidTr="00961918">
        <w:tc>
          <w:tcPr>
            <w:tcW w:w="0" w:type="auto"/>
            <w:shd w:val="clear" w:color="auto" w:fill="FFFFFF"/>
          </w:tcPr>
          <w:p w14:paraId="322B0894" w14:textId="77777777" w:rsidR="00265560" w:rsidRPr="005C16C4" w:rsidRDefault="00F31A75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FFFFFF"/>
          </w:tcPr>
          <w:p w14:paraId="37F4ED0F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Реферат</w:t>
            </w:r>
          </w:p>
        </w:tc>
        <w:tc>
          <w:tcPr>
            <w:tcW w:w="5245" w:type="dxa"/>
            <w:shd w:val="clear" w:color="auto" w:fill="FFFFFF"/>
          </w:tcPr>
          <w:p w14:paraId="4A372361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 xml:space="preserve">Продукт самостоятельной работы </w:t>
            </w:r>
            <w:r>
              <w:rPr>
                <w:rStyle w:val="11"/>
                <w:sz w:val="24"/>
                <w:szCs w:val="24"/>
              </w:rPr>
              <w:t>аспиранта</w:t>
            </w:r>
            <w:r w:rsidRPr="00A168B8">
              <w:rPr>
                <w:rStyle w:val="11"/>
                <w:sz w:val="24"/>
                <w:szCs w:val="24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88" w:type="dxa"/>
            <w:shd w:val="clear" w:color="auto" w:fill="FFFFFF"/>
          </w:tcPr>
          <w:p w14:paraId="40550C4A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Темы рефератов</w:t>
            </w:r>
          </w:p>
        </w:tc>
      </w:tr>
      <w:tr w:rsidR="00265560" w:rsidRPr="00A168B8" w14:paraId="1ECCB7C8" w14:textId="77777777" w:rsidTr="00961918">
        <w:tc>
          <w:tcPr>
            <w:tcW w:w="0" w:type="auto"/>
            <w:shd w:val="clear" w:color="auto" w:fill="FFFFFF"/>
          </w:tcPr>
          <w:p w14:paraId="4336AEB2" w14:textId="77777777" w:rsidR="00265560" w:rsidRPr="005C16C4" w:rsidRDefault="00F31A75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874" w:type="dxa"/>
            <w:shd w:val="clear" w:color="auto" w:fill="FFFFFF"/>
          </w:tcPr>
          <w:p w14:paraId="23D8B8AF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Доклад, сообщение</w:t>
            </w:r>
          </w:p>
        </w:tc>
        <w:tc>
          <w:tcPr>
            <w:tcW w:w="5245" w:type="dxa"/>
            <w:shd w:val="clear" w:color="auto" w:fill="FFFFFF"/>
          </w:tcPr>
          <w:p w14:paraId="4C31D921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 xml:space="preserve">Продукт самостоятельной работы </w:t>
            </w:r>
            <w:r>
              <w:rPr>
                <w:rStyle w:val="11"/>
                <w:sz w:val="24"/>
                <w:szCs w:val="24"/>
              </w:rPr>
              <w:t>аспиранта</w:t>
            </w:r>
            <w:r w:rsidRPr="00A168B8">
              <w:rPr>
                <w:rStyle w:val="11"/>
                <w:sz w:val="24"/>
                <w:szCs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88" w:type="dxa"/>
            <w:shd w:val="clear" w:color="auto" w:fill="FFFFFF"/>
          </w:tcPr>
          <w:p w14:paraId="2F63B2BD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Темы докладов, сообщений</w:t>
            </w:r>
          </w:p>
        </w:tc>
      </w:tr>
    </w:tbl>
    <w:p w14:paraId="2EB33332" w14:textId="77777777" w:rsidR="00F31A75" w:rsidRDefault="00F31A75" w:rsidP="00591437">
      <w:pPr>
        <w:ind w:firstLine="567"/>
        <w:jc w:val="both"/>
        <w:rPr>
          <w:b/>
          <w:bCs/>
          <w:color w:val="FF0000"/>
        </w:rPr>
      </w:pPr>
    </w:p>
    <w:p w14:paraId="2BBFE034" w14:textId="77777777" w:rsidR="00F31A75" w:rsidRDefault="00F31A75" w:rsidP="00591437">
      <w:pPr>
        <w:ind w:firstLine="567"/>
        <w:jc w:val="both"/>
        <w:rPr>
          <w:b/>
          <w:bCs/>
          <w:color w:val="FF0000"/>
        </w:rPr>
      </w:pPr>
    </w:p>
    <w:p w14:paraId="7B08F8F6" w14:textId="77777777" w:rsidR="00591437" w:rsidRPr="00F31A75" w:rsidRDefault="00F31A75" w:rsidP="00591437">
      <w:pPr>
        <w:ind w:firstLine="567"/>
        <w:jc w:val="both"/>
        <w:rPr>
          <w:b/>
        </w:rPr>
      </w:pPr>
      <w:r w:rsidRPr="00F31A75">
        <w:rPr>
          <w:b/>
        </w:rPr>
        <w:t>Критерии дифференциального зачета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701"/>
        <w:gridCol w:w="1701"/>
        <w:gridCol w:w="1701"/>
        <w:gridCol w:w="1950"/>
      </w:tblGrid>
      <w:tr w:rsidR="00265560" w:rsidRPr="00414F71" w14:paraId="0E1ABD54" w14:textId="77777777" w:rsidTr="00961918">
        <w:tc>
          <w:tcPr>
            <w:tcW w:w="1135" w:type="dxa"/>
            <w:vMerge w:val="restart"/>
          </w:tcPr>
          <w:p w14:paraId="2243FFE9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Уровень освоения компетенции</w:t>
            </w:r>
          </w:p>
        </w:tc>
        <w:tc>
          <w:tcPr>
            <w:tcW w:w="1984" w:type="dxa"/>
            <w:vMerge w:val="restart"/>
          </w:tcPr>
          <w:p w14:paraId="25BD61F1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53" w:type="dxa"/>
            <w:gridSpan w:val="4"/>
          </w:tcPr>
          <w:p w14:paraId="6D631B49" w14:textId="77777777" w:rsidR="00265560" w:rsidRPr="00414F71" w:rsidRDefault="00265560" w:rsidP="00961918">
            <w:pPr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65560" w14:paraId="59EB2132" w14:textId="77777777" w:rsidTr="00961918">
        <w:tc>
          <w:tcPr>
            <w:tcW w:w="1135" w:type="dxa"/>
            <w:vMerge/>
          </w:tcPr>
          <w:p w14:paraId="32DDF218" w14:textId="77777777" w:rsidR="00265560" w:rsidRDefault="00265560" w:rsidP="00961918"/>
        </w:tc>
        <w:tc>
          <w:tcPr>
            <w:tcW w:w="1984" w:type="dxa"/>
            <w:vMerge/>
          </w:tcPr>
          <w:p w14:paraId="079D4D80" w14:textId="77777777" w:rsidR="00265560" w:rsidRDefault="00265560" w:rsidP="00961918"/>
        </w:tc>
        <w:tc>
          <w:tcPr>
            <w:tcW w:w="1701" w:type="dxa"/>
          </w:tcPr>
          <w:p w14:paraId="38B2E59E" w14:textId="77777777" w:rsidR="00265560" w:rsidRDefault="00265560" w:rsidP="0096191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21FA821" w14:textId="77777777" w:rsidR="00265560" w:rsidRDefault="00265560" w:rsidP="0096191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381C9A3" w14:textId="77777777" w:rsidR="00265560" w:rsidRDefault="00265560" w:rsidP="00961918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14:paraId="35214F47" w14:textId="77777777" w:rsidR="00265560" w:rsidRDefault="00265560" w:rsidP="00961918">
            <w:pPr>
              <w:jc w:val="center"/>
            </w:pPr>
            <w:r>
              <w:t>5</w:t>
            </w:r>
          </w:p>
        </w:tc>
      </w:tr>
      <w:tr w:rsidR="00265560" w14:paraId="489A2098" w14:textId="77777777" w:rsidTr="00961918">
        <w:tc>
          <w:tcPr>
            <w:tcW w:w="10172" w:type="dxa"/>
            <w:gridSpan w:val="6"/>
          </w:tcPr>
          <w:p w14:paraId="2C65632B" w14:textId="77777777" w:rsidR="00265560" w:rsidRPr="00D70922" w:rsidRDefault="00265560" w:rsidP="00961918">
            <w:pPr>
              <w:jc w:val="center"/>
              <w:rPr>
                <w:b/>
                <w:i/>
                <w:sz w:val="16"/>
                <w:szCs w:val="16"/>
              </w:rPr>
            </w:pPr>
            <w:r w:rsidRPr="00D70922">
              <w:rPr>
                <w:b/>
                <w:i/>
                <w:sz w:val="16"/>
                <w:szCs w:val="16"/>
              </w:rPr>
              <w:t>ПК2 «Г</w:t>
            </w:r>
            <w:r w:rsidRPr="00D70922">
              <w:rPr>
                <w:b/>
                <w:i/>
                <w:noProof/>
                <w:sz w:val="16"/>
                <w:szCs w:val="16"/>
              </w:rPr>
              <w:t>лубокое понимание и творческое использование в научной и производственно-технологической деятельности знания фундаментальных и прикладных разделов социальных дисциплин ООП аспирантруы</w:t>
            </w:r>
            <w:r w:rsidRPr="00D70922">
              <w:rPr>
                <w:b/>
                <w:i/>
                <w:sz w:val="16"/>
                <w:szCs w:val="16"/>
              </w:rPr>
              <w:t>»</w:t>
            </w:r>
          </w:p>
        </w:tc>
      </w:tr>
      <w:tr w:rsidR="00265560" w14:paraId="7852FFDE" w14:textId="77777777" w:rsidTr="00961918">
        <w:tc>
          <w:tcPr>
            <w:tcW w:w="1135" w:type="dxa"/>
            <w:vMerge w:val="restart"/>
          </w:tcPr>
          <w:p w14:paraId="5BE134FE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Первый этап (уровень)</w:t>
            </w:r>
          </w:p>
          <w:p w14:paraId="69BAE2F1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  <w:r w:rsidRPr="008C2779">
              <w:rPr>
                <w:noProof/>
                <w:sz w:val="16"/>
                <w:szCs w:val="16"/>
              </w:rPr>
              <w:t xml:space="preserve">- </w:t>
            </w:r>
            <w:r w:rsidRPr="008C2779">
              <w:rPr>
                <w:b/>
                <w:i/>
                <w:noProof/>
                <w:sz w:val="16"/>
                <w:szCs w:val="16"/>
              </w:rPr>
              <w:t>глубокое понимание и творческое использован</w:t>
            </w:r>
            <w:r w:rsidRPr="008C2779">
              <w:rPr>
                <w:b/>
                <w:i/>
                <w:noProof/>
                <w:sz w:val="16"/>
                <w:szCs w:val="16"/>
              </w:rPr>
              <w:lastRenderedPageBreak/>
              <w:t>ие в научной и производственно-технологической деятельности знания фундаментальных и прикладных разделов социальных дисциплин ООП аспирантруы</w:t>
            </w:r>
          </w:p>
        </w:tc>
        <w:tc>
          <w:tcPr>
            <w:tcW w:w="1984" w:type="dxa"/>
          </w:tcPr>
          <w:p w14:paraId="41A11C41" w14:textId="77777777" w:rsidR="00265560" w:rsidRPr="008C2779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8C2779">
              <w:rPr>
                <w:b/>
                <w:i/>
                <w:kern w:val="1"/>
                <w:sz w:val="16"/>
                <w:szCs w:val="16"/>
              </w:rPr>
              <w:lastRenderedPageBreak/>
              <w:t xml:space="preserve">Знать: </w:t>
            </w:r>
          </w:p>
          <w:p w14:paraId="5CC5C83F" w14:textId="77777777" w:rsidR="00265560" w:rsidRPr="008C2779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дисциплин </w:t>
            </w:r>
            <w:r w:rsidRPr="008C2779">
              <w:rPr>
                <w:noProof/>
                <w:sz w:val="16"/>
                <w:szCs w:val="16"/>
              </w:rPr>
              <w:lastRenderedPageBreak/>
              <w:t>ООП аспирантруы: принципы построения бережливого производства, закономерности развития науки и техники и т.д.</w:t>
            </w:r>
          </w:p>
        </w:tc>
        <w:tc>
          <w:tcPr>
            <w:tcW w:w="1701" w:type="dxa"/>
          </w:tcPr>
          <w:p w14:paraId="2AA0028A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578E1FF4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026CB9D9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0226405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Не знает</w:t>
            </w:r>
          </w:p>
        </w:tc>
        <w:tc>
          <w:tcPr>
            <w:tcW w:w="1701" w:type="dxa"/>
          </w:tcPr>
          <w:p w14:paraId="6263D168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Демонстрирует знание отдельных принципов и законов социальных дисциплин</w:t>
            </w:r>
          </w:p>
        </w:tc>
        <w:tc>
          <w:tcPr>
            <w:tcW w:w="1701" w:type="dxa"/>
          </w:tcPr>
          <w:p w14:paraId="2A657F77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Четко представляет содержание базовых знаний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</w:t>
            </w:r>
            <w:r w:rsidRPr="008C2779">
              <w:rPr>
                <w:noProof/>
                <w:sz w:val="16"/>
                <w:szCs w:val="16"/>
              </w:rPr>
              <w:lastRenderedPageBreak/>
              <w:t>дисциплин ООП аспирантруы</w:t>
            </w:r>
          </w:p>
        </w:tc>
        <w:tc>
          <w:tcPr>
            <w:tcW w:w="1950" w:type="dxa"/>
          </w:tcPr>
          <w:p w14:paraId="12D7B54D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lastRenderedPageBreak/>
              <w:t xml:space="preserve">Последовательно и аргументировано излагает  базовые знания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дисциплин </w:t>
            </w:r>
            <w:r w:rsidRPr="008C2779">
              <w:rPr>
                <w:noProof/>
                <w:sz w:val="16"/>
                <w:szCs w:val="16"/>
              </w:rPr>
              <w:lastRenderedPageBreak/>
              <w:t>ООП аспирантруы</w:t>
            </w:r>
            <w:r w:rsidRPr="008C2779">
              <w:rPr>
                <w:sz w:val="16"/>
                <w:szCs w:val="16"/>
              </w:rPr>
              <w:t xml:space="preserve"> применительно к  профессиональной деятельности, знает особенности  их применения   к вопросам наук о Земле</w:t>
            </w:r>
          </w:p>
        </w:tc>
      </w:tr>
      <w:tr w:rsidR="00265560" w14:paraId="2A6F74D8" w14:textId="77777777" w:rsidTr="00961918">
        <w:tc>
          <w:tcPr>
            <w:tcW w:w="1135" w:type="dxa"/>
            <w:vMerge/>
          </w:tcPr>
          <w:p w14:paraId="232EF0FE" w14:textId="77777777" w:rsidR="00265560" w:rsidRPr="008C2779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AE0182A" w14:textId="77777777" w:rsidR="00265560" w:rsidRPr="008C2779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8C2779">
              <w:rPr>
                <w:b/>
                <w:i/>
                <w:kern w:val="1"/>
                <w:sz w:val="16"/>
                <w:szCs w:val="16"/>
              </w:rPr>
              <w:t>Уметь:</w:t>
            </w:r>
          </w:p>
          <w:p w14:paraId="620BDF91" w14:textId="77777777" w:rsidR="00265560" w:rsidRPr="008C2779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применять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7C8CB57C" w14:textId="77777777" w:rsidR="00265560" w:rsidRPr="008C2779" w:rsidRDefault="00265560" w:rsidP="00961918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C2779">
              <w:rPr>
                <w:sz w:val="16"/>
                <w:szCs w:val="16"/>
              </w:rPr>
              <w:t xml:space="preserve">Не способен самостоятельно применить применять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3D1B40E5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color w:val="000000"/>
                <w:sz w:val="16"/>
                <w:szCs w:val="16"/>
              </w:rPr>
              <w:t>Демонстрирует умение</w:t>
            </w:r>
            <w:r w:rsidRPr="008C2779">
              <w:rPr>
                <w:b/>
                <w:i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использовать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  <w:r w:rsidRPr="008C2779">
              <w:rPr>
                <w:sz w:val="16"/>
                <w:szCs w:val="16"/>
              </w:rPr>
              <w:t xml:space="preserve"> для </w:t>
            </w:r>
            <w:r w:rsidRPr="008C2779">
              <w:rPr>
                <w:noProof/>
                <w:sz w:val="16"/>
                <w:szCs w:val="16"/>
              </w:rPr>
              <w:t>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59956BEE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Умеет не только использовать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  <w:r w:rsidRPr="008C2779">
              <w:rPr>
                <w:sz w:val="16"/>
                <w:szCs w:val="16"/>
              </w:rPr>
              <w:t>,  но и анализирует результаты инженерных расчетов с позиций изучаемых социальных дисциплин</w:t>
            </w:r>
          </w:p>
        </w:tc>
        <w:tc>
          <w:tcPr>
            <w:tcW w:w="1950" w:type="dxa"/>
          </w:tcPr>
          <w:p w14:paraId="545A6206" w14:textId="77777777" w:rsidR="00265560" w:rsidRPr="008C2779" w:rsidRDefault="00265560" w:rsidP="00961918">
            <w:pPr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 умение на базе знаний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прогнозировать результаты природоохранной деятелности</w:t>
            </w:r>
          </w:p>
        </w:tc>
      </w:tr>
      <w:tr w:rsidR="00265560" w14:paraId="0AACF532" w14:textId="77777777" w:rsidTr="00961918">
        <w:tc>
          <w:tcPr>
            <w:tcW w:w="1135" w:type="dxa"/>
            <w:vMerge/>
          </w:tcPr>
          <w:p w14:paraId="10E25531" w14:textId="77777777" w:rsidR="00265560" w:rsidRPr="008C2779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EB00A8" w14:textId="77777777" w:rsidR="00265560" w:rsidRPr="008C2779" w:rsidRDefault="00265560" w:rsidP="00961918">
            <w:pPr>
              <w:rPr>
                <w:b/>
                <w:sz w:val="16"/>
                <w:szCs w:val="16"/>
              </w:rPr>
            </w:pPr>
            <w:r w:rsidRPr="008C2779">
              <w:rPr>
                <w:b/>
                <w:i/>
                <w:sz w:val="16"/>
                <w:szCs w:val="16"/>
              </w:rPr>
              <w:t>Владеть:</w:t>
            </w:r>
            <w:r w:rsidRPr="008C2779">
              <w:rPr>
                <w:b/>
                <w:sz w:val="16"/>
                <w:szCs w:val="16"/>
              </w:rPr>
              <w:t xml:space="preserve"> </w:t>
            </w:r>
          </w:p>
          <w:p w14:paraId="33850E4A" w14:textId="77777777" w:rsidR="00265560" w:rsidRPr="008C2779" w:rsidRDefault="00265560" w:rsidP="00961918">
            <w:pPr>
              <w:jc w:val="both"/>
              <w:rPr>
                <w:b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опираясь на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владеть методами анализа обеспечения состояния контроля качества объектов окружающей среды в условиях конкретного предприятия</w:t>
            </w:r>
          </w:p>
        </w:tc>
        <w:tc>
          <w:tcPr>
            <w:tcW w:w="1701" w:type="dxa"/>
          </w:tcPr>
          <w:p w14:paraId="1281FDE2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Наличие существенных ошибок </w:t>
            </w:r>
            <w:r w:rsidRPr="008C2779">
              <w:rPr>
                <w:rStyle w:val="af8"/>
                <w:bCs w:val="0"/>
                <w:sz w:val="16"/>
                <w:szCs w:val="16"/>
              </w:rPr>
              <w:t xml:space="preserve">при использовании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</w:t>
            </w:r>
            <w:r w:rsidRPr="008C2779">
              <w:rPr>
                <w:sz w:val="16"/>
                <w:szCs w:val="16"/>
              </w:rPr>
              <w:t xml:space="preserve"> 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для объяснения </w:t>
            </w:r>
            <w:r w:rsidRPr="008C2779">
              <w:rPr>
                <w:sz w:val="16"/>
                <w:szCs w:val="16"/>
              </w:rPr>
              <w:t>сути природоохранных мероприятий</w:t>
            </w:r>
          </w:p>
        </w:tc>
        <w:tc>
          <w:tcPr>
            <w:tcW w:w="1701" w:type="dxa"/>
          </w:tcPr>
          <w:p w14:paraId="1FF58824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</w:t>
            </w:r>
            <w:proofErr w:type="gramStart"/>
            <w:r w:rsidRPr="008C2779">
              <w:rPr>
                <w:sz w:val="16"/>
                <w:szCs w:val="16"/>
              </w:rPr>
              <w:t xml:space="preserve">навыки 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>применения</w:t>
            </w:r>
            <w:proofErr w:type="gramEnd"/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 </w:t>
            </w:r>
            <w:r w:rsidRPr="008C2779">
              <w:rPr>
                <w:rStyle w:val="115pt"/>
                <w:sz w:val="16"/>
                <w:szCs w:val="16"/>
              </w:rPr>
              <w:t xml:space="preserve">имеющиеся методов </w:t>
            </w:r>
            <w:r w:rsidRPr="008C2779">
              <w:rPr>
                <w:sz w:val="16"/>
                <w:szCs w:val="16"/>
              </w:rPr>
              <w:t>социальных дисциплин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 для обоснования выбора метода </w:t>
            </w:r>
            <w:r w:rsidRPr="008C2779">
              <w:rPr>
                <w:noProof/>
                <w:sz w:val="16"/>
                <w:szCs w:val="16"/>
              </w:rPr>
              <w:t>контроля качества объектов окружающей среды в условиях конкретного предприятия</w:t>
            </w:r>
          </w:p>
        </w:tc>
        <w:tc>
          <w:tcPr>
            <w:tcW w:w="1701" w:type="dxa"/>
          </w:tcPr>
          <w:p w14:paraId="29749A08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Способен использовать знание основных положений, законов и закономерностей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</w:t>
            </w:r>
            <w:r w:rsidRPr="008C2779">
              <w:rPr>
                <w:b/>
                <w:i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для </w:t>
            </w:r>
            <w:r w:rsidRPr="008C2779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</w:p>
        </w:tc>
        <w:tc>
          <w:tcPr>
            <w:tcW w:w="1950" w:type="dxa"/>
          </w:tcPr>
          <w:p w14:paraId="7945ED49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владение основными положениями, законами и закономерностями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дисциплин ООП </w:t>
            </w:r>
            <w:r w:rsidRPr="008C2779">
              <w:rPr>
                <w:sz w:val="16"/>
                <w:szCs w:val="16"/>
              </w:rPr>
              <w:t>не только</w:t>
            </w:r>
            <w:r w:rsidRPr="008C2779">
              <w:rPr>
                <w:rStyle w:val="115pt0"/>
                <w:rFonts w:eastAsia="Calibri"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для </w:t>
            </w:r>
            <w:r w:rsidRPr="008C2779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, но и способен на этой базе решить </w:t>
            </w:r>
            <w:r w:rsidRPr="008C2779">
              <w:rPr>
                <w:rStyle w:val="115pt"/>
                <w:sz w:val="16"/>
                <w:szCs w:val="16"/>
              </w:rPr>
              <w:t>организационные и управленческие вопросы производства</w:t>
            </w:r>
          </w:p>
        </w:tc>
      </w:tr>
    </w:tbl>
    <w:p w14:paraId="28473364" w14:textId="77777777" w:rsidR="00265560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E8B4DF5" w14:textId="77777777" w:rsidR="00265560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59"/>
        <w:gridCol w:w="142"/>
        <w:gridCol w:w="1559"/>
        <w:gridCol w:w="142"/>
        <w:gridCol w:w="1559"/>
        <w:gridCol w:w="142"/>
        <w:gridCol w:w="1950"/>
      </w:tblGrid>
      <w:tr w:rsidR="00265560" w:rsidRPr="00414F71" w14:paraId="53ECE3E5" w14:textId="77777777" w:rsidTr="00961918">
        <w:tc>
          <w:tcPr>
            <w:tcW w:w="1135" w:type="dxa"/>
            <w:vMerge w:val="restart"/>
          </w:tcPr>
          <w:p w14:paraId="513A868C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Уровень освоения компетенции</w:t>
            </w:r>
          </w:p>
        </w:tc>
        <w:tc>
          <w:tcPr>
            <w:tcW w:w="1984" w:type="dxa"/>
            <w:vMerge w:val="restart"/>
          </w:tcPr>
          <w:p w14:paraId="4D487AD5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53" w:type="dxa"/>
            <w:gridSpan w:val="7"/>
          </w:tcPr>
          <w:p w14:paraId="709D0C47" w14:textId="77777777" w:rsidR="00265560" w:rsidRPr="00414F71" w:rsidRDefault="00265560" w:rsidP="00961918">
            <w:pPr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65560" w14:paraId="41EA9029" w14:textId="77777777" w:rsidTr="00961918">
        <w:tc>
          <w:tcPr>
            <w:tcW w:w="1135" w:type="dxa"/>
            <w:vMerge/>
          </w:tcPr>
          <w:p w14:paraId="41EFBBCE" w14:textId="77777777" w:rsidR="00265560" w:rsidRDefault="00265560" w:rsidP="00961918"/>
        </w:tc>
        <w:tc>
          <w:tcPr>
            <w:tcW w:w="1984" w:type="dxa"/>
            <w:vMerge/>
          </w:tcPr>
          <w:p w14:paraId="2504B218" w14:textId="77777777" w:rsidR="00265560" w:rsidRDefault="00265560" w:rsidP="00961918"/>
        </w:tc>
        <w:tc>
          <w:tcPr>
            <w:tcW w:w="1701" w:type="dxa"/>
            <w:gridSpan w:val="2"/>
          </w:tcPr>
          <w:p w14:paraId="4030F78B" w14:textId="77777777" w:rsidR="00265560" w:rsidRDefault="00265560" w:rsidP="00961918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31956B82" w14:textId="77777777" w:rsidR="00265560" w:rsidRDefault="00265560" w:rsidP="00961918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14:paraId="4C4A362A" w14:textId="77777777" w:rsidR="00265560" w:rsidRDefault="00265560" w:rsidP="00961918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14:paraId="560CBE3A" w14:textId="77777777" w:rsidR="00265560" w:rsidRDefault="00265560" w:rsidP="00961918">
            <w:pPr>
              <w:jc w:val="center"/>
            </w:pPr>
            <w:r>
              <w:t>5</w:t>
            </w:r>
          </w:p>
        </w:tc>
      </w:tr>
      <w:tr w:rsidR="00265560" w14:paraId="201335E9" w14:textId="77777777" w:rsidTr="00961918">
        <w:tc>
          <w:tcPr>
            <w:tcW w:w="10172" w:type="dxa"/>
            <w:gridSpan w:val="9"/>
          </w:tcPr>
          <w:p w14:paraId="5EA94D9C" w14:textId="77777777" w:rsidR="00265560" w:rsidRPr="00D70922" w:rsidRDefault="00265560" w:rsidP="00961918">
            <w:pPr>
              <w:jc w:val="center"/>
              <w:rPr>
                <w:b/>
                <w:i/>
                <w:sz w:val="16"/>
                <w:szCs w:val="16"/>
              </w:rPr>
            </w:pPr>
            <w:r w:rsidRPr="00D70922">
              <w:rPr>
                <w:b/>
                <w:i/>
                <w:sz w:val="16"/>
                <w:szCs w:val="16"/>
              </w:rPr>
              <w:t>ПК</w:t>
            </w:r>
            <w:r>
              <w:rPr>
                <w:b/>
                <w:i/>
                <w:sz w:val="16"/>
                <w:szCs w:val="16"/>
              </w:rPr>
              <w:t>3</w:t>
            </w:r>
            <w:r w:rsidRPr="00D70922">
              <w:rPr>
                <w:b/>
                <w:i/>
                <w:sz w:val="16"/>
                <w:szCs w:val="16"/>
              </w:rPr>
              <w:t xml:space="preserve"> </w:t>
            </w:r>
            <w:r w:rsidRPr="001E7B09">
              <w:rPr>
                <w:b/>
                <w:i/>
                <w:sz w:val="16"/>
                <w:szCs w:val="16"/>
              </w:rPr>
              <w:t>«</w:t>
            </w:r>
            <w:r w:rsidRPr="001E7B09">
              <w:rPr>
                <w:b/>
                <w:i/>
                <w:noProof/>
                <w:sz w:val="16"/>
                <w:szCs w:val="16"/>
              </w:rPr>
              <w:t>Умение диагностировать проблемы охраны природы, разрабатывать практичекие рекомендации по охране природы и обеспечению устойчивого развития</w:t>
            </w:r>
            <w:r w:rsidRPr="001E7B09">
              <w:rPr>
                <w:b/>
                <w:i/>
                <w:sz w:val="16"/>
                <w:szCs w:val="16"/>
              </w:rPr>
              <w:t>»</w:t>
            </w:r>
          </w:p>
        </w:tc>
      </w:tr>
      <w:tr w:rsidR="00265560" w14:paraId="34D2E18E" w14:textId="77777777" w:rsidTr="00961918">
        <w:tc>
          <w:tcPr>
            <w:tcW w:w="1135" w:type="dxa"/>
            <w:vMerge w:val="restart"/>
          </w:tcPr>
          <w:p w14:paraId="1C07F620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Первый этап (уровень)</w:t>
            </w:r>
          </w:p>
          <w:p w14:paraId="7879F23A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794E9BA5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  <w:r w:rsidRPr="000734EB">
              <w:rPr>
                <w:b/>
                <w:i/>
                <w:noProof/>
                <w:sz w:val="16"/>
                <w:szCs w:val="16"/>
              </w:rPr>
              <w:t>Умение диагностировать проблемы охраны природы, разрабатывать практичекие рекомендации по охране природы и обеспечению устойчивого развития</w:t>
            </w:r>
          </w:p>
        </w:tc>
        <w:tc>
          <w:tcPr>
            <w:tcW w:w="1984" w:type="dxa"/>
          </w:tcPr>
          <w:p w14:paraId="57B5FD74" w14:textId="77777777" w:rsidR="00265560" w:rsidRPr="000734EB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0734EB">
              <w:rPr>
                <w:b/>
                <w:i/>
                <w:kern w:val="1"/>
                <w:sz w:val="16"/>
                <w:szCs w:val="16"/>
              </w:rPr>
              <w:t xml:space="preserve">Знать: </w:t>
            </w:r>
          </w:p>
          <w:p w14:paraId="7BC9365C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snapToGrid w:val="0"/>
                <w:sz w:val="16"/>
                <w:szCs w:val="16"/>
              </w:rPr>
            </w:pPr>
            <w:r w:rsidRPr="005C16C4">
              <w:rPr>
                <w:snapToGrid w:val="0"/>
                <w:sz w:val="16"/>
                <w:szCs w:val="16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713764D9" w14:textId="77777777" w:rsidR="00265560" w:rsidRPr="000734EB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0734EB">
              <w:rPr>
                <w:bCs/>
                <w:sz w:val="16"/>
                <w:szCs w:val="16"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1559" w:type="dxa"/>
          </w:tcPr>
          <w:p w14:paraId="7524DBBB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20E7B5D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09F5DF4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1CE411D7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Не знает</w:t>
            </w:r>
          </w:p>
        </w:tc>
        <w:tc>
          <w:tcPr>
            <w:tcW w:w="1701" w:type="dxa"/>
            <w:gridSpan w:val="2"/>
          </w:tcPr>
          <w:p w14:paraId="748D216B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Демонстрирует знание отдельных методов, средств и приборов контроля окружающей среды</w:t>
            </w:r>
          </w:p>
        </w:tc>
        <w:tc>
          <w:tcPr>
            <w:tcW w:w="1701" w:type="dxa"/>
            <w:gridSpan w:val="2"/>
          </w:tcPr>
          <w:p w14:paraId="65480E8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snapToGrid w:val="0"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Четко представляет </w:t>
            </w:r>
            <w:r w:rsidRPr="005C16C4">
              <w:rPr>
                <w:snapToGrid w:val="0"/>
                <w:sz w:val="16"/>
                <w:szCs w:val="16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1862A9F7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bCs/>
                <w:sz w:val="16"/>
                <w:szCs w:val="16"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2092" w:type="dxa"/>
            <w:gridSpan w:val="2"/>
          </w:tcPr>
          <w:p w14:paraId="1C1F1670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Последовательно и аргументировано излагает  базовые знания  по проблемам охраны окружающей среды, дает практические рекомендации для реализации мероприятий по контролю качества окружающей среды</w:t>
            </w:r>
          </w:p>
          <w:p w14:paraId="6FAC98E2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  <w:p w14:paraId="4B71F9E8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  <w:p w14:paraId="6E8D110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</w:tc>
      </w:tr>
      <w:tr w:rsidR="00265560" w14:paraId="27050F59" w14:textId="77777777" w:rsidTr="00961918">
        <w:tc>
          <w:tcPr>
            <w:tcW w:w="1135" w:type="dxa"/>
            <w:vMerge/>
          </w:tcPr>
          <w:p w14:paraId="1923DE6D" w14:textId="77777777" w:rsidR="00265560" w:rsidRPr="000734EB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018CD46" w14:textId="77777777" w:rsidR="00265560" w:rsidRPr="000734EB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0734EB">
              <w:rPr>
                <w:b/>
                <w:i/>
                <w:kern w:val="1"/>
                <w:sz w:val="16"/>
                <w:szCs w:val="16"/>
              </w:rPr>
              <w:t>Уметь:</w:t>
            </w:r>
          </w:p>
          <w:p w14:paraId="2287A975" w14:textId="77777777" w:rsidR="00265560" w:rsidRPr="000734EB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среды; разрабатывать практичекие рекомендации по охране природы и обеспечению устойчивого развития объектов народного хозяйства</w:t>
            </w:r>
          </w:p>
        </w:tc>
        <w:tc>
          <w:tcPr>
            <w:tcW w:w="1559" w:type="dxa"/>
          </w:tcPr>
          <w:p w14:paraId="497CBBBB" w14:textId="77777777" w:rsidR="00265560" w:rsidRPr="000734EB" w:rsidRDefault="00265560" w:rsidP="00961918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0734EB">
              <w:rPr>
                <w:sz w:val="16"/>
                <w:szCs w:val="16"/>
              </w:rPr>
              <w:t xml:space="preserve">Не способен самостоятельно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</w:t>
            </w:r>
            <w:r w:rsidRPr="000734EB">
              <w:rPr>
                <w:sz w:val="16"/>
                <w:szCs w:val="16"/>
              </w:rPr>
              <w:t xml:space="preserve"> и </w:t>
            </w:r>
            <w:r w:rsidRPr="000734EB">
              <w:rPr>
                <w:noProof/>
                <w:sz w:val="16"/>
                <w:szCs w:val="16"/>
              </w:rPr>
              <w:t>разрабатывать практичекие рекомендации по охране природы</w:t>
            </w:r>
          </w:p>
        </w:tc>
        <w:tc>
          <w:tcPr>
            <w:tcW w:w="1701" w:type="dxa"/>
            <w:gridSpan w:val="2"/>
          </w:tcPr>
          <w:p w14:paraId="513AC0AF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color w:val="000000"/>
                <w:sz w:val="16"/>
                <w:szCs w:val="16"/>
              </w:rPr>
              <w:t>Демонстрирует умение</w:t>
            </w:r>
            <w:r w:rsidRPr="000734EB">
              <w:rPr>
                <w:b/>
                <w:i/>
                <w:sz w:val="16"/>
                <w:szCs w:val="16"/>
              </w:rPr>
              <w:t xml:space="preserve">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</w:t>
            </w:r>
          </w:p>
        </w:tc>
        <w:tc>
          <w:tcPr>
            <w:tcW w:w="1701" w:type="dxa"/>
            <w:gridSpan w:val="2"/>
          </w:tcPr>
          <w:p w14:paraId="55FEEBEA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Умеет не только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</w:t>
            </w:r>
            <w:r w:rsidRPr="000734EB">
              <w:rPr>
                <w:sz w:val="16"/>
                <w:szCs w:val="16"/>
              </w:rPr>
              <w:t xml:space="preserve">,   но и анализирует результаты  контроля качества окружающей среды с </w:t>
            </w:r>
            <w:r w:rsidRPr="000734EB">
              <w:rPr>
                <w:sz w:val="16"/>
                <w:szCs w:val="16"/>
              </w:rPr>
              <w:lastRenderedPageBreak/>
              <w:t>точки зрения природоохранных мероприятий</w:t>
            </w:r>
          </w:p>
        </w:tc>
        <w:tc>
          <w:tcPr>
            <w:tcW w:w="2092" w:type="dxa"/>
            <w:gridSpan w:val="2"/>
          </w:tcPr>
          <w:p w14:paraId="2FAD50E4" w14:textId="77777777" w:rsidR="00265560" w:rsidRPr="000734EB" w:rsidRDefault="00265560" w:rsidP="00961918">
            <w:pPr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lastRenderedPageBreak/>
              <w:t xml:space="preserve">Демонстрирует  умение на базе знаний </w:t>
            </w:r>
            <w:r w:rsidRPr="000734EB">
              <w:rPr>
                <w:noProof/>
                <w:sz w:val="16"/>
                <w:szCs w:val="16"/>
              </w:rPr>
              <w:t>методов и средств охраны окружающей среды, разрабатывать практичекие рекомендации по охране природы и обеспечению устойчивого развития объектов народного хозяйства</w:t>
            </w:r>
          </w:p>
        </w:tc>
      </w:tr>
      <w:tr w:rsidR="00265560" w14:paraId="604EFA4F" w14:textId="77777777" w:rsidTr="00961918">
        <w:tc>
          <w:tcPr>
            <w:tcW w:w="1135" w:type="dxa"/>
            <w:vMerge/>
          </w:tcPr>
          <w:p w14:paraId="082A9EFB" w14:textId="77777777" w:rsidR="00265560" w:rsidRPr="000734EB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621A7E5" w14:textId="77777777" w:rsidR="00265560" w:rsidRPr="000734EB" w:rsidRDefault="00265560" w:rsidP="00961918">
            <w:pPr>
              <w:rPr>
                <w:b/>
                <w:sz w:val="16"/>
                <w:szCs w:val="16"/>
              </w:rPr>
            </w:pPr>
            <w:r w:rsidRPr="000734EB">
              <w:rPr>
                <w:b/>
                <w:i/>
                <w:sz w:val="16"/>
                <w:szCs w:val="16"/>
              </w:rPr>
              <w:t>Владеть:</w:t>
            </w:r>
            <w:r w:rsidRPr="000734EB">
              <w:rPr>
                <w:b/>
                <w:sz w:val="16"/>
                <w:szCs w:val="16"/>
              </w:rPr>
              <w:t xml:space="preserve"> </w:t>
            </w:r>
          </w:p>
          <w:p w14:paraId="3432FC8B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методами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230F401B" w14:textId="77777777" w:rsidR="00265560" w:rsidRPr="000734EB" w:rsidRDefault="00265560" w:rsidP="00961918">
            <w:pPr>
              <w:jc w:val="both"/>
              <w:rPr>
                <w:b/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</w:p>
        </w:tc>
        <w:tc>
          <w:tcPr>
            <w:tcW w:w="1559" w:type="dxa"/>
          </w:tcPr>
          <w:p w14:paraId="1B1B1CF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Наличие существенных ошибок </w:t>
            </w:r>
            <w:r w:rsidRPr="000734EB">
              <w:rPr>
                <w:rStyle w:val="af8"/>
                <w:bCs w:val="0"/>
                <w:sz w:val="16"/>
                <w:szCs w:val="16"/>
              </w:rPr>
              <w:t xml:space="preserve">при выборе методов и средств </w:t>
            </w:r>
            <w:r w:rsidRPr="000734EB">
              <w:rPr>
                <w:noProof/>
                <w:sz w:val="16"/>
                <w:szCs w:val="16"/>
              </w:rPr>
              <w:t>контроля качества разнообразных объектов окружающей среды</w:t>
            </w:r>
          </w:p>
        </w:tc>
        <w:tc>
          <w:tcPr>
            <w:tcW w:w="1701" w:type="dxa"/>
            <w:gridSpan w:val="2"/>
          </w:tcPr>
          <w:p w14:paraId="7A32B1F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Демонстрирует навыки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05E2AEE6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методики использования соответствующих измерительных средств для контроля качества воздушной, водной и т.д. сред</w:t>
            </w:r>
          </w:p>
        </w:tc>
        <w:tc>
          <w:tcPr>
            <w:tcW w:w="1701" w:type="dxa"/>
            <w:gridSpan w:val="2"/>
          </w:tcPr>
          <w:p w14:paraId="645C506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Способен использовать знание </w:t>
            </w:r>
          </w:p>
          <w:p w14:paraId="44851E4A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методов и средств </w:t>
            </w:r>
            <w:r w:rsidRPr="000734EB">
              <w:rPr>
                <w:noProof/>
                <w:sz w:val="16"/>
                <w:szCs w:val="16"/>
              </w:rPr>
              <w:t xml:space="preserve">охраны окружающей среды </w:t>
            </w:r>
            <w:r w:rsidRPr="000734EB">
              <w:rPr>
                <w:sz w:val="16"/>
                <w:szCs w:val="16"/>
              </w:rPr>
              <w:t xml:space="preserve">для </w:t>
            </w:r>
            <w:r w:rsidRPr="000734EB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</w:p>
        </w:tc>
        <w:tc>
          <w:tcPr>
            <w:tcW w:w="2092" w:type="dxa"/>
            <w:gridSpan w:val="2"/>
          </w:tcPr>
          <w:p w14:paraId="41E7D06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Демонстрирует владение методами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7533D3BD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  <w:r w:rsidRPr="000734EB">
              <w:rPr>
                <w:sz w:val="16"/>
                <w:szCs w:val="16"/>
              </w:rPr>
              <w:t xml:space="preserve"> не только</w:t>
            </w:r>
            <w:r w:rsidRPr="000734EB">
              <w:rPr>
                <w:rStyle w:val="115pt0"/>
                <w:rFonts w:eastAsia="Calibri"/>
                <w:sz w:val="16"/>
                <w:szCs w:val="16"/>
              </w:rPr>
              <w:t xml:space="preserve"> </w:t>
            </w:r>
            <w:r w:rsidRPr="000734EB">
              <w:rPr>
                <w:sz w:val="16"/>
                <w:szCs w:val="16"/>
              </w:rPr>
              <w:t xml:space="preserve">для </w:t>
            </w:r>
            <w:r w:rsidRPr="000734EB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  <w:r w:rsidRPr="000734EB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, но и способен на этой базе решить </w:t>
            </w:r>
            <w:r w:rsidRPr="000734EB">
              <w:rPr>
                <w:rStyle w:val="115pt"/>
                <w:sz w:val="16"/>
                <w:szCs w:val="16"/>
              </w:rPr>
              <w:t>организационные и управленческие вопросы производства</w:t>
            </w:r>
          </w:p>
        </w:tc>
      </w:tr>
    </w:tbl>
    <w:p w14:paraId="50E5A441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14DB3F9C" w14:textId="77777777" w:rsidR="00265560" w:rsidRPr="00591437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  <w:r w:rsidRPr="00F03A46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  <w:r w:rsidR="00591437" w:rsidRPr="00591437">
        <w:rPr>
          <w:b/>
          <w:bCs/>
          <w:color w:val="FF0000"/>
        </w:rPr>
        <w:t xml:space="preserve"> </w:t>
      </w:r>
    </w:p>
    <w:p w14:paraId="3A241006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>Текущая аттестация по дисциплине осуществляется по направлениям:</w:t>
      </w:r>
    </w:p>
    <w:p w14:paraId="1487938B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опрос </w:t>
      </w:r>
      <w:r w:rsidR="001377D0">
        <w:t>аспирантов</w:t>
      </w:r>
      <w:r w:rsidRPr="00FC2BBC">
        <w:t xml:space="preserve"> на практических занятиях;</w:t>
      </w:r>
    </w:p>
    <w:p w14:paraId="3033FB69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>- проведение проверочных работ;</w:t>
      </w:r>
    </w:p>
    <w:p w14:paraId="5540C2A9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выступление </w:t>
      </w:r>
      <w:r w:rsidR="001377D0">
        <w:t>аспирантов</w:t>
      </w:r>
      <w:r w:rsidRPr="00FC2BBC">
        <w:t xml:space="preserve"> с рефератами, докладами, сообщениями, презентациями и. т. д.</w:t>
      </w:r>
    </w:p>
    <w:p w14:paraId="3078AD3B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проверка заданий по самостоятельной работе </w:t>
      </w:r>
      <w:r w:rsidR="001377D0">
        <w:t>аспирантов</w:t>
      </w:r>
      <w:r w:rsidRPr="00FC2BBC">
        <w:t>;</w:t>
      </w:r>
    </w:p>
    <w:p w14:paraId="209A7020" w14:textId="77777777" w:rsidR="00C70EA5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проведение контрольных точек текущих аттестаций </w:t>
      </w:r>
    </w:p>
    <w:p w14:paraId="5FCC3E3C" w14:textId="77777777" w:rsidR="00265560" w:rsidRPr="006A4C74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  <w:color w:val="FF0000"/>
        </w:rPr>
      </w:pPr>
    </w:p>
    <w:p w14:paraId="397C6FFE" w14:textId="77777777" w:rsidR="00265560" w:rsidRPr="00C70EA5" w:rsidRDefault="00265560" w:rsidP="00265560">
      <w:pPr>
        <w:shd w:val="clear" w:color="auto" w:fill="FFFFFF"/>
        <w:tabs>
          <w:tab w:val="left" w:pos="1134"/>
        </w:tabs>
        <w:ind w:firstLine="567"/>
        <w:jc w:val="both"/>
      </w:pPr>
      <w:r w:rsidRPr="00C70EA5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75E14833" w14:textId="3EFD9A3E" w:rsidR="00265560" w:rsidRPr="00370540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A12C3">
        <w:rPr>
          <w:b/>
          <w:bCs/>
        </w:rPr>
        <w:t xml:space="preserve">8. УЧЕБНО-МЕТОДИЧЕСКОЕ И ИНФОРМАЦИОННОЕ ОБЕСПЕЧЕНИЕ </w:t>
      </w:r>
      <w:r w:rsidRPr="009A12C3">
        <w:rPr>
          <w:b/>
          <w:bCs/>
        </w:rPr>
        <w:br/>
        <w:t>ДИСЦИПЛИНЫ (МОДУЛЯ)</w:t>
      </w:r>
      <w:r w:rsidR="00370540">
        <w:rPr>
          <w:b/>
          <w:bCs/>
        </w:rPr>
        <w:t xml:space="preserve"> </w:t>
      </w:r>
    </w:p>
    <w:p w14:paraId="6E7BC04E" w14:textId="77777777" w:rsidR="00370540" w:rsidRDefault="00370540" w:rsidP="0026556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E9BC011" w14:textId="77777777" w:rsidR="00265560" w:rsidRPr="000C5BB8" w:rsidRDefault="00265560" w:rsidP="0026556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AD3215">
        <w:rPr>
          <w:b/>
          <w:bCs/>
        </w:rPr>
        <w:t>а) Основная литература:</w:t>
      </w:r>
      <w:r w:rsidRPr="000C5BB8">
        <w:rPr>
          <w:b/>
          <w:bCs/>
        </w:rPr>
        <w:t xml:space="preserve"> </w:t>
      </w:r>
    </w:p>
    <w:p w14:paraId="1824299D" w14:textId="77777777" w:rsidR="00265560" w:rsidRPr="004A5052" w:rsidRDefault="00265560" w:rsidP="00265560">
      <w:pPr>
        <w:ind w:firstLine="709"/>
        <w:rPr>
          <w:b/>
          <w:bCs/>
          <w:iCs/>
        </w:rPr>
      </w:pPr>
    </w:p>
    <w:p w14:paraId="3E5D32EB" w14:textId="2E97A7CA" w:rsidR="00A921B8" w:rsidRDefault="00F31A75" w:rsidP="00A921B8">
      <w:pPr>
        <w:jc w:val="both"/>
        <w:rPr>
          <w:rStyle w:val="af9"/>
        </w:rPr>
      </w:pPr>
      <w:r w:rsidRPr="00A921B8">
        <w:t>1.</w:t>
      </w:r>
      <w:r w:rsidR="00591437" w:rsidRPr="00A921B8">
        <w:t xml:space="preserve"> </w:t>
      </w:r>
      <w:r w:rsidR="00A921B8" w:rsidRPr="00A921B8">
        <w:t xml:space="preserve">Мельниченко П.И., Социально-гигиенический мониторинг [Электронный ресурс] / П.И. Мельниченко, В.И. Попов, Ю.И. Стёпкин - </w:t>
      </w:r>
      <w:proofErr w:type="gramStart"/>
      <w:r w:rsidR="00A921B8" w:rsidRPr="00A921B8">
        <w:t>М. :</w:t>
      </w:r>
      <w:proofErr w:type="gramEnd"/>
      <w:r w:rsidR="00A921B8" w:rsidRPr="00A921B8">
        <w:t xml:space="preserve"> ГЭОТАР-Медиа, 2017. - 144 с. - ISBN 978-5-9704-4150-3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 xml:space="preserve">: </w:t>
      </w:r>
      <w:hyperlink r:id="rId25" w:history="1">
        <w:r w:rsidR="00A921B8" w:rsidRPr="00A921B8">
          <w:rPr>
            <w:rStyle w:val="af9"/>
          </w:rPr>
          <w:t>http://www.studentlibrary.ru/book/ISBN9785970441503.html</w:t>
        </w:r>
      </w:hyperlink>
      <w:r w:rsidR="00A921B8">
        <w:t xml:space="preserve"> </w:t>
      </w:r>
      <w:r w:rsidR="00A921B8" w:rsidRPr="00E66909">
        <w:rPr>
          <w:rStyle w:val="af9"/>
        </w:rPr>
        <w:t>(</w:t>
      </w:r>
      <w:r w:rsidR="00A921B8">
        <w:rPr>
          <w:rStyle w:val="af9"/>
        </w:rPr>
        <w:t>ЭБС «Консультант студента»)</w:t>
      </w:r>
      <w:r w:rsidR="00A921B8" w:rsidRPr="00A841B2">
        <w:rPr>
          <w:rStyle w:val="af9"/>
        </w:rPr>
        <w:t>;</w:t>
      </w:r>
    </w:p>
    <w:p w14:paraId="187734C5" w14:textId="01904496" w:rsidR="00A921B8" w:rsidRPr="00A921B8" w:rsidRDefault="00A921B8" w:rsidP="00A921B8">
      <w:pPr>
        <w:jc w:val="both"/>
        <w:rPr>
          <w:color w:val="0000FF"/>
          <w:u w:val="single"/>
        </w:rPr>
      </w:pPr>
      <w:r w:rsidRPr="00A921B8">
        <w:rPr>
          <w:rStyle w:val="af9"/>
          <w:color w:val="auto"/>
          <w:u w:val="none"/>
        </w:rPr>
        <w:t xml:space="preserve">2. </w:t>
      </w:r>
      <w:proofErr w:type="spellStart"/>
      <w:r w:rsidRPr="00A921B8">
        <w:rPr>
          <w:bCs/>
        </w:rPr>
        <w:t>Батаев</w:t>
      </w:r>
      <w:proofErr w:type="spellEnd"/>
      <w:r w:rsidRPr="00A921B8">
        <w:rPr>
          <w:bCs/>
        </w:rPr>
        <w:t xml:space="preserve">, В.А. </w:t>
      </w:r>
      <w:r w:rsidRPr="00A921B8">
        <w:t xml:space="preserve">Методы структурного анализа материалов и контроля качества деталей : доп. УМО вузов РФ по образованию в обл. материаловедения, технологии материалов и покрытий в качестве учеб. пособия по дисциплине "Физ. методы исследования материалов" для студентов вузов, обучающихся по направлению </w:t>
      </w:r>
      <w:proofErr w:type="spellStart"/>
      <w:r w:rsidRPr="00A921B8">
        <w:t>подгот</w:t>
      </w:r>
      <w:proofErr w:type="spellEnd"/>
      <w:r w:rsidRPr="00A921B8">
        <w:t xml:space="preserve">. бакалавров и магистров 150600 (551600) - "Материаловедение и технология новых материалов" и </w:t>
      </w:r>
      <w:proofErr w:type="spellStart"/>
      <w:r w:rsidRPr="00A921B8">
        <w:t>дипломир</w:t>
      </w:r>
      <w:proofErr w:type="spellEnd"/>
      <w:r w:rsidRPr="00A921B8">
        <w:t xml:space="preserve">. специалистов по специальности 150601 (071000) - "Материаловедение и технология новых материалов" и 150501 (120800) - "Материаловедение в машиностроении". - 2-е изд. - </w:t>
      </w:r>
      <w:proofErr w:type="gramStart"/>
      <w:r w:rsidRPr="00A921B8">
        <w:t>М. :</w:t>
      </w:r>
      <w:proofErr w:type="gramEnd"/>
      <w:r w:rsidRPr="00A921B8">
        <w:t xml:space="preserve"> Флинта: Наука, 2007. - 219, [5] </w:t>
      </w:r>
      <w:proofErr w:type="gramStart"/>
      <w:r w:rsidRPr="00A921B8">
        <w:t>с. :</w:t>
      </w:r>
      <w:proofErr w:type="gramEnd"/>
      <w:r w:rsidRPr="00A921B8">
        <w:t xml:space="preserve"> ил. - ISBN 978-5-9765-0207-9 (Флинта); 978-5-02-034811-0 (Наука): 425-00 : 425-00.</w:t>
      </w:r>
      <w:r w:rsidR="009A12C3">
        <w:t xml:space="preserve"> (</w:t>
      </w:r>
      <w:r>
        <w:t>2</w:t>
      </w:r>
      <w:r w:rsidR="009A12C3">
        <w:t xml:space="preserve"> экз</w:t>
      </w:r>
      <w:r>
        <w:t>.</w:t>
      </w:r>
      <w:r w:rsidR="009A12C3">
        <w:t>)</w:t>
      </w:r>
      <w:r w:rsidRPr="00A921B8">
        <w:t xml:space="preserve"> </w:t>
      </w:r>
    </w:p>
    <w:p w14:paraId="3030236A" w14:textId="77777777" w:rsidR="00265560" w:rsidRPr="004A5052" w:rsidRDefault="00265560" w:rsidP="00265560">
      <w:pPr>
        <w:tabs>
          <w:tab w:val="left" w:pos="1080"/>
        </w:tabs>
        <w:ind w:left="709"/>
        <w:jc w:val="both"/>
        <w:rPr>
          <w:b/>
        </w:rPr>
      </w:pPr>
    </w:p>
    <w:p w14:paraId="41CB55AD" w14:textId="77777777" w:rsidR="00265560" w:rsidRPr="004A5052" w:rsidRDefault="00265560" w:rsidP="00265560">
      <w:pPr>
        <w:tabs>
          <w:tab w:val="left" w:pos="1080"/>
        </w:tabs>
        <w:ind w:left="709"/>
        <w:jc w:val="both"/>
        <w:rPr>
          <w:b/>
        </w:rPr>
      </w:pPr>
      <w:r>
        <w:rPr>
          <w:b/>
        </w:rPr>
        <w:lastRenderedPageBreak/>
        <w:t xml:space="preserve">б) </w:t>
      </w:r>
      <w:r w:rsidRPr="004A5052">
        <w:rPr>
          <w:b/>
        </w:rPr>
        <w:t>Дополнительная</w:t>
      </w:r>
      <w:r>
        <w:rPr>
          <w:b/>
        </w:rPr>
        <w:t xml:space="preserve"> литература</w:t>
      </w:r>
    </w:p>
    <w:p w14:paraId="30A2A238" w14:textId="2B74124D" w:rsidR="00643A5E" w:rsidRPr="00643A5E" w:rsidRDefault="00643A5E" w:rsidP="00643A5E">
      <w:pPr>
        <w:jc w:val="both"/>
        <w:rPr>
          <w:lang w:eastAsia="ko-KR"/>
        </w:rPr>
      </w:pPr>
      <w:r w:rsidRPr="00643A5E">
        <w:rPr>
          <w:bCs/>
          <w:lang w:eastAsia="ko-KR"/>
        </w:rPr>
        <w:t xml:space="preserve">1. </w:t>
      </w:r>
      <w:proofErr w:type="spellStart"/>
      <w:r w:rsidR="008C1463" w:rsidRPr="00643A5E">
        <w:rPr>
          <w:bCs/>
          <w:lang w:eastAsia="ko-KR"/>
        </w:rPr>
        <w:t>Ясовеев</w:t>
      </w:r>
      <w:proofErr w:type="spellEnd"/>
      <w:r w:rsidR="008C1463" w:rsidRPr="00643A5E">
        <w:rPr>
          <w:bCs/>
          <w:lang w:eastAsia="ko-KR"/>
        </w:rPr>
        <w:t>, М.Г.</w:t>
      </w:r>
      <w:r w:rsidRPr="00643A5E">
        <w:rPr>
          <w:bCs/>
          <w:lang w:eastAsia="ko-KR"/>
        </w:rPr>
        <w:t xml:space="preserve"> </w:t>
      </w:r>
      <w:r w:rsidR="008C1463" w:rsidRPr="00643A5E">
        <w:rPr>
          <w:lang w:eastAsia="ko-KR"/>
        </w:rPr>
        <w:t xml:space="preserve">Методика </w:t>
      </w:r>
      <w:proofErr w:type="spellStart"/>
      <w:r w:rsidR="008C1463" w:rsidRPr="00643A5E">
        <w:rPr>
          <w:lang w:eastAsia="ko-KR"/>
        </w:rPr>
        <w:t>геоэкологических</w:t>
      </w:r>
      <w:proofErr w:type="spellEnd"/>
      <w:r w:rsidR="008C1463" w:rsidRPr="00643A5E">
        <w:rPr>
          <w:lang w:eastAsia="ko-KR"/>
        </w:rPr>
        <w:t xml:space="preserve"> </w:t>
      </w:r>
      <w:proofErr w:type="gramStart"/>
      <w:r w:rsidR="008C1463" w:rsidRPr="00643A5E">
        <w:rPr>
          <w:lang w:eastAsia="ko-KR"/>
        </w:rPr>
        <w:t>исследований :</w:t>
      </w:r>
      <w:proofErr w:type="gramEnd"/>
      <w:r w:rsidR="008C1463" w:rsidRPr="00643A5E">
        <w:rPr>
          <w:lang w:eastAsia="ko-KR"/>
        </w:rPr>
        <w:t xml:space="preserve"> учеб. пособие / под ред. М.Г. </w:t>
      </w:r>
      <w:proofErr w:type="spellStart"/>
      <w:r w:rsidR="008C1463" w:rsidRPr="00643A5E">
        <w:rPr>
          <w:lang w:eastAsia="ko-KR"/>
        </w:rPr>
        <w:t>Ясовеева</w:t>
      </w:r>
      <w:proofErr w:type="spellEnd"/>
      <w:r w:rsidR="008C1463" w:rsidRPr="00643A5E">
        <w:rPr>
          <w:lang w:eastAsia="ko-KR"/>
        </w:rPr>
        <w:t xml:space="preserve">. - Минск; </w:t>
      </w:r>
      <w:proofErr w:type="gramStart"/>
      <w:r w:rsidR="008C1463" w:rsidRPr="00643A5E">
        <w:rPr>
          <w:lang w:eastAsia="ko-KR"/>
        </w:rPr>
        <w:t>М. :</w:t>
      </w:r>
      <w:proofErr w:type="gramEnd"/>
      <w:r w:rsidR="008C1463" w:rsidRPr="00643A5E">
        <w:rPr>
          <w:lang w:eastAsia="ko-KR"/>
        </w:rPr>
        <w:t xml:space="preserve"> Новое знание; ИНФРА-М, 2014. - 292 </w:t>
      </w:r>
      <w:proofErr w:type="gramStart"/>
      <w:r w:rsidR="008C1463" w:rsidRPr="00643A5E">
        <w:rPr>
          <w:lang w:eastAsia="ko-KR"/>
        </w:rPr>
        <w:t>с. :</w:t>
      </w:r>
      <w:proofErr w:type="gramEnd"/>
      <w:r w:rsidR="008C1463" w:rsidRPr="00643A5E">
        <w:rPr>
          <w:lang w:eastAsia="ko-KR"/>
        </w:rPr>
        <w:t xml:space="preserve"> ил. - (Высшее образование: Бакалавриат). - ISBN 978-985-475-635-6 (Новое знание); 978-5-16-009534-9 (ИНФРА-</w:t>
      </w:r>
      <w:r w:rsidR="009A12C3">
        <w:rPr>
          <w:lang w:eastAsia="ko-KR"/>
        </w:rPr>
        <w:t>М): 629-</w:t>
      </w:r>
      <w:proofErr w:type="gramStart"/>
      <w:r w:rsidR="009A12C3">
        <w:rPr>
          <w:lang w:eastAsia="ko-KR"/>
        </w:rPr>
        <w:t>86 :</w:t>
      </w:r>
      <w:proofErr w:type="gramEnd"/>
      <w:r w:rsidR="009A12C3">
        <w:rPr>
          <w:lang w:eastAsia="ko-KR"/>
        </w:rPr>
        <w:t xml:space="preserve"> 629-86. (</w:t>
      </w:r>
      <w:r w:rsidR="008C1463" w:rsidRPr="00643A5E">
        <w:rPr>
          <w:lang w:eastAsia="ko-KR"/>
        </w:rPr>
        <w:t>5</w:t>
      </w:r>
      <w:r w:rsidR="009A12C3">
        <w:rPr>
          <w:lang w:eastAsia="ko-KR"/>
        </w:rPr>
        <w:t xml:space="preserve"> экз.)</w:t>
      </w:r>
      <w:r w:rsidR="008C1463" w:rsidRPr="00643A5E">
        <w:rPr>
          <w:lang w:eastAsia="ko-KR"/>
        </w:rPr>
        <w:t>;</w:t>
      </w:r>
    </w:p>
    <w:p w14:paraId="6A36060C" w14:textId="74EBA597" w:rsidR="00643A5E" w:rsidRPr="00643A5E" w:rsidRDefault="00643A5E" w:rsidP="00643A5E">
      <w:pPr>
        <w:jc w:val="both"/>
        <w:rPr>
          <w:lang w:eastAsia="ko-KR"/>
        </w:rPr>
      </w:pPr>
      <w:r w:rsidRPr="00643A5E">
        <w:rPr>
          <w:lang w:eastAsia="ko-KR"/>
        </w:rPr>
        <w:t xml:space="preserve">2. </w:t>
      </w:r>
      <w:proofErr w:type="spellStart"/>
      <w:r w:rsidRPr="00643A5E">
        <w:rPr>
          <w:bCs/>
          <w:lang w:eastAsia="ko-KR"/>
        </w:rPr>
        <w:t>Пузаченко</w:t>
      </w:r>
      <w:proofErr w:type="spellEnd"/>
      <w:r w:rsidRPr="00643A5E">
        <w:rPr>
          <w:bCs/>
          <w:lang w:eastAsia="ko-KR"/>
        </w:rPr>
        <w:t xml:space="preserve">, Ю.Г. </w:t>
      </w:r>
      <w:r w:rsidRPr="00643A5E">
        <w:rPr>
          <w:lang w:eastAsia="ko-KR"/>
        </w:rPr>
        <w:t xml:space="preserve">Математические методы в экологических и географических </w:t>
      </w:r>
      <w:proofErr w:type="gramStart"/>
      <w:r w:rsidRPr="00643A5E">
        <w:rPr>
          <w:lang w:eastAsia="ko-KR"/>
        </w:rPr>
        <w:t>исследованиях :</w:t>
      </w:r>
      <w:proofErr w:type="gramEnd"/>
      <w:r w:rsidRPr="00643A5E">
        <w:rPr>
          <w:lang w:eastAsia="ko-KR"/>
        </w:rPr>
        <w:t xml:space="preserve"> Доп. УМО по классическому университетскому образованию РФ в качестве учеб. </w:t>
      </w:r>
      <w:proofErr w:type="spellStart"/>
      <w:r w:rsidRPr="00643A5E">
        <w:rPr>
          <w:lang w:eastAsia="ko-KR"/>
        </w:rPr>
        <w:t>пособ</w:t>
      </w:r>
      <w:proofErr w:type="spellEnd"/>
      <w:r w:rsidRPr="00643A5E">
        <w:rPr>
          <w:lang w:eastAsia="ko-KR"/>
        </w:rPr>
        <w:t xml:space="preserve">. для вузов.... по географическим и экологическим специальностям. - </w:t>
      </w:r>
      <w:proofErr w:type="gramStart"/>
      <w:r w:rsidRPr="00643A5E">
        <w:rPr>
          <w:lang w:eastAsia="ko-KR"/>
        </w:rPr>
        <w:t>М. :</w:t>
      </w:r>
      <w:proofErr w:type="gramEnd"/>
      <w:r w:rsidRPr="00643A5E">
        <w:rPr>
          <w:lang w:eastAsia="ko-KR"/>
        </w:rPr>
        <w:t xml:space="preserve"> Академия, 2004. - 416 с. - (Высшее профессиональное образование). - ISBN 5-7695-1348</w:t>
      </w:r>
      <w:r w:rsidR="009A12C3">
        <w:rPr>
          <w:lang w:eastAsia="ko-KR"/>
        </w:rPr>
        <w:t>-</w:t>
      </w:r>
      <w:proofErr w:type="gramStart"/>
      <w:r w:rsidR="009A12C3">
        <w:rPr>
          <w:lang w:eastAsia="ko-KR"/>
        </w:rPr>
        <w:t>9 :</w:t>
      </w:r>
      <w:proofErr w:type="gramEnd"/>
      <w:r w:rsidR="009A12C3">
        <w:rPr>
          <w:lang w:eastAsia="ko-KR"/>
        </w:rPr>
        <w:t xml:space="preserve"> 188-10, 186-12. (</w:t>
      </w:r>
      <w:r w:rsidRPr="00643A5E">
        <w:rPr>
          <w:lang w:eastAsia="ko-KR"/>
        </w:rPr>
        <w:t>6</w:t>
      </w:r>
      <w:r w:rsidR="009A12C3">
        <w:rPr>
          <w:lang w:eastAsia="ko-KR"/>
        </w:rPr>
        <w:t xml:space="preserve"> экз.)</w:t>
      </w:r>
      <w:r w:rsidRPr="00643A5E">
        <w:rPr>
          <w:lang w:eastAsia="ko-KR"/>
        </w:rPr>
        <w:t>;</w:t>
      </w:r>
    </w:p>
    <w:p w14:paraId="61A9233C" w14:textId="54F68FA9" w:rsidR="00643A5E" w:rsidRPr="009A12C3" w:rsidRDefault="00643A5E" w:rsidP="00643A5E">
      <w:pPr>
        <w:jc w:val="both"/>
        <w:rPr>
          <w:rStyle w:val="af9"/>
          <w:color w:val="auto"/>
          <w:u w:val="none"/>
        </w:rPr>
      </w:pPr>
      <w:r w:rsidRPr="00643A5E">
        <w:rPr>
          <w:lang w:eastAsia="ko-KR"/>
        </w:rPr>
        <w:t xml:space="preserve">3. </w:t>
      </w:r>
      <w:r>
        <w:t>Субботин Е.А., Методы и средства измерения параметров оптических телекоммуникационных систем [Электронный ресурс</w:t>
      </w:r>
      <w:proofErr w:type="gramStart"/>
      <w:r>
        <w:t>] :</w:t>
      </w:r>
      <w:proofErr w:type="gramEnd"/>
      <w:r>
        <w:t xml:space="preserve"> Учебное пособие для вузов / Субботин Е.А. - М. : Горячая линия - Телеком, 2013. - 224 с. - ISBN 978-5-9912-0304-3 </w:t>
      </w:r>
      <w:r w:rsidR="009A12C3">
        <w:t xml:space="preserve">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>:</w:t>
      </w:r>
      <w:r w:rsidR="009A12C3">
        <w:t xml:space="preserve"> </w:t>
      </w:r>
      <w:hyperlink r:id="rId26" w:history="1">
        <w:r>
          <w:rPr>
            <w:rStyle w:val="af9"/>
          </w:rPr>
          <w:t>http://www.studentlibrary.ru/book/ISBN9785991203043.html</w:t>
        </w:r>
      </w:hyperlink>
      <w:r w:rsidRPr="00643A5E">
        <w:t xml:space="preserve"> </w:t>
      </w:r>
      <w:r w:rsidRPr="00E66909">
        <w:rPr>
          <w:rStyle w:val="af9"/>
        </w:rPr>
        <w:t>(</w:t>
      </w:r>
      <w:r>
        <w:rPr>
          <w:rStyle w:val="af9"/>
        </w:rPr>
        <w:t>ЭБС «Консультант студента»)</w:t>
      </w:r>
      <w:r w:rsidRPr="00A841B2">
        <w:rPr>
          <w:rStyle w:val="af9"/>
        </w:rPr>
        <w:t>;</w:t>
      </w:r>
    </w:p>
    <w:p w14:paraId="5B8D5EC5" w14:textId="5E269103" w:rsidR="00643A5E" w:rsidRPr="009A12C3" w:rsidRDefault="00643A5E" w:rsidP="00643A5E">
      <w:pPr>
        <w:jc w:val="both"/>
        <w:rPr>
          <w:rStyle w:val="af9"/>
          <w:color w:val="auto"/>
          <w:u w:val="none"/>
        </w:rPr>
      </w:pPr>
      <w:r w:rsidRPr="00643A5E">
        <w:rPr>
          <w:lang w:eastAsia="ko-KR"/>
        </w:rPr>
        <w:t xml:space="preserve">4. </w:t>
      </w:r>
      <w:r>
        <w:t>Гребешков А.Ю., Вычислительная техника, сети и телекоммуникации [Электронный ресурс</w:t>
      </w:r>
      <w:proofErr w:type="gramStart"/>
      <w:r>
        <w:t>] :</w:t>
      </w:r>
      <w:proofErr w:type="gramEnd"/>
      <w:r>
        <w:t xml:space="preserve"> Учебное пособие для вузов / Гребешков А.Ю. - М. : Горячая линия - Телеком, 2015. - 190 с. - ISBN 978-5-9912-0492-7 </w:t>
      </w:r>
      <w:r w:rsidR="009A12C3">
        <w:t xml:space="preserve">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>:</w:t>
      </w:r>
      <w:r>
        <w:t xml:space="preserve"> </w:t>
      </w:r>
      <w:hyperlink r:id="rId27" w:history="1">
        <w:r>
          <w:rPr>
            <w:rStyle w:val="af9"/>
          </w:rPr>
          <w:t>http://www.studentlibrary.ru/book/ISBN9785991204927.html</w:t>
        </w:r>
      </w:hyperlink>
      <w:r w:rsidRPr="00643A5E">
        <w:t xml:space="preserve"> </w:t>
      </w:r>
      <w:r w:rsidRPr="00E66909">
        <w:rPr>
          <w:rStyle w:val="af9"/>
        </w:rPr>
        <w:t>(</w:t>
      </w:r>
      <w:r>
        <w:rPr>
          <w:rStyle w:val="af9"/>
        </w:rPr>
        <w:t>ЭБС «Консультант студента»)</w:t>
      </w:r>
      <w:r w:rsidR="009A12C3">
        <w:rPr>
          <w:rStyle w:val="af9"/>
        </w:rPr>
        <w:t>.</w:t>
      </w:r>
    </w:p>
    <w:p w14:paraId="2B18CA21" w14:textId="77777777" w:rsidR="00265560" w:rsidRPr="002F233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i/>
          <w:color w:val="FF0000"/>
        </w:rPr>
      </w:pPr>
      <w:r w:rsidRPr="008C1463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30FEB0E9" w14:textId="77777777" w:rsidR="00182167" w:rsidRDefault="00182167" w:rsidP="00182167">
      <w:pPr>
        <w:shd w:val="clear" w:color="auto" w:fill="FFFFFF"/>
        <w:jc w:val="both"/>
        <w:textAlignment w:val="top"/>
      </w:pPr>
      <w:r w:rsidRPr="00D73ED6">
        <w:rPr>
          <w:rFonts w:eastAsia="Calibri"/>
          <w:b/>
        </w:rPr>
        <w:t>Электронно-библиотечная система (ЭБС) ООО «</w:t>
      </w:r>
      <w:proofErr w:type="spellStart"/>
      <w:r w:rsidRPr="00D73ED6">
        <w:rPr>
          <w:rFonts w:eastAsia="Calibri"/>
          <w:b/>
        </w:rPr>
        <w:t>Политехресурс</w:t>
      </w:r>
      <w:proofErr w:type="spellEnd"/>
      <w:r w:rsidRPr="00D73ED6">
        <w:rPr>
          <w:rFonts w:eastAsia="Calibri"/>
          <w:b/>
        </w:rPr>
        <w:t>» «Консультант студента».</w:t>
      </w:r>
      <w:r>
        <w:rPr>
          <w:rFonts w:eastAsia="Calibri"/>
          <w:b/>
        </w:rPr>
        <w:t xml:space="preserve"> </w:t>
      </w:r>
      <w:r w:rsidRPr="00D73ED6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</w:t>
      </w:r>
      <w:r>
        <w:t xml:space="preserve">. Каталог содержит более 15 000 наименований изданий. </w:t>
      </w:r>
    </w:p>
    <w:p w14:paraId="35D5BA8E" w14:textId="77777777" w:rsidR="00182167" w:rsidRPr="00D73ED6" w:rsidRDefault="004F59B4" w:rsidP="00182167">
      <w:pPr>
        <w:shd w:val="clear" w:color="auto" w:fill="FFFFFF"/>
        <w:jc w:val="both"/>
        <w:textAlignment w:val="top"/>
        <w:rPr>
          <w:rFonts w:eastAsia="Calibri"/>
          <w:b/>
        </w:rPr>
      </w:pPr>
      <w:hyperlink r:id="rId28" w:tgtFrame="_blank" w:history="1">
        <w:r w:rsidR="00182167" w:rsidRPr="00D73ED6">
          <w:rPr>
            <w:bCs/>
            <w:color w:val="0000FF"/>
            <w:u w:val="single"/>
          </w:rPr>
          <w:t>www.studentlibrary.ru</w:t>
        </w:r>
      </w:hyperlink>
      <w:r w:rsidR="00182167" w:rsidRPr="00D73ED6">
        <w:rPr>
          <w:bCs/>
        </w:rPr>
        <w:t xml:space="preserve">. </w:t>
      </w:r>
      <w:r w:rsidR="00182167" w:rsidRPr="00D73ED6">
        <w:rPr>
          <w:i/>
        </w:rPr>
        <w:t>Регистрация с компьютеров АГУ</w:t>
      </w:r>
    </w:p>
    <w:p w14:paraId="44F2B43E" w14:textId="77777777" w:rsidR="00265560" w:rsidRPr="000C5BB8" w:rsidRDefault="00265560" w:rsidP="00265560">
      <w:pPr>
        <w:tabs>
          <w:tab w:val="left" w:pos="993"/>
        </w:tabs>
        <w:ind w:firstLine="567"/>
        <w:jc w:val="both"/>
        <w:rPr>
          <w:spacing w:val="2"/>
        </w:rPr>
      </w:pPr>
    </w:p>
    <w:p w14:paraId="2DF985D1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14:paraId="588F6DDA" w14:textId="77777777" w:rsidR="00265560" w:rsidRDefault="00265560" w:rsidP="0026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62">
        <w:rPr>
          <w:rFonts w:ascii="Times New Roman" w:hAnsi="Times New Roman" w:cs="Times New Roman"/>
          <w:sz w:val="24"/>
          <w:szCs w:val="24"/>
        </w:rPr>
        <w:t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6369D" w14:textId="77777777" w:rsidR="00265560" w:rsidRPr="000C5BB8" w:rsidRDefault="00265560" w:rsidP="00265560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65560" w:rsidRPr="000C5BB8" w:rsidSect="0096191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A31"/>
    <w:multiLevelType w:val="hybridMultilevel"/>
    <w:tmpl w:val="EC2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3F4"/>
    <w:multiLevelType w:val="hybridMultilevel"/>
    <w:tmpl w:val="69461E30"/>
    <w:lvl w:ilvl="0" w:tplc="6D76EA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F4082"/>
    <w:multiLevelType w:val="hybridMultilevel"/>
    <w:tmpl w:val="3470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3CDA"/>
    <w:multiLevelType w:val="hybridMultilevel"/>
    <w:tmpl w:val="7474F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646E"/>
    <w:multiLevelType w:val="hybridMultilevel"/>
    <w:tmpl w:val="CC42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818CF"/>
    <w:multiLevelType w:val="hybridMultilevel"/>
    <w:tmpl w:val="F3BC3306"/>
    <w:lvl w:ilvl="0" w:tplc="DC0AF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63115"/>
    <w:multiLevelType w:val="hybridMultilevel"/>
    <w:tmpl w:val="4906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E76CB"/>
    <w:multiLevelType w:val="hybridMultilevel"/>
    <w:tmpl w:val="3280C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92EB7"/>
    <w:multiLevelType w:val="hybridMultilevel"/>
    <w:tmpl w:val="E786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B45DFB"/>
    <w:multiLevelType w:val="hybridMultilevel"/>
    <w:tmpl w:val="5BCE5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400E0"/>
    <w:multiLevelType w:val="hybridMultilevel"/>
    <w:tmpl w:val="B85E9752"/>
    <w:lvl w:ilvl="0" w:tplc="FD60D2AA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5D29"/>
    <w:multiLevelType w:val="hybridMultilevel"/>
    <w:tmpl w:val="F3BC3306"/>
    <w:lvl w:ilvl="0" w:tplc="DC0AF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48359F"/>
    <w:multiLevelType w:val="hybridMultilevel"/>
    <w:tmpl w:val="A7F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B5565B6"/>
    <w:multiLevelType w:val="hybridMultilevel"/>
    <w:tmpl w:val="82D83F20"/>
    <w:lvl w:ilvl="0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2F9099D"/>
    <w:multiLevelType w:val="hybridMultilevel"/>
    <w:tmpl w:val="2DA6AC7A"/>
    <w:lvl w:ilvl="0" w:tplc="0A3AAEA2">
      <w:start w:val="2"/>
      <w:numFmt w:val="decimal"/>
      <w:lvlText w:val="%1.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42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3" w15:restartNumberingAfterBreak="0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32"/>
  </w:num>
  <w:num w:numId="6">
    <w:abstractNumId w:val="36"/>
  </w:num>
  <w:num w:numId="7">
    <w:abstractNumId w:val="37"/>
  </w:num>
  <w:num w:numId="8">
    <w:abstractNumId w:val="11"/>
  </w:num>
  <w:num w:numId="9">
    <w:abstractNumId w:val="2"/>
  </w:num>
  <w:num w:numId="10">
    <w:abstractNumId w:val="28"/>
  </w:num>
  <w:num w:numId="11">
    <w:abstractNumId w:val="1"/>
  </w:num>
  <w:num w:numId="12">
    <w:abstractNumId w:val="3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2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</w:num>
  <w:num w:numId="23">
    <w:abstractNumId w:val="23"/>
  </w:num>
  <w:num w:numId="24">
    <w:abstractNumId w:val="6"/>
  </w:num>
  <w:num w:numId="25">
    <w:abstractNumId w:val="9"/>
  </w:num>
  <w:num w:numId="26">
    <w:abstractNumId w:val="25"/>
  </w:num>
  <w:num w:numId="27">
    <w:abstractNumId w:val="44"/>
  </w:num>
  <w:num w:numId="28">
    <w:abstractNumId w:val="33"/>
  </w:num>
  <w:num w:numId="29">
    <w:abstractNumId w:val="42"/>
  </w:num>
  <w:num w:numId="30">
    <w:abstractNumId w:val="2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7"/>
  </w:num>
  <w:num w:numId="34">
    <w:abstractNumId w:val="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7"/>
  </w:num>
  <w:num w:numId="39">
    <w:abstractNumId w:val="16"/>
  </w:num>
  <w:num w:numId="40">
    <w:abstractNumId w:val="13"/>
  </w:num>
  <w:num w:numId="41">
    <w:abstractNumId w:val="26"/>
  </w:num>
  <w:num w:numId="42">
    <w:abstractNumId w:val="35"/>
  </w:num>
  <w:num w:numId="43">
    <w:abstractNumId w:val="19"/>
  </w:num>
  <w:num w:numId="44">
    <w:abstractNumId w:val="18"/>
  </w:num>
  <w:num w:numId="45">
    <w:abstractNumId w:val="30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F3"/>
    <w:rsid w:val="00043E66"/>
    <w:rsid w:val="00075C4A"/>
    <w:rsid w:val="001377D0"/>
    <w:rsid w:val="00182167"/>
    <w:rsid w:val="0018644F"/>
    <w:rsid w:val="001978BA"/>
    <w:rsid w:val="002359F7"/>
    <w:rsid w:val="00265560"/>
    <w:rsid w:val="002C6863"/>
    <w:rsid w:val="002E38B9"/>
    <w:rsid w:val="002F2330"/>
    <w:rsid w:val="00343643"/>
    <w:rsid w:val="00355DEE"/>
    <w:rsid w:val="00370540"/>
    <w:rsid w:val="003C0260"/>
    <w:rsid w:val="003E4C72"/>
    <w:rsid w:val="00414826"/>
    <w:rsid w:val="00451F7A"/>
    <w:rsid w:val="0045616C"/>
    <w:rsid w:val="004C0991"/>
    <w:rsid w:val="004C25FA"/>
    <w:rsid w:val="004F59B4"/>
    <w:rsid w:val="00591437"/>
    <w:rsid w:val="005A05B9"/>
    <w:rsid w:val="006353F3"/>
    <w:rsid w:val="00643A5E"/>
    <w:rsid w:val="006929C0"/>
    <w:rsid w:val="00741FE5"/>
    <w:rsid w:val="007470DF"/>
    <w:rsid w:val="007E59E6"/>
    <w:rsid w:val="007F007B"/>
    <w:rsid w:val="007F6090"/>
    <w:rsid w:val="008C1463"/>
    <w:rsid w:val="008E4D8A"/>
    <w:rsid w:val="00905DBA"/>
    <w:rsid w:val="009218E9"/>
    <w:rsid w:val="00951DB5"/>
    <w:rsid w:val="00956D3D"/>
    <w:rsid w:val="00961918"/>
    <w:rsid w:val="009A12C3"/>
    <w:rsid w:val="00A35A7F"/>
    <w:rsid w:val="00A921B8"/>
    <w:rsid w:val="00AD3215"/>
    <w:rsid w:val="00AE113D"/>
    <w:rsid w:val="00B315CE"/>
    <w:rsid w:val="00B84501"/>
    <w:rsid w:val="00C2620E"/>
    <w:rsid w:val="00C70EA5"/>
    <w:rsid w:val="00CB7EAB"/>
    <w:rsid w:val="00D52B2B"/>
    <w:rsid w:val="00D750CD"/>
    <w:rsid w:val="00DA55E8"/>
    <w:rsid w:val="00DB5F8D"/>
    <w:rsid w:val="00E2154F"/>
    <w:rsid w:val="00E86CEB"/>
    <w:rsid w:val="00EE19DD"/>
    <w:rsid w:val="00EE707D"/>
    <w:rsid w:val="00F03A46"/>
    <w:rsid w:val="00F21F2B"/>
    <w:rsid w:val="00F231DF"/>
    <w:rsid w:val="00F31A75"/>
    <w:rsid w:val="00F91A08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7314"/>
  <w15:docId w15:val="{29F115A8-6193-4717-A5F2-5F0D35E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265560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2"/>
    <w:next w:val="a2"/>
    <w:link w:val="20"/>
    <w:uiPriority w:val="9"/>
    <w:qFormat/>
    <w:rsid w:val="00265560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2"/>
    <w:next w:val="a2"/>
    <w:link w:val="30"/>
    <w:uiPriority w:val="9"/>
    <w:qFormat/>
    <w:rsid w:val="00265560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65560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265560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26556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65560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26556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qFormat/>
    <w:rsid w:val="00265560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26556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2655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65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265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65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2655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265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2655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footnote reference"/>
    <w:semiHidden/>
    <w:rsid w:val="00265560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2"/>
    <w:link w:val="a8"/>
    <w:unhideWhenUsed/>
    <w:rsid w:val="00265560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7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2"/>
    <w:link w:val="22"/>
    <w:unhideWhenUsed/>
    <w:rsid w:val="0026556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3"/>
    <w:link w:val="21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2"/>
    <w:rsid w:val="0026556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2"/>
    <w:rsid w:val="00265560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2"/>
    <w:link w:val="ab"/>
    <w:unhideWhenUsed/>
    <w:rsid w:val="0026556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b">
    <w:name w:val="Основной текст Знак"/>
    <w:basedOn w:val="a3"/>
    <w:link w:val="aa"/>
    <w:rsid w:val="00265560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Title"/>
    <w:basedOn w:val="a2"/>
    <w:link w:val="ad"/>
    <w:qFormat/>
    <w:rsid w:val="00265560"/>
    <w:pPr>
      <w:jc w:val="center"/>
    </w:pPr>
    <w:rPr>
      <w:szCs w:val="20"/>
    </w:rPr>
  </w:style>
  <w:style w:type="character" w:customStyle="1" w:styleId="ad">
    <w:name w:val="Заголовок Знак"/>
    <w:basedOn w:val="a3"/>
    <w:link w:val="ac"/>
    <w:rsid w:val="0026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2"/>
    <w:rsid w:val="00265560"/>
    <w:pPr>
      <w:ind w:left="142" w:right="4819"/>
      <w:jc w:val="center"/>
    </w:pPr>
  </w:style>
  <w:style w:type="paragraph" w:styleId="af">
    <w:name w:val="List"/>
    <w:basedOn w:val="aa"/>
    <w:rsid w:val="0026556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0">
    <w:name w:val="List Paragraph"/>
    <w:basedOn w:val="a2"/>
    <w:uiPriority w:val="34"/>
    <w:qFormat/>
    <w:rsid w:val="00265560"/>
    <w:pPr>
      <w:ind w:left="720"/>
      <w:contextualSpacing/>
    </w:pPr>
  </w:style>
  <w:style w:type="paragraph" w:customStyle="1" w:styleId="ConsPlusNormal">
    <w:name w:val="ConsPlusNormal"/>
    <w:uiPriority w:val="99"/>
    <w:rsid w:val="0026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4"/>
    <w:uiPriority w:val="59"/>
    <w:rsid w:val="00265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5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2"/>
    <w:link w:val="af3"/>
    <w:uiPriority w:val="99"/>
    <w:semiHidden/>
    <w:unhideWhenUsed/>
    <w:rsid w:val="0026556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26556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Plain Text"/>
    <w:basedOn w:val="a2"/>
    <w:link w:val="af5"/>
    <w:uiPriority w:val="99"/>
    <w:rsid w:val="0026556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3"/>
    <w:link w:val="af4"/>
    <w:uiPriority w:val="99"/>
    <w:rsid w:val="00265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2"/>
    <w:uiPriority w:val="99"/>
    <w:rsid w:val="00265560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7">
    <w:name w:val="Emphasis"/>
    <w:uiPriority w:val="20"/>
    <w:qFormat/>
    <w:rsid w:val="00265560"/>
    <w:rPr>
      <w:i/>
      <w:iCs/>
    </w:rPr>
  </w:style>
  <w:style w:type="character" w:styleId="af8">
    <w:name w:val="Strong"/>
    <w:qFormat/>
    <w:rsid w:val="00265560"/>
    <w:rPr>
      <w:b/>
      <w:bCs/>
    </w:rPr>
  </w:style>
  <w:style w:type="character" w:styleId="af9">
    <w:name w:val="Hyperlink"/>
    <w:rsid w:val="00265560"/>
    <w:rPr>
      <w:color w:val="0000FF"/>
      <w:u w:val="single"/>
    </w:rPr>
  </w:style>
  <w:style w:type="character" w:customStyle="1" w:styleId="st1">
    <w:name w:val="st1"/>
    <w:rsid w:val="00265560"/>
  </w:style>
  <w:style w:type="character" w:customStyle="1" w:styleId="afa">
    <w:name w:val="Основной текст_"/>
    <w:link w:val="23"/>
    <w:rsid w:val="00265560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26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2"/>
    <w:link w:val="afa"/>
    <w:rsid w:val="00265560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eastAsia="en-US"/>
    </w:rPr>
  </w:style>
  <w:style w:type="table" w:customStyle="1" w:styleId="12">
    <w:name w:val="Сетка таблицы1"/>
    <w:basedOn w:val="a4"/>
    <w:next w:val="af1"/>
    <w:uiPriority w:val="59"/>
    <w:rsid w:val="00265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2"/>
    <w:rsid w:val="00265560"/>
    <w:pPr>
      <w:numPr>
        <w:numId w:val="20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655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6556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31">
    <w:name w:val="Body Text 3"/>
    <w:basedOn w:val="a2"/>
    <w:link w:val="32"/>
    <w:uiPriority w:val="99"/>
    <w:semiHidden/>
    <w:unhideWhenUsed/>
    <w:rsid w:val="00265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265560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4"/>
    <w:uiPriority w:val="99"/>
    <w:semiHidden/>
    <w:unhideWhenUsed/>
    <w:rsid w:val="002655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26556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265560"/>
  </w:style>
  <w:style w:type="character" w:customStyle="1" w:styleId="115pt">
    <w:name w:val="Основной текст + 11;5 pt"/>
    <w:rsid w:val="0026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rsid w:val="0026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Цитаты"/>
    <w:basedOn w:val="a2"/>
    <w:rsid w:val="00265560"/>
    <w:pPr>
      <w:snapToGrid w:val="0"/>
      <w:spacing w:before="100" w:after="100"/>
      <w:ind w:left="360" w:right="360"/>
    </w:pPr>
    <w:rPr>
      <w:szCs w:val="20"/>
    </w:rPr>
  </w:style>
  <w:style w:type="paragraph" w:customStyle="1" w:styleId="a1">
    <w:name w:val="лит+нумерация"/>
    <w:basedOn w:val="a2"/>
    <w:next w:val="a2"/>
    <w:autoRedefine/>
    <w:rsid w:val="00265560"/>
    <w:pPr>
      <w:numPr>
        <w:numId w:val="45"/>
      </w:numPr>
      <w:tabs>
        <w:tab w:val="left" w:pos="1100"/>
      </w:tabs>
      <w:jc w:val="both"/>
    </w:pPr>
    <w:rPr>
      <w:iCs/>
      <w:color w:val="000000"/>
      <w:sz w:val="18"/>
      <w:szCs w:val="18"/>
    </w:rPr>
  </w:style>
  <w:style w:type="character" w:styleId="afc">
    <w:name w:val="FollowedHyperlink"/>
    <w:basedOn w:val="a3"/>
    <w:uiPriority w:val="99"/>
    <w:semiHidden/>
    <w:unhideWhenUsed/>
    <w:rsid w:val="00A921B8"/>
    <w:rPr>
      <w:color w:val="954F72" w:themeColor="followedHyperlink"/>
      <w:u w:val="single"/>
    </w:rPr>
  </w:style>
  <w:style w:type="character" w:styleId="afd">
    <w:name w:val="Unresolved Mention"/>
    <w:basedOn w:val="a3"/>
    <w:uiPriority w:val="99"/>
    <w:semiHidden/>
    <w:unhideWhenUsed/>
    <w:rsid w:val="0045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s://edu.gov.ru" TargetMode="External"/><Relationship Id="rId26" Type="http://schemas.openxmlformats.org/officeDocument/2006/relationships/hyperlink" Target="http://www.studentlibrary.ru/book/ISBN978599120304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dm.gov.ru" TargetMode="Externa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studentlibrary.ru/book/ISBN97859704415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netacad.com" TargetMode="External"/><Relationship Id="rId5" Type="http://schemas.openxmlformats.org/officeDocument/2006/relationships/hyperlink" Target="mailto:smirnov.v.aspu@mail.ru" TargetMode="Externa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s://&#1088;&#1076;&#1096;.&#1088;&#1092;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19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zhit-vmeste.ru" TargetMode="External"/><Relationship Id="rId27" Type="http://schemas.openxmlformats.org/officeDocument/2006/relationships/hyperlink" Target="http://www.studentlibrary.ru/book/ISBN978599120492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TOMKOV PAVEL</cp:lastModifiedBy>
  <cp:revision>17</cp:revision>
  <dcterms:created xsi:type="dcterms:W3CDTF">2020-10-30T08:01:00Z</dcterms:created>
  <dcterms:modified xsi:type="dcterms:W3CDTF">2021-09-20T08:00:00Z</dcterms:modified>
</cp:coreProperties>
</file>