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C4" w:rsidRPr="008B7370" w:rsidRDefault="007741C4" w:rsidP="007741C4">
      <w:pPr>
        <w:jc w:val="center"/>
      </w:pPr>
      <w:r w:rsidRPr="008B7370">
        <w:t>МИНОБРНАУКИ РОССИИ</w:t>
      </w:r>
    </w:p>
    <w:p w:rsidR="007741C4" w:rsidRPr="008B7370" w:rsidRDefault="007741C4" w:rsidP="007741C4">
      <w:pPr>
        <w:jc w:val="center"/>
      </w:pPr>
      <w:r w:rsidRPr="008B7370">
        <w:t>АСТРАХАНСКИЙ ГОСУДАРСТВЕННЫЙ УНИВЕРСИТЕТ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44547" w:rsidRPr="00C44547" w:rsidTr="00B01A32">
        <w:trPr>
          <w:trHeight w:val="1373"/>
        </w:trPr>
        <w:tc>
          <w:tcPr>
            <w:tcW w:w="4644" w:type="dxa"/>
            <w:hideMark/>
          </w:tcPr>
          <w:p w:rsidR="00C44547" w:rsidRDefault="00C44547" w:rsidP="00C44547">
            <w:pPr>
              <w:jc w:val="center"/>
              <w:rPr>
                <w:color w:val="000000"/>
              </w:rPr>
            </w:pPr>
          </w:p>
          <w:p w:rsidR="00C44547" w:rsidRDefault="00C44547" w:rsidP="00C44547">
            <w:pPr>
              <w:jc w:val="center"/>
              <w:rPr>
                <w:color w:val="000000"/>
              </w:rPr>
            </w:pPr>
          </w:p>
          <w:p w:rsidR="00C44547" w:rsidRDefault="00C44547" w:rsidP="00C44547">
            <w:pPr>
              <w:jc w:val="center"/>
              <w:rPr>
                <w:color w:val="000000"/>
              </w:rPr>
            </w:pPr>
          </w:p>
          <w:p w:rsidR="00C44547" w:rsidRDefault="00C44547" w:rsidP="00C44547">
            <w:pPr>
              <w:jc w:val="center"/>
              <w:rPr>
                <w:color w:val="000000"/>
              </w:rPr>
            </w:pPr>
          </w:p>
          <w:p w:rsidR="00C44547" w:rsidRPr="00C44547" w:rsidRDefault="00C44547" w:rsidP="00C44547">
            <w:pPr>
              <w:jc w:val="center"/>
              <w:rPr>
                <w:color w:val="000000"/>
              </w:rPr>
            </w:pPr>
            <w:r w:rsidRPr="00C44547">
              <w:rPr>
                <w:color w:val="000000"/>
              </w:rPr>
              <w:t>СОГЛАСОВАНО</w:t>
            </w:r>
          </w:p>
          <w:p w:rsidR="00C44547" w:rsidRPr="00C44547" w:rsidRDefault="00C44547" w:rsidP="00C44547">
            <w:pPr>
              <w:spacing w:before="120"/>
              <w:jc w:val="center"/>
              <w:rPr>
                <w:color w:val="000000"/>
              </w:rPr>
            </w:pPr>
            <w:r w:rsidRPr="00C44547">
              <w:rPr>
                <w:color w:val="000000"/>
              </w:rPr>
              <w:t xml:space="preserve">Руководитель ОПОП </w:t>
            </w:r>
          </w:p>
          <w:p w:rsidR="00C44547" w:rsidRPr="00C44547" w:rsidRDefault="00C44547" w:rsidP="00C44547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  <w:p w:rsidR="00C44547" w:rsidRPr="00C44547" w:rsidRDefault="00F27C1E" w:rsidP="00C44547">
            <w:pPr>
              <w:spacing w:before="12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6BFAA6B" wp14:editId="11532A3E">
                  <wp:extent cx="1180465" cy="247650"/>
                  <wp:effectExtent l="0" t="0" r="635" b="0"/>
                  <wp:docPr id="1" name="Рисунок 1" descr="C:\Users\Пользователь\Desktop\IMG_45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ользователь\Desktop\IMG_4539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C44547" w:rsidRPr="00C44547">
              <w:rPr>
                <w:color w:val="000000"/>
              </w:rPr>
              <w:t xml:space="preserve">Е.В. </w:t>
            </w:r>
            <w:proofErr w:type="spellStart"/>
            <w:r w:rsidR="00C44547" w:rsidRPr="00C44547">
              <w:rPr>
                <w:color w:val="000000"/>
              </w:rPr>
              <w:t>Каргаполова</w:t>
            </w:r>
            <w:proofErr w:type="spellEnd"/>
          </w:p>
          <w:p w:rsidR="00C44547" w:rsidRPr="00C44547" w:rsidRDefault="00C44547" w:rsidP="00C44547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  <w:p w:rsidR="00C44547" w:rsidRPr="00C44547" w:rsidRDefault="003D22CB" w:rsidP="00C4454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«29» июня </w:t>
            </w:r>
            <w:r w:rsidR="00C44547" w:rsidRPr="00C44547">
              <w:rPr>
                <w:color w:val="000000"/>
              </w:rPr>
              <w:t>2020 г.</w:t>
            </w:r>
          </w:p>
        </w:tc>
        <w:tc>
          <w:tcPr>
            <w:tcW w:w="426" w:type="dxa"/>
          </w:tcPr>
          <w:p w:rsidR="00C44547" w:rsidRPr="00C44547" w:rsidRDefault="00C44547" w:rsidP="00C44547">
            <w:pPr>
              <w:jc w:val="right"/>
              <w:rPr>
                <w:color w:val="000000"/>
              </w:rPr>
            </w:pPr>
          </w:p>
          <w:p w:rsidR="00C44547" w:rsidRPr="00C44547" w:rsidRDefault="00C44547" w:rsidP="00C44547">
            <w:pPr>
              <w:jc w:val="right"/>
              <w:rPr>
                <w:color w:val="000000"/>
              </w:rPr>
            </w:pPr>
          </w:p>
          <w:p w:rsidR="00C44547" w:rsidRPr="00C44547" w:rsidRDefault="00C44547" w:rsidP="00C44547">
            <w:pPr>
              <w:jc w:val="right"/>
              <w:rPr>
                <w:color w:val="000000"/>
              </w:rPr>
            </w:pPr>
          </w:p>
          <w:p w:rsidR="00C44547" w:rsidRPr="00C44547" w:rsidRDefault="00C44547" w:rsidP="00C44547">
            <w:pPr>
              <w:jc w:val="right"/>
              <w:rPr>
                <w:color w:val="000000"/>
              </w:rPr>
            </w:pPr>
          </w:p>
        </w:tc>
        <w:tc>
          <w:tcPr>
            <w:tcW w:w="4644" w:type="dxa"/>
            <w:hideMark/>
          </w:tcPr>
          <w:p w:rsidR="00C44547" w:rsidRDefault="00C44547" w:rsidP="00C44547">
            <w:pPr>
              <w:jc w:val="center"/>
              <w:rPr>
                <w:color w:val="000000"/>
              </w:rPr>
            </w:pPr>
          </w:p>
          <w:p w:rsidR="00C44547" w:rsidRDefault="00C44547" w:rsidP="00C44547">
            <w:pPr>
              <w:jc w:val="center"/>
              <w:rPr>
                <w:color w:val="000000"/>
              </w:rPr>
            </w:pPr>
          </w:p>
          <w:p w:rsidR="00C44547" w:rsidRDefault="00C44547" w:rsidP="00C44547">
            <w:pPr>
              <w:jc w:val="center"/>
              <w:rPr>
                <w:color w:val="000000"/>
              </w:rPr>
            </w:pPr>
          </w:p>
          <w:p w:rsidR="00C44547" w:rsidRDefault="00C44547" w:rsidP="00C44547">
            <w:pPr>
              <w:jc w:val="center"/>
              <w:rPr>
                <w:color w:val="000000"/>
              </w:rPr>
            </w:pPr>
          </w:p>
          <w:p w:rsidR="00C44547" w:rsidRPr="00C44547" w:rsidRDefault="00C44547" w:rsidP="00C44547">
            <w:pPr>
              <w:jc w:val="center"/>
              <w:rPr>
                <w:color w:val="000000"/>
              </w:rPr>
            </w:pPr>
            <w:r w:rsidRPr="00C44547">
              <w:rPr>
                <w:color w:val="000000"/>
              </w:rPr>
              <w:t>УТВЕРЖДАЮ</w:t>
            </w:r>
          </w:p>
          <w:p w:rsidR="00C44547" w:rsidRPr="00C44547" w:rsidRDefault="00C44547" w:rsidP="00C44547">
            <w:pPr>
              <w:spacing w:before="120"/>
              <w:jc w:val="center"/>
              <w:rPr>
                <w:color w:val="000000"/>
              </w:rPr>
            </w:pPr>
            <w:r w:rsidRPr="00C44547">
              <w:rPr>
                <w:color w:val="000000"/>
              </w:rPr>
              <w:t>Заведующий кафедрой социологии</w:t>
            </w:r>
          </w:p>
          <w:p w:rsidR="00C44547" w:rsidRPr="00C44547" w:rsidRDefault="00C44547" w:rsidP="00C44547">
            <w:pPr>
              <w:ind w:left="2694"/>
              <w:jc w:val="center"/>
              <w:rPr>
                <w:i/>
                <w:color w:val="000000"/>
                <w:vertAlign w:val="superscript"/>
              </w:rPr>
            </w:pPr>
          </w:p>
          <w:p w:rsidR="00C44547" w:rsidRPr="00C44547" w:rsidRDefault="0095795C" w:rsidP="00C44547">
            <w:pPr>
              <w:spacing w:before="12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E8D943B" wp14:editId="01EC6957">
                  <wp:extent cx="1256030" cy="250190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44547" w:rsidRPr="00C44547">
              <w:rPr>
                <w:color w:val="000000"/>
              </w:rPr>
              <w:t>Ю.Г. Миронова</w:t>
            </w:r>
          </w:p>
          <w:p w:rsidR="00C44547" w:rsidRPr="00C44547" w:rsidRDefault="00C44547" w:rsidP="00C44547">
            <w:pPr>
              <w:spacing w:before="120"/>
              <w:jc w:val="center"/>
              <w:rPr>
                <w:color w:val="000000"/>
                <w:sz w:val="16"/>
                <w:szCs w:val="16"/>
              </w:rPr>
            </w:pPr>
          </w:p>
          <w:p w:rsidR="00C44547" w:rsidRPr="00C44547" w:rsidRDefault="003D22CB" w:rsidP="00C4454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«2» июля</w:t>
            </w:r>
            <w:r w:rsidR="00C44547" w:rsidRPr="00C44547">
              <w:rPr>
                <w:color w:val="000000"/>
              </w:rPr>
              <w:t xml:space="preserve"> 2020 г.</w:t>
            </w:r>
          </w:p>
        </w:tc>
      </w:tr>
    </w:tbl>
    <w:p w:rsidR="007741C4" w:rsidRPr="008B7370" w:rsidRDefault="007741C4" w:rsidP="007741C4">
      <w:pPr>
        <w:jc w:val="both"/>
        <w:rPr>
          <w:sz w:val="28"/>
          <w:szCs w:val="28"/>
        </w:rPr>
      </w:pPr>
    </w:p>
    <w:p w:rsidR="007741C4" w:rsidRPr="008B7370" w:rsidRDefault="007741C4" w:rsidP="007741C4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741C4" w:rsidRPr="008B7370" w:rsidTr="00376562">
        <w:trPr>
          <w:trHeight w:val="1373"/>
        </w:trPr>
        <w:tc>
          <w:tcPr>
            <w:tcW w:w="4644" w:type="dxa"/>
          </w:tcPr>
          <w:p w:rsidR="007741C4" w:rsidRPr="008B7370" w:rsidRDefault="007741C4" w:rsidP="0066261D">
            <w:pPr>
              <w:spacing w:before="120"/>
              <w:jc w:val="center"/>
            </w:pPr>
          </w:p>
        </w:tc>
        <w:tc>
          <w:tcPr>
            <w:tcW w:w="426" w:type="dxa"/>
          </w:tcPr>
          <w:p w:rsidR="007741C4" w:rsidRPr="008B7370" w:rsidRDefault="007741C4" w:rsidP="00376562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741C4" w:rsidRPr="008B7370" w:rsidRDefault="007741C4" w:rsidP="0066261D">
            <w:pPr>
              <w:spacing w:before="120"/>
              <w:jc w:val="center"/>
            </w:pPr>
          </w:p>
        </w:tc>
      </w:tr>
    </w:tbl>
    <w:p w:rsidR="007741C4" w:rsidRPr="008B7370" w:rsidRDefault="007741C4" w:rsidP="007741C4">
      <w:pPr>
        <w:jc w:val="center"/>
        <w:rPr>
          <w:b/>
          <w:sz w:val="28"/>
          <w:szCs w:val="28"/>
        </w:rPr>
      </w:pPr>
      <w:r w:rsidRPr="008B7370">
        <w:rPr>
          <w:b/>
          <w:sz w:val="28"/>
          <w:szCs w:val="28"/>
        </w:rPr>
        <w:t>РАБОЧАЯ ПРОГРАММА ДИСЦИПЛИНЫ</w:t>
      </w:r>
    </w:p>
    <w:p w:rsidR="007741C4" w:rsidRPr="008B7370" w:rsidRDefault="007741C4" w:rsidP="007741C4">
      <w:pPr>
        <w:spacing w:before="240"/>
        <w:jc w:val="center"/>
        <w:rPr>
          <w:i/>
          <w:sz w:val="20"/>
          <w:szCs w:val="20"/>
        </w:rPr>
      </w:pPr>
      <w:r w:rsidRPr="008B7370">
        <w:rPr>
          <w:b/>
          <w:sz w:val="28"/>
          <w:szCs w:val="28"/>
        </w:rPr>
        <w:t>МЕТОДОЛОГИЯ И МЕТОДИКА СОЦИОЛОГИЧЕСКОГО ИССЛЕДОВАНИЯ</w:t>
      </w:r>
    </w:p>
    <w:p w:rsidR="007741C4" w:rsidRPr="008B7370" w:rsidRDefault="007741C4" w:rsidP="007741C4">
      <w:pPr>
        <w:jc w:val="center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741C4" w:rsidRPr="008B7370" w:rsidTr="0037656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741C4" w:rsidRPr="008B7370" w:rsidRDefault="007741C4" w:rsidP="00376562">
            <w:pPr>
              <w:spacing w:before="120"/>
            </w:pPr>
            <w:r w:rsidRPr="008B7370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7741C4" w:rsidRPr="008B7370" w:rsidRDefault="00376562" w:rsidP="0037656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Яковлева Т.Н., канд.</w:t>
            </w:r>
            <w:r w:rsidR="00D63D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соц.</w:t>
            </w:r>
            <w:r w:rsidR="00D63D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наук,</w:t>
            </w:r>
            <w:r w:rsidR="006626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доцент, доцент кафедры социологии</w:t>
            </w:r>
            <w:r w:rsidR="007741C4">
              <w:rPr>
                <w:b/>
                <w:bCs/>
              </w:rPr>
              <w:t xml:space="preserve"> </w:t>
            </w:r>
          </w:p>
        </w:tc>
      </w:tr>
      <w:tr w:rsidR="007741C4" w:rsidRPr="008B7370" w:rsidTr="0037656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741C4" w:rsidRPr="008B7370" w:rsidRDefault="007741C4" w:rsidP="00376562">
            <w:pPr>
              <w:spacing w:before="120"/>
              <w:rPr>
                <w:b/>
                <w:bCs/>
              </w:rPr>
            </w:pPr>
            <w:r w:rsidRPr="008B7370">
              <w:t>Направление подготовки / специальность</w:t>
            </w:r>
          </w:p>
        </w:tc>
        <w:tc>
          <w:tcPr>
            <w:tcW w:w="5754" w:type="dxa"/>
            <w:shd w:val="clear" w:color="auto" w:fill="auto"/>
          </w:tcPr>
          <w:p w:rsidR="007741C4" w:rsidRPr="008B7370" w:rsidRDefault="00376562" w:rsidP="00D63D1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39.06</w:t>
            </w:r>
            <w:r w:rsidR="007741C4" w:rsidRPr="008B7370">
              <w:rPr>
                <w:b/>
                <w:bCs/>
              </w:rPr>
              <w:t xml:space="preserve">.01 </w:t>
            </w:r>
            <w:r w:rsidR="00D63D1D">
              <w:rPr>
                <w:b/>
                <w:bCs/>
              </w:rPr>
              <w:t>Социологические науки</w:t>
            </w:r>
            <w:r w:rsidR="007741C4" w:rsidRPr="008B7370">
              <w:rPr>
                <w:b/>
              </w:rPr>
              <w:br/>
            </w:r>
          </w:p>
        </w:tc>
      </w:tr>
      <w:tr w:rsidR="007741C4" w:rsidRPr="008B7370" w:rsidTr="0037656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741C4" w:rsidRPr="008B7370" w:rsidRDefault="007741C4" w:rsidP="00376562">
            <w:pPr>
              <w:spacing w:before="120"/>
              <w:rPr>
                <w:b/>
                <w:bCs/>
              </w:rPr>
            </w:pPr>
            <w:r w:rsidRPr="008B7370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7741C4" w:rsidRPr="008B7370" w:rsidRDefault="00D63D1D" w:rsidP="00376562">
            <w:pPr>
              <w:spacing w:before="120"/>
              <w:jc w:val="right"/>
              <w:rPr>
                <w:b/>
              </w:rPr>
            </w:pPr>
            <w:r w:rsidRPr="00D63D1D">
              <w:rPr>
                <w:b/>
              </w:rPr>
              <w:t>Теория, методология и история социологии</w:t>
            </w:r>
          </w:p>
        </w:tc>
      </w:tr>
      <w:tr w:rsidR="00376562" w:rsidRPr="008B7370" w:rsidTr="0037656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76562" w:rsidRPr="008B7370" w:rsidRDefault="00376562" w:rsidP="00376562">
            <w:pPr>
              <w:spacing w:before="120"/>
              <w:rPr>
                <w:b/>
                <w:bCs/>
              </w:rPr>
            </w:pPr>
            <w:r w:rsidRPr="008B7370"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63D1D" w:rsidRDefault="00D63D1D" w:rsidP="00376562">
            <w:pPr>
              <w:contextualSpacing/>
              <w:jc w:val="right"/>
              <w:rPr>
                <w:b/>
                <w:bCs/>
              </w:rPr>
            </w:pPr>
          </w:p>
          <w:p w:rsidR="00376562" w:rsidRPr="00B441AD" w:rsidRDefault="00376562" w:rsidP="00376562">
            <w:pPr>
              <w:contextualSpacing/>
              <w:jc w:val="right"/>
              <w:rPr>
                <w:b/>
              </w:rPr>
            </w:pPr>
            <w:r w:rsidRPr="00B441AD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741C4" w:rsidRPr="008B7370" w:rsidTr="0037656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741C4" w:rsidRPr="008B7370" w:rsidRDefault="007741C4" w:rsidP="00376562">
            <w:pPr>
              <w:spacing w:before="120"/>
            </w:pPr>
            <w:r w:rsidRPr="008B7370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7741C4" w:rsidRPr="008B7370" w:rsidRDefault="00376562" w:rsidP="00376562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741C4" w:rsidRPr="008B7370">
              <w:rPr>
                <w:b/>
                <w:bCs/>
              </w:rPr>
              <w:t xml:space="preserve">очная </w:t>
            </w:r>
          </w:p>
        </w:tc>
      </w:tr>
      <w:tr w:rsidR="007741C4" w:rsidRPr="00CB0F3F" w:rsidTr="0037656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741C4" w:rsidRPr="008B7370" w:rsidRDefault="007741C4" w:rsidP="00376562">
            <w:pPr>
              <w:spacing w:before="120"/>
            </w:pPr>
            <w:r w:rsidRPr="008B7370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7741C4" w:rsidRPr="00CB0F3F" w:rsidRDefault="00376562" w:rsidP="00CB0F3F">
            <w:pPr>
              <w:spacing w:before="120"/>
              <w:jc w:val="right"/>
              <w:rPr>
                <w:bCs/>
              </w:rPr>
            </w:pPr>
            <w:r w:rsidRPr="00CB0F3F">
              <w:rPr>
                <w:b/>
                <w:bCs/>
              </w:rPr>
              <w:t xml:space="preserve"> 2017</w:t>
            </w:r>
            <w:r w:rsidR="00CB0F3F">
              <w:rPr>
                <w:b/>
                <w:bCs/>
              </w:rPr>
              <w:t>г.</w:t>
            </w:r>
          </w:p>
        </w:tc>
      </w:tr>
      <w:tr w:rsidR="007741C4" w:rsidRPr="008B7370" w:rsidTr="0037656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741C4" w:rsidRPr="008B7370" w:rsidRDefault="007741C4" w:rsidP="00376562">
            <w:pPr>
              <w:spacing w:before="120"/>
              <w:rPr>
                <w:sz w:val="16"/>
                <w:szCs w:val="16"/>
              </w:rPr>
            </w:pPr>
            <w:r w:rsidRPr="008B7370">
              <w:t>Курс</w:t>
            </w:r>
          </w:p>
        </w:tc>
        <w:tc>
          <w:tcPr>
            <w:tcW w:w="5754" w:type="dxa"/>
            <w:shd w:val="clear" w:color="auto" w:fill="auto"/>
          </w:tcPr>
          <w:p w:rsidR="007741C4" w:rsidRPr="008B7370" w:rsidRDefault="00376562" w:rsidP="00376562">
            <w:pPr>
              <w:spacing w:before="120"/>
              <w:jc w:val="right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7741C4" w:rsidRPr="008B7370" w:rsidRDefault="007741C4" w:rsidP="007741C4">
      <w:pPr>
        <w:jc w:val="center"/>
        <w:rPr>
          <w:b/>
          <w:bCs/>
          <w:sz w:val="28"/>
          <w:szCs w:val="28"/>
        </w:rPr>
      </w:pPr>
    </w:p>
    <w:p w:rsidR="007741C4" w:rsidRPr="008B7370" w:rsidRDefault="007741C4" w:rsidP="007741C4">
      <w:pPr>
        <w:jc w:val="center"/>
        <w:rPr>
          <w:b/>
          <w:bCs/>
          <w:sz w:val="28"/>
          <w:szCs w:val="28"/>
          <w:lang w:val="en-US"/>
        </w:rPr>
      </w:pPr>
    </w:p>
    <w:p w:rsidR="007741C4" w:rsidRPr="008B7370" w:rsidRDefault="007741C4" w:rsidP="007741C4">
      <w:pPr>
        <w:jc w:val="center"/>
        <w:rPr>
          <w:b/>
          <w:bCs/>
          <w:sz w:val="28"/>
          <w:szCs w:val="28"/>
          <w:lang w:val="en-US"/>
        </w:rPr>
      </w:pPr>
    </w:p>
    <w:p w:rsidR="007741C4" w:rsidRPr="008B7370" w:rsidRDefault="007741C4" w:rsidP="007741C4">
      <w:pPr>
        <w:jc w:val="center"/>
        <w:rPr>
          <w:b/>
          <w:bCs/>
          <w:sz w:val="28"/>
          <w:szCs w:val="28"/>
          <w:lang w:val="en-US"/>
        </w:rPr>
      </w:pPr>
    </w:p>
    <w:p w:rsidR="007741C4" w:rsidRPr="008B7370" w:rsidRDefault="007741C4" w:rsidP="007741C4">
      <w:pPr>
        <w:jc w:val="center"/>
        <w:rPr>
          <w:b/>
          <w:bCs/>
          <w:sz w:val="28"/>
          <w:szCs w:val="28"/>
          <w:lang w:val="en-US"/>
        </w:rPr>
      </w:pPr>
    </w:p>
    <w:p w:rsidR="007741C4" w:rsidRPr="008B7370" w:rsidRDefault="007741C4" w:rsidP="007741C4">
      <w:pPr>
        <w:jc w:val="center"/>
        <w:rPr>
          <w:b/>
          <w:bCs/>
          <w:sz w:val="28"/>
          <w:szCs w:val="28"/>
          <w:lang w:val="en-US"/>
        </w:rPr>
      </w:pPr>
    </w:p>
    <w:p w:rsidR="007741C4" w:rsidRDefault="007741C4" w:rsidP="007741C4">
      <w:pPr>
        <w:jc w:val="center"/>
        <w:rPr>
          <w:b/>
          <w:bCs/>
          <w:sz w:val="28"/>
          <w:szCs w:val="28"/>
          <w:lang w:val="en-US"/>
        </w:rPr>
      </w:pPr>
    </w:p>
    <w:p w:rsidR="00C44547" w:rsidRDefault="00C44547" w:rsidP="007741C4">
      <w:pPr>
        <w:jc w:val="center"/>
        <w:rPr>
          <w:b/>
          <w:bCs/>
          <w:sz w:val="28"/>
          <w:szCs w:val="28"/>
          <w:lang w:val="en-US"/>
        </w:rPr>
      </w:pPr>
    </w:p>
    <w:p w:rsidR="007741C4" w:rsidRPr="008B7370" w:rsidRDefault="007741C4" w:rsidP="007741C4">
      <w:pPr>
        <w:jc w:val="center"/>
        <w:rPr>
          <w:b/>
          <w:bCs/>
          <w:sz w:val="28"/>
          <w:szCs w:val="28"/>
          <w:lang w:val="en-US"/>
        </w:rPr>
      </w:pPr>
    </w:p>
    <w:p w:rsidR="007741C4" w:rsidRDefault="00376562" w:rsidP="007741C4">
      <w:pPr>
        <w:pStyle w:val="a8"/>
        <w:rPr>
          <w:sz w:val="28"/>
          <w:szCs w:val="28"/>
        </w:rPr>
      </w:pPr>
      <w:r>
        <w:rPr>
          <w:sz w:val="28"/>
          <w:szCs w:val="28"/>
        </w:rPr>
        <w:t>А</w:t>
      </w:r>
      <w:r w:rsidR="007741C4" w:rsidRPr="008B7370">
        <w:rPr>
          <w:sz w:val="28"/>
          <w:szCs w:val="28"/>
        </w:rPr>
        <w:t>страхань</w:t>
      </w:r>
      <w:r w:rsidR="007741C4" w:rsidRPr="008B7370">
        <w:rPr>
          <w:sz w:val="28"/>
          <w:szCs w:val="28"/>
          <w:lang w:val="en-US"/>
        </w:rPr>
        <w:t>-</w:t>
      </w:r>
      <w:r w:rsidR="007741C4" w:rsidRPr="00CB0F3F">
        <w:rPr>
          <w:sz w:val="28"/>
          <w:szCs w:val="28"/>
        </w:rPr>
        <w:t>20</w:t>
      </w:r>
      <w:r w:rsidR="00C44547">
        <w:rPr>
          <w:sz w:val="28"/>
          <w:szCs w:val="28"/>
        </w:rPr>
        <w:t>20</w:t>
      </w:r>
      <w:r w:rsidR="007741C4" w:rsidRPr="00CB0F3F">
        <w:rPr>
          <w:sz w:val="28"/>
          <w:szCs w:val="28"/>
        </w:rPr>
        <w:t xml:space="preserve"> г.</w:t>
      </w:r>
    </w:p>
    <w:p w:rsidR="00DE0529" w:rsidRDefault="00DE05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1C4" w:rsidRPr="0045317B" w:rsidRDefault="007741C4" w:rsidP="0045317B">
      <w:pPr>
        <w:pStyle w:val="af0"/>
        <w:numPr>
          <w:ilvl w:val="0"/>
          <w:numId w:val="16"/>
        </w:numPr>
        <w:spacing w:before="240"/>
        <w:jc w:val="center"/>
        <w:rPr>
          <w:b/>
          <w:bCs/>
        </w:rPr>
      </w:pPr>
      <w:r w:rsidRPr="0045317B">
        <w:rPr>
          <w:b/>
          <w:bCs/>
        </w:rPr>
        <w:lastRenderedPageBreak/>
        <w:t>ЦЕЛИ И ЗАДАЧИ ОСВОЕНИЯ ДИСЦИПЛИНЫ</w:t>
      </w:r>
    </w:p>
    <w:p w:rsidR="0045317B" w:rsidRPr="0045317B" w:rsidRDefault="0045317B" w:rsidP="0045317B">
      <w:pPr>
        <w:pStyle w:val="af0"/>
        <w:spacing w:before="240"/>
        <w:ind w:firstLine="0"/>
        <w:rPr>
          <w:b/>
          <w:bCs/>
        </w:rPr>
      </w:pPr>
    </w:p>
    <w:p w:rsidR="007741C4" w:rsidRPr="008B7370" w:rsidRDefault="007741C4" w:rsidP="007741C4">
      <w:pPr>
        <w:ind w:firstLine="709"/>
        <w:jc w:val="both"/>
      </w:pPr>
      <w:r w:rsidRPr="00376562">
        <w:rPr>
          <w:b/>
        </w:rPr>
        <w:t>Целями</w:t>
      </w:r>
      <w:r w:rsidRPr="008B7370">
        <w:t xml:space="preserve"> освоения дисциплины (модуля) «Методология и методика социологического исследования» являются формирование у студентов навыков использования гуманитарных знаний и методов социологического исследования для решения профессиональных задач.</w:t>
      </w:r>
    </w:p>
    <w:p w:rsidR="007741C4" w:rsidRPr="00376562" w:rsidRDefault="007741C4" w:rsidP="007741C4">
      <w:pPr>
        <w:ind w:firstLine="709"/>
        <w:jc w:val="both"/>
        <w:rPr>
          <w:b/>
        </w:rPr>
      </w:pPr>
      <w:r w:rsidRPr="00376562">
        <w:rPr>
          <w:b/>
        </w:rPr>
        <w:t xml:space="preserve">Задачи освоения дисциплины (модуля): </w:t>
      </w:r>
    </w:p>
    <w:p w:rsidR="007741C4" w:rsidRPr="008B7370" w:rsidRDefault="007741C4" w:rsidP="00376562">
      <w:pPr>
        <w:pStyle w:val="af0"/>
        <w:numPr>
          <w:ilvl w:val="0"/>
          <w:numId w:val="5"/>
        </w:numPr>
        <w:tabs>
          <w:tab w:val="clear" w:pos="708"/>
          <w:tab w:val="left" w:pos="993"/>
        </w:tabs>
        <w:ind w:left="0" w:firstLine="709"/>
      </w:pPr>
      <w:r w:rsidRPr="008B7370">
        <w:t xml:space="preserve"> сформировать у студентов профессиональные навыки в применении методологических правил, техник научного исследования, способов аргументации;</w:t>
      </w:r>
    </w:p>
    <w:p w:rsidR="007741C4" w:rsidRPr="008B7370" w:rsidRDefault="007741C4" w:rsidP="00376562">
      <w:pPr>
        <w:pStyle w:val="af0"/>
        <w:numPr>
          <w:ilvl w:val="0"/>
          <w:numId w:val="5"/>
        </w:numPr>
        <w:tabs>
          <w:tab w:val="clear" w:pos="708"/>
          <w:tab w:val="left" w:pos="993"/>
        </w:tabs>
        <w:ind w:left="0" w:firstLine="709"/>
      </w:pPr>
      <w:r w:rsidRPr="008B7370">
        <w:t>сформировать у студентов профессиональные навыки оформления полученных результатов, этики воспроизводства социологического знания.</w:t>
      </w:r>
    </w:p>
    <w:p w:rsidR="007741C4" w:rsidRPr="008B7370" w:rsidRDefault="007741C4" w:rsidP="007741C4">
      <w:pPr>
        <w:jc w:val="both"/>
      </w:pPr>
    </w:p>
    <w:p w:rsidR="007741C4" w:rsidRPr="008B7370" w:rsidRDefault="007741C4" w:rsidP="007741C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8B7370">
        <w:rPr>
          <w:b/>
          <w:bCs/>
        </w:rPr>
        <w:t>2. МЕСТО ДИСЦИПЛИНЫ В СТРУКТУРЕ ОПОП ВО</w:t>
      </w:r>
    </w:p>
    <w:p w:rsidR="007741C4" w:rsidRPr="008B7370" w:rsidRDefault="007741C4" w:rsidP="007741C4">
      <w:pPr>
        <w:ind w:firstLine="709"/>
        <w:jc w:val="both"/>
      </w:pPr>
      <w:r w:rsidRPr="008B7370">
        <w:t>2.1. Учебная дисциплина (модуль) «Методология и методика социологического исследования» относится к циклу вариативной части ООП по направлению подготовки 39.0</w:t>
      </w:r>
      <w:r w:rsidR="00376562">
        <w:t>6</w:t>
      </w:r>
      <w:r w:rsidRPr="008B7370">
        <w:t>.01 Социологи</w:t>
      </w:r>
      <w:r w:rsidR="00376562">
        <w:t xml:space="preserve">ческие науки </w:t>
      </w:r>
      <w:r w:rsidRPr="008B7370">
        <w:t>профиля подготовки «</w:t>
      </w:r>
      <w:r w:rsidR="00376562">
        <w:t>Теория, методология и история социологии</w:t>
      </w:r>
      <w:r w:rsidRPr="008B7370">
        <w:t>».</w:t>
      </w:r>
    </w:p>
    <w:p w:rsidR="007741C4" w:rsidRPr="008B7370" w:rsidRDefault="007741C4" w:rsidP="007741C4">
      <w:pPr>
        <w:ind w:firstLine="709"/>
        <w:jc w:val="both"/>
      </w:pPr>
      <w:r w:rsidRPr="008B7370">
        <w:t>2.2. 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8B7370">
        <w:rPr>
          <w:i/>
        </w:rPr>
        <w:t>:</w:t>
      </w:r>
      <w:r w:rsidRPr="008B7370">
        <w:t xml:space="preserve"> основы философии, социологии.</w:t>
      </w:r>
    </w:p>
    <w:p w:rsidR="007741C4" w:rsidRPr="008B7370" w:rsidRDefault="007741C4" w:rsidP="007741C4">
      <w:pPr>
        <w:widowControl w:val="0"/>
        <w:ind w:firstLine="709"/>
        <w:jc w:val="both"/>
      </w:pPr>
      <w:r w:rsidRPr="00376562">
        <w:t>Знания:</w:t>
      </w:r>
      <w:r w:rsidRPr="008B7370">
        <w:t xml:space="preserve"> </w:t>
      </w:r>
      <w:r w:rsidRPr="008B7370">
        <w:rPr>
          <w:iCs/>
        </w:rPr>
        <w:t>иметь представление о структуре социологического знания, о социальных взаимосвязях на разных уровнях, включая роль социокультурных механизмов и ситуационных факторов; знать основные функции социологии и сферы применения социологического знания; знать основные методы социологических исследований (анкетирование, интервью, наблюдение, социометрический метод, контент-анализ); знать основные составляющие понятия социальной организации и социального института</w:t>
      </w:r>
    </w:p>
    <w:p w:rsidR="007741C4" w:rsidRPr="008B7370" w:rsidRDefault="007741C4" w:rsidP="007741C4">
      <w:pPr>
        <w:ind w:firstLine="709"/>
        <w:jc w:val="both"/>
      </w:pPr>
      <w:r w:rsidRPr="00376562">
        <w:t>Умения:</w:t>
      </w:r>
      <w:r w:rsidRPr="008B7370">
        <w:rPr>
          <w:b/>
        </w:rPr>
        <w:t xml:space="preserve"> </w:t>
      </w:r>
      <w:r w:rsidRPr="008B7370">
        <w:t>отбирать и подвергать первичному анализу данные о социальных процессах и социальных общностях; самостоятельно находить дополнительную информацию для подготовки устных выступлений и письменных работ (рефератов, эссе); логически выстраивать последовательную содержательную аргументацию; критически анализировать информационные источники, научные тексты; представлять результаты исследовательской и аналитической работы перед аудиторией</w:t>
      </w:r>
    </w:p>
    <w:p w:rsidR="007741C4" w:rsidRPr="008B7370" w:rsidRDefault="007741C4" w:rsidP="007741C4">
      <w:pPr>
        <w:pStyle w:val="a"/>
        <w:numPr>
          <w:ilvl w:val="0"/>
          <w:numId w:val="0"/>
        </w:numPr>
        <w:ind w:firstLine="709"/>
        <w:jc w:val="both"/>
      </w:pPr>
      <w:r w:rsidRPr="00376562">
        <w:t>Навыки:</w:t>
      </w:r>
      <w:r w:rsidRPr="008B7370">
        <w:t xml:space="preserve"> иметь навыки узнавания и оценки способов </w:t>
      </w:r>
      <w:r w:rsidR="00CB0F3F" w:rsidRPr="008B7370">
        <w:t>социологического теоретизирования</w:t>
      </w:r>
      <w:r w:rsidRPr="008B7370">
        <w:t>, представляющих различные социологические подходы в области социологии образования, различные способы идентификации социального действия; использования социологических знаний в области социологии образования на практике, для описания и объяснения событий и процессов.</w:t>
      </w:r>
    </w:p>
    <w:p w:rsidR="007741C4" w:rsidRPr="008B7370" w:rsidRDefault="007741C4" w:rsidP="007741C4">
      <w:pPr>
        <w:tabs>
          <w:tab w:val="right" w:leader="underscore" w:pos="9639"/>
        </w:tabs>
        <w:ind w:firstLine="709"/>
        <w:jc w:val="both"/>
        <w:outlineLvl w:val="1"/>
      </w:pPr>
      <w:r w:rsidRPr="008B7370">
        <w:t>2.3.</w:t>
      </w:r>
      <w:r w:rsidR="00376562">
        <w:t xml:space="preserve"> </w:t>
      </w:r>
      <w:r w:rsidRPr="008B7370">
        <w:t xml:space="preserve">Умения и навыки, формируемые данной учебной дисциплиной, будут необходимы для освоения таких дисциплин как количественные методы в социологии, качественные методы в социологии и написания </w:t>
      </w:r>
      <w:r w:rsidR="00376562">
        <w:t>диссертационной работы</w:t>
      </w:r>
      <w:r w:rsidRPr="008B7370">
        <w:t>.</w:t>
      </w:r>
    </w:p>
    <w:p w:rsidR="007741C4" w:rsidRPr="008B7370" w:rsidRDefault="007741C4" w:rsidP="007741C4">
      <w:pPr>
        <w:ind w:firstLine="709"/>
        <w:jc w:val="both"/>
        <w:rPr>
          <w:iCs/>
        </w:rPr>
      </w:pPr>
      <w:r w:rsidRPr="008B7370">
        <w:rPr>
          <w:b/>
          <w:iCs/>
        </w:rPr>
        <w:t xml:space="preserve"> </w:t>
      </w:r>
    </w:p>
    <w:p w:rsidR="007741C4" w:rsidRPr="008B7370" w:rsidRDefault="007741C4" w:rsidP="007741C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8B7370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741C4" w:rsidRDefault="007741C4" w:rsidP="007741C4">
      <w:pPr>
        <w:widowControl w:val="0"/>
        <w:ind w:firstLine="284"/>
        <w:jc w:val="both"/>
      </w:pPr>
      <w:r w:rsidRPr="008B7370"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(специальности</w:t>
      </w:r>
      <w:proofErr w:type="gramStart"/>
      <w:r w:rsidRPr="008B7370">
        <w:t>).</w:t>
      </w:r>
      <w:r w:rsidR="006937E5">
        <w:t>:</w:t>
      </w:r>
      <w:proofErr w:type="gramEnd"/>
    </w:p>
    <w:p w:rsidR="00072EA1" w:rsidRDefault="00072EA1" w:rsidP="007741C4">
      <w:pPr>
        <w:widowControl w:val="0"/>
        <w:ind w:firstLine="284"/>
        <w:jc w:val="both"/>
      </w:pPr>
      <w:r>
        <w:t>а)</w:t>
      </w:r>
      <w:r w:rsidRPr="00072EA1">
        <w:t xml:space="preserve"> </w:t>
      </w:r>
      <w:r>
        <w:t xml:space="preserve">универсальных - </w:t>
      </w:r>
      <w:r w:rsidRPr="00072EA1">
        <w:t>способностью следовать этическим нормам в профессиональной деятельности (УК-5)</w:t>
      </w:r>
    </w:p>
    <w:p w:rsidR="006937E5" w:rsidRDefault="00072EA1" w:rsidP="007741C4">
      <w:pPr>
        <w:widowControl w:val="0"/>
        <w:ind w:firstLine="284"/>
        <w:jc w:val="both"/>
      </w:pPr>
      <w:r>
        <w:lastRenderedPageBreak/>
        <w:t>б</w:t>
      </w:r>
      <w:r w:rsidR="006937E5">
        <w:t xml:space="preserve">) общепрофессиональных - </w:t>
      </w:r>
      <w:r w:rsidR="006937E5" w:rsidRPr="006937E5">
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6937E5" w:rsidRDefault="006937E5" w:rsidP="006937E5">
      <w:pPr>
        <w:widowControl w:val="0"/>
        <w:ind w:firstLine="284"/>
        <w:jc w:val="both"/>
      </w:pPr>
      <w:r>
        <w:t xml:space="preserve">Б) профессиональных - </w:t>
      </w:r>
      <w:r w:rsidRPr="006937E5">
        <w:tab/>
        <w:t>владение и умение самостоятельно использовать теоретические знания и навыки по социологической теории, методологии и методам социальных наук применительно к задачам фундаментального или прикладного исследования социальных общностей, институтов и процессов, общественного мнения (ПК-1);</w:t>
      </w:r>
    </w:p>
    <w:p w:rsidR="006937E5" w:rsidRPr="008B7370" w:rsidRDefault="006937E5" w:rsidP="007741C4">
      <w:pPr>
        <w:widowControl w:val="0"/>
        <w:ind w:firstLine="284"/>
        <w:jc w:val="both"/>
        <w:rPr>
          <w:b/>
        </w:rPr>
      </w:pPr>
      <w:r w:rsidRPr="006937E5">
        <w:t xml:space="preserve"> </w:t>
      </w:r>
      <w:r>
        <w:t xml:space="preserve">- </w:t>
      </w:r>
      <w:r w:rsidRPr="006937E5">
        <w:t>способность и готовность профессионально составлять и оформлять научно-техническую документацию, научные отчеты, представлять результаты исследовательской работы с учетом особенностей</w:t>
      </w:r>
      <w:r>
        <w:t xml:space="preserve"> потенциальной аудитории (ПК-4).</w:t>
      </w:r>
    </w:p>
    <w:p w:rsidR="007741C4" w:rsidRPr="008B7370" w:rsidRDefault="007741C4" w:rsidP="007741C4">
      <w:pPr>
        <w:tabs>
          <w:tab w:val="right" w:leader="underscore" w:pos="9639"/>
        </w:tabs>
        <w:jc w:val="right"/>
        <w:rPr>
          <w:b/>
        </w:rPr>
      </w:pPr>
    </w:p>
    <w:p w:rsidR="007741C4" w:rsidRDefault="007741C4" w:rsidP="007741C4">
      <w:pPr>
        <w:tabs>
          <w:tab w:val="right" w:leader="underscore" w:pos="9639"/>
        </w:tabs>
        <w:jc w:val="center"/>
        <w:rPr>
          <w:b/>
        </w:rPr>
      </w:pPr>
      <w:r w:rsidRPr="008B7370">
        <w:rPr>
          <w:b/>
        </w:rPr>
        <w:t>Таблица 1. Декомпозиция результатов обучения</w:t>
      </w:r>
    </w:p>
    <w:p w:rsidR="00DF5662" w:rsidRPr="008B7370" w:rsidRDefault="00DF5662" w:rsidP="007741C4">
      <w:pPr>
        <w:tabs>
          <w:tab w:val="right" w:leader="underscore" w:pos="9639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01"/>
        <w:gridCol w:w="2326"/>
        <w:gridCol w:w="2354"/>
      </w:tblGrid>
      <w:tr w:rsidR="00DF5662" w:rsidRPr="00B441AD" w:rsidTr="00072EA1">
        <w:trPr>
          <w:jc w:val="center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:rsidR="00DF5662" w:rsidRPr="00B441AD" w:rsidRDefault="00DF5662" w:rsidP="00C26F96">
            <w:pPr>
              <w:pStyle w:val="21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6981" w:type="dxa"/>
            <w:gridSpan w:val="3"/>
            <w:shd w:val="clear" w:color="auto" w:fill="auto"/>
            <w:vAlign w:val="center"/>
          </w:tcPr>
          <w:p w:rsidR="00DF5662" w:rsidRPr="00B441AD" w:rsidRDefault="00DF5662" w:rsidP="00C26F96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DF5662" w:rsidRPr="00B441AD" w:rsidTr="00072EA1">
        <w:trPr>
          <w:jc w:val="center"/>
        </w:trPr>
        <w:tc>
          <w:tcPr>
            <w:tcW w:w="2364" w:type="dxa"/>
            <w:vMerge/>
            <w:shd w:val="clear" w:color="auto" w:fill="auto"/>
            <w:vAlign w:val="center"/>
          </w:tcPr>
          <w:p w:rsidR="00DF5662" w:rsidRPr="00B441AD" w:rsidRDefault="00DF5662" w:rsidP="00C26F96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DF5662" w:rsidRPr="00B441AD" w:rsidRDefault="00DF5662" w:rsidP="00C26F96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DF5662" w:rsidRPr="00B441AD" w:rsidRDefault="00DF5662" w:rsidP="00C26F96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F5662" w:rsidRPr="00B441AD" w:rsidRDefault="00DF5662" w:rsidP="00C26F96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072EA1" w:rsidRPr="00B441AD" w:rsidTr="00072EA1">
        <w:trPr>
          <w:jc w:val="center"/>
        </w:trPr>
        <w:tc>
          <w:tcPr>
            <w:tcW w:w="2364" w:type="dxa"/>
            <w:shd w:val="clear" w:color="auto" w:fill="auto"/>
          </w:tcPr>
          <w:p w:rsidR="00072EA1" w:rsidRPr="00072EA1" w:rsidRDefault="00072EA1" w:rsidP="00072EA1">
            <w:pPr>
              <w:contextualSpacing/>
              <w:jc w:val="center"/>
              <w:rPr>
                <w:bCs/>
              </w:rPr>
            </w:pPr>
            <w:r w:rsidRPr="00072EA1">
              <w:rPr>
                <w:bCs/>
              </w:rPr>
              <w:t>способностью следовать этическим нормам в профессиональной деятельности (УК-5)</w:t>
            </w:r>
          </w:p>
        </w:tc>
        <w:tc>
          <w:tcPr>
            <w:tcW w:w="2301" w:type="dxa"/>
            <w:shd w:val="clear" w:color="auto" w:fill="auto"/>
          </w:tcPr>
          <w:p w:rsidR="00072EA1" w:rsidRDefault="00072EA1" w:rsidP="00072EA1">
            <w:pPr>
              <w:contextualSpacing/>
              <w:jc w:val="both"/>
            </w:pPr>
            <w:r>
              <w:t>этические нормы преподавательской деятельности</w:t>
            </w:r>
          </w:p>
        </w:tc>
        <w:tc>
          <w:tcPr>
            <w:tcW w:w="2326" w:type="dxa"/>
            <w:shd w:val="clear" w:color="auto" w:fill="auto"/>
          </w:tcPr>
          <w:p w:rsidR="00072EA1" w:rsidRDefault="00072EA1" w:rsidP="00072EA1">
            <w:pPr>
              <w:contextualSpacing/>
              <w:jc w:val="both"/>
            </w:pPr>
            <w:r>
              <w:t>полемизировать со обучающимися с соблюдением этических норм</w:t>
            </w:r>
          </w:p>
        </w:tc>
        <w:tc>
          <w:tcPr>
            <w:tcW w:w="2354" w:type="dxa"/>
            <w:shd w:val="clear" w:color="auto" w:fill="auto"/>
          </w:tcPr>
          <w:p w:rsidR="00072EA1" w:rsidRDefault="00072EA1" w:rsidP="00072EA1">
            <w:pPr>
              <w:contextualSpacing/>
              <w:jc w:val="both"/>
            </w:pPr>
            <w:r>
              <w:t>техниками организации дискуссии в рамках этических норм профессиональной деятельности</w:t>
            </w:r>
          </w:p>
        </w:tc>
      </w:tr>
      <w:tr w:rsidR="00DF5662" w:rsidRPr="00B441AD" w:rsidTr="00072EA1">
        <w:trPr>
          <w:jc w:val="center"/>
        </w:trPr>
        <w:tc>
          <w:tcPr>
            <w:tcW w:w="2364" w:type="dxa"/>
            <w:shd w:val="clear" w:color="auto" w:fill="auto"/>
          </w:tcPr>
          <w:p w:rsidR="001A5C27" w:rsidRDefault="00CB0F3F" w:rsidP="00C26F96">
            <w:pPr>
              <w:pStyle w:val="21"/>
              <w:spacing w:after="0" w:line="240" w:lineRule="auto"/>
              <w:contextualSpacing/>
              <w:jc w:val="both"/>
            </w:pPr>
            <w:r>
              <w:t>С</w:t>
            </w:r>
            <w:r w:rsidRPr="006937E5">
              <w:t>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</w:p>
          <w:p w:rsidR="00DF5662" w:rsidRPr="00B441AD" w:rsidRDefault="00CB0F3F" w:rsidP="00C26F96">
            <w:pPr>
              <w:pStyle w:val="21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6937E5">
              <w:t xml:space="preserve"> (ОПК-3)</w:t>
            </w:r>
          </w:p>
        </w:tc>
        <w:tc>
          <w:tcPr>
            <w:tcW w:w="2301" w:type="dxa"/>
            <w:shd w:val="clear" w:color="auto" w:fill="auto"/>
          </w:tcPr>
          <w:p w:rsidR="00DF5662" w:rsidRPr="001A5C27" w:rsidRDefault="001A5C27" w:rsidP="00C26F96">
            <w:pPr>
              <w:pStyle w:val="21"/>
              <w:spacing w:after="0" w:line="240" w:lineRule="auto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Информационные технологии, методы исследования</w:t>
            </w:r>
          </w:p>
        </w:tc>
        <w:tc>
          <w:tcPr>
            <w:tcW w:w="2326" w:type="dxa"/>
            <w:shd w:val="clear" w:color="auto" w:fill="auto"/>
          </w:tcPr>
          <w:p w:rsidR="00DF5662" w:rsidRPr="001A5C27" w:rsidRDefault="001A5C27" w:rsidP="00C26F96">
            <w:pPr>
              <w:pStyle w:val="21"/>
              <w:spacing w:after="0" w:line="240" w:lineRule="auto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Обучаться самостоятельно, решать задачи профессиональной деятельности</w:t>
            </w:r>
          </w:p>
        </w:tc>
        <w:tc>
          <w:tcPr>
            <w:tcW w:w="2354" w:type="dxa"/>
            <w:shd w:val="clear" w:color="auto" w:fill="auto"/>
          </w:tcPr>
          <w:p w:rsidR="00DF5662" w:rsidRPr="001A5C27" w:rsidRDefault="001A5C27" w:rsidP="00C26F96">
            <w:pPr>
              <w:pStyle w:val="21"/>
              <w:spacing w:after="0" w:line="240" w:lineRule="auto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Навыками развития и совершенствования методов исследования и информационных технологий</w:t>
            </w:r>
          </w:p>
        </w:tc>
      </w:tr>
      <w:tr w:rsidR="00CB0F3F" w:rsidRPr="00B441AD" w:rsidTr="00072EA1">
        <w:trPr>
          <w:jc w:val="center"/>
        </w:trPr>
        <w:tc>
          <w:tcPr>
            <w:tcW w:w="2364" w:type="dxa"/>
            <w:shd w:val="clear" w:color="auto" w:fill="auto"/>
          </w:tcPr>
          <w:p w:rsidR="00CB0F3F" w:rsidRPr="00B441AD" w:rsidRDefault="001A5C27" w:rsidP="001A5C27">
            <w:pPr>
              <w:pStyle w:val="21"/>
              <w:spacing w:after="0" w:line="240" w:lineRule="auto"/>
              <w:ind w:firstLine="22"/>
              <w:contextualSpacing/>
              <w:jc w:val="both"/>
            </w:pPr>
            <w:r>
              <w:t>В</w:t>
            </w:r>
            <w:r w:rsidRPr="006937E5">
              <w:t xml:space="preserve">ладение и умение самостоятельно использовать теоретические знания и навыки по социологической теории, методологии и методам социальных наук применительно к задачам фундаментального или прикладного исследования социальных общностей, институтов и процессов, </w:t>
            </w:r>
            <w:r w:rsidRPr="006937E5">
              <w:lastRenderedPageBreak/>
              <w:t>общественного мнения (ПК-1);</w:t>
            </w:r>
          </w:p>
        </w:tc>
        <w:tc>
          <w:tcPr>
            <w:tcW w:w="2301" w:type="dxa"/>
            <w:shd w:val="clear" w:color="auto" w:fill="auto"/>
          </w:tcPr>
          <w:p w:rsidR="00CB0F3F" w:rsidRPr="00B441AD" w:rsidRDefault="001A5C27" w:rsidP="00C26F96">
            <w:pPr>
              <w:pStyle w:val="21"/>
              <w:spacing w:after="0" w:line="240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Социологическую теорию, методы социальных наук, методы исследования </w:t>
            </w:r>
            <w:r w:rsidRPr="006937E5">
              <w:t>социальных общностей, институтов и процессов, общественного мнения</w:t>
            </w:r>
          </w:p>
        </w:tc>
        <w:tc>
          <w:tcPr>
            <w:tcW w:w="2326" w:type="dxa"/>
            <w:shd w:val="clear" w:color="auto" w:fill="auto"/>
          </w:tcPr>
          <w:p w:rsidR="00CB0F3F" w:rsidRPr="00B441AD" w:rsidRDefault="001A5C27" w:rsidP="00C26F96">
            <w:pPr>
              <w:pStyle w:val="21"/>
              <w:spacing w:after="0" w:line="240" w:lineRule="auto"/>
              <w:contextualSpacing/>
              <w:jc w:val="both"/>
            </w:pPr>
            <w:r>
              <w:t xml:space="preserve">Самостоятельно </w:t>
            </w:r>
            <w:r w:rsidRPr="006937E5">
              <w:t xml:space="preserve">использовать теоретические знания и навыки по социологической теории, методологии и методам социальных наук применительно к задачам фундаментального или прикладного исследования социальных общностей, институтов и процессов, </w:t>
            </w:r>
            <w:r w:rsidRPr="006937E5">
              <w:lastRenderedPageBreak/>
              <w:t>общественного мнения</w:t>
            </w:r>
          </w:p>
        </w:tc>
        <w:tc>
          <w:tcPr>
            <w:tcW w:w="2354" w:type="dxa"/>
            <w:shd w:val="clear" w:color="auto" w:fill="auto"/>
          </w:tcPr>
          <w:p w:rsidR="00CB0F3F" w:rsidRPr="00B441AD" w:rsidRDefault="001A5C27" w:rsidP="00C26F96">
            <w:pPr>
              <w:pStyle w:val="21"/>
              <w:spacing w:after="0" w:line="240" w:lineRule="auto"/>
              <w:contextualSpacing/>
              <w:jc w:val="both"/>
            </w:pPr>
            <w:r>
              <w:lastRenderedPageBreak/>
              <w:t xml:space="preserve">Навыками проведения фундаментального </w:t>
            </w:r>
            <w:r w:rsidRPr="006937E5">
              <w:t>или прикладного исследования социальных общностей, институтов и процессов, общественного мнения</w:t>
            </w:r>
          </w:p>
        </w:tc>
      </w:tr>
      <w:tr w:rsidR="00CB0F3F" w:rsidRPr="00B441AD" w:rsidTr="00072EA1">
        <w:trPr>
          <w:jc w:val="center"/>
        </w:trPr>
        <w:tc>
          <w:tcPr>
            <w:tcW w:w="2364" w:type="dxa"/>
            <w:shd w:val="clear" w:color="auto" w:fill="auto"/>
          </w:tcPr>
          <w:p w:rsidR="00CB0F3F" w:rsidRPr="00B441AD" w:rsidRDefault="001A5C27" w:rsidP="001A5C27">
            <w:pPr>
              <w:pStyle w:val="21"/>
              <w:spacing w:after="0" w:line="240" w:lineRule="auto"/>
              <w:ind w:firstLine="22"/>
              <w:contextualSpacing/>
              <w:jc w:val="both"/>
            </w:pPr>
            <w:r>
              <w:t>С</w:t>
            </w:r>
            <w:r w:rsidRPr="006937E5">
              <w:t>пособность и готовность профессионально составлять и оформлять научно-техническую документацию, научные отчеты, представлять результаты исследовательской работы с учетом особенностей</w:t>
            </w:r>
            <w:r>
              <w:t xml:space="preserve"> потенциальной аудитории (ПК-4).</w:t>
            </w:r>
          </w:p>
        </w:tc>
        <w:tc>
          <w:tcPr>
            <w:tcW w:w="2301" w:type="dxa"/>
            <w:shd w:val="clear" w:color="auto" w:fill="auto"/>
          </w:tcPr>
          <w:p w:rsidR="00CB0F3F" w:rsidRPr="00B441AD" w:rsidRDefault="001A5C27" w:rsidP="001A5C27">
            <w:pPr>
              <w:pStyle w:val="21"/>
              <w:spacing w:after="0" w:line="240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Правила и способы составления и оформления </w:t>
            </w:r>
            <w:r w:rsidRPr="006937E5">
              <w:t>научно-техническ</w:t>
            </w:r>
            <w:r>
              <w:t>ой</w:t>
            </w:r>
            <w:r w:rsidRPr="006937E5">
              <w:t xml:space="preserve"> документаци</w:t>
            </w:r>
            <w:r>
              <w:t>и</w:t>
            </w:r>
            <w:r w:rsidRPr="006937E5">
              <w:t>, научны</w:t>
            </w:r>
            <w:r>
              <w:t>х</w:t>
            </w:r>
            <w:r w:rsidRPr="006937E5">
              <w:t xml:space="preserve"> отчет</w:t>
            </w:r>
            <w:r>
              <w:t>ов</w:t>
            </w:r>
            <w:r w:rsidRPr="006937E5">
              <w:t xml:space="preserve">, </w:t>
            </w:r>
          </w:p>
        </w:tc>
        <w:tc>
          <w:tcPr>
            <w:tcW w:w="2326" w:type="dxa"/>
            <w:shd w:val="clear" w:color="auto" w:fill="auto"/>
          </w:tcPr>
          <w:p w:rsidR="00CB0F3F" w:rsidRPr="00B441AD" w:rsidRDefault="001A5C27" w:rsidP="00C26F96">
            <w:pPr>
              <w:pStyle w:val="21"/>
              <w:spacing w:after="0" w:line="240" w:lineRule="auto"/>
              <w:contextualSpacing/>
              <w:jc w:val="both"/>
            </w:pPr>
            <w:r>
              <w:t xml:space="preserve">Представлять результаты исследовательской работы </w:t>
            </w:r>
            <w:r w:rsidRPr="006937E5">
              <w:t>с учетом особенностей</w:t>
            </w:r>
            <w:r>
              <w:t xml:space="preserve"> потенциальной аудитории</w:t>
            </w:r>
          </w:p>
        </w:tc>
        <w:tc>
          <w:tcPr>
            <w:tcW w:w="2354" w:type="dxa"/>
            <w:shd w:val="clear" w:color="auto" w:fill="auto"/>
          </w:tcPr>
          <w:p w:rsidR="00CB0F3F" w:rsidRPr="00B441AD" w:rsidRDefault="001A5C27" w:rsidP="00C26F96">
            <w:pPr>
              <w:pStyle w:val="21"/>
              <w:spacing w:after="0" w:line="240" w:lineRule="auto"/>
              <w:contextualSpacing/>
              <w:jc w:val="both"/>
            </w:pPr>
            <w:r>
              <w:t xml:space="preserve">Навыками профессионального составления и оформления  </w:t>
            </w:r>
            <w:r w:rsidRPr="006937E5">
              <w:t>научно-техническ</w:t>
            </w:r>
            <w:r>
              <w:t>ой</w:t>
            </w:r>
            <w:r w:rsidRPr="006937E5">
              <w:t xml:space="preserve"> документаци</w:t>
            </w:r>
            <w:r>
              <w:t>и</w:t>
            </w:r>
            <w:r w:rsidRPr="006937E5">
              <w:t>, научны</w:t>
            </w:r>
            <w:r>
              <w:t>х</w:t>
            </w:r>
            <w:r w:rsidRPr="006937E5">
              <w:t xml:space="preserve"> отчет</w:t>
            </w:r>
            <w:r>
              <w:t>ов.</w:t>
            </w:r>
          </w:p>
        </w:tc>
      </w:tr>
    </w:tbl>
    <w:p w:rsidR="007741C4" w:rsidRPr="008B7370" w:rsidRDefault="007741C4" w:rsidP="007741C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8B7370">
        <w:rPr>
          <w:b/>
          <w:bCs/>
        </w:rPr>
        <w:t>4. СТРУКТУРА И СОДЕРЖАНИЕ ДИСЦИПЛИНЫ (МОДУЛЯ)</w:t>
      </w:r>
    </w:p>
    <w:p w:rsidR="00DF5662" w:rsidRPr="00B441AD" w:rsidRDefault="00DF5662" w:rsidP="00DF5662">
      <w:pPr>
        <w:widowControl w:val="0"/>
        <w:ind w:firstLine="709"/>
        <w:contextualSpacing/>
        <w:jc w:val="both"/>
      </w:pPr>
      <w:r w:rsidRPr="00B441AD">
        <w:rPr>
          <w:bCs/>
        </w:rPr>
        <w:t>О</w:t>
      </w:r>
      <w:r w:rsidRPr="00B441AD">
        <w:t>бъем дисциплины (модуля) в зачетных единицах (</w:t>
      </w:r>
      <w:r w:rsidRPr="00BF53EE">
        <w:t>4 зачетные единицы</w:t>
      </w:r>
      <w:r w:rsidRPr="00B441AD">
        <w:t xml:space="preserve">) 144 часа, </w:t>
      </w:r>
      <w:r>
        <w:t>12 час</w:t>
      </w:r>
      <w:proofErr w:type="gramStart"/>
      <w:r>
        <w:t>.</w:t>
      </w:r>
      <w:proofErr w:type="gramEnd"/>
      <w:r>
        <w:t xml:space="preserve"> </w:t>
      </w:r>
      <w:r w:rsidRPr="00B441AD">
        <w:t>выделен</w:t>
      </w:r>
      <w:r>
        <w:t>о</w:t>
      </w:r>
      <w:r w:rsidRPr="00B441AD">
        <w:t xml:space="preserve"> на контактную работу</w:t>
      </w:r>
      <w:r>
        <w:t xml:space="preserve"> обучающихся с преподавателем (4</w:t>
      </w:r>
      <w:r w:rsidRPr="00B441AD">
        <w:t xml:space="preserve"> час</w:t>
      </w:r>
      <w:r>
        <w:t>.</w:t>
      </w:r>
      <w:r w:rsidRPr="00B441AD">
        <w:t xml:space="preserve"> – </w:t>
      </w:r>
      <w:r>
        <w:t>лекции</w:t>
      </w:r>
      <w:r w:rsidRPr="00B441AD">
        <w:t xml:space="preserve">, </w:t>
      </w:r>
      <w:r>
        <w:t>8</w:t>
      </w:r>
      <w:r w:rsidRPr="00B441AD">
        <w:t xml:space="preserve"> - практические занятия</w:t>
      </w:r>
      <w:r>
        <w:t>)</w:t>
      </w:r>
      <w:r w:rsidRPr="00B441AD">
        <w:t xml:space="preserve">, </w:t>
      </w:r>
      <w:r>
        <w:t>и 132</w:t>
      </w:r>
      <w:r w:rsidRPr="00B441AD">
        <w:t xml:space="preserve"> </w:t>
      </w:r>
      <w:r>
        <w:t>час. на</w:t>
      </w:r>
      <w:r w:rsidRPr="00B441AD">
        <w:t xml:space="preserve"> самостоятельн</w:t>
      </w:r>
      <w:r>
        <w:t>ую</w:t>
      </w:r>
      <w:r w:rsidRPr="00B441AD">
        <w:t xml:space="preserve"> работ</w:t>
      </w:r>
      <w:r>
        <w:t>у</w:t>
      </w:r>
      <w:r w:rsidRPr="00B441AD">
        <w:t>.</w:t>
      </w:r>
    </w:p>
    <w:p w:rsidR="007741C4" w:rsidRPr="008B7370" w:rsidRDefault="007741C4" w:rsidP="007741C4">
      <w:pPr>
        <w:tabs>
          <w:tab w:val="right" w:leader="underscore" w:pos="9639"/>
        </w:tabs>
        <w:jc w:val="both"/>
        <w:rPr>
          <w:b/>
        </w:rPr>
      </w:pPr>
    </w:p>
    <w:p w:rsidR="007741C4" w:rsidRPr="008B7370" w:rsidRDefault="007741C4" w:rsidP="007741C4">
      <w:pPr>
        <w:tabs>
          <w:tab w:val="right" w:leader="underscore" w:pos="9639"/>
        </w:tabs>
        <w:jc w:val="center"/>
        <w:rPr>
          <w:b/>
        </w:rPr>
      </w:pPr>
      <w:r w:rsidRPr="008B7370">
        <w:rPr>
          <w:b/>
        </w:rPr>
        <w:t>Таблица 2. Структура и содержание дисциплины (модуля)</w:t>
      </w:r>
    </w:p>
    <w:p w:rsidR="007741C4" w:rsidRPr="008B7370" w:rsidRDefault="007741C4" w:rsidP="007741C4">
      <w:pPr>
        <w:tabs>
          <w:tab w:val="right" w:leader="underscore" w:pos="9639"/>
        </w:tabs>
        <w:jc w:val="center"/>
        <w:rPr>
          <w:b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428"/>
        <w:gridCol w:w="567"/>
        <w:gridCol w:w="540"/>
        <w:gridCol w:w="567"/>
        <w:gridCol w:w="426"/>
        <w:gridCol w:w="425"/>
        <w:gridCol w:w="567"/>
        <w:gridCol w:w="2173"/>
      </w:tblGrid>
      <w:tr w:rsidR="007741C4" w:rsidRPr="008B7370" w:rsidTr="00DF5662">
        <w:trPr>
          <w:trHeight w:val="1110"/>
          <w:jc w:val="center"/>
        </w:trPr>
        <w:tc>
          <w:tcPr>
            <w:tcW w:w="563" w:type="dxa"/>
            <w:vMerge w:val="restart"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7370">
              <w:rPr>
                <w:bCs/>
              </w:rPr>
              <w:t>№</w:t>
            </w:r>
          </w:p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7370">
              <w:rPr>
                <w:bCs/>
              </w:rPr>
              <w:t>п/п</w:t>
            </w:r>
          </w:p>
        </w:tc>
        <w:tc>
          <w:tcPr>
            <w:tcW w:w="3428" w:type="dxa"/>
            <w:vMerge w:val="restart"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7370">
              <w:rPr>
                <w:bCs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7370">
              <w:rPr>
                <w:bCs/>
              </w:rPr>
              <w:t>Семестр</w:t>
            </w:r>
          </w:p>
        </w:tc>
        <w:tc>
          <w:tcPr>
            <w:tcW w:w="1533" w:type="dxa"/>
            <w:gridSpan w:val="3"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7370">
              <w:rPr>
                <w:bCs/>
              </w:rPr>
              <w:t>Контактная работа</w:t>
            </w:r>
          </w:p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8B7370">
              <w:rPr>
                <w:bCs/>
              </w:rPr>
              <w:t>(в часах)</w:t>
            </w:r>
          </w:p>
        </w:tc>
        <w:tc>
          <w:tcPr>
            <w:tcW w:w="992" w:type="dxa"/>
            <w:gridSpan w:val="2"/>
            <w:vAlign w:val="center"/>
          </w:tcPr>
          <w:p w:rsidR="007741C4" w:rsidRPr="008B7370" w:rsidRDefault="007741C4" w:rsidP="00DF5662">
            <w:pPr>
              <w:tabs>
                <w:tab w:val="left" w:pos="601"/>
                <w:tab w:val="right" w:leader="underscore" w:pos="9639"/>
              </w:tabs>
              <w:ind w:left="-108"/>
              <w:jc w:val="center"/>
            </w:pPr>
            <w:proofErr w:type="spellStart"/>
            <w:r w:rsidRPr="008B7370">
              <w:rPr>
                <w:bCs/>
              </w:rPr>
              <w:t>Самост</w:t>
            </w:r>
            <w:proofErr w:type="spellEnd"/>
            <w:r w:rsidRPr="008B7370">
              <w:rPr>
                <w:bCs/>
              </w:rPr>
              <w:t>. работа</w:t>
            </w:r>
          </w:p>
        </w:tc>
        <w:tc>
          <w:tcPr>
            <w:tcW w:w="2173" w:type="dxa"/>
            <w:vMerge w:val="restart"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8B7370">
              <w:rPr>
                <w:bCs/>
              </w:rPr>
              <w:t xml:space="preserve">Формы текущего контроля успеваемости и </w:t>
            </w:r>
            <w:r w:rsidRPr="008B7370">
              <w:rPr>
                <w:bCs/>
                <w:i/>
              </w:rPr>
              <w:t>(по неделям семестра)</w:t>
            </w:r>
          </w:p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8B7370">
              <w:rPr>
                <w:bCs/>
              </w:rPr>
              <w:t xml:space="preserve">Форма промежуточной аттестации </w:t>
            </w:r>
            <w:r w:rsidRPr="008B7370">
              <w:rPr>
                <w:bCs/>
                <w:i/>
              </w:rPr>
              <w:t>(по семестрам)</w:t>
            </w:r>
          </w:p>
        </w:tc>
      </w:tr>
      <w:tr w:rsidR="007741C4" w:rsidRPr="008B7370" w:rsidTr="00DF5662">
        <w:trPr>
          <w:jc w:val="center"/>
        </w:trPr>
        <w:tc>
          <w:tcPr>
            <w:tcW w:w="563" w:type="dxa"/>
            <w:vMerge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3428" w:type="dxa"/>
            <w:vMerge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40" w:type="dxa"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8B7370">
              <w:t>Л</w:t>
            </w:r>
          </w:p>
        </w:tc>
        <w:tc>
          <w:tcPr>
            <w:tcW w:w="567" w:type="dxa"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ind w:left="-108"/>
              <w:jc w:val="center"/>
            </w:pPr>
            <w:r w:rsidRPr="008B7370">
              <w:t>ПЗ</w:t>
            </w:r>
          </w:p>
        </w:tc>
        <w:tc>
          <w:tcPr>
            <w:tcW w:w="426" w:type="dxa"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ind w:left="-108"/>
              <w:jc w:val="right"/>
            </w:pPr>
            <w:r w:rsidRPr="008B7370">
              <w:t>ЛР</w:t>
            </w:r>
          </w:p>
        </w:tc>
        <w:tc>
          <w:tcPr>
            <w:tcW w:w="425" w:type="dxa"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ind w:left="-108"/>
              <w:jc w:val="center"/>
            </w:pPr>
            <w:r w:rsidRPr="008B7370">
              <w:t>КР</w:t>
            </w:r>
          </w:p>
        </w:tc>
        <w:tc>
          <w:tcPr>
            <w:tcW w:w="567" w:type="dxa"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ind w:left="-108"/>
              <w:jc w:val="center"/>
            </w:pPr>
            <w:r w:rsidRPr="008B7370">
              <w:t>СР</w:t>
            </w:r>
          </w:p>
        </w:tc>
        <w:tc>
          <w:tcPr>
            <w:tcW w:w="2173" w:type="dxa"/>
            <w:vMerge/>
            <w:vAlign w:val="center"/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</w:tr>
      <w:tr w:rsidR="007741C4" w:rsidRPr="008B7370" w:rsidTr="00DF566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4" w:rsidRPr="008B7370" w:rsidRDefault="007741C4" w:rsidP="0037656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4" w:rsidRPr="008B7370" w:rsidRDefault="007741C4" w:rsidP="00376562">
            <w:pPr>
              <w:rPr>
                <w:sz w:val="20"/>
                <w:szCs w:val="20"/>
              </w:rPr>
            </w:pPr>
            <w:r w:rsidRPr="008B7370">
              <w:t>Парадигмы, теории и понятийный аппарат в социологическом исследовании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4" w:rsidRPr="008B7370" w:rsidRDefault="00DF5662" w:rsidP="00376562">
            <w:pPr>
              <w:tabs>
                <w:tab w:val="left" w:pos="708"/>
                <w:tab w:val="right" w:leader="underscore" w:pos="9639"/>
              </w:tabs>
              <w:ind w:right="-12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4" w:rsidRPr="00DF5662" w:rsidRDefault="00DF5662" w:rsidP="00376562">
            <w:pPr>
              <w:snapToGrid w:val="0"/>
              <w:rPr>
                <w:sz w:val="20"/>
                <w:szCs w:val="20"/>
              </w:rPr>
            </w:pPr>
            <w:r w:rsidRPr="00DF566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4" w:rsidRPr="00DF5662" w:rsidRDefault="00DF5662" w:rsidP="003765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4" w:rsidRPr="00DF5662" w:rsidRDefault="007741C4" w:rsidP="003765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41C4" w:rsidRPr="00DF5662" w:rsidRDefault="007741C4" w:rsidP="003765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4" w:rsidRPr="00DF5662" w:rsidRDefault="007741C4" w:rsidP="00376562">
            <w:pPr>
              <w:snapToGrid w:val="0"/>
              <w:rPr>
                <w:sz w:val="20"/>
                <w:szCs w:val="20"/>
              </w:rPr>
            </w:pPr>
            <w:r w:rsidRPr="00DF5662">
              <w:rPr>
                <w:sz w:val="20"/>
                <w:szCs w:val="20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C4" w:rsidRPr="008B7370" w:rsidRDefault="007741C4" w:rsidP="00376562">
            <w:pPr>
              <w:snapToGrid w:val="0"/>
            </w:pPr>
          </w:p>
        </w:tc>
      </w:tr>
      <w:tr w:rsidR="00DF5662" w:rsidRPr="008B7370" w:rsidTr="00DF566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rPr>
                <w:sz w:val="20"/>
                <w:szCs w:val="20"/>
              </w:rPr>
            </w:pPr>
            <w:r w:rsidRPr="008B7370">
              <w:t>Структура и функции программы социологического исследования: логика построения, назначение, ее основные элементы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ind w:right="-12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snapToGrid w:val="0"/>
              <w:rPr>
                <w:sz w:val="20"/>
                <w:szCs w:val="20"/>
              </w:rPr>
            </w:pPr>
            <w:r w:rsidRPr="00DF566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F5662" w:rsidRPr="00DF5662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snapToGrid w:val="0"/>
            </w:pPr>
            <w:r w:rsidRPr="008B7370">
              <w:t>Написание программы социологического исследования</w:t>
            </w:r>
          </w:p>
        </w:tc>
      </w:tr>
      <w:tr w:rsidR="00DF5662" w:rsidRPr="008B7370" w:rsidTr="00DF566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rPr>
                <w:sz w:val="20"/>
                <w:szCs w:val="20"/>
              </w:rPr>
            </w:pPr>
            <w:r w:rsidRPr="008B7370">
              <w:t>Количественные методы в социологическом исследовании.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ind w:right="-12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F5662" w:rsidRPr="00DF5662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snapToGrid w:val="0"/>
            </w:pPr>
            <w:r w:rsidRPr="008B7370">
              <w:t>Презентация</w:t>
            </w:r>
          </w:p>
        </w:tc>
      </w:tr>
      <w:tr w:rsidR="00DF5662" w:rsidRPr="008B7370" w:rsidTr="00DF566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r w:rsidRPr="008B7370">
              <w:t>Качественные методы в социологическом исследовании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ind w:right="-12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snapToGrid w:val="0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Default="00DF5662" w:rsidP="00DF5662">
            <w:r w:rsidRPr="008241B5">
              <w:rPr>
                <w:sz w:val="20"/>
                <w:szCs w:val="20"/>
              </w:rPr>
              <w:t>30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snapToGrid w:val="0"/>
            </w:pPr>
            <w:r w:rsidRPr="008B7370">
              <w:t>Тестирование</w:t>
            </w:r>
          </w:p>
        </w:tc>
      </w:tr>
      <w:tr w:rsidR="00DF5662" w:rsidRPr="008B7370" w:rsidTr="00DF566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B7370"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r w:rsidRPr="008B7370">
              <w:t xml:space="preserve">Подготовка социологического отчета, разработка </w:t>
            </w:r>
            <w:r w:rsidRPr="008B7370">
              <w:lastRenderedPageBreak/>
              <w:t>рекомендаций по результатам исследования и способов их представления общественности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ind w:right="-12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snapToGri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snapToGrid w:val="0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Default="00DF5662" w:rsidP="00DF5662">
            <w:r w:rsidRPr="008241B5">
              <w:rPr>
                <w:sz w:val="20"/>
                <w:szCs w:val="20"/>
              </w:rPr>
              <w:t>30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snapToGrid w:val="0"/>
            </w:pPr>
            <w:r w:rsidRPr="008B7370">
              <w:t>Презентация</w:t>
            </w:r>
          </w:p>
        </w:tc>
      </w:tr>
      <w:tr w:rsidR="00DF5662" w:rsidRPr="008B7370" w:rsidTr="00DF566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rPr>
                <w:rFonts w:eastAsia="Calibri"/>
                <w:b/>
                <w:sz w:val="20"/>
                <w:szCs w:val="20"/>
              </w:rPr>
            </w:pPr>
            <w:r w:rsidRPr="00DF5662">
              <w:rPr>
                <w:rFonts w:eastAsia="Calibri"/>
                <w:b/>
                <w:sz w:val="20"/>
                <w:szCs w:val="20"/>
              </w:rPr>
              <w:t>Всего</w:t>
            </w:r>
            <w:r w:rsidR="00C44547">
              <w:rPr>
                <w:rFonts w:eastAsia="Calibri"/>
                <w:b/>
                <w:sz w:val="20"/>
                <w:szCs w:val="20"/>
              </w:rPr>
              <w:t xml:space="preserve">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snapToGrid w:val="0"/>
              <w:rPr>
                <w:sz w:val="20"/>
                <w:szCs w:val="20"/>
              </w:rPr>
            </w:pPr>
            <w:r w:rsidRPr="00DF566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snapToGrid w:val="0"/>
              <w:rPr>
                <w:sz w:val="20"/>
                <w:szCs w:val="20"/>
              </w:rPr>
            </w:pPr>
            <w:r w:rsidRPr="00DF5662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2" w:rsidRPr="00DF5662" w:rsidRDefault="00DF5662" w:rsidP="00DF5662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F5662" w:rsidRPr="00DF5662" w:rsidRDefault="00DF5662" w:rsidP="00DF5662">
            <w:pPr>
              <w:tabs>
                <w:tab w:val="left" w:pos="708"/>
                <w:tab w:val="right" w:leader="underscore" w:pos="9639"/>
              </w:tabs>
              <w:ind w:left="-168" w:right="-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DF5662" w:rsidRDefault="00DF5662" w:rsidP="00DF5662">
            <w:pPr>
              <w:snapToGrid w:val="0"/>
              <w:rPr>
                <w:sz w:val="20"/>
                <w:szCs w:val="20"/>
              </w:rPr>
            </w:pPr>
            <w:r w:rsidRPr="00DF5662">
              <w:rPr>
                <w:sz w:val="20"/>
                <w:szCs w:val="20"/>
              </w:rPr>
              <w:t>132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2" w:rsidRPr="008B7370" w:rsidRDefault="00DF5662" w:rsidP="00DF5662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7741C4" w:rsidRPr="008B7370" w:rsidRDefault="007741C4" w:rsidP="007741C4">
      <w:pPr>
        <w:tabs>
          <w:tab w:val="right" w:leader="underscore" w:pos="9639"/>
        </w:tabs>
        <w:jc w:val="center"/>
        <w:rPr>
          <w:b/>
        </w:rPr>
      </w:pPr>
    </w:p>
    <w:p w:rsidR="007741C4" w:rsidRPr="008B7370" w:rsidRDefault="007741C4" w:rsidP="007741C4">
      <w:pPr>
        <w:tabs>
          <w:tab w:val="left" w:pos="708"/>
          <w:tab w:val="right" w:leader="underscore" w:pos="9639"/>
        </w:tabs>
        <w:jc w:val="both"/>
      </w:pPr>
      <w:r w:rsidRPr="008B7370">
        <w:t>Условные обозначения:</w:t>
      </w:r>
    </w:p>
    <w:p w:rsidR="007741C4" w:rsidRPr="008B7370" w:rsidRDefault="007741C4" w:rsidP="007741C4">
      <w:pPr>
        <w:tabs>
          <w:tab w:val="left" w:pos="708"/>
          <w:tab w:val="right" w:leader="underscore" w:pos="9639"/>
        </w:tabs>
        <w:ind w:left="708"/>
        <w:jc w:val="both"/>
      </w:pPr>
      <w:r w:rsidRPr="008B7370">
        <w:t xml:space="preserve">Л – занятия лекционного типа; ПЗ – практические занятия, ЛР – лабораторные работы; </w:t>
      </w:r>
      <w:r w:rsidRPr="008B7370">
        <w:br/>
        <w:t xml:space="preserve">ГК – групповые консультации; ИК – индивидуальные консультации и иные учебные </w:t>
      </w:r>
    </w:p>
    <w:p w:rsidR="007741C4" w:rsidRPr="008B7370" w:rsidRDefault="007741C4" w:rsidP="007741C4">
      <w:pPr>
        <w:tabs>
          <w:tab w:val="left" w:pos="142"/>
          <w:tab w:val="right" w:leader="underscore" w:pos="9639"/>
        </w:tabs>
        <w:jc w:val="both"/>
      </w:pPr>
      <w:r w:rsidRPr="008B7370">
        <w:t xml:space="preserve">            КР – курсовая работа; СР – самостоятельная работа по отдельным темам</w:t>
      </w:r>
    </w:p>
    <w:p w:rsidR="007741C4" w:rsidRPr="008B7370" w:rsidRDefault="007741C4" w:rsidP="007741C4">
      <w:pPr>
        <w:tabs>
          <w:tab w:val="left" w:pos="708"/>
          <w:tab w:val="right" w:leader="underscore" w:pos="9639"/>
        </w:tabs>
        <w:ind w:left="708"/>
        <w:jc w:val="both"/>
        <w:rPr>
          <w:sz w:val="22"/>
          <w:szCs w:val="22"/>
        </w:rPr>
      </w:pPr>
    </w:p>
    <w:p w:rsidR="007741C4" w:rsidRPr="008B7370" w:rsidRDefault="007741C4" w:rsidP="007741C4">
      <w:pPr>
        <w:pStyle w:val="21"/>
        <w:spacing w:after="0" w:line="240" w:lineRule="auto"/>
        <w:jc w:val="center"/>
        <w:rPr>
          <w:b/>
          <w:spacing w:val="-2"/>
          <w:sz w:val="20"/>
          <w:szCs w:val="21"/>
        </w:rPr>
      </w:pPr>
    </w:p>
    <w:p w:rsidR="007741C4" w:rsidRPr="008B7370" w:rsidRDefault="007741C4" w:rsidP="007741C4">
      <w:pPr>
        <w:tabs>
          <w:tab w:val="right" w:leader="underscore" w:pos="9639"/>
        </w:tabs>
        <w:jc w:val="center"/>
        <w:rPr>
          <w:b/>
          <w:spacing w:val="-2"/>
        </w:rPr>
      </w:pPr>
      <w:r w:rsidRPr="008B7370">
        <w:rPr>
          <w:b/>
        </w:rPr>
        <w:t xml:space="preserve">Таблица 3. </w:t>
      </w:r>
      <w:r w:rsidRPr="008B7370">
        <w:rPr>
          <w:b/>
          <w:spacing w:val="-2"/>
        </w:rPr>
        <w:t xml:space="preserve">Матрица соотнесения тем/разделов </w:t>
      </w:r>
      <w:r w:rsidRPr="008B7370">
        <w:rPr>
          <w:b/>
          <w:spacing w:val="-2"/>
        </w:rPr>
        <w:br/>
        <w:t>учебной дисциплины/модуля и формируемых в них компетенций</w:t>
      </w:r>
    </w:p>
    <w:p w:rsidR="007741C4" w:rsidRPr="008B7370" w:rsidRDefault="007741C4" w:rsidP="007741C4">
      <w:pPr>
        <w:tabs>
          <w:tab w:val="right" w:leader="underscore" w:pos="9639"/>
        </w:tabs>
        <w:jc w:val="center"/>
        <w:rPr>
          <w:b/>
          <w:spacing w:val="-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963"/>
        <w:gridCol w:w="1021"/>
        <w:gridCol w:w="993"/>
        <w:gridCol w:w="993"/>
        <w:gridCol w:w="2692"/>
      </w:tblGrid>
      <w:tr w:rsidR="00CB0F3F" w:rsidRPr="008B7370" w:rsidTr="00CB0F3F">
        <w:tc>
          <w:tcPr>
            <w:tcW w:w="3114" w:type="dxa"/>
            <w:vMerge w:val="restart"/>
            <w:shd w:val="clear" w:color="auto" w:fill="auto"/>
          </w:tcPr>
          <w:p w:rsidR="00CB0F3F" w:rsidRPr="00C44547" w:rsidRDefault="00CB0F3F" w:rsidP="00CB0F3F">
            <w:pPr>
              <w:pStyle w:val="21"/>
              <w:spacing w:after="0" w:line="240" w:lineRule="auto"/>
              <w:jc w:val="center"/>
              <w:rPr>
                <w:spacing w:val="2"/>
                <w:sz w:val="22"/>
                <w:szCs w:val="22"/>
              </w:rPr>
            </w:pPr>
            <w:r w:rsidRPr="00C44547">
              <w:rPr>
                <w:spacing w:val="2"/>
                <w:sz w:val="22"/>
                <w:szCs w:val="22"/>
              </w:rPr>
              <w:t>Темы дисциплины</w:t>
            </w:r>
          </w:p>
        </w:tc>
        <w:tc>
          <w:tcPr>
            <w:tcW w:w="963" w:type="dxa"/>
            <w:shd w:val="clear" w:color="auto" w:fill="auto"/>
          </w:tcPr>
          <w:p w:rsidR="00CB0F3F" w:rsidRPr="00C44547" w:rsidRDefault="00CB0F3F" w:rsidP="00376562">
            <w:pPr>
              <w:pStyle w:val="21"/>
              <w:spacing w:after="0" w:line="240" w:lineRule="auto"/>
              <w:rPr>
                <w:spacing w:val="2"/>
                <w:sz w:val="22"/>
                <w:szCs w:val="22"/>
              </w:rPr>
            </w:pPr>
            <w:r w:rsidRPr="00C44547">
              <w:rPr>
                <w:spacing w:val="2"/>
                <w:sz w:val="22"/>
                <w:szCs w:val="22"/>
              </w:rPr>
              <w:t>Кол-во часов</w:t>
            </w:r>
          </w:p>
        </w:tc>
        <w:tc>
          <w:tcPr>
            <w:tcW w:w="3007" w:type="dxa"/>
            <w:gridSpan w:val="3"/>
            <w:shd w:val="clear" w:color="auto" w:fill="auto"/>
          </w:tcPr>
          <w:p w:rsidR="00CB0F3F" w:rsidRPr="00C44547" w:rsidRDefault="00CB0F3F" w:rsidP="00CB0F3F">
            <w:pPr>
              <w:pStyle w:val="21"/>
              <w:spacing w:after="0" w:line="240" w:lineRule="auto"/>
              <w:jc w:val="center"/>
              <w:rPr>
                <w:spacing w:val="2"/>
                <w:sz w:val="22"/>
                <w:szCs w:val="22"/>
              </w:rPr>
            </w:pPr>
            <w:r w:rsidRPr="00C44547">
              <w:rPr>
                <w:spacing w:val="2"/>
                <w:sz w:val="22"/>
                <w:szCs w:val="22"/>
              </w:rPr>
              <w:t>Перечень компетенций</w:t>
            </w:r>
          </w:p>
        </w:tc>
        <w:tc>
          <w:tcPr>
            <w:tcW w:w="2692" w:type="dxa"/>
            <w:vMerge w:val="restart"/>
          </w:tcPr>
          <w:p w:rsidR="00CB0F3F" w:rsidRPr="00C44547" w:rsidRDefault="00CB0F3F" w:rsidP="00CB0F3F">
            <w:pPr>
              <w:pStyle w:val="21"/>
              <w:spacing w:after="0" w:line="240" w:lineRule="auto"/>
              <w:jc w:val="center"/>
              <w:rPr>
                <w:spacing w:val="2"/>
                <w:sz w:val="22"/>
                <w:szCs w:val="22"/>
              </w:rPr>
            </w:pPr>
            <w:r w:rsidRPr="00C44547">
              <w:rPr>
                <w:spacing w:val="2"/>
                <w:sz w:val="22"/>
                <w:szCs w:val="22"/>
              </w:rPr>
              <w:t>Общее кол-во компетенций</w:t>
            </w:r>
          </w:p>
        </w:tc>
      </w:tr>
      <w:tr w:rsidR="00CB0F3F" w:rsidRPr="008B7370" w:rsidTr="00CB0F3F">
        <w:tc>
          <w:tcPr>
            <w:tcW w:w="3114" w:type="dxa"/>
            <w:vMerge/>
            <w:shd w:val="clear" w:color="auto" w:fill="auto"/>
          </w:tcPr>
          <w:p w:rsidR="00CB0F3F" w:rsidRPr="00C44547" w:rsidRDefault="00CB0F3F" w:rsidP="00376562">
            <w:pPr>
              <w:pStyle w:val="21"/>
              <w:spacing w:after="0" w:line="240" w:lineRule="auto"/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CB0F3F" w:rsidRPr="00C44547" w:rsidRDefault="00CB0F3F" w:rsidP="00376562">
            <w:pPr>
              <w:pStyle w:val="21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CB0F3F" w:rsidRPr="00C44547" w:rsidRDefault="000573DA" w:rsidP="00376562">
            <w:pPr>
              <w:pStyle w:val="21"/>
              <w:spacing w:after="0" w:line="240" w:lineRule="auto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УК-5 </w:t>
            </w:r>
            <w:r w:rsidR="00CB0F3F" w:rsidRPr="00C44547">
              <w:rPr>
                <w:spacing w:val="2"/>
                <w:sz w:val="22"/>
                <w:szCs w:val="22"/>
              </w:rPr>
              <w:t>ОПК-3</w:t>
            </w:r>
          </w:p>
        </w:tc>
        <w:tc>
          <w:tcPr>
            <w:tcW w:w="993" w:type="dxa"/>
            <w:shd w:val="clear" w:color="auto" w:fill="auto"/>
          </w:tcPr>
          <w:p w:rsidR="00CB0F3F" w:rsidRPr="00C44547" w:rsidRDefault="00CB0F3F" w:rsidP="00376562">
            <w:pPr>
              <w:pStyle w:val="21"/>
              <w:spacing w:after="0" w:line="240" w:lineRule="auto"/>
              <w:rPr>
                <w:spacing w:val="2"/>
                <w:sz w:val="22"/>
                <w:szCs w:val="22"/>
              </w:rPr>
            </w:pPr>
            <w:r w:rsidRPr="00C44547">
              <w:rPr>
                <w:spacing w:val="2"/>
                <w:sz w:val="22"/>
                <w:szCs w:val="22"/>
              </w:rPr>
              <w:t>ПК-1</w:t>
            </w:r>
          </w:p>
        </w:tc>
        <w:tc>
          <w:tcPr>
            <w:tcW w:w="993" w:type="dxa"/>
          </w:tcPr>
          <w:p w:rsidR="00CB0F3F" w:rsidRPr="00C44547" w:rsidRDefault="00CB0F3F" w:rsidP="00376562">
            <w:pPr>
              <w:pStyle w:val="21"/>
              <w:spacing w:after="0" w:line="240" w:lineRule="auto"/>
              <w:rPr>
                <w:spacing w:val="2"/>
                <w:sz w:val="22"/>
                <w:szCs w:val="22"/>
              </w:rPr>
            </w:pPr>
            <w:r w:rsidRPr="00C44547">
              <w:rPr>
                <w:spacing w:val="2"/>
                <w:sz w:val="22"/>
                <w:szCs w:val="22"/>
              </w:rPr>
              <w:t>ПК-4</w:t>
            </w:r>
          </w:p>
        </w:tc>
        <w:tc>
          <w:tcPr>
            <w:tcW w:w="2692" w:type="dxa"/>
            <w:vMerge/>
          </w:tcPr>
          <w:p w:rsidR="00CB0F3F" w:rsidRPr="00C44547" w:rsidRDefault="00CB0F3F" w:rsidP="00376562">
            <w:pPr>
              <w:pStyle w:val="21"/>
              <w:spacing w:after="0" w:line="240" w:lineRule="auto"/>
              <w:rPr>
                <w:spacing w:val="2"/>
                <w:sz w:val="22"/>
                <w:szCs w:val="22"/>
              </w:rPr>
            </w:pPr>
          </w:p>
        </w:tc>
      </w:tr>
      <w:tr w:rsidR="000573DA" w:rsidRPr="008B7370" w:rsidTr="00CB0F3F">
        <w:tc>
          <w:tcPr>
            <w:tcW w:w="3114" w:type="dxa"/>
            <w:shd w:val="clear" w:color="auto" w:fill="auto"/>
          </w:tcPr>
          <w:p w:rsidR="000573DA" w:rsidRPr="00C44547" w:rsidRDefault="000573DA" w:rsidP="000573DA">
            <w:pPr>
              <w:rPr>
                <w:sz w:val="20"/>
                <w:szCs w:val="20"/>
              </w:rPr>
            </w:pPr>
            <w:r w:rsidRPr="00C44547">
              <w:t>Парадигмы, теории и понятийный аппарат в социологическом исследовании</w:t>
            </w:r>
          </w:p>
        </w:tc>
        <w:tc>
          <w:tcPr>
            <w:tcW w:w="963" w:type="dxa"/>
            <w:shd w:val="clear" w:color="auto" w:fill="auto"/>
          </w:tcPr>
          <w:p w:rsidR="000573DA" w:rsidRPr="00C44547" w:rsidRDefault="000573DA" w:rsidP="000573DA">
            <w:pPr>
              <w:pStyle w:val="a6"/>
              <w:tabs>
                <w:tab w:val="right" w:leader="underscore" w:pos="9639"/>
              </w:tabs>
              <w:spacing w:after="0"/>
              <w:jc w:val="center"/>
              <w:rPr>
                <w:smallCaps w:val="0"/>
                <w:sz w:val="22"/>
                <w:szCs w:val="22"/>
                <w:lang w:eastAsia="en-US"/>
              </w:rPr>
            </w:pPr>
            <w:r w:rsidRPr="00C44547">
              <w:rPr>
                <w:smallCaps w:val="0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021" w:type="dxa"/>
            <w:shd w:val="clear" w:color="auto" w:fill="auto"/>
          </w:tcPr>
          <w:p w:rsidR="000573DA" w:rsidRDefault="000573DA" w:rsidP="000573DA">
            <w:r w:rsidRPr="0029743C">
              <w:rPr>
                <w:spacing w:val="2"/>
                <w:sz w:val="22"/>
                <w:szCs w:val="22"/>
              </w:rPr>
              <w:t>УК-5 ОПК-3</w:t>
            </w:r>
          </w:p>
        </w:tc>
        <w:tc>
          <w:tcPr>
            <w:tcW w:w="993" w:type="dxa"/>
            <w:shd w:val="clear" w:color="auto" w:fill="auto"/>
          </w:tcPr>
          <w:p w:rsidR="000573DA" w:rsidRDefault="000573DA" w:rsidP="000573DA">
            <w:r w:rsidRPr="001D420B">
              <w:rPr>
                <w:spacing w:val="2"/>
                <w:sz w:val="22"/>
                <w:szCs w:val="22"/>
              </w:rPr>
              <w:t>ПК-1</w:t>
            </w:r>
          </w:p>
        </w:tc>
        <w:tc>
          <w:tcPr>
            <w:tcW w:w="993" w:type="dxa"/>
          </w:tcPr>
          <w:p w:rsidR="000573DA" w:rsidRDefault="000573DA" w:rsidP="000573DA">
            <w:r w:rsidRPr="007D4625">
              <w:rPr>
                <w:spacing w:val="2"/>
                <w:sz w:val="22"/>
                <w:szCs w:val="22"/>
              </w:rPr>
              <w:t>ПК-4</w:t>
            </w:r>
          </w:p>
        </w:tc>
        <w:tc>
          <w:tcPr>
            <w:tcW w:w="2692" w:type="dxa"/>
          </w:tcPr>
          <w:p w:rsidR="000573DA" w:rsidRPr="00C44547" w:rsidRDefault="009154B4" w:rsidP="000573DA">
            <w:pPr>
              <w:pStyle w:val="21"/>
              <w:spacing w:after="0" w:line="24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</w:p>
        </w:tc>
      </w:tr>
      <w:tr w:rsidR="009154B4" w:rsidRPr="008B7370" w:rsidTr="00CB0F3F">
        <w:tc>
          <w:tcPr>
            <w:tcW w:w="3114" w:type="dxa"/>
            <w:shd w:val="clear" w:color="auto" w:fill="auto"/>
          </w:tcPr>
          <w:p w:rsidR="009154B4" w:rsidRPr="00C44547" w:rsidRDefault="009154B4" w:rsidP="009154B4">
            <w:pPr>
              <w:rPr>
                <w:sz w:val="20"/>
                <w:szCs w:val="20"/>
              </w:rPr>
            </w:pPr>
            <w:r w:rsidRPr="00C44547">
              <w:t>Структура и функции программы социологического исследования: логика построения, назначение, ее основные элементы</w:t>
            </w:r>
          </w:p>
        </w:tc>
        <w:tc>
          <w:tcPr>
            <w:tcW w:w="963" w:type="dxa"/>
            <w:shd w:val="clear" w:color="auto" w:fill="auto"/>
          </w:tcPr>
          <w:p w:rsidR="009154B4" w:rsidRPr="00C44547" w:rsidRDefault="009154B4" w:rsidP="009154B4">
            <w:pPr>
              <w:pStyle w:val="a6"/>
              <w:tabs>
                <w:tab w:val="right" w:leader="underscore" w:pos="9639"/>
              </w:tabs>
              <w:spacing w:after="0"/>
              <w:jc w:val="center"/>
              <w:rPr>
                <w:smallCaps w:val="0"/>
                <w:sz w:val="22"/>
                <w:szCs w:val="22"/>
                <w:lang w:eastAsia="en-US"/>
              </w:rPr>
            </w:pPr>
            <w:r w:rsidRPr="00C44547">
              <w:rPr>
                <w:smallCaps w:val="0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021" w:type="dxa"/>
            <w:shd w:val="clear" w:color="auto" w:fill="auto"/>
          </w:tcPr>
          <w:p w:rsidR="009154B4" w:rsidRDefault="009154B4" w:rsidP="009154B4">
            <w:r w:rsidRPr="0029743C">
              <w:rPr>
                <w:spacing w:val="2"/>
                <w:sz w:val="22"/>
                <w:szCs w:val="22"/>
              </w:rPr>
              <w:t>УК-5 ОПК-3</w:t>
            </w:r>
          </w:p>
        </w:tc>
        <w:tc>
          <w:tcPr>
            <w:tcW w:w="993" w:type="dxa"/>
            <w:shd w:val="clear" w:color="auto" w:fill="auto"/>
          </w:tcPr>
          <w:p w:rsidR="009154B4" w:rsidRDefault="009154B4" w:rsidP="009154B4">
            <w:r w:rsidRPr="001D420B">
              <w:rPr>
                <w:spacing w:val="2"/>
                <w:sz w:val="22"/>
                <w:szCs w:val="22"/>
              </w:rPr>
              <w:t>ПК-1</w:t>
            </w:r>
          </w:p>
        </w:tc>
        <w:tc>
          <w:tcPr>
            <w:tcW w:w="993" w:type="dxa"/>
          </w:tcPr>
          <w:p w:rsidR="009154B4" w:rsidRDefault="009154B4" w:rsidP="009154B4">
            <w:r w:rsidRPr="007D4625">
              <w:rPr>
                <w:spacing w:val="2"/>
                <w:sz w:val="22"/>
                <w:szCs w:val="22"/>
              </w:rPr>
              <w:t>ПК-4</w:t>
            </w:r>
          </w:p>
        </w:tc>
        <w:tc>
          <w:tcPr>
            <w:tcW w:w="2692" w:type="dxa"/>
          </w:tcPr>
          <w:p w:rsidR="009154B4" w:rsidRDefault="009154B4" w:rsidP="009154B4">
            <w:pPr>
              <w:jc w:val="center"/>
            </w:pPr>
            <w:r w:rsidRPr="003E369D">
              <w:rPr>
                <w:spacing w:val="2"/>
                <w:sz w:val="22"/>
                <w:szCs w:val="22"/>
              </w:rPr>
              <w:t>4</w:t>
            </w:r>
          </w:p>
        </w:tc>
      </w:tr>
      <w:tr w:rsidR="009154B4" w:rsidRPr="008B7370" w:rsidTr="00CB0F3F">
        <w:tc>
          <w:tcPr>
            <w:tcW w:w="3114" w:type="dxa"/>
            <w:shd w:val="clear" w:color="auto" w:fill="auto"/>
          </w:tcPr>
          <w:p w:rsidR="009154B4" w:rsidRPr="00C44547" w:rsidRDefault="009154B4" w:rsidP="009154B4">
            <w:pPr>
              <w:rPr>
                <w:sz w:val="20"/>
                <w:szCs w:val="20"/>
              </w:rPr>
            </w:pPr>
            <w:r w:rsidRPr="00C44547">
              <w:t>Количественные методы в социологическом исследовании.</w:t>
            </w:r>
          </w:p>
        </w:tc>
        <w:tc>
          <w:tcPr>
            <w:tcW w:w="963" w:type="dxa"/>
            <w:shd w:val="clear" w:color="auto" w:fill="auto"/>
          </w:tcPr>
          <w:p w:rsidR="009154B4" w:rsidRPr="00C44547" w:rsidRDefault="009154B4" w:rsidP="009154B4">
            <w:pPr>
              <w:pStyle w:val="a6"/>
              <w:tabs>
                <w:tab w:val="right" w:leader="underscore" w:pos="9639"/>
              </w:tabs>
              <w:spacing w:after="0"/>
              <w:jc w:val="center"/>
              <w:rPr>
                <w:smallCaps w:val="0"/>
                <w:sz w:val="22"/>
                <w:szCs w:val="22"/>
                <w:lang w:eastAsia="en-US"/>
              </w:rPr>
            </w:pPr>
            <w:r w:rsidRPr="00C44547">
              <w:rPr>
                <w:smallCaps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21" w:type="dxa"/>
            <w:shd w:val="clear" w:color="auto" w:fill="auto"/>
          </w:tcPr>
          <w:p w:rsidR="009154B4" w:rsidRDefault="009154B4" w:rsidP="009154B4">
            <w:r w:rsidRPr="0029743C">
              <w:rPr>
                <w:spacing w:val="2"/>
                <w:sz w:val="22"/>
                <w:szCs w:val="22"/>
              </w:rPr>
              <w:t>УК-5 ОПК-3</w:t>
            </w:r>
          </w:p>
        </w:tc>
        <w:tc>
          <w:tcPr>
            <w:tcW w:w="993" w:type="dxa"/>
            <w:shd w:val="clear" w:color="auto" w:fill="auto"/>
          </w:tcPr>
          <w:p w:rsidR="009154B4" w:rsidRDefault="009154B4" w:rsidP="009154B4">
            <w:r w:rsidRPr="001D420B">
              <w:rPr>
                <w:spacing w:val="2"/>
                <w:sz w:val="22"/>
                <w:szCs w:val="22"/>
              </w:rPr>
              <w:t>ПК-1</w:t>
            </w:r>
          </w:p>
        </w:tc>
        <w:tc>
          <w:tcPr>
            <w:tcW w:w="993" w:type="dxa"/>
          </w:tcPr>
          <w:p w:rsidR="009154B4" w:rsidRDefault="009154B4" w:rsidP="009154B4">
            <w:r w:rsidRPr="007D4625">
              <w:rPr>
                <w:spacing w:val="2"/>
                <w:sz w:val="22"/>
                <w:szCs w:val="22"/>
              </w:rPr>
              <w:t>ПК-4</w:t>
            </w:r>
          </w:p>
        </w:tc>
        <w:tc>
          <w:tcPr>
            <w:tcW w:w="2692" w:type="dxa"/>
          </w:tcPr>
          <w:p w:rsidR="009154B4" w:rsidRDefault="009154B4" w:rsidP="009154B4">
            <w:pPr>
              <w:jc w:val="center"/>
            </w:pPr>
            <w:r w:rsidRPr="003E369D">
              <w:rPr>
                <w:spacing w:val="2"/>
                <w:sz w:val="22"/>
                <w:szCs w:val="22"/>
              </w:rPr>
              <w:t>4</w:t>
            </w:r>
          </w:p>
        </w:tc>
      </w:tr>
      <w:tr w:rsidR="009154B4" w:rsidRPr="008B7370" w:rsidTr="00CB0F3F">
        <w:tc>
          <w:tcPr>
            <w:tcW w:w="3114" w:type="dxa"/>
            <w:shd w:val="clear" w:color="auto" w:fill="auto"/>
          </w:tcPr>
          <w:p w:rsidR="009154B4" w:rsidRPr="00C44547" w:rsidRDefault="009154B4" w:rsidP="009154B4">
            <w:r w:rsidRPr="00C44547">
              <w:t>Качественные методы в социологическом исследовании</w:t>
            </w:r>
          </w:p>
        </w:tc>
        <w:tc>
          <w:tcPr>
            <w:tcW w:w="963" w:type="dxa"/>
            <w:shd w:val="clear" w:color="auto" w:fill="auto"/>
          </w:tcPr>
          <w:p w:rsidR="009154B4" w:rsidRPr="00C44547" w:rsidRDefault="009154B4" w:rsidP="009154B4">
            <w:pPr>
              <w:pStyle w:val="a6"/>
              <w:tabs>
                <w:tab w:val="right" w:leader="underscore" w:pos="9639"/>
              </w:tabs>
              <w:spacing w:after="0"/>
              <w:jc w:val="center"/>
              <w:rPr>
                <w:smallCaps w:val="0"/>
                <w:sz w:val="22"/>
                <w:szCs w:val="22"/>
                <w:lang w:eastAsia="en-US"/>
              </w:rPr>
            </w:pPr>
            <w:r w:rsidRPr="00C44547">
              <w:rPr>
                <w:smallCaps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21" w:type="dxa"/>
            <w:shd w:val="clear" w:color="auto" w:fill="auto"/>
          </w:tcPr>
          <w:p w:rsidR="009154B4" w:rsidRDefault="009154B4" w:rsidP="009154B4">
            <w:r w:rsidRPr="0029743C">
              <w:rPr>
                <w:spacing w:val="2"/>
                <w:sz w:val="22"/>
                <w:szCs w:val="22"/>
              </w:rPr>
              <w:t>УК-5 ОПК-3</w:t>
            </w:r>
          </w:p>
        </w:tc>
        <w:tc>
          <w:tcPr>
            <w:tcW w:w="993" w:type="dxa"/>
            <w:shd w:val="clear" w:color="auto" w:fill="auto"/>
          </w:tcPr>
          <w:p w:rsidR="009154B4" w:rsidRDefault="009154B4" w:rsidP="009154B4">
            <w:r w:rsidRPr="001D420B">
              <w:rPr>
                <w:spacing w:val="2"/>
                <w:sz w:val="22"/>
                <w:szCs w:val="22"/>
              </w:rPr>
              <w:t>ПК-1</w:t>
            </w:r>
          </w:p>
        </w:tc>
        <w:tc>
          <w:tcPr>
            <w:tcW w:w="993" w:type="dxa"/>
          </w:tcPr>
          <w:p w:rsidR="009154B4" w:rsidRDefault="009154B4" w:rsidP="009154B4">
            <w:r w:rsidRPr="007D4625">
              <w:rPr>
                <w:spacing w:val="2"/>
                <w:sz w:val="22"/>
                <w:szCs w:val="22"/>
              </w:rPr>
              <w:t>ПК-4</w:t>
            </w:r>
          </w:p>
        </w:tc>
        <w:tc>
          <w:tcPr>
            <w:tcW w:w="2692" w:type="dxa"/>
          </w:tcPr>
          <w:p w:rsidR="009154B4" w:rsidRDefault="009154B4" w:rsidP="009154B4">
            <w:pPr>
              <w:jc w:val="center"/>
            </w:pPr>
            <w:r w:rsidRPr="003E369D">
              <w:rPr>
                <w:spacing w:val="2"/>
                <w:sz w:val="22"/>
                <w:szCs w:val="22"/>
              </w:rPr>
              <w:t>4</w:t>
            </w:r>
          </w:p>
        </w:tc>
      </w:tr>
      <w:tr w:rsidR="009154B4" w:rsidRPr="008B7370" w:rsidTr="00CB0F3F">
        <w:tc>
          <w:tcPr>
            <w:tcW w:w="3114" w:type="dxa"/>
            <w:shd w:val="clear" w:color="auto" w:fill="auto"/>
          </w:tcPr>
          <w:p w:rsidR="009154B4" w:rsidRPr="00C44547" w:rsidRDefault="009154B4" w:rsidP="009154B4">
            <w:r w:rsidRPr="00C44547">
              <w:t>Подготовка социологического отчета, разработка рекомендаций по результатам исследования и способов их представления общественности</w:t>
            </w:r>
          </w:p>
        </w:tc>
        <w:tc>
          <w:tcPr>
            <w:tcW w:w="963" w:type="dxa"/>
            <w:shd w:val="clear" w:color="auto" w:fill="auto"/>
          </w:tcPr>
          <w:p w:rsidR="009154B4" w:rsidRPr="00C44547" w:rsidRDefault="009154B4" w:rsidP="009154B4">
            <w:pPr>
              <w:pStyle w:val="a6"/>
              <w:tabs>
                <w:tab w:val="right" w:leader="underscore" w:pos="9639"/>
              </w:tabs>
              <w:spacing w:after="0"/>
              <w:jc w:val="center"/>
              <w:rPr>
                <w:smallCaps w:val="0"/>
                <w:sz w:val="22"/>
                <w:szCs w:val="22"/>
                <w:lang w:eastAsia="en-US"/>
              </w:rPr>
            </w:pPr>
            <w:r w:rsidRPr="00C44547">
              <w:rPr>
                <w:smallCaps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21" w:type="dxa"/>
            <w:shd w:val="clear" w:color="auto" w:fill="auto"/>
          </w:tcPr>
          <w:p w:rsidR="009154B4" w:rsidRDefault="009154B4" w:rsidP="009154B4">
            <w:r w:rsidRPr="0029743C">
              <w:rPr>
                <w:spacing w:val="2"/>
                <w:sz w:val="22"/>
                <w:szCs w:val="22"/>
              </w:rPr>
              <w:t>УК-5 ОПК-3</w:t>
            </w:r>
          </w:p>
        </w:tc>
        <w:tc>
          <w:tcPr>
            <w:tcW w:w="993" w:type="dxa"/>
            <w:shd w:val="clear" w:color="auto" w:fill="auto"/>
          </w:tcPr>
          <w:p w:rsidR="009154B4" w:rsidRDefault="009154B4" w:rsidP="009154B4">
            <w:r w:rsidRPr="001D420B">
              <w:rPr>
                <w:spacing w:val="2"/>
                <w:sz w:val="22"/>
                <w:szCs w:val="22"/>
              </w:rPr>
              <w:t>ПК-1</w:t>
            </w:r>
          </w:p>
        </w:tc>
        <w:tc>
          <w:tcPr>
            <w:tcW w:w="993" w:type="dxa"/>
          </w:tcPr>
          <w:p w:rsidR="009154B4" w:rsidRDefault="009154B4" w:rsidP="009154B4">
            <w:r w:rsidRPr="007D4625">
              <w:rPr>
                <w:spacing w:val="2"/>
                <w:sz w:val="22"/>
                <w:szCs w:val="22"/>
              </w:rPr>
              <w:t>ПК-4</w:t>
            </w:r>
          </w:p>
        </w:tc>
        <w:tc>
          <w:tcPr>
            <w:tcW w:w="2692" w:type="dxa"/>
          </w:tcPr>
          <w:p w:rsidR="009154B4" w:rsidRDefault="009154B4" w:rsidP="009154B4">
            <w:pPr>
              <w:jc w:val="center"/>
            </w:pPr>
            <w:r w:rsidRPr="003E369D">
              <w:rPr>
                <w:spacing w:val="2"/>
                <w:sz w:val="22"/>
                <w:szCs w:val="22"/>
              </w:rPr>
              <w:t>4</w:t>
            </w:r>
          </w:p>
        </w:tc>
      </w:tr>
      <w:tr w:rsidR="001A5C27" w:rsidRPr="008B7370" w:rsidTr="00CB0F3F">
        <w:tc>
          <w:tcPr>
            <w:tcW w:w="3114" w:type="dxa"/>
            <w:shd w:val="clear" w:color="auto" w:fill="auto"/>
          </w:tcPr>
          <w:p w:rsidR="001A5C27" w:rsidRPr="00C44547" w:rsidRDefault="001A5C27" w:rsidP="001A5C27">
            <w:r w:rsidRPr="00C44547">
              <w:t>ИТОГО</w:t>
            </w:r>
          </w:p>
        </w:tc>
        <w:tc>
          <w:tcPr>
            <w:tcW w:w="963" w:type="dxa"/>
            <w:shd w:val="clear" w:color="auto" w:fill="auto"/>
          </w:tcPr>
          <w:p w:rsidR="001A5C27" w:rsidRPr="00C44547" w:rsidRDefault="001A5C27" w:rsidP="001A5C27">
            <w:pPr>
              <w:pStyle w:val="a6"/>
              <w:tabs>
                <w:tab w:val="right" w:leader="underscore" w:pos="9639"/>
              </w:tabs>
              <w:spacing w:after="0"/>
              <w:jc w:val="center"/>
              <w:rPr>
                <w:smallCaps w:val="0"/>
                <w:sz w:val="22"/>
                <w:szCs w:val="22"/>
                <w:lang w:eastAsia="en-US"/>
              </w:rPr>
            </w:pPr>
            <w:r w:rsidRPr="00C44547">
              <w:rPr>
                <w:smallCaps w:val="0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021" w:type="dxa"/>
            <w:shd w:val="clear" w:color="auto" w:fill="auto"/>
          </w:tcPr>
          <w:p w:rsidR="001A5C27" w:rsidRPr="00C44547" w:rsidRDefault="001A5C27" w:rsidP="001A5C27">
            <w:pPr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5C27" w:rsidRPr="00C44547" w:rsidRDefault="001A5C27" w:rsidP="001A5C27">
            <w:pPr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1A5C27" w:rsidRPr="00C44547" w:rsidRDefault="001A5C27" w:rsidP="001A5C27">
            <w:pPr>
              <w:pStyle w:val="21"/>
              <w:spacing w:after="0" w:line="240" w:lineRule="auto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692" w:type="dxa"/>
          </w:tcPr>
          <w:p w:rsidR="001A5C27" w:rsidRPr="00C44547" w:rsidRDefault="001A5C27" w:rsidP="001A5C27">
            <w:pPr>
              <w:pStyle w:val="21"/>
              <w:spacing w:after="0" w:line="240" w:lineRule="auto"/>
              <w:jc w:val="center"/>
              <w:rPr>
                <w:spacing w:val="2"/>
                <w:sz w:val="22"/>
                <w:szCs w:val="22"/>
              </w:rPr>
            </w:pPr>
          </w:p>
        </w:tc>
      </w:tr>
    </w:tbl>
    <w:p w:rsidR="007741C4" w:rsidRPr="008B7370" w:rsidRDefault="007741C4" w:rsidP="007741C4">
      <w:pPr>
        <w:tabs>
          <w:tab w:val="right" w:leader="underscore" w:pos="9639"/>
        </w:tabs>
        <w:rPr>
          <w:b/>
          <w:spacing w:val="-2"/>
        </w:rPr>
      </w:pPr>
    </w:p>
    <w:p w:rsidR="007741C4" w:rsidRPr="008B7370" w:rsidRDefault="007741C4" w:rsidP="007741C4">
      <w:pPr>
        <w:jc w:val="center"/>
        <w:rPr>
          <w:b/>
          <w:caps/>
          <w:u w:val="single"/>
        </w:rPr>
      </w:pPr>
    </w:p>
    <w:p w:rsidR="007741C4" w:rsidRPr="00133B70" w:rsidRDefault="007741C4" w:rsidP="007741C4">
      <w:pPr>
        <w:jc w:val="center"/>
        <w:rPr>
          <w:b/>
          <w:caps/>
        </w:rPr>
      </w:pPr>
      <w:r w:rsidRPr="00133B70">
        <w:rPr>
          <w:b/>
          <w:caps/>
        </w:rPr>
        <w:t>КРАТКОЕ СОДЕРЖАНИЕ ТЕМ ДИСЦИПЛИНЫ</w:t>
      </w:r>
    </w:p>
    <w:p w:rsidR="007741C4" w:rsidRPr="008B7370" w:rsidRDefault="007741C4" w:rsidP="007741C4">
      <w:pPr>
        <w:jc w:val="both"/>
        <w:rPr>
          <w:b/>
        </w:rPr>
      </w:pPr>
    </w:p>
    <w:p w:rsidR="007741C4" w:rsidRPr="008B7370" w:rsidRDefault="007741C4" w:rsidP="002879A5">
      <w:pPr>
        <w:ind w:firstLine="567"/>
        <w:jc w:val="both"/>
        <w:rPr>
          <w:b/>
        </w:rPr>
      </w:pPr>
      <w:r w:rsidRPr="008B7370">
        <w:rPr>
          <w:b/>
        </w:rPr>
        <w:t>Тема 1. Парадигмы, теории и понятийный аппарат в социологическом исследовании</w:t>
      </w:r>
    </w:p>
    <w:p w:rsidR="002879A5" w:rsidRDefault="007741C4" w:rsidP="002879A5">
      <w:pPr>
        <w:pStyle w:val="ad"/>
        <w:spacing w:before="0" w:beforeAutospacing="0" w:after="0" w:afterAutospacing="0"/>
        <w:ind w:firstLine="567"/>
        <w:jc w:val="both"/>
      </w:pPr>
      <w:r w:rsidRPr="008B7370">
        <w:t xml:space="preserve">Задачи и основные положения дисциплины. Методология как система принципов научного исследования. Общенаучные методологические принципы: универсализм, </w:t>
      </w:r>
      <w:r w:rsidRPr="008B7370">
        <w:lastRenderedPageBreak/>
        <w:t>всеобщность, историчность, конкретность и др. Понятие парадигмы (Т. Кун). Структура методологии. Методы. Методика. Техника. Процедуры. Классификация методов. Методы работы с эмпирическими данными. Методы обработки и анализа эмпирических данных. Теоретическая и практическая социология. «Процедурная методология» или методология использования методов (приемов) сбора и анализа данных в эмпирических исследованиях. Роль теоретико-методологического направления в выборе методов. Методология количественных и качественных методов исследования.</w:t>
      </w:r>
    </w:p>
    <w:p w:rsidR="007741C4" w:rsidRPr="008B7370" w:rsidRDefault="007741C4" w:rsidP="002879A5">
      <w:pPr>
        <w:pStyle w:val="ad"/>
        <w:spacing w:before="0" w:beforeAutospacing="0" w:after="0" w:afterAutospacing="0"/>
        <w:ind w:firstLine="567"/>
        <w:jc w:val="both"/>
      </w:pPr>
      <w:r w:rsidRPr="008B7370">
        <w:t>Теоретико-методологическая база исследования. Социологические исследования как источник знаний. Понятие социологического исследования (Э. Дюркгейм). Связь методологии с миром повседневности. Возможности теоретического осмысления мира. Правила пользования социологическим знанием. Научный принцип социологии знания. Типы социологического </w:t>
      </w:r>
      <w:hyperlink r:id="rId11" w:tooltip="Дискурс" w:history="1">
        <w:r w:rsidRPr="008B7370">
          <w:rPr>
            <w:rStyle w:val="af"/>
            <w:color w:val="auto"/>
          </w:rPr>
          <w:t>дискурса</w:t>
        </w:r>
      </w:hyperlink>
      <w:r w:rsidRPr="008B7370">
        <w:t>. Социологические доктрины. Социологические обследования. Социологические исследования.</w:t>
      </w:r>
    </w:p>
    <w:p w:rsidR="007741C4" w:rsidRPr="008B7370" w:rsidRDefault="007741C4" w:rsidP="002879A5">
      <w:pPr>
        <w:ind w:firstLine="709"/>
        <w:jc w:val="both"/>
        <w:rPr>
          <w:b/>
        </w:rPr>
      </w:pPr>
      <w:r w:rsidRPr="008B7370">
        <w:rPr>
          <w:b/>
        </w:rPr>
        <w:t>Тема 2. Структура и функции программы социологического исследования: логика построения, назначение, ее основные элементы</w:t>
      </w:r>
    </w:p>
    <w:p w:rsidR="007741C4" w:rsidRPr="008B7370" w:rsidRDefault="007741C4" w:rsidP="002879A5">
      <w:pPr>
        <w:ind w:firstLine="709"/>
        <w:jc w:val="both"/>
        <w:rPr>
          <w:b/>
        </w:rPr>
      </w:pPr>
    </w:p>
    <w:p w:rsidR="007741C4" w:rsidRPr="008B7370" w:rsidRDefault="007741C4" w:rsidP="002879A5">
      <w:pPr>
        <w:pStyle w:val="ad"/>
        <w:spacing w:before="0" w:beforeAutospacing="0" w:after="0" w:afterAutospacing="0"/>
        <w:ind w:firstLine="709"/>
        <w:jc w:val="both"/>
      </w:pPr>
      <w:r w:rsidRPr="008B7370">
        <w:t>Программа социологического исследования: структура, функции, основные принципы разработки и конструирования. Виды программ.</w:t>
      </w:r>
    </w:p>
    <w:p w:rsidR="007741C4" w:rsidRPr="008B7370" w:rsidRDefault="007741C4" w:rsidP="002879A5">
      <w:pPr>
        <w:pStyle w:val="ad"/>
        <w:spacing w:before="0" w:beforeAutospacing="0" w:after="0" w:afterAutospacing="0"/>
        <w:ind w:firstLine="709"/>
        <w:jc w:val="both"/>
      </w:pPr>
      <w:r w:rsidRPr="008B7370">
        <w:t>Теоретико-методологический раздел: логическая последовательность структурных элементов раздела (обоснование актуальности темы, разработанность темы в научных исследованиях, анализ проблемной ситуации, формулировка проблемы, определение объекта и предмета, предварительный системный анализ объекта, формулирование цели и задач исследования, выдвижение гипотез, уточнение понятий). Правила построения гипотез. Виды гипотез. Сопряженность гипотезы и проблемы.</w:t>
      </w:r>
    </w:p>
    <w:p w:rsidR="007741C4" w:rsidRPr="008B7370" w:rsidRDefault="007741C4" w:rsidP="002879A5">
      <w:pPr>
        <w:pStyle w:val="ad"/>
        <w:spacing w:before="0" w:beforeAutospacing="0" w:after="0" w:afterAutospacing="0"/>
        <w:ind w:firstLine="709"/>
        <w:jc w:val="both"/>
      </w:pPr>
      <w:r w:rsidRPr="008B7370">
        <w:t>Стратегический план социологического исследования. Методический раздел: выбор методов сбора и анализа данных, разработка социологического инструментария, построение шкал, выбор показателей и индикаторов (эмпирических референтов), фиксирующих наличие и интенсивность социальных процессов, разработка схемы анализа данных. Проектирование, обоснование и расчет выборочной совокупности.</w:t>
      </w:r>
    </w:p>
    <w:p w:rsidR="007741C4" w:rsidRPr="008B7370" w:rsidRDefault="007741C4" w:rsidP="002879A5">
      <w:pPr>
        <w:pStyle w:val="ad"/>
        <w:spacing w:before="0" w:beforeAutospacing="0" w:after="0" w:afterAutospacing="0"/>
        <w:ind w:firstLine="709"/>
        <w:jc w:val="both"/>
      </w:pPr>
      <w:r w:rsidRPr="008B7370">
        <w:t>Организационный раздел: рабочий план, сроки и ресурсы. Основные ошибки в разработке программы.</w:t>
      </w:r>
    </w:p>
    <w:p w:rsidR="007741C4" w:rsidRPr="008B7370" w:rsidRDefault="007741C4" w:rsidP="007741C4">
      <w:pPr>
        <w:jc w:val="both"/>
        <w:rPr>
          <w:b/>
        </w:rPr>
      </w:pPr>
    </w:p>
    <w:p w:rsidR="007741C4" w:rsidRPr="008B7370" w:rsidRDefault="007741C4" w:rsidP="002879A5">
      <w:pPr>
        <w:ind w:firstLine="709"/>
        <w:jc w:val="both"/>
        <w:rPr>
          <w:b/>
        </w:rPr>
      </w:pPr>
      <w:r w:rsidRPr="008B7370">
        <w:rPr>
          <w:b/>
        </w:rPr>
        <w:t>Тема 3. Количественные методы в социологическом исследовании.</w:t>
      </w:r>
    </w:p>
    <w:p w:rsidR="007741C4" w:rsidRPr="008B7370" w:rsidRDefault="007741C4" w:rsidP="002879A5">
      <w:pPr>
        <w:ind w:firstLine="709"/>
        <w:jc w:val="both"/>
        <w:rPr>
          <w:b/>
        </w:rPr>
      </w:pPr>
    </w:p>
    <w:p w:rsidR="007741C4" w:rsidRPr="008B7370" w:rsidRDefault="007741C4" w:rsidP="002879A5">
      <w:pPr>
        <w:pStyle w:val="ad"/>
        <w:spacing w:before="0" w:beforeAutospacing="0" w:after="0" w:afterAutospacing="0"/>
        <w:ind w:firstLine="709"/>
        <w:jc w:val="both"/>
      </w:pPr>
      <w:r w:rsidRPr="008B7370">
        <w:t>Сущность и особенности метода опроса в социологии. Познавательные возможности метода опроса в социологии. Становление метода опроса в социологии: статистическая и психологическая традиции. Специфика социологического опроса: целенаправленность, асимметричность, опосредованность, массовость общения, анонимность. Познавательные возможности опроса. Области применения и ограничения в применении опроса. Классификация видов опроса. Анкетный опрос. Процедура проведения индивидуального опроса. Процедура проведения группового опроса. Почтовый опрос. Приемы стимулирования возврата опросных листов. Прессовый опрос.</w:t>
      </w:r>
    </w:p>
    <w:p w:rsidR="007741C4" w:rsidRPr="008B7370" w:rsidRDefault="007741C4" w:rsidP="002879A5">
      <w:pPr>
        <w:pStyle w:val="ad"/>
        <w:spacing w:before="0" w:beforeAutospacing="0" w:after="0" w:afterAutospacing="0"/>
        <w:ind w:firstLine="709"/>
        <w:jc w:val="both"/>
      </w:pPr>
      <w:r w:rsidRPr="008B7370">
        <w:t xml:space="preserve">Экспертный опрос: особенности и назначение метода. Область применения и нормативные требования по использованию экспертного опроса. Основные этапы и методы подбора экспертов. Численность и состав экспертной группы. Сущность понятий: эксперт, экспертиза, экспертные оценки, метод экспертных оценок, фоновые суждения. Формы экспертного опроса и процедуры экспертной деятельности. Социально-психологические проблемы взаимодействия экспертов в процессе совместной работы в группе. Преимущества процедур с обратной связью без непосредственного взаимодействия экспертов (метод </w:t>
      </w:r>
      <w:proofErr w:type="spellStart"/>
      <w:r w:rsidRPr="008B7370">
        <w:t>Дельфи</w:t>
      </w:r>
      <w:proofErr w:type="spellEnd"/>
      <w:r w:rsidRPr="008B7370">
        <w:t>, метод индивидуальной обратной связи). Основные виды экспертных оценок. Обработка и анализ результатов экспертного опроса. Ошибки и трудности в применении экспертного опроса.</w:t>
      </w:r>
    </w:p>
    <w:p w:rsidR="007741C4" w:rsidRPr="008B7370" w:rsidRDefault="007741C4" w:rsidP="007741C4">
      <w:pPr>
        <w:jc w:val="both"/>
        <w:rPr>
          <w:b/>
        </w:rPr>
      </w:pPr>
    </w:p>
    <w:p w:rsidR="007741C4" w:rsidRPr="008B7370" w:rsidRDefault="007741C4" w:rsidP="002879A5">
      <w:pPr>
        <w:ind w:firstLine="709"/>
        <w:jc w:val="both"/>
        <w:rPr>
          <w:b/>
        </w:rPr>
      </w:pPr>
      <w:r w:rsidRPr="008B7370">
        <w:rPr>
          <w:b/>
        </w:rPr>
        <w:t>Тема 4. Качественные методы в социологическом исследовании</w:t>
      </w:r>
    </w:p>
    <w:p w:rsidR="007741C4" w:rsidRPr="008B7370" w:rsidRDefault="007741C4" w:rsidP="002879A5">
      <w:pPr>
        <w:ind w:firstLine="709"/>
        <w:jc w:val="both"/>
        <w:rPr>
          <w:b/>
        </w:rPr>
      </w:pPr>
    </w:p>
    <w:p w:rsidR="007741C4" w:rsidRPr="008B7370" w:rsidRDefault="007741C4" w:rsidP="002879A5">
      <w:pPr>
        <w:pStyle w:val="ad"/>
        <w:spacing w:before="0" w:beforeAutospacing="0" w:after="0" w:afterAutospacing="0"/>
        <w:ind w:firstLine="709"/>
        <w:jc w:val="both"/>
      </w:pPr>
      <w:r w:rsidRPr="008B7370">
        <w:t>Особенности качественных методов. Классификация качественных методов: кейс-</w:t>
      </w:r>
      <w:proofErr w:type="spellStart"/>
      <w:r w:rsidRPr="008B7370">
        <w:t>стади</w:t>
      </w:r>
      <w:proofErr w:type="spellEnd"/>
      <w:r w:rsidRPr="008B7370">
        <w:t xml:space="preserve">, этнографическое исследование, история жизни, феноменологическое исследование, </w:t>
      </w:r>
      <w:proofErr w:type="spellStart"/>
      <w:r w:rsidRPr="008B7370">
        <w:t>grounded</w:t>
      </w:r>
      <w:proofErr w:type="spellEnd"/>
      <w:r w:rsidRPr="008B7370">
        <w:t xml:space="preserve"> </w:t>
      </w:r>
      <w:proofErr w:type="spellStart"/>
      <w:r w:rsidRPr="008B7370">
        <w:t>theory</w:t>
      </w:r>
      <w:proofErr w:type="spellEnd"/>
      <w:r w:rsidRPr="008B7370">
        <w:t>, устная история, история семьи, биографический метод.</w:t>
      </w:r>
    </w:p>
    <w:p w:rsidR="007741C4" w:rsidRPr="008B7370" w:rsidRDefault="007741C4" w:rsidP="002879A5">
      <w:pPr>
        <w:pStyle w:val="ad"/>
        <w:spacing w:before="0" w:beforeAutospacing="0" w:after="0" w:afterAutospacing="0"/>
        <w:ind w:firstLine="709"/>
        <w:jc w:val="both"/>
      </w:pPr>
      <w:r w:rsidRPr="008B7370">
        <w:t>Области применения кейс-</w:t>
      </w:r>
      <w:proofErr w:type="spellStart"/>
      <w:r w:rsidRPr="008B7370">
        <w:t>стади</w:t>
      </w:r>
      <w:proofErr w:type="spellEnd"/>
      <w:r w:rsidRPr="008B7370">
        <w:t xml:space="preserve">. Понятие «клинического случая». Этнографические исследования (Б. Малиновский, М. </w:t>
      </w:r>
      <w:proofErr w:type="spellStart"/>
      <w:r w:rsidRPr="008B7370">
        <w:t>Мид</w:t>
      </w:r>
      <w:proofErr w:type="spellEnd"/>
      <w:r w:rsidRPr="008B7370">
        <w:t>, Л. Морган): описательный характер повседневных практик этнической общности. Историческое исследование или устная история (</w:t>
      </w:r>
      <w:proofErr w:type="spellStart"/>
      <w:r w:rsidRPr="008B7370">
        <w:t>oral</w:t>
      </w:r>
      <w:proofErr w:type="spellEnd"/>
      <w:r w:rsidRPr="008B7370">
        <w:t xml:space="preserve"> </w:t>
      </w:r>
      <w:proofErr w:type="spellStart"/>
      <w:r w:rsidRPr="008B7370">
        <w:t>history</w:t>
      </w:r>
      <w:proofErr w:type="spellEnd"/>
      <w:r w:rsidRPr="008B7370">
        <w:t>).</w:t>
      </w:r>
    </w:p>
    <w:p w:rsidR="007741C4" w:rsidRPr="008B7370" w:rsidRDefault="007741C4" w:rsidP="002879A5">
      <w:pPr>
        <w:pStyle w:val="ad"/>
        <w:spacing w:before="0" w:beforeAutospacing="0" w:after="0" w:afterAutospacing="0"/>
        <w:ind w:firstLine="709"/>
        <w:jc w:val="both"/>
      </w:pPr>
      <w:r w:rsidRPr="008B7370">
        <w:t xml:space="preserve">История жизни (биографический метод). Области применения биографического метода. Герой исследования. Автобиографические исследования. Тематические блоки в формировании вопросов биографического интервью. Техника применения </w:t>
      </w:r>
      <w:proofErr w:type="spellStart"/>
      <w:r w:rsidRPr="008B7370">
        <w:t>нарративного</w:t>
      </w:r>
      <w:proofErr w:type="spellEnd"/>
      <w:r w:rsidRPr="008B7370">
        <w:t xml:space="preserve"> интервью. Комбинирование биографического интервью с техниками анализа рассказов очевидцев (</w:t>
      </w:r>
      <w:proofErr w:type="spellStart"/>
      <w:r w:rsidRPr="008B7370">
        <w:t>oral</w:t>
      </w:r>
      <w:proofErr w:type="spellEnd"/>
      <w:r w:rsidRPr="008B7370">
        <w:t xml:space="preserve"> </w:t>
      </w:r>
      <w:proofErr w:type="spellStart"/>
      <w:r w:rsidRPr="008B7370">
        <w:t>histories</w:t>
      </w:r>
      <w:proofErr w:type="spellEnd"/>
      <w:r w:rsidRPr="008B7370">
        <w:t>); анализа дневников, писем, фильмов, фотографий, артефактов. Отдельные случаи жизни и приемы типизации. Аналитическая индукция («поиски универсального») в биографическом методе.</w:t>
      </w:r>
    </w:p>
    <w:p w:rsidR="007741C4" w:rsidRPr="008B7370" w:rsidRDefault="007741C4" w:rsidP="002879A5">
      <w:pPr>
        <w:pStyle w:val="ad"/>
        <w:spacing w:before="0" w:beforeAutospacing="0" w:after="0" w:afterAutospacing="0"/>
        <w:ind w:firstLine="709"/>
        <w:jc w:val="both"/>
      </w:pPr>
      <w:r w:rsidRPr="008B7370">
        <w:t xml:space="preserve">История семьи. Комбинация методик применения биографического интервью с методами социальной генеалогии (построение генеалогические таблицы, </w:t>
      </w:r>
      <w:proofErr w:type="spellStart"/>
      <w:r w:rsidRPr="008B7370">
        <w:t>геносоциограмм</w:t>
      </w:r>
      <w:proofErr w:type="spellEnd"/>
      <w:r w:rsidRPr="008B7370">
        <w:t>, изучение родословий). Восстановление истории семьи (ВИС) как разновидность биографического метода. Работа с неточностями информации и умолчаниями.</w:t>
      </w:r>
    </w:p>
    <w:p w:rsidR="007741C4" w:rsidRPr="008B7370" w:rsidRDefault="007741C4" w:rsidP="002879A5">
      <w:pPr>
        <w:pStyle w:val="ad"/>
        <w:spacing w:before="0" w:beforeAutospacing="0" w:after="0" w:afterAutospacing="0"/>
        <w:ind w:firstLine="709"/>
        <w:jc w:val="both"/>
      </w:pPr>
      <w:r w:rsidRPr="008B7370">
        <w:t>Восхождение к теории (</w:t>
      </w:r>
      <w:proofErr w:type="spellStart"/>
      <w:r w:rsidRPr="008B7370">
        <w:t>grounded</w:t>
      </w:r>
      <w:proofErr w:type="spellEnd"/>
      <w:r w:rsidRPr="008B7370">
        <w:t xml:space="preserve"> </w:t>
      </w:r>
      <w:proofErr w:type="spellStart"/>
      <w:r w:rsidRPr="008B7370">
        <w:t>theory</w:t>
      </w:r>
      <w:proofErr w:type="spellEnd"/>
      <w:r w:rsidRPr="008B7370">
        <w:t>, обоснованная теория). Конструирование «теоретического случая». Применение индуктивных методов умозаключений.</w:t>
      </w:r>
    </w:p>
    <w:p w:rsidR="007741C4" w:rsidRPr="008B7370" w:rsidRDefault="007741C4" w:rsidP="002879A5">
      <w:pPr>
        <w:pStyle w:val="ad"/>
        <w:spacing w:before="0" w:beforeAutospacing="0" w:after="0" w:afterAutospacing="0"/>
        <w:ind w:firstLine="709"/>
        <w:jc w:val="both"/>
      </w:pPr>
      <w:r w:rsidRPr="008B7370">
        <w:t>Современные направления развития качественных методов анализа данных в России и за рубежом.</w:t>
      </w:r>
    </w:p>
    <w:p w:rsidR="007741C4" w:rsidRPr="008B7370" w:rsidRDefault="007741C4" w:rsidP="002879A5">
      <w:pPr>
        <w:ind w:firstLine="709"/>
        <w:jc w:val="both"/>
        <w:rPr>
          <w:b/>
          <w:caps/>
        </w:rPr>
      </w:pPr>
    </w:p>
    <w:p w:rsidR="007741C4" w:rsidRPr="008B7370" w:rsidRDefault="007741C4" w:rsidP="002879A5">
      <w:pPr>
        <w:ind w:firstLine="709"/>
        <w:jc w:val="both"/>
        <w:rPr>
          <w:b/>
        </w:rPr>
      </w:pPr>
      <w:r w:rsidRPr="008B7370">
        <w:rPr>
          <w:b/>
        </w:rPr>
        <w:t>Тема 5. Подготовка социологического отчета, разработка рекомендаций по результатам исследования и способов их представления общественности</w:t>
      </w:r>
    </w:p>
    <w:p w:rsidR="007741C4" w:rsidRPr="008B7370" w:rsidRDefault="007741C4" w:rsidP="002879A5">
      <w:pPr>
        <w:ind w:firstLine="709"/>
        <w:jc w:val="both"/>
        <w:rPr>
          <w:b/>
        </w:rPr>
      </w:pPr>
    </w:p>
    <w:p w:rsidR="007741C4" w:rsidRPr="008B7370" w:rsidRDefault="007741C4" w:rsidP="002879A5">
      <w:pPr>
        <w:ind w:firstLine="709"/>
        <w:jc w:val="both"/>
        <w:rPr>
          <w:b/>
        </w:rPr>
      </w:pPr>
      <w:r w:rsidRPr="008B7370">
        <w:t>Оформление результатов исследования. Составление отчета по итогам исследования. Основные виды отчетов. Структура отчета. Содержание основных элементов отчета и требования, предъявляемые к ним. Разработка рекомендаций. Использование результатов социологического исследования. Трудности и ошибки в практике составления отчета и представлении данных по итогам исследования.</w:t>
      </w:r>
    </w:p>
    <w:p w:rsidR="007741C4" w:rsidRPr="008B7370" w:rsidRDefault="007741C4" w:rsidP="007741C4">
      <w:pPr>
        <w:jc w:val="both"/>
        <w:rPr>
          <w:b/>
          <w:caps/>
        </w:rPr>
      </w:pPr>
    </w:p>
    <w:p w:rsidR="007741C4" w:rsidRPr="008B7370" w:rsidRDefault="007741C4" w:rsidP="007741C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8B7370">
        <w:rPr>
          <w:b/>
          <w:bCs/>
        </w:rPr>
        <w:t xml:space="preserve">5. ПЕРЕЧЕНЬ УЧЕБНО-МЕТОДИЧЕСКОГО ОБЕСПЕЧЕНИЯ </w:t>
      </w:r>
      <w:r w:rsidRPr="008B7370">
        <w:rPr>
          <w:b/>
          <w:bCs/>
        </w:rPr>
        <w:br/>
        <w:t>ДЛЯ САМОСТОЯТЕЛЬНОЙ РАБОТЫ ОБУЧАЮЩИХСЯ</w:t>
      </w:r>
    </w:p>
    <w:p w:rsidR="007741C4" w:rsidRPr="008B7370" w:rsidRDefault="007741C4" w:rsidP="007741C4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B7370">
        <w:rPr>
          <w:bCs/>
        </w:rPr>
        <w:t xml:space="preserve">5.1. </w:t>
      </w:r>
      <w:r w:rsidRPr="008B7370">
        <w:t>Изучение дисциплины «Методология и методика социологического исследования» предусматривает самостоятельную подготовку студентов к аудиторным занятиям, направленную на решение следующих задач:</w:t>
      </w:r>
    </w:p>
    <w:p w:rsidR="007741C4" w:rsidRPr="008B7370" w:rsidRDefault="007741C4" w:rsidP="007741C4">
      <w:pPr>
        <w:ind w:firstLine="709"/>
        <w:jc w:val="both"/>
      </w:pPr>
      <w:r w:rsidRPr="008B7370">
        <w:t>1) формирование навыков критического, исследовательского отношения к предъявляемой аргументации, развитие способности схватывания и понимания социальных аспектов различных значимых проблем;</w:t>
      </w:r>
    </w:p>
    <w:p w:rsidR="007741C4" w:rsidRPr="008B7370" w:rsidRDefault="007741C4" w:rsidP="007741C4">
      <w:pPr>
        <w:ind w:firstLine="709"/>
        <w:jc w:val="both"/>
      </w:pPr>
      <w:r w:rsidRPr="008B7370">
        <w:t>2) развитие и совершенствование способностей к диалогу, к дискуссии, к формированию и логически аргументированному обоснованию собственной позиции по тому или иному вопросу;</w:t>
      </w:r>
    </w:p>
    <w:p w:rsidR="007741C4" w:rsidRPr="008B7370" w:rsidRDefault="007741C4" w:rsidP="007741C4">
      <w:pPr>
        <w:ind w:firstLine="709"/>
        <w:jc w:val="both"/>
      </w:pPr>
      <w:r w:rsidRPr="008B7370">
        <w:t>3) развитие и совершенствование творческих способностей при самостоятельном изучении актуальных проблем.</w:t>
      </w:r>
    </w:p>
    <w:p w:rsidR="007741C4" w:rsidRPr="008B7370" w:rsidRDefault="007741C4" w:rsidP="007741C4">
      <w:pPr>
        <w:ind w:firstLine="567"/>
        <w:jc w:val="both"/>
      </w:pPr>
      <w:r w:rsidRPr="008B7370">
        <w:t xml:space="preserve">Навыки критического отношения к предъявляемой аргументации вырабатываются при выполнении студентами заданий, требующих нахождения аргументов «за» или </w:t>
      </w:r>
      <w:r w:rsidRPr="008B7370">
        <w:lastRenderedPageBreak/>
        <w:t>«против» какого-либо тезиса, развития либо опровержения той или иной позиции. Студенты выполняют задания, самостоятельно обращаясь к учебной, справочной и оригинальной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так и с помощью письменных самостоятельных (контрольных) работ.</w:t>
      </w:r>
    </w:p>
    <w:p w:rsidR="007741C4" w:rsidRDefault="007741C4" w:rsidP="007741C4">
      <w:pPr>
        <w:ind w:firstLine="567"/>
        <w:jc w:val="both"/>
      </w:pPr>
      <w:r w:rsidRPr="008B7370">
        <w:t>Для развития и совершенствования коммуникативных способностей студентов организуются специальные учебные занятия в виде «диспутов» или «конференций», при подготовке к которым студенты заранее распределяются по группам, отстаивающим ту или иную точку зрения по обсуждаемой проблеме.</w:t>
      </w:r>
    </w:p>
    <w:p w:rsidR="002879A5" w:rsidRPr="00B441AD" w:rsidRDefault="002879A5" w:rsidP="002879A5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2879A5" w:rsidRPr="00B441AD" w:rsidRDefault="002879A5" w:rsidP="002879A5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2879A5" w:rsidRPr="00B441AD" w:rsidRDefault="002879A5" w:rsidP="002879A5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2879A5" w:rsidRPr="00B441AD" w:rsidRDefault="002879A5" w:rsidP="002879A5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2879A5" w:rsidRPr="00B441AD" w:rsidRDefault="002879A5" w:rsidP="002879A5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2879A5" w:rsidRPr="00B441AD" w:rsidRDefault="002879A5" w:rsidP="002879A5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2879A5" w:rsidRPr="00B441AD" w:rsidRDefault="002879A5" w:rsidP="002879A5">
      <w:pPr>
        <w:pStyle w:val="Default"/>
        <w:ind w:firstLine="709"/>
        <w:contextualSpacing/>
        <w:jc w:val="both"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2879A5" w:rsidRPr="00B441AD" w:rsidRDefault="002879A5" w:rsidP="002879A5">
      <w:pPr>
        <w:pStyle w:val="Default"/>
        <w:ind w:firstLine="709"/>
        <w:contextualSpacing/>
        <w:jc w:val="both"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2879A5" w:rsidRPr="00B441AD" w:rsidRDefault="002879A5" w:rsidP="002879A5">
      <w:pPr>
        <w:pStyle w:val="Default"/>
        <w:ind w:firstLine="709"/>
        <w:contextualSpacing/>
        <w:jc w:val="both"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2879A5" w:rsidRPr="00B441AD" w:rsidRDefault="002879A5" w:rsidP="002879A5">
      <w:pPr>
        <w:pStyle w:val="Default"/>
        <w:ind w:firstLine="709"/>
        <w:contextualSpacing/>
        <w:jc w:val="both"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2879A5" w:rsidRPr="00B441AD" w:rsidRDefault="002879A5" w:rsidP="002879A5">
      <w:pPr>
        <w:pStyle w:val="Default"/>
        <w:ind w:firstLine="709"/>
        <w:contextualSpacing/>
        <w:jc w:val="both"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2879A5" w:rsidRPr="00B441AD" w:rsidRDefault="002879A5" w:rsidP="002879A5">
      <w:pPr>
        <w:pStyle w:val="Default"/>
        <w:ind w:firstLine="709"/>
        <w:contextualSpacing/>
        <w:jc w:val="both"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2879A5" w:rsidRPr="00B441AD" w:rsidRDefault="002879A5" w:rsidP="002879A5">
      <w:pPr>
        <w:tabs>
          <w:tab w:val="right" w:leader="underscore" w:pos="9639"/>
        </w:tabs>
        <w:ind w:firstLine="709"/>
        <w:contextualSpacing/>
        <w:jc w:val="both"/>
        <w:outlineLvl w:val="1"/>
        <w:rPr>
          <w:b/>
          <w:bCs/>
        </w:rPr>
      </w:pPr>
    </w:p>
    <w:p w:rsidR="002879A5" w:rsidRPr="008B7370" w:rsidRDefault="002879A5" w:rsidP="007741C4">
      <w:pPr>
        <w:ind w:firstLine="567"/>
        <w:jc w:val="both"/>
      </w:pPr>
    </w:p>
    <w:p w:rsidR="007741C4" w:rsidRPr="008B7370" w:rsidRDefault="007741C4" w:rsidP="007741C4">
      <w:pPr>
        <w:tabs>
          <w:tab w:val="right" w:leader="underscore" w:pos="9639"/>
        </w:tabs>
        <w:ind w:firstLine="709"/>
        <w:jc w:val="both"/>
        <w:outlineLvl w:val="1"/>
      </w:pPr>
    </w:p>
    <w:p w:rsidR="007741C4" w:rsidRPr="008B7370" w:rsidRDefault="007741C4" w:rsidP="007741C4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8B7370">
        <w:rPr>
          <w:b/>
        </w:rPr>
        <w:t xml:space="preserve"> </w:t>
      </w:r>
      <w:r w:rsidRPr="008B7370">
        <w:rPr>
          <w:b/>
          <w:bCs/>
        </w:rPr>
        <w:t>5.2. Указания для обучающихся по освоению дисциплины «</w:t>
      </w:r>
      <w:r w:rsidRPr="008B7370">
        <w:rPr>
          <w:b/>
        </w:rPr>
        <w:t>Методология и методика социологического исследования</w:t>
      </w:r>
      <w:r w:rsidRPr="008B7370">
        <w:rPr>
          <w:b/>
          <w:bCs/>
        </w:rPr>
        <w:t>»</w:t>
      </w:r>
    </w:p>
    <w:p w:rsidR="007741C4" w:rsidRPr="008B7370" w:rsidRDefault="007741C4" w:rsidP="007741C4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</w:p>
    <w:p w:rsidR="007741C4" w:rsidRPr="008B7370" w:rsidRDefault="007741C4" w:rsidP="007741C4">
      <w:pPr>
        <w:tabs>
          <w:tab w:val="right" w:leader="underscore" w:pos="9639"/>
        </w:tabs>
        <w:ind w:firstLine="709"/>
        <w:jc w:val="center"/>
        <w:outlineLvl w:val="1"/>
        <w:rPr>
          <w:b/>
        </w:rPr>
      </w:pPr>
      <w:r w:rsidRPr="008B7370">
        <w:rPr>
          <w:b/>
        </w:rPr>
        <w:t>Таблица 4. Содержание самостоятельной работы обучающихся</w:t>
      </w:r>
    </w:p>
    <w:p w:rsidR="007741C4" w:rsidRPr="008B7370" w:rsidRDefault="007741C4" w:rsidP="007741C4">
      <w:pPr>
        <w:tabs>
          <w:tab w:val="right" w:leader="underscore" w:pos="9639"/>
        </w:tabs>
        <w:ind w:firstLine="709"/>
        <w:jc w:val="center"/>
        <w:outlineLvl w:val="1"/>
        <w:rPr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5122"/>
        <w:gridCol w:w="915"/>
        <w:gridCol w:w="2191"/>
      </w:tblGrid>
      <w:tr w:rsidR="007741C4" w:rsidRPr="008B7370" w:rsidTr="002879A5">
        <w:tc>
          <w:tcPr>
            <w:tcW w:w="992" w:type="dxa"/>
            <w:vAlign w:val="center"/>
          </w:tcPr>
          <w:p w:rsidR="007741C4" w:rsidRPr="008B7370" w:rsidRDefault="007741C4" w:rsidP="003765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737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Номер </w:t>
            </w:r>
            <w:r w:rsidRPr="008B7370">
              <w:rPr>
                <w:rFonts w:ascii="Times New Roman" w:hAnsi="Times New Roman" w:cs="Times New Roman"/>
                <w:bCs/>
                <w:i/>
                <w:sz w:val="22"/>
              </w:rPr>
              <w:t>радела (темы)</w:t>
            </w:r>
          </w:p>
        </w:tc>
        <w:tc>
          <w:tcPr>
            <w:tcW w:w="5627" w:type="dxa"/>
            <w:vAlign w:val="center"/>
          </w:tcPr>
          <w:p w:rsidR="007741C4" w:rsidRPr="008B7370" w:rsidRDefault="007741C4" w:rsidP="003765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7370">
              <w:rPr>
                <w:rFonts w:ascii="Times New Roman" w:hAnsi="Times New Roman" w:cs="Times New Roman"/>
                <w:i/>
                <w:sz w:val="22"/>
                <w:szCs w:val="22"/>
              </w:rPr>
              <w:t>Темы/вопросы, выносимые на самостоятельное изучение</w:t>
            </w:r>
          </w:p>
        </w:tc>
        <w:tc>
          <w:tcPr>
            <w:tcW w:w="945" w:type="dxa"/>
            <w:vAlign w:val="center"/>
          </w:tcPr>
          <w:p w:rsidR="007741C4" w:rsidRPr="008B7370" w:rsidRDefault="007741C4" w:rsidP="003765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7370">
              <w:rPr>
                <w:rFonts w:ascii="Times New Roman" w:hAnsi="Times New Roman" w:cs="Times New Roman"/>
                <w:i/>
                <w:sz w:val="22"/>
                <w:szCs w:val="22"/>
              </w:rPr>
              <w:t>Кол-во</w:t>
            </w:r>
          </w:p>
          <w:p w:rsidR="007741C4" w:rsidRPr="008B7370" w:rsidRDefault="007741C4" w:rsidP="003765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7370">
              <w:rPr>
                <w:rFonts w:ascii="Times New Roman" w:hAnsi="Times New Roman" w:cs="Times New Roman"/>
                <w:i/>
                <w:sz w:val="22"/>
                <w:szCs w:val="22"/>
              </w:rPr>
              <w:t>часов</w:t>
            </w:r>
          </w:p>
        </w:tc>
        <w:tc>
          <w:tcPr>
            <w:tcW w:w="2210" w:type="dxa"/>
          </w:tcPr>
          <w:p w:rsidR="007741C4" w:rsidRPr="008B7370" w:rsidRDefault="007741C4" w:rsidP="0037656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7370">
              <w:rPr>
                <w:rFonts w:ascii="Times New Roman" w:hAnsi="Times New Roman" w:cs="Times New Roman"/>
                <w:i/>
                <w:sz w:val="22"/>
                <w:szCs w:val="22"/>
              </w:rPr>
              <w:t>Форма работы</w:t>
            </w:r>
          </w:p>
        </w:tc>
      </w:tr>
      <w:tr w:rsidR="007741C4" w:rsidRPr="008B7370" w:rsidTr="002879A5">
        <w:tc>
          <w:tcPr>
            <w:tcW w:w="992" w:type="dxa"/>
          </w:tcPr>
          <w:p w:rsidR="007741C4" w:rsidRPr="008B7370" w:rsidRDefault="007741C4" w:rsidP="0037656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7370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5627" w:type="dxa"/>
          </w:tcPr>
          <w:p w:rsidR="007741C4" w:rsidRPr="008B7370" w:rsidRDefault="007741C4" w:rsidP="00376562">
            <w:r w:rsidRPr="008B7370">
              <w:t>Сущность социологической методологии</w:t>
            </w:r>
          </w:p>
          <w:p w:rsidR="007741C4" w:rsidRPr="008B7370" w:rsidRDefault="007741C4" w:rsidP="00376562">
            <w:r w:rsidRPr="008B7370">
              <w:t>Понятие и общая характеристика социологического исследования</w:t>
            </w:r>
          </w:p>
          <w:p w:rsidR="007741C4" w:rsidRPr="008B7370" w:rsidRDefault="007741C4" w:rsidP="00376562">
            <w:r w:rsidRPr="008B7370">
              <w:lastRenderedPageBreak/>
              <w:t>Этапы социологического исследования</w:t>
            </w:r>
          </w:p>
          <w:p w:rsidR="007741C4" w:rsidRPr="008B7370" w:rsidRDefault="007741C4" w:rsidP="00376562">
            <w:r w:rsidRPr="008B7370">
              <w:t>Вилы социологического исследования</w:t>
            </w:r>
          </w:p>
          <w:p w:rsidR="007741C4" w:rsidRPr="008B7370" w:rsidRDefault="007741C4" w:rsidP="0037656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7741C4" w:rsidRPr="008B7370" w:rsidRDefault="007741C4" w:rsidP="00376562">
            <w:pPr>
              <w:snapToGrid w:val="0"/>
            </w:pPr>
            <w:r w:rsidRPr="008B7370">
              <w:lastRenderedPageBreak/>
              <w:t>1</w:t>
            </w:r>
            <w:r>
              <w:t>2</w:t>
            </w:r>
          </w:p>
        </w:tc>
        <w:tc>
          <w:tcPr>
            <w:tcW w:w="2210" w:type="dxa"/>
          </w:tcPr>
          <w:p w:rsidR="007741C4" w:rsidRPr="008B7370" w:rsidRDefault="007741C4" w:rsidP="00376562">
            <w:pPr>
              <w:snapToGrid w:val="0"/>
            </w:pPr>
          </w:p>
        </w:tc>
      </w:tr>
      <w:tr w:rsidR="007741C4" w:rsidRPr="008B7370" w:rsidTr="002879A5">
        <w:tc>
          <w:tcPr>
            <w:tcW w:w="992" w:type="dxa"/>
          </w:tcPr>
          <w:p w:rsidR="007741C4" w:rsidRPr="008B7370" w:rsidRDefault="007741C4" w:rsidP="0037656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7370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5627" w:type="dxa"/>
          </w:tcPr>
          <w:p w:rsidR="007741C4" w:rsidRPr="008B7370" w:rsidRDefault="007741C4" w:rsidP="00376562">
            <w:pPr>
              <w:rPr>
                <w:sz w:val="20"/>
                <w:szCs w:val="20"/>
              </w:rPr>
            </w:pPr>
            <w:r w:rsidRPr="008B7370">
              <w:t>Общее назначение и задачи программ социологического исследования. Основные этапы разработки программ социологического исследования.</w:t>
            </w:r>
          </w:p>
        </w:tc>
        <w:tc>
          <w:tcPr>
            <w:tcW w:w="945" w:type="dxa"/>
          </w:tcPr>
          <w:p w:rsidR="007741C4" w:rsidRPr="008B7370" w:rsidRDefault="002879A5" w:rsidP="00376562">
            <w:pPr>
              <w:snapToGrid w:val="0"/>
            </w:pPr>
            <w:r>
              <w:t>30</w:t>
            </w:r>
          </w:p>
        </w:tc>
        <w:tc>
          <w:tcPr>
            <w:tcW w:w="2210" w:type="dxa"/>
          </w:tcPr>
          <w:p w:rsidR="007741C4" w:rsidRPr="008B7370" w:rsidRDefault="007741C4" w:rsidP="00376562">
            <w:pPr>
              <w:snapToGrid w:val="0"/>
            </w:pPr>
            <w:r w:rsidRPr="008B7370">
              <w:t>Написание программы социологического исследования</w:t>
            </w:r>
          </w:p>
        </w:tc>
      </w:tr>
      <w:tr w:rsidR="007741C4" w:rsidRPr="008B7370" w:rsidTr="002879A5">
        <w:tc>
          <w:tcPr>
            <w:tcW w:w="992" w:type="dxa"/>
          </w:tcPr>
          <w:p w:rsidR="007741C4" w:rsidRPr="008B7370" w:rsidRDefault="007741C4" w:rsidP="0037656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7370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5627" w:type="dxa"/>
          </w:tcPr>
          <w:p w:rsidR="007741C4" w:rsidRPr="008B7370" w:rsidRDefault="007741C4" w:rsidP="002879A5">
            <w:pPr>
              <w:shd w:val="clear" w:color="auto" w:fill="FFFFFF"/>
              <w:spacing w:before="240" w:after="100" w:afterAutospacing="1"/>
            </w:pPr>
            <w:r w:rsidRPr="008B7370">
              <w:t>Понимание метода сбора данных. Критерии выбора метода сбора данных. Типология методов сбора данных. Количественные и качественные методы сбора данных. Характеристики количественных методов. Возможности и ограничения количественных методов сбора данных.</w:t>
            </w:r>
          </w:p>
        </w:tc>
        <w:tc>
          <w:tcPr>
            <w:tcW w:w="945" w:type="dxa"/>
          </w:tcPr>
          <w:p w:rsidR="007741C4" w:rsidRPr="008B7370" w:rsidRDefault="002879A5" w:rsidP="00376562">
            <w:pPr>
              <w:snapToGrid w:val="0"/>
            </w:pPr>
            <w:r>
              <w:t>30</w:t>
            </w:r>
          </w:p>
        </w:tc>
        <w:tc>
          <w:tcPr>
            <w:tcW w:w="2210" w:type="dxa"/>
          </w:tcPr>
          <w:p w:rsidR="007741C4" w:rsidRPr="008B7370" w:rsidRDefault="007741C4" w:rsidP="00376562">
            <w:pPr>
              <w:snapToGrid w:val="0"/>
            </w:pPr>
            <w:r w:rsidRPr="008B7370">
              <w:t>Подготовка презентации</w:t>
            </w:r>
          </w:p>
        </w:tc>
      </w:tr>
      <w:tr w:rsidR="007741C4" w:rsidRPr="008B7370" w:rsidTr="002879A5">
        <w:tc>
          <w:tcPr>
            <w:tcW w:w="992" w:type="dxa"/>
          </w:tcPr>
          <w:p w:rsidR="007741C4" w:rsidRPr="008B7370" w:rsidRDefault="007741C4" w:rsidP="0037656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7370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5627" w:type="dxa"/>
          </w:tcPr>
          <w:p w:rsidR="007741C4" w:rsidRPr="008B7370" w:rsidRDefault="007741C4" w:rsidP="002879A5">
            <w:pPr>
              <w:spacing w:before="100" w:beforeAutospacing="1" w:after="100" w:afterAutospacing="1"/>
            </w:pPr>
            <w:r w:rsidRPr="008B7370">
              <w:t xml:space="preserve">Характеристики качественных методов. Виды качественных методов. Возможности и ограничения качественных методов сбора данных. </w:t>
            </w:r>
          </w:p>
        </w:tc>
        <w:tc>
          <w:tcPr>
            <w:tcW w:w="945" w:type="dxa"/>
          </w:tcPr>
          <w:p w:rsidR="007741C4" w:rsidRPr="008B7370" w:rsidRDefault="002879A5" w:rsidP="00376562">
            <w:pPr>
              <w:snapToGrid w:val="0"/>
            </w:pPr>
            <w:r>
              <w:t>30</w:t>
            </w:r>
          </w:p>
        </w:tc>
        <w:tc>
          <w:tcPr>
            <w:tcW w:w="2210" w:type="dxa"/>
          </w:tcPr>
          <w:p w:rsidR="007741C4" w:rsidRPr="008B7370" w:rsidRDefault="007741C4" w:rsidP="00376562">
            <w:pPr>
              <w:snapToGrid w:val="0"/>
            </w:pPr>
            <w:r w:rsidRPr="008B7370">
              <w:t>Подготовка к тестированию</w:t>
            </w:r>
          </w:p>
        </w:tc>
      </w:tr>
      <w:tr w:rsidR="007741C4" w:rsidRPr="008B7370" w:rsidTr="002879A5">
        <w:tc>
          <w:tcPr>
            <w:tcW w:w="992" w:type="dxa"/>
          </w:tcPr>
          <w:p w:rsidR="007741C4" w:rsidRPr="008B7370" w:rsidRDefault="007741C4" w:rsidP="0037656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7370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5627" w:type="dxa"/>
          </w:tcPr>
          <w:p w:rsidR="007741C4" w:rsidRPr="008B7370" w:rsidRDefault="007741C4" w:rsidP="002879A5">
            <w:pPr>
              <w:shd w:val="clear" w:color="auto" w:fill="FFFFFF"/>
              <w:spacing w:before="240" w:after="100" w:afterAutospacing="1"/>
            </w:pPr>
            <w:r w:rsidRPr="008B7370">
              <w:rPr>
                <w:sz w:val="22"/>
                <w:szCs w:val="22"/>
              </w:rPr>
              <w:t>Структура отчета. Обоснование и содержание актуальности исследованной проблемы. Приложение к отчету. Понятие «рекомендация». Цель рекомендаций – получение конкретных и поддающихся измерению результатов работы по решению проблемы. Задачи рекомендаций — обоснование действий, направленных на достижение цели.</w:t>
            </w:r>
          </w:p>
        </w:tc>
        <w:tc>
          <w:tcPr>
            <w:tcW w:w="945" w:type="dxa"/>
          </w:tcPr>
          <w:p w:rsidR="007741C4" w:rsidRPr="008B7370" w:rsidRDefault="002879A5" w:rsidP="00376562">
            <w:pPr>
              <w:snapToGrid w:val="0"/>
            </w:pPr>
            <w:r>
              <w:t>30</w:t>
            </w:r>
          </w:p>
        </w:tc>
        <w:tc>
          <w:tcPr>
            <w:tcW w:w="2210" w:type="dxa"/>
          </w:tcPr>
          <w:p w:rsidR="007741C4" w:rsidRPr="008B7370" w:rsidRDefault="007741C4" w:rsidP="00376562">
            <w:pPr>
              <w:snapToGrid w:val="0"/>
            </w:pPr>
            <w:r w:rsidRPr="008B7370">
              <w:t>Подготовка  презентации</w:t>
            </w:r>
          </w:p>
        </w:tc>
      </w:tr>
    </w:tbl>
    <w:p w:rsidR="007741C4" w:rsidRPr="008B7370" w:rsidRDefault="007741C4" w:rsidP="007741C4">
      <w:pPr>
        <w:tabs>
          <w:tab w:val="right" w:leader="underscore" w:pos="9639"/>
        </w:tabs>
        <w:ind w:firstLine="567"/>
        <w:outlineLvl w:val="1"/>
        <w:rPr>
          <w:b/>
          <w:bCs/>
        </w:rPr>
      </w:pPr>
    </w:p>
    <w:p w:rsidR="007741C4" w:rsidRPr="008B7370" w:rsidRDefault="007741C4" w:rsidP="007741C4">
      <w:pPr>
        <w:tabs>
          <w:tab w:val="right" w:leader="underscore" w:pos="9639"/>
        </w:tabs>
        <w:ind w:firstLine="567"/>
        <w:outlineLvl w:val="1"/>
        <w:rPr>
          <w:b/>
          <w:bCs/>
        </w:rPr>
      </w:pPr>
      <w:r w:rsidRPr="008B7370">
        <w:rPr>
          <w:b/>
          <w:bCs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</w:p>
    <w:p w:rsidR="007741C4" w:rsidRPr="008B7370" w:rsidRDefault="007741C4" w:rsidP="007741C4">
      <w:pPr>
        <w:rPr>
          <w:rFonts w:asciiTheme="minorHAnsi" w:hAnsiTheme="minorHAnsi"/>
          <w:caps/>
        </w:rPr>
      </w:pPr>
    </w:p>
    <w:p w:rsidR="007741C4" w:rsidRPr="008B7370" w:rsidRDefault="007741C4" w:rsidP="00133B70">
      <w:pPr>
        <w:pStyle w:val="af0"/>
        <w:numPr>
          <w:ilvl w:val="0"/>
          <w:numId w:val="12"/>
        </w:numPr>
        <w:ind w:left="0" w:firstLine="709"/>
        <w:rPr>
          <w:bCs/>
        </w:rPr>
      </w:pPr>
      <w:r w:rsidRPr="008B7370">
        <w:rPr>
          <w:bCs/>
        </w:rPr>
        <w:t>Написание программы социологического исследования</w:t>
      </w:r>
    </w:p>
    <w:p w:rsidR="007741C4" w:rsidRPr="008B7370" w:rsidRDefault="007741C4" w:rsidP="00133B70">
      <w:pPr>
        <w:pStyle w:val="af0"/>
        <w:ind w:left="0" w:firstLine="709"/>
      </w:pPr>
    </w:p>
    <w:p w:rsidR="007741C4" w:rsidRPr="008B7370" w:rsidRDefault="007741C4" w:rsidP="00133B70">
      <w:pPr>
        <w:pStyle w:val="af0"/>
        <w:ind w:left="0" w:firstLine="709"/>
        <w:rPr>
          <w:bCs/>
        </w:rPr>
      </w:pPr>
      <w:r w:rsidRPr="008B7370">
        <w:t>Студенты с помощью преподавателя определяют тему социологического исследования, которое может предоставить эмпирические данные для раскрытия актуальной проблемы (конфликта), и составляют его программу, используя различные методы сбора информации.</w:t>
      </w:r>
    </w:p>
    <w:p w:rsidR="007741C4" w:rsidRPr="008B7370" w:rsidRDefault="007741C4" w:rsidP="00133B70">
      <w:pPr>
        <w:ind w:firstLine="709"/>
      </w:pPr>
    </w:p>
    <w:p w:rsidR="007741C4" w:rsidRPr="008B7370" w:rsidRDefault="00133B70" w:rsidP="00133B70">
      <w:pPr>
        <w:ind w:firstLine="709"/>
      </w:pPr>
      <w:r>
        <w:t>Задачи</w:t>
      </w:r>
      <w:r w:rsidR="007741C4" w:rsidRPr="008B7370">
        <w:t>:</w:t>
      </w:r>
    </w:p>
    <w:p w:rsidR="007741C4" w:rsidRPr="008B7370" w:rsidRDefault="007741C4" w:rsidP="00133B70">
      <w:pPr>
        <w:pStyle w:val="af0"/>
        <w:widowControl/>
        <w:numPr>
          <w:ilvl w:val="0"/>
          <w:numId w:val="4"/>
        </w:numPr>
        <w:tabs>
          <w:tab w:val="clear" w:pos="708"/>
        </w:tabs>
        <w:ind w:left="0" w:firstLine="709"/>
      </w:pPr>
      <w:r w:rsidRPr="008B7370">
        <w:t>Студенты определяют выбор темы исследования, аргументируют ее актуальность. Студенты должны прояснить практикую значимость исследования по выбранной теме</w:t>
      </w:r>
    </w:p>
    <w:p w:rsidR="007741C4" w:rsidRPr="008B7370" w:rsidRDefault="007741C4" w:rsidP="00133B70">
      <w:pPr>
        <w:pStyle w:val="af0"/>
        <w:widowControl/>
        <w:numPr>
          <w:ilvl w:val="0"/>
          <w:numId w:val="4"/>
        </w:numPr>
        <w:tabs>
          <w:tab w:val="clear" w:pos="708"/>
        </w:tabs>
        <w:ind w:left="0" w:firstLine="709"/>
      </w:pPr>
      <w:r w:rsidRPr="008B7370">
        <w:t>Разработать программу исследования.</w:t>
      </w:r>
    </w:p>
    <w:p w:rsidR="007741C4" w:rsidRPr="008B7370" w:rsidRDefault="007741C4" w:rsidP="00133B70">
      <w:pPr>
        <w:pStyle w:val="af0"/>
        <w:widowControl/>
        <w:numPr>
          <w:ilvl w:val="0"/>
          <w:numId w:val="4"/>
        </w:numPr>
        <w:tabs>
          <w:tab w:val="clear" w:pos="708"/>
        </w:tabs>
        <w:ind w:left="0" w:firstLine="709"/>
      </w:pPr>
      <w:r w:rsidRPr="008B7370">
        <w:t>Разработать инструментарий - анкету для опроса респондентов</w:t>
      </w:r>
    </w:p>
    <w:p w:rsidR="007741C4" w:rsidRPr="008B7370" w:rsidRDefault="007741C4" w:rsidP="00133B70">
      <w:pPr>
        <w:ind w:firstLine="709"/>
        <w:jc w:val="both"/>
      </w:pPr>
      <w:r w:rsidRPr="008B7370">
        <w:rPr>
          <w:sz w:val="22"/>
          <w:szCs w:val="22"/>
        </w:rPr>
        <w:t xml:space="preserve">При написании программы необходимо выделить две основные составные части: методическую и методологическую. В методологической части необходимо прописать актуальность исследования выбранной темы, объект, предмет, цель, задачи исследования, а также провести интерпретацию и </w:t>
      </w:r>
      <w:proofErr w:type="spellStart"/>
      <w:r w:rsidRPr="008B7370">
        <w:rPr>
          <w:sz w:val="22"/>
          <w:szCs w:val="22"/>
        </w:rPr>
        <w:t>операционализацию</w:t>
      </w:r>
      <w:proofErr w:type="spellEnd"/>
      <w:r w:rsidRPr="008B7370">
        <w:rPr>
          <w:sz w:val="22"/>
          <w:szCs w:val="22"/>
        </w:rPr>
        <w:t xml:space="preserve"> основных понятий исследования. В методической части определяется состав участников исследования, критерии его гомогенности, составляется план-график проведения интервью.</w:t>
      </w:r>
    </w:p>
    <w:p w:rsidR="003004C2" w:rsidRDefault="003004C2" w:rsidP="00B81AA6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</w:p>
    <w:p w:rsidR="003004C2" w:rsidRDefault="003004C2" w:rsidP="00B81AA6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</w:p>
    <w:p w:rsidR="007741C4" w:rsidRDefault="007741C4" w:rsidP="00B81AA6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8B7370">
        <w:rPr>
          <w:b/>
          <w:bCs/>
        </w:rPr>
        <w:lastRenderedPageBreak/>
        <w:t>6. ОБРАЗОВАТЕЛЬНЫЕ И ИНФОРМАЦИОННЫЕ ТЕХНОЛОГИИ</w:t>
      </w:r>
    </w:p>
    <w:p w:rsidR="00B81AA6" w:rsidRDefault="00B81AA6" w:rsidP="00B81AA6">
      <w:pPr>
        <w:tabs>
          <w:tab w:val="right" w:leader="underscore" w:pos="9639"/>
        </w:tabs>
        <w:ind w:firstLine="709"/>
        <w:outlineLvl w:val="0"/>
        <w:rPr>
          <w:bCs/>
        </w:rPr>
      </w:pPr>
    </w:p>
    <w:p w:rsidR="00C603DA" w:rsidRPr="00C603DA" w:rsidRDefault="00C603DA" w:rsidP="00B81AA6">
      <w:pPr>
        <w:tabs>
          <w:tab w:val="right" w:leader="underscore" w:pos="9639"/>
        </w:tabs>
        <w:ind w:firstLine="709"/>
        <w:outlineLvl w:val="0"/>
        <w:rPr>
          <w:bCs/>
        </w:rPr>
      </w:pPr>
      <w:r w:rsidRPr="00C603DA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C603DA" w:rsidRPr="008B7370" w:rsidRDefault="00C603DA" w:rsidP="007741C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</w:p>
    <w:p w:rsidR="007741C4" w:rsidRPr="008B7370" w:rsidRDefault="007741C4" w:rsidP="007741C4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8B7370">
        <w:rPr>
          <w:b/>
          <w:bCs/>
        </w:rPr>
        <w:t>6.1. Образовательные технологии</w:t>
      </w:r>
    </w:p>
    <w:tbl>
      <w:tblPr>
        <w:tblW w:w="96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6833"/>
      </w:tblGrid>
      <w:tr w:rsidR="007741C4" w:rsidRPr="008B7370" w:rsidTr="00287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snapToGrid w:val="0"/>
              <w:ind w:left="-410"/>
              <w:rPr>
                <w:b/>
              </w:rPr>
            </w:pPr>
            <w:r w:rsidRPr="008B7370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snapToGrid w:val="0"/>
              <w:jc w:val="center"/>
              <w:rPr>
                <w:b/>
              </w:rPr>
            </w:pPr>
            <w:r w:rsidRPr="008B7370">
              <w:rPr>
                <w:b/>
              </w:rPr>
              <w:t>Формы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snapToGrid w:val="0"/>
              <w:jc w:val="center"/>
              <w:rPr>
                <w:b/>
              </w:rPr>
            </w:pPr>
            <w:r w:rsidRPr="008B7370">
              <w:rPr>
                <w:b/>
              </w:rPr>
              <w:t>Описание</w:t>
            </w:r>
          </w:p>
        </w:tc>
      </w:tr>
      <w:tr w:rsidR="007741C4" w:rsidRPr="008B7370" w:rsidTr="00287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snapToGrid w:val="0"/>
              <w:ind w:left="-410"/>
            </w:pPr>
            <w:r w:rsidRPr="008B7370">
              <w:t>1</w:t>
            </w:r>
            <w:r w:rsidR="002879A5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snapToGrid w:val="0"/>
              <w:ind w:left="-108"/>
              <w:rPr>
                <w:i/>
              </w:rPr>
            </w:pPr>
            <w:r w:rsidRPr="008B7370">
              <w:rPr>
                <w:i/>
              </w:rPr>
              <w:t>Лекция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C4" w:rsidRPr="002879A5" w:rsidRDefault="007741C4" w:rsidP="00376562">
            <w:pPr>
              <w:snapToGrid w:val="0"/>
            </w:pPr>
            <w:r w:rsidRPr="002879A5">
              <w:t xml:space="preserve"> Показы презентации, использование интерактивных приемов обучения</w:t>
            </w:r>
          </w:p>
        </w:tc>
      </w:tr>
      <w:tr w:rsidR="007741C4" w:rsidRPr="008B7370" w:rsidTr="00287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snapToGrid w:val="0"/>
              <w:ind w:left="-410"/>
            </w:pPr>
            <w:r w:rsidRPr="008B7370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snapToGrid w:val="0"/>
              <w:ind w:left="-108"/>
              <w:rPr>
                <w:i/>
              </w:rPr>
            </w:pPr>
            <w:r w:rsidRPr="008B7370">
              <w:rPr>
                <w:i/>
              </w:rPr>
              <w:t>Презентация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C4" w:rsidRPr="002879A5" w:rsidRDefault="007741C4" w:rsidP="00376562">
            <w:pPr>
              <w:snapToGrid w:val="0"/>
            </w:pPr>
            <w:r w:rsidRPr="002879A5">
              <w:rPr>
                <w:iCs/>
                <w:lang w:eastAsia="ar-SA"/>
              </w:rPr>
              <w:t>Наглядное представление изученного материала</w:t>
            </w:r>
          </w:p>
        </w:tc>
      </w:tr>
      <w:tr w:rsidR="007741C4" w:rsidRPr="008B7370" w:rsidTr="00287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snapToGrid w:val="0"/>
              <w:ind w:left="-410"/>
            </w:pPr>
            <w:r w:rsidRPr="008B7370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snapToGrid w:val="0"/>
              <w:ind w:left="-108"/>
              <w:rPr>
                <w:i/>
                <w:iCs/>
              </w:rPr>
            </w:pPr>
            <w:r w:rsidRPr="008B7370">
              <w:rPr>
                <w:i/>
                <w:iCs/>
              </w:rPr>
              <w:t>Творческое задание – написание программы социологического исследования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C4" w:rsidRPr="002879A5" w:rsidRDefault="007741C4" w:rsidP="00376562">
            <w:pPr>
              <w:snapToGrid w:val="0"/>
            </w:pPr>
            <w:r w:rsidRPr="002879A5">
              <w:t xml:space="preserve">Задание, направленное на интеграцию знаний различных областей, аргументировать собственную точку зрения, применять методы социологического исследования для решения практических проблем управления персоналом. Выражается в составлении документа, заключающего в себе методические и методологические основы проведения социологического исследования. </w:t>
            </w:r>
          </w:p>
        </w:tc>
      </w:tr>
      <w:tr w:rsidR="007741C4" w:rsidRPr="008B7370" w:rsidTr="00287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snapToGrid w:val="0"/>
              <w:ind w:left="-41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snapToGrid w:val="0"/>
              <w:ind w:left="-108"/>
              <w:rPr>
                <w:i/>
              </w:rPr>
            </w:pPr>
            <w:r w:rsidRPr="008B7370">
              <w:rPr>
                <w:i/>
              </w:rPr>
              <w:t>Тестирование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C4" w:rsidRPr="002879A5" w:rsidRDefault="007741C4" w:rsidP="00376562">
            <w:pPr>
              <w:snapToGrid w:val="0"/>
            </w:pPr>
            <w:r w:rsidRPr="002879A5">
              <w:rPr>
                <w:iCs/>
                <w:lang w:eastAsia="ar-SA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</w:tr>
      <w:tr w:rsidR="007741C4" w:rsidRPr="008B7370" w:rsidTr="002879A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snapToGrid w:val="0"/>
              <w:ind w:left="-41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1C4" w:rsidRPr="008B7370" w:rsidRDefault="007741C4" w:rsidP="00376562">
            <w:pPr>
              <w:ind w:firstLine="64"/>
              <w:rPr>
                <w:i/>
              </w:rPr>
            </w:pPr>
            <w:r w:rsidRPr="008B7370">
              <w:rPr>
                <w:i/>
              </w:rPr>
              <w:t xml:space="preserve">Работа на </w:t>
            </w:r>
            <w:r w:rsidRPr="008B7370">
              <w:rPr>
                <w:bCs/>
              </w:rPr>
              <w:t xml:space="preserve"> образовательном портале ФГБОУ ВО «АГУ» “</w:t>
            </w:r>
            <w:r w:rsidRPr="008B7370">
              <w:rPr>
                <w:bCs/>
                <w:lang w:val="en-US"/>
              </w:rPr>
              <w:t>Moodle</w:t>
            </w:r>
            <w:r w:rsidRPr="008B7370">
              <w:rPr>
                <w:bCs/>
              </w:rPr>
              <w:t>”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C4" w:rsidRPr="002879A5" w:rsidRDefault="007741C4" w:rsidP="00376562">
            <w:pPr>
              <w:jc w:val="both"/>
            </w:pPr>
            <w:r w:rsidRPr="002879A5">
              <w:t xml:space="preserve">Ознакомление с материалами, выполнение заданий, размещенных на образовательном портале </w:t>
            </w:r>
            <w:r w:rsidRPr="002879A5">
              <w:rPr>
                <w:lang w:val="en-US"/>
              </w:rPr>
              <w:t>Moodle</w:t>
            </w:r>
            <w:r w:rsidRPr="002879A5">
              <w:t>, что позволяет обеспечивать удаленный доступ к образовательным ресурсам.</w:t>
            </w:r>
          </w:p>
        </w:tc>
      </w:tr>
    </w:tbl>
    <w:p w:rsidR="007741C4" w:rsidRPr="008B7370" w:rsidRDefault="007741C4" w:rsidP="007741C4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:rsidR="00F450A1" w:rsidRPr="00F450A1" w:rsidRDefault="00F450A1" w:rsidP="00F450A1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F450A1">
        <w:rPr>
          <w:bCs/>
        </w:rPr>
        <w:t xml:space="preserve">6.2. </w:t>
      </w:r>
      <w:r w:rsidRPr="00F450A1">
        <w:rPr>
          <w:b/>
          <w:bCs/>
        </w:rPr>
        <w:t>Информационные технологии</w:t>
      </w:r>
    </w:p>
    <w:p w:rsidR="00F450A1" w:rsidRPr="00F450A1" w:rsidRDefault="00F450A1" w:rsidP="00F450A1">
      <w:pPr>
        <w:ind w:left="66"/>
      </w:pPr>
      <w:r w:rsidRPr="00F450A1">
        <w:rPr>
          <w:bCs/>
        </w:rPr>
        <w:t xml:space="preserve">6.2. </w:t>
      </w:r>
      <w:r w:rsidRPr="00F450A1">
        <w:t xml:space="preserve">При реализации различных видов учебной и </w:t>
      </w:r>
      <w:proofErr w:type="spellStart"/>
      <w:r w:rsidRPr="00F450A1">
        <w:t>внеучебной</w:t>
      </w:r>
      <w:proofErr w:type="spellEnd"/>
      <w:r w:rsidRPr="00F450A1">
        <w:t xml:space="preserve"> работы используются:</w:t>
      </w:r>
    </w:p>
    <w:p w:rsidR="00F450A1" w:rsidRPr="00F450A1" w:rsidRDefault="00F450A1" w:rsidP="00F450A1">
      <w:pPr>
        <w:numPr>
          <w:ilvl w:val="0"/>
          <w:numId w:val="14"/>
        </w:numPr>
        <w:ind w:left="426"/>
        <w:rPr>
          <w:bCs/>
          <w:lang w:val="x-none"/>
        </w:rPr>
      </w:pPr>
      <w:r w:rsidRPr="00F450A1">
        <w:rPr>
          <w:lang w:val="x-none"/>
        </w:rPr>
        <w:t xml:space="preserve"> использование платформы дистанционного обучения </w:t>
      </w:r>
      <w:r w:rsidRPr="00F450A1">
        <w:rPr>
          <w:lang w:val="en-US"/>
        </w:rPr>
        <w:t>Moodle</w:t>
      </w:r>
      <w:r w:rsidRPr="00F450A1">
        <w:rPr>
          <w:lang w:val="x-none"/>
        </w:rPr>
        <w:t xml:space="preserve"> </w:t>
      </w:r>
      <w:r w:rsidRPr="00F450A1">
        <w:rPr>
          <w:bCs/>
          <w:lang w:val="x-none"/>
        </w:rPr>
        <w:t>университета для размещения электронных образовательных ресурсов;</w:t>
      </w:r>
    </w:p>
    <w:p w:rsidR="00F450A1" w:rsidRPr="00F450A1" w:rsidRDefault="00F450A1" w:rsidP="00F450A1">
      <w:pPr>
        <w:numPr>
          <w:ilvl w:val="0"/>
          <w:numId w:val="14"/>
        </w:numPr>
        <w:ind w:left="426"/>
        <w:rPr>
          <w:lang w:val="x-none"/>
        </w:rPr>
      </w:pPr>
      <w:r w:rsidRPr="00F450A1">
        <w:rPr>
          <w:lang w:val="x-none"/>
        </w:rPr>
        <w:t>использование средств представления учебной информации для проведения лекций и семинаров с использованием презентаций.</w:t>
      </w:r>
    </w:p>
    <w:p w:rsidR="00F450A1" w:rsidRPr="00F450A1" w:rsidRDefault="00F450A1" w:rsidP="00F450A1">
      <w:pPr>
        <w:numPr>
          <w:ilvl w:val="0"/>
          <w:numId w:val="14"/>
        </w:numPr>
        <w:ind w:left="426"/>
        <w:contextualSpacing/>
        <w:jc w:val="both"/>
      </w:pPr>
      <w:r w:rsidRPr="00F450A1">
        <w:t>электронные учебники и различные сайты (например, электронные библиотеки, журналы и т.д.) как источник информации</w:t>
      </w:r>
    </w:p>
    <w:p w:rsidR="00F450A1" w:rsidRPr="00F450A1" w:rsidRDefault="00F450A1" w:rsidP="00F450A1">
      <w:pPr>
        <w:numPr>
          <w:ilvl w:val="0"/>
          <w:numId w:val="14"/>
        </w:numPr>
        <w:ind w:left="426"/>
        <w:contextualSpacing/>
        <w:jc w:val="both"/>
      </w:pPr>
      <w:r w:rsidRPr="00F450A1">
        <w:t>возможности электронной почты преподавателя</w:t>
      </w:r>
    </w:p>
    <w:p w:rsidR="00F450A1" w:rsidRPr="00F450A1" w:rsidRDefault="00F450A1" w:rsidP="00F450A1">
      <w:pPr>
        <w:numPr>
          <w:ilvl w:val="0"/>
          <w:numId w:val="14"/>
        </w:numPr>
        <w:ind w:left="426"/>
        <w:contextualSpacing/>
        <w:jc w:val="both"/>
      </w:pPr>
      <w:r w:rsidRPr="00F450A1"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</w:p>
    <w:p w:rsidR="00F450A1" w:rsidRPr="00F450A1" w:rsidRDefault="00F450A1" w:rsidP="00F450A1">
      <w:pPr>
        <w:numPr>
          <w:ilvl w:val="0"/>
          <w:numId w:val="14"/>
        </w:numPr>
        <w:ind w:left="426"/>
        <w:contextualSpacing/>
        <w:jc w:val="both"/>
      </w:pPr>
      <w:r w:rsidRPr="00F450A1"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F450A1" w:rsidRPr="00F450A1" w:rsidRDefault="00F450A1" w:rsidP="00F450A1">
      <w:pPr>
        <w:numPr>
          <w:ilvl w:val="0"/>
          <w:numId w:val="14"/>
        </w:numPr>
        <w:ind w:left="426"/>
        <w:contextualSpacing/>
        <w:jc w:val="both"/>
      </w:pPr>
      <w:r w:rsidRPr="00F450A1">
        <w:rPr>
          <w:i/>
        </w:rPr>
        <w:t xml:space="preserve"> </w:t>
      </w:r>
      <w:r w:rsidRPr="00F450A1">
        <w:t xml:space="preserve">использование виртуальной обучающей среды (или системы управления обучением LМS </w:t>
      </w:r>
      <w:proofErr w:type="spellStart"/>
      <w:r w:rsidRPr="00F450A1">
        <w:t>Moodle</w:t>
      </w:r>
      <w:proofErr w:type="spellEnd"/>
      <w:r w:rsidRPr="00F450A1">
        <w:t>) или иных информационных систем, сервисов и мессенджеров</w:t>
      </w:r>
    </w:p>
    <w:p w:rsidR="00F450A1" w:rsidRPr="00F450A1" w:rsidRDefault="00F450A1" w:rsidP="00F450A1">
      <w:pPr>
        <w:tabs>
          <w:tab w:val="right" w:leader="underscore" w:pos="9639"/>
        </w:tabs>
        <w:ind w:left="360"/>
        <w:contextualSpacing/>
        <w:jc w:val="both"/>
        <w:outlineLvl w:val="1"/>
        <w:rPr>
          <w:b/>
          <w:bCs/>
        </w:rPr>
      </w:pPr>
    </w:p>
    <w:p w:rsidR="00F450A1" w:rsidRPr="00F450A1" w:rsidRDefault="00F450A1" w:rsidP="00F450A1">
      <w:pPr>
        <w:tabs>
          <w:tab w:val="right" w:leader="underscore" w:pos="9639"/>
        </w:tabs>
        <w:ind w:left="360"/>
        <w:contextualSpacing/>
        <w:jc w:val="both"/>
        <w:outlineLvl w:val="1"/>
        <w:rPr>
          <w:b/>
          <w:bCs/>
        </w:rPr>
      </w:pPr>
      <w:r w:rsidRPr="00F450A1">
        <w:rPr>
          <w:b/>
          <w:bCs/>
        </w:rPr>
        <w:t>6.3. Перечень программного обеспечения и информационных справочных систем</w:t>
      </w:r>
    </w:p>
    <w:p w:rsidR="00F450A1" w:rsidRPr="00F450A1" w:rsidRDefault="00F450A1" w:rsidP="00F450A1">
      <w:pPr>
        <w:jc w:val="center"/>
        <w:rPr>
          <w:rFonts w:eastAsia="Calibri"/>
          <w:b/>
          <w:lang w:eastAsia="en-US"/>
        </w:rPr>
      </w:pPr>
      <w:r w:rsidRPr="00F450A1">
        <w:rPr>
          <w:rFonts w:eastAsia="Calibri"/>
          <w:b/>
          <w:lang w:eastAsia="en-US"/>
        </w:rPr>
        <w:t xml:space="preserve">Перечень лицензионного программного обеспечения </w:t>
      </w:r>
    </w:p>
    <w:tbl>
      <w:tblPr>
        <w:tblStyle w:val="1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F450A1" w:rsidRPr="00F450A1" w:rsidTr="00B01A32">
        <w:tc>
          <w:tcPr>
            <w:tcW w:w="1818" w:type="pct"/>
            <w:vAlign w:val="center"/>
            <w:hideMark/>
          </w:tcPr>
          <w:p w:rsidR="00F450A1" w:rsidRPr="00F450A1" w:rsidRDefault="00F450A1" w:rsidP="00F450A1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F450A1"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F450A1" w:rsidRPr="00F450A1" w:rsidRDefault="00F450A1" w:rsidP="00F450A1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F450A1">
              <w:rPr>
                <w:rFonts w:ascii="Times New Roman" w:hAnsi="Times New Roman"/>
                <w:b/>
                <w:bCs/>
                <w:lang w:eastAsia="ar-SA"/>
              </w:rPr>
              <w:t>Назначение</w:t>
            </w:r>
          </w:p>
        </w:tc>
      </w:tr>
      <w:tr w:rsidR="00F450A1" w:rsidRPr="00F450A1" w:rsidTr="00B01A32">
        <w:tc>
          <w:tcPr>
            <w:tcW w:w="1818" w:type="pct"/>
            <w:hideMark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>Adobe Reader</w:t>
            </w:r>
          </w:p>
        </w:tc>
        <w:tc>
          <w:tcPr>
            <w:tcW w:w="3182" w:type="pct"/>
            <w:hideMark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>Программа для просмотра электронных документов</w:t>
            </w:r>
          </w:p>
        </w:tc>
      </w:tr>
      <w:tr w:rsidR="00B81AA6" w:rsidRPr="00F450A1" w:rsidTr="00B81AA6">
        <w:tc>
          <w:tcPr>
            <w:tcW w:w="1818" w:type="pct"/>
          </w:tcPr>
          <w:p w:rsidR="00B81AA6" w:rsidRPr="00B81AA6" w:rsidRDefault="00B81AA6" w:rsidP="00B81AA6">
            <w:pPr>
              <w:jc w:val="right"/>
              <w:rPr>
                <w:rFonts w:ascii="Times New Roman" w:hAnsi="Times New Roman"/>
              </w:rPr>
            </w:pPr>
            <w:r w:rsidRPr="00B81AA6">
              <w:rPr>
                <w:rFonts w:ascii="Times New Roman" w:hAnsi="Times New Roman"/>
              </w:rPr>
              <w:t xml:space="preserve">Платформа дистанционного обучения LМS </w:t>
            </w:r>
            <w:proofErr w:type="spellStart"/>
            <w:r w:rsidRPr="00B81AA6">
              <w:rPr>
                <w:rFonts w:ascii="Times New Roman" w:hAnsi="Times New Roman"/>
              </w:rPr>
              <w:t>Moodle</w:t>
            </w:r>
            <w:proofErr w:type="spellEnd"/>
          </w:p>
        </w:tc>
        <w:tc>
          <w:tcPr>
            <w:tcW w:w="3182" w:type="pct"/>
          </w:tcPr>
          <w:p w:rsidR="00B81AA6" w:rsidRPr="00B81AA6" w:rsidRDefault="00B81AA6" w:rsidP="00B81AA6">
            <w:pPr>
              <w:rPr>
                <w:rFonts w:ascii="Times New Roman" w:hAnsi="Times New Roman"/>
              </w:rPr>
            </w:pPr>
            <w:r w:rsidRPr="00B81AA6">
              <w:rPr>
                <w:rFonts w:ascii="Times New Roman" w:hAnsi="Times New Roman"/>
              </w:rPr>
              <w:t xml:space="preserve">Виртуальная обучающая среда </w:t>
            </w:r>
          </w:p>
        </w:tc>
      </w:tr>
      <w:tr w:rsidR="00F450A1" w:rsidRPr="00F450A1" w:rsidTr="00B01A32">
        <w:tc>
          <w:tcPr>
            <w:tcW w:w="1818" w:type="pct"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 xml:space="preserve">Microsoft Office 2013, </w:t>
            </w:r>
          </w:p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>Пакет офисных программ</w:t>
            </w:r>
          </w:p>
        </w:tc>
      </w:tr>
      <w:tr w:rsidR="00F450A1" w:rsidRPr="00F450A1" w:rsidTr="00B01A32">
        <w:tc>
          <w:tcPr>
            <w:tcW w:w="1818" w:type="pct"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>7-zip</w:t>
            </w:r>
          </w:p>
        </w:tc>
        <w:tc>
          <w:tcPr>
            <w:tcW w:w="3182" w:type="pct"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>Архиватор</w:t>
            </w:r>
          </w:p>
        </w:tc>
      </w:tr>
      <w:tr w:rsidR="00F450A1" w:rsidRPr="00F450A1" w:rsidTr="00B01A32">
        <w:tc>
          <w:tcPr>
            <w:tcW w:w="1818" w:type="pct"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>Microsoft Windows 7 Professional</w:t>
            </w:r>
          </w:p>
        </w:tc>
        <w:tc>
          <w:tcPr>
            <w:tcW w:w="3182" w:type="pct"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>Операционная система</w:t>
            </w:r>
          </w:p>
        </w:tc>
      </w:tr>
      <w:tr w:rsidR="00F450A1" w:rsidRPr="00F450A1" w:rsidTr="00B01A32">
        <w:tc>
          <w:tcPr>
            <w:tcW w:w="1818" w:type="pct"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>Kaspersky Endpoint Security</w:t>
            </w:r>
          </w:p>
        </w:tc>
        <w:tc>
          <w:tcPr>
            <w:tcW w:w="3182" w:type="pct"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>Средство антивирусной защиты</w:t>
            </w:r>
          </w:p>
        </w:tc>
      </w:tr>
      <w:tr w:rsidR="00F450A1" w:rsidRPr="00F450A1" w:rsidTr="00B01A32">
        <w:tc>
          <w:tcPr>
            <w:tcW w:w="1818" w:type="pct"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>Google Chrome</w:t>
            </w:r>
          </w:p>
        </w:tc>
        <w:tc>
          <w:tcPr>
            <w:tcW w:w="3182" w:type="pct"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>Браузер</w:t>
            </w:r>
          </w:p>
        </w:tc>
      </w:tr>
      <w:tr w:rsidR="00F450A1" w:rsidRPr="00F450A1" w:rsidTr="00B01A32">
        <w:tc>
          <w:tcPr>
            <w:tcW w:w="1818" w:type="pct"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>Notepad++</w:t>
            </w:r>
          </w:p>
        </w:tc>
        <w:tc>
          <w:tcPr>
            <w:tcW w:w="3182" w:type="pct"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>Текстовый редактор</w:t>
            </w:r>
          </w:p>
        </w:tc>
      </w:tr>
      <w:tr w:rsidR="00F450A1" w:rsidRPr="00F450A1" w:rsidTr="00B01A32">
        <w:tc>
          <w:tcPr>
            <w:tcW w:w="1818" w:type="pct"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>OpenOffice</w:t>
            </w:r>
          </w:p>
        </w:tc>
        <w:tc>
          <w:tcPr>
            <w:tcW w:w="3182" w:type="pct"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>Пакет офисных программ</w:t>
            </w:r>
          </w:p>
        </w:tc>
      </w:tr>
      <w:tr w:rsidR="00F450A1" w:rsidRPr="00F450A1" w:rsidTr="00B01A32">
        <w:tc>
          <w:tcPr>
            <w:tcW w:w="1818" w:type="pct"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>Opera</w:t>
            </w:r>
          </w:p>
        </w:tc>
        <w:tc>
          <w:tcPr>
            <w:tcW w:w="3182" w:type="pct"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>Браузер</w:t>
            </w:r>
          </w:p>
        </w:tc>
      </w:tr>
      <w:tr w:rsidR="00F450A1" w:rsidRPr="00F450A1" w:rsidTr="00B01A32">
        <w:tc>
          <w:tcPr>
            <w:tcW w:w="1818" w:type="pct"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>Sofa Stats</w:t>
            </w:r>
          </w:p>
        </w:tc>
        <w:tc>
          <w:tcPr>
            <w:tcW w:w="3182" w:type="pct"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>Программное обеспечение для статистики, анализа и отчетности</w:t>
            </w:r>
          </w:p>
        </w:tc>
      </w:tr>
      <w:tr w:rsidR="00F450A1" w:rsidRPr="00F450A1" w:rsidTr="00B01A32">
        <w:tc>
          <w:tcPr>
            <w:tcW w:w="1818" w:type="pct"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proofErr w:type="spellStart"/>
            <w:r w:rsidRPr="00F450A1">
              <w:rPr>
                <w:rFonts w:ascii="Times New Roman" w:hAnsi="Times New Roman"/>
                <w:bCs/>
                <w:lang w:val="en-US" w:eastAsia="ar-SA"/>
              </w:rPr>
              <w:t>WinDjView</w:t>
            </w:r>
            <w:proofErr w:type="spellEnd"/>
          </w:p>
        </w:tc>
        <w:tc>
          <w:tcPr>
            <w:tcW w:w="3182" w:type="pct"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 xml:space="preserve">Программа для просмотра файлов в формате DJV и </w:t>
            </w:r>
            <w:proofErr w:type="spellStart"/>
            <w:r w:rsidRPr="00F450A1">
              <w:rPr>
                <w:rFonts w:ascii="Times New Roman" w:hAnsi="Times New Roman"/>
                <w:bCs/>
                <w:lang w:eastAsia="ar-SA"/>
              </w:rPr>
              <w:t>DjVu</w:t>
            </w:r>
            <w:proofErr w:type="spellEnd"/>
          </w:p>
        </w:tc>
      </w:tr>
      <w:tr w:rsidR="00F450A1" w:rsidRPr="00F450A1" w:rsidTr="00B01A32">
        <w:tc>
          <w:tcPr>
            <w:tcW w:w="1818" w:type="pct"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>Maple 18</w:t>
            </w:r>
          </w:p>
        </w:tc>
        <w:tc>
          <w:tcPr>
            <w:tcW w:w="3182" w:type="pct"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>Система компьютерной алгебры</w:t>
            </w:r>
          </w:p>
        </w:tc>
      </w:tr>
      <w:tr w:rsidR="00F450A1" w:rsidRPr="00F450A1" w:rsidTr="00B01A32">
        <w:tc>
          <w:tcPr>
            <w:tcW w:w="1818" w:type="pct"/>
          </w:tcPr>
          <w:p w:rsidR="00F450A1" w:rsidRPr="00F450A1" w:rsidRDefault="00F450A1" w:rsidP="00F450A1">
            <w:pPr>
              <w:suppressAutoHyphens/>
              <w:jc w:val="right"/>
              <w:rPr>
                <w:rFonts w:ascii="Times New Roman" w:hAnsi="Times New Roman"/>
                <w:bCs/>
                <w:lang w:val="en-US" w:eastAsia="ar-SA"/>
              </w:rPr>
            </w:pPr>
            <w:r w:rsidRPr="00F450A1">
              <w:rPr>
                <w:rFonts w:ascii="Times New Roman" w:hAnsi="Times New Roman"/>
                <w:bCs/>
                <w:lang w:val="en-US" w:eastAsia="ar-SA"/>
              </w:rPr>
              <w:t>IBM SPSS Statistics 21</w:t>
            </w:r>
          </w:p>
        </w:tc>
        <w:tc>
          <w:tcPr>
            <w:tcW w:w="3182" w:type="pct"/>
          </w:tcPr>
          <w:p w:rsidR="00F450A1" w:rsidRPr="00F450A1" w:rsidRDefault="00F450A1" w:rsidP="00F450A1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F450A1">
              <w:rPr>
                <w:rFonts w:ascii="Times New Roman" w:hAnsi="Times New Roman"/>
                <w:bCs/>
                <w:lang w:eastAsia="ar-SA"/>
              </w:rPr>
              <w:t>Программа для статистической обработки данных</w:t>
            </w:r>
          </w:p>
        </w:tc>
      </w:tr>
    </w:tbl>
    <w:p w:rsidR="00F450A1" w:rsidRPr="00F450A1" w:rsidRDefault="00F450A1" w:rsidP="00F450A1">
      <w:pPr>
        <w:jc w:val="center"/>
        <w:rPr>
          <w:b/>
          <w:iCs/>
          <w:lang w:eastAsia="ar-SA"/>
        </w:rPr>
      </w:pPr>
    </w:p>
    <w:p w:rsidR="00F450A1" w:rsidRPr="00F450A1" w:rsidRDefault="00F450A1" w:rsidP="00F450A1">
      <w:pPr>
        <w:jc w:val="center"/>
        <w:rPr>
          <w:rFonts w:eastAsia="Calibri"/>
          <w:b/>
          <w:iCs/>
          <w:lang w:eastAsia="en-US"/>
        </w:rPr>
      </w:pPr>
      <w:r w:rsidRPr="00F450A1">
        <w:rPr>
          <w:b/>
          <w:iCs/>
          <w:lang w:eastAsia="ar-SA"/>
        </w:rPr>
        <w:t>Современные профессиональные базы данных, информационные справочные системы</w:t>
      </w:r>
    </w:p>
    <w:p w:rsidR="00F450A1" w:rsidRPr="00F450A1" w:rsidRDefault="00F450A1" w:rsidP="00F450A1">
      <w:pPr>
        <w:tabs>
          <w:tab w:val="right" w:leader="underscore" w:pos="9639"/>
        </w:tabs>
        <w:ind w:left="360"/>
        <w:contextualSpacing/>
        <w:jc w:val="both"/>
        <w:outlineLvl w:val="1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877"/>
        <w:gridCol w:w="5542"/>
      </w:tblGrid>
      <w:tr w:rsidR="00F450A1" w:rsidRPr="00F450A1" w:rsidTr="00B01A32">
        <w:tc>
          <w:tcPr>
            <w:tcW w:w="818" w:type="dxa"/>
            <w:shd w:val="clear" w:color="auto" w:fill="auto"/>
          </w:tcPr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/>
                <w:bCs/>
              </w:rPr>
            </w:pPr>
            <w:r w:rsidRPr="00F450A1">
              <w:rPr>
                <w:b/>
                <w:bCs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/>
                <w:bCs/>
              </w:rPr>
            </w:pPr>
            <w:r w:rsidRPr="00F450A1">
              <w:rPr>
                <w:b/>
                <w:bCs/>
              </w:rPr>
              <w:t>Наименование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/>
                <w:bCs/>
              </w:rPr>
            </w:pPr>
            <w:r w:rsidRPr="00F450A1">
              <w:rPr>
                <w:b/>
                <w:bCs/>
              </w:rPr>
              <w:t>программного обеспечения</w:t>
            </w:r>
          </w:p>
        </w:tc>
        <w:tc>
          <w:tcPr>
            <w:tcW w:w="5918" w:type="dxa"/>
            <w:shd w:val="clear" w:color="auto" w:fill="auto"/>
          </w:tcPr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/>
                <w:bCs/>
              </w:rPr>
            </w:pPr>
            <w:r w:rsidRPr="00F450A1">
              <w:rPr>
                <w:b/>
                <w:bCs/>
              </w:rPr>
              <w:t>Назначение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/>
                <w:bCs/>
              </w:rPr>
            </w:pPr>
          </w:p>
        </w:tc>
      </w:tr>
      <w:tr w:rsidR="00F450A1" w:rsidRPr="00F450A1" w:rsidTr="00B01A32">
        <w:tc>
          <w:tcPr>
            <w:tcW w:w="818" w:type="dxa"/>
            <w:shd w:val="clear" w:color="auto" w:fill="auto"/>
          </w:tcPr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</w:rPr>
              <w:t>Электронно-библиотечная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</w:rPr>
              <w:t>Система ФГБОУ ВО «АГУ»</w:t>
            </w:r>
          </w:p>
        </w:tc>
        <w:tc>
          <w:tcPr>
            <w:tcW w:w="5918" w:type="dxa"/>
            <w:shd w:val="clear" w:color="auto" w:fill="auto"/>
          </w:tcPr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</w:rPr>
              <w:t>Обеспечивает доступ к электронно-библиотечным системам издательств; доступ к электронному каталогу книг, трудам преподавателей, учебно-методическим разработкам АГУ, периодическим изданиям.</w:t>
            </w:r>
          </w:p>
        </w:tc>
      </w:tr>
      <w:tr w:rsidR="00F450A1" w:rsidRPr="00F450A1" w:rsidTr="00B01A32">
        <w:tc>
          <w:tcPr>
            <w:tcW w:w="818" w:type="dxa"/>
            <w:shd w:val="clear" w:color="auto" w:fill="auto"/>
          </w:tcPr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</w:rPr>
              <w:t xml:space="preserve">Базы данных </w:t>
            </w:r>
          </w:p>
        </w:tc>
        <w:tc>
          <w:tcPr>
            <w:tcW w:w="5918" w:type="dxa"/>
            <w:shd w:val="clear" w:color="auto" w:fill="auto"/>
          </w:tcPr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</w:rPr>
              <w:t xml:space="preserve">Зарубежный электронный ресурс Издательства </w:t>
            </w:r>
            <w:proofErr w:type="spellStart"/>
            <w:r w:rsidRPr="00F450A1">
              <w:rPr>
                <w:bCs/>
              </w:rPr>
              <w:t>Springer</w:t>
            </w:r>
            <w:proofErr w:type="spellEnd"/>
            <w:r w:rsidRPr="00F450A1">
              <w:rPr>
                <w:bCs/>
              </w:rPr>
              <w:t>.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</w:rPr>
              <w:t xml:space="preserve">Электронный каталог Научной библиотеки АГУ на базе </w:t>
            </w:r>
            <w:r w:rsidRPr="00F450A1">
              <w:rPr>
                <w:bCs/>
                <w:lang w:val="en-US"/>
              </w:rPr>
              <w:t>MARK</w:t>
            </w:r>
            <w:r w:rsidRPr="00F450A1">
              <w:rPr>
                <w:bCs/>
              </w:rPr>
              <w:t xml:space="preserve"> </w:t>
            </w:r>
            <w:r w:rsidRPr="00F450A1">
              <w:rPr>
                <w:bCs/>
                <w:lang w:val="en-US"/>
              </w:rPr>
              <w:t>SQL</w:t>
            </w:r>
            <w:r w:rsidRPr="00F450A1">
              <w:rPr>
                <w:bCs/>
              </w:rPr>
              <w:t xml:space="preserve"> НПО «</w:t>
            </w:r>
            <w:proofErr w:type="spellStart"/>
            <w:r w:rsidRPr="00F450A1">
              <w:rPr>
                <w:bCs/>
              </w:rPr>
              <w:t>Информ</w:t>
            </w:r>
            <w:proofErr w:type="spellEnd"/>
            <w:r w:rsidRPr="00F450A1">
              <w:rPr>
                <w:bCs/>
              </w:rPr>
              <w:t>-систем».</w:t>
            </w:r>
          </w:p>
          <w:p w:rsidR="00F450A1" w:rsidRPr="00F450A1" w:rsidRDefault="004A338C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u w:val="single"/>
              </w:rPr>
            </w:pPr>
            <w:hyperlink r:id="rId12" w:history="1">
              <w:r w:rsidR="00F450A1" w:rsidRPr="00F450A1">
                <w:rPr>
                  <w:bCs/>
                  <w:color w:val="0000FF"/>
                  <w:u w:val="single"/>
                  <w:lang w:val="en-US"/>
                </w:rPr>
                <w:t>https</w:t>
              </w:r>
              <w:r w:rsidR="00F450A1" w:rsidRPr="00F450A1">
                <w:rPr>
                  <w:bCs/>
                  <w:color w:val="0000FF"/>
                  <w:u w:val="single"/>
                </w:rPr>
                <w:t>://</w:t>
              </w:r>
              <w:r w:rsidR="00F450A1" w:rsidRPr="00F450A1">
                <w:rPr>
                  <w:bCs/>
                  <w:color w:val="0000FF"/>
                  <w:u w:val="single"/>
                  <w:lang w:val="en-US"/>
                </w:rPr>
                <w:t>library</w:t>
              </w:r>
              <w:r w:rsidR="00F450A1" w:rsidRPr="00F450A1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F450A1" w:rsidRPr="00F450A1">
                <w:rPr>
                  <w:bCs/>
                  <w:color w:val="0000FF"/>
                  <w:u w:val="single"/>
                  <w:lang w:val="en-US"/>
                </w:rPr>
                <w:t>asu</w:t>
              </w:r>
              <w:proofErr w:type="spellEnd"/>
              <w:r w:rsidR="00F450A1" w:rsidRPr="00F450A1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F450A1" w:rsidRPr="00F450A1">
                <w:rPr>
                  <w:bCs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F450A1" w:rsidRPr="00F450A1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F450A1" w:rsidRPr="00F450A1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u w:val="single"/>
              </w:rPr>
            </w:pPr>
            <w:r w:rsidRPr="00F450A1">
              <w:rPr>
                <w:bCs/>
              </w:rPr>
              <w:t xml:space="preserve">Электронный каталог «Научные журналы АГУ»: </w:t>
            </w:r>
            <w:hyperlink r:id="rId13" w:history="1">
              <w:r w:rsidRPr="00F450A1">
                <w:rPr>
                  <w:bCs/>
                  <w:color w:val="0000FF"/>
                  <w:u w:val="single"/>
                </w:rPr>
                <w:t>http://journal.asu.edu.ru/</w:t>
              </w:r>
            </w:hyperlink>
          </w:p>
          <w:p w:rsidR="00F450A1" w:rsidRPr="00F450A1" w:rsidRDefault="004A338C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hyperlink r:id="rId14" w:history="1">
              <w:r w:rsidR="00F450A1" w:rsidRPr="00F450A1">
                <w:rPr>
                  <w:bCs/>
                  <w:color w:val="0000FF"/>
                  <w:u w:val="single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F450A1" w:rsidRPr="00F450A1">
              <w:rPr>
                <w:bCs/>
              </w:rPr>
              <w:t xml:space="preserve">. </w:t>
            </w:r>
            <w:hyperlink r:id="rId15" w:history="1">
              <w:r w:rsidR="00F450A1" w:rsidRPr="00F450A1">
                <w:rPr>
                  <w:bCs/>
                  <w:color w:val="0000FF"/>
                  <w:u w:val="single"/>
                </w:rPr>
                <w:t>http://dlib.eastview.com</w:t>
              </w:r>
            </w:hyperlink>
            <w:r w:rsidR="00F450A1" w:rsidRPr="00F450A1">
              <w:rPr>
                <w:bCs/>
              </w:rPr>
              <w:t xml:space="preserve"> 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i/>
              </w:rPr>
            </w:pPr>
            <w:r w:rsidRPr="00F450A1">
              <w:rPr>
                <w:bCs/>
                <w:i/>
              </w:rPr>
              <w:t xml:space="preserve">Имя пользователя: </w:t>
            </w:r>
            <w:proofErr w:type="spellStart"/>
            <w:r w:rsidRPr="00F450A1">
              <w:rPr>
                <w:bCs/>
                <w:i/>
              </w:rPr>
              <w:t>AstrGU</w:t>
            </w:r>
            <w:proofErr w:type="spellEnd"/>
            <w:r w:rsidRPr="00F450A1">
              <w:rPr>
                <w:bCs/>
                <w:i/>
              </w:rPr>
              <w:t xml:space="preserve"> </w:t>
            </w:r>
            <w:r w:rsidRPr="00F450A1">
              <w:rPr>
                <w:bCs/>
                <w:i/>
              </w:rPr>
              <w:br/>
              <w:t xml:space="preserve">Пароль: </w:t>
            </w:r>
            <w:proofErr w:type="spellStart"/>
            <w:r w:rsidRPr="00F450A1">
              <w:rPr>
                <w:bCs/>
                <w:i/>
              </w:rPr>
              <w:t>AstrGU</w:t>
            </w:r>
            <w:proofErr w:type="spellEnd"/>
          </w:p>
          <w:p w:rsidR="00F450A1" w:rsidRPr="00F450A1" w:rsidRDefault="004A338C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hyperlink r:id="rId16" w:history="1">
              <w:r w:rsidR="00F450A1" w:rsidRPr="00F450A1">
                <w:rPr>
                  <w:bCs/>
                  <w:color w:val="0000FF"/>
                  <w:u w:val="single"/>
                </w:rPr>
                <w:t>Электронно-библиотечная</w:t>
              </w:r>
            </w:hyperlink>
            <w:r w:rsidR="00F450A1" w:rsidRPr="00F450A1">
              <w:rPr>
                <w:bCs/>
              </w:rPr>
              <w:t xml:space="preserve"> система </w:t>
            </w:r>
            <w:proofErr w:type="spellStart"/>
            <w:r w:rsidR="00F450A1" w:rsidRPr="00F450A1">
              <w:rPr>
                <w:bCs/>
                <w:lang w:val="en-US"/>
              </w:rPr>
              <w:t>elibrary</w:t>
            </w:r>
            <w:proofErr w:type="spellEnd"/>
            <w:r w:rsidR="00F450A1" w:rsidRPr="00F450A1">
              <w:rPr>
                <w:bCs/>
              </w:rPr>
              <w:t xml:space="preserve">. </w:t>
            </w:r>
            <w:hyperlink r:id="rId17" w:history="1">
              <w:r w:rsidR="00F450A1" w:rsidRPr="00F450A1">
                <w:rPr>
                  <w:bCs/>
                  <w:color w:val="0000FF"/>
                  <w:u w:val="single"/>
                </w:rPr>
                <w:t>http://</w:t>
              </w:r>
              <w:proofErr w:type="spellStart"/>
              <w:r w:rsidR="00F450A1" w:rsidRPr="00F450A1">
                <w:rPr>
                  <w:bCs/>
                  <w:color w:val="0000FF"/>
                  <w:u w:val="single"/>
                  <w:lang w:val="en-US"/>
                </w:rPr>
                <w:t>elibrary</w:t>
              </w:r>
              <w:proofErr w:type="spellEnd"/>
              <w:r w:rsidR="00F450A1" w:rsidRPr="00F450A1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F450A1" w:rsidRPr="00F450A1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F450A1" w:rsidRPr="00F450A1">
              <w:rPr>
                <w:bCs/>
              </w:rPr>
              <w:t xml:space="preserve"> 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</w:rPr>
              <w:t xml:space="preserve">Корпоративный проект Ассоциации региональных библиотечных консорциумов (АРБИКОН) «Межрегиональная аналитическая </w:t>
            </w:r>
            <w:r w:rsidRPr="00F450A1">
              <w:rPr>
                <w:bCs/>
              </w:rPr>
              <w:lastRenderedPageBreak/>
              <w:t>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F450A1" w:rsidRPr="00F450A1" w:rsidRDefault="004A338C" w:rsidP="00DF49D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hyperlink r:id="rId18" w:history="1">
              <w:r w:rsidR="00F450A1" w:rsidRPr="00F450A1">
                <w:rPr>
                  <w:bCs/>
                  <w:color w:val="0000FF"/>
                  <w:u w:val="single"/>
                  <w:lang w:val="en-US"/>
                </w:rPr>
                <w:t>http</w:t>
              </w:r>
              <w:r w:rsidR="00F450A1" w:rsidRPr="00F450A1">
                <w:rPr>
                  <w:bCs/>
                  <w:color w:val="0000FF"/>
                  <w:u w:val="single"/>
                </w:rPr>
                <w:t>://</w:t>
              </w:r>
              <w:r w:rsidR="00F450A1" w:rsidRPr="00F450A1">
                <w:rPr>
                  <w:bCs/>
                  <w:color w:val="0000FF"/>
                  <w:u w:val="single"/>
                  <w:lang w:val="en-US"/>
                </w:rPr>
                <w:t>mars</w:t>
              </w:r>
              <w:r w:rsidR="00F450A1" w:rsidRPr="00F450A1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F450A1" w:rsidRPr="00F450A1">
                <w:rPr>
                  <w:bCs/>
                  <w:color w:val="0000FF"/>
                  <w:u w:val="single"/>
                  <w:lang w:val="en-US"/>
                </w:rPr>
                <w:t>arbicon</w:t>
              </w:r>
              <w:proofErr w:type="spellEnd"/>
              <w:r w:rsidR="00F450A1" w:rsidRPr="00F450A1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F450A1" w:rsidRPr="00F450A1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450A1" w:rsidRPr="00F450A1" w:rsidTr="00B01A32">
        <w:tc>
          <w:tcPr>
            <w:tcW w:w="818" w:type="dxa"/>
            <w:shd w:val="clear" w:color="auto" w:fill="auto"/>
          </w:tcPr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</w:rPr>
              <w:t xml:space="preserve">Лицензионное программное обеспечение </w:t>
            </w:r>
          </w:p>
        </w:tc>
        <w:tc>
          <w:tcPr>
            <w:tcW w:w="5918" w:type="dxa"/>
            <w:shd w:val="clear" w:color="auto" w:fill="auto"/>
          </w:tcPr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</w:rPr>
              <w:t xml:space="preserve">Платформа дистанционного обучения LМS </w:t>
            </w:r>
            <w:r w:rsidRPr="00F450A1">
              <w:rPr>
                <w:bCs/>
                <w:lang w:val="en-US"/>
              </w:rPr>
              <w:t>Moodle</w:t>
            </w:r>
            <w:r w:rsidRPr="00F450A1">
              <w:rPr>
                <w:bCs/>
              </w:rPr>
              <w:t xml:space="preserve"> Виртуальная обучающая среда 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  <w:lang w:val="en-US"/>
              </w:rPr>
              <w:t>Adobe</w:t>
            </w:r>
            <w:r w:rsidRPr="00F450A1">
              <w:rPr>
                <w:bCs/>
              </w:rPr>
              <w:t xml:space="preserve"> </w:t>
            </w:r>
            <w:r w:rsidRPr="00F450A1">
              <w:rPr>
                <w:bCs/>
                <w:lang w:val="en-US"/>
              </w:rPr>
              <w:t>Reader</w:t>
            </w:r>
            <w:r w:rsidRPr="00F450A1">
              <w:rPr>
                <w:bCs/>
              </w:rPr>
              <w:t xml:space="preserve"> Программа для просмотра электронных документов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F450A1">
              <w:rPr>
                <w:bCs/>
                <w:lang w:val="en-US"/>
              </w:rPr>
              <w:t xml:space="preserve">Mozilla </w:t>
            </w:r>
            <w:proofErr w:type="spellStart"/>
            <w:r w:rsidRPr="00F450A1">
              <w:rPr>
                <w:bCs/>
                <w:lang w:val="en-US"/>
              </w:rPr>
              <w:t>FireFox</w:t>
            </w:r>
            <w:proofErr w:type="spellEnd"/>
            <w:r w:rsidRPr="00F450A1">
              <w:rPr>
                <w:bCs/>
                <w:lang w:val="en-US"/>
              </w:rPr>
              <w:t xml:space="preserve"> </w:t>
            </w:r>
            <w:r w:rsidRPr="00F450A1">
              <w:rPr>
                <w:bCs/>
              </w:rPr>
              <w:t>Браузер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F450A1">
              <w:rPr>
                <w:bCs/>
                <w:lang w:val="en-US"/>
              </w:rPr>
              <w:t>Microsoft Office 2013, Microsoft Office Project 2013, Microsoft Office Visio 2013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F450A1">
              <w:rPr>
                <w:bCs/>
              </w:rPr>
              <w:t>Пакет</w:t>
            </w:r>
            <w:r w:rsidRPr="00F450A1">
              <w:rPr>
                <w:bCs/>
                <w:lang w:val="en-US"/>
              </w:rPr>
              <w:t xml:space="preserve"> </w:t>
            </w:r>
            <w:r w:rsidRPr="00F450A1">
              <w:rPr>
                <w:bCs/>
              </w:rPr>
              <w:t>офисных</w:t>
            </w:r>
            <w:r w:rsidRPr="00F450A1">
              <w:rPr>
                <w:bCs/>
                <w:lang w:val="en-US"/>
              </w:rPr>
              <w:t xml:space="preserve"> </w:t>
            </w:r>
            <w:r w:rsidRPr="00F450A1">
              <w:rPr>
                <w:bCs/>
              </w:rPr>
              <w:t>программ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F450A1">
              <w:rPr>
                <w:bCs/>
                <w:lang w:val="en-US"/>
              </w:rPr>
              <w:t xml:space="preserve">7-zip </w:t>
            </w:r>
            <w:r w:rsidRPr="00F450A1">
              <w:rPr>
                <w:bCs/>
              </w:rPr>
              <w:t>Архиватор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F450A1">
              <w:rPr>
                <w:bCs/>
                <w:lang w:val="en-US"/>
              </w:rPr>
              <w:t xml:space="preserve">Microsoft Windows 7 Professional </w:t>
            </w:r>
            <w:r w:rsidRPr="00F450A1">
              <w:rPr>
                <w:bCs/>
              </w:rPr>
              <w:t>Операционная</w:t>
            </w:r>
            <w:r w:rsidRPr="00F450A1">
              <w:rPr>
                <w:bCs/>
                <w:lang w:val="en-US"/>
              </w:rPr>
              <w:t xml:space="preserve"> </w:t>
            </w:r>
            <w:r w:rsidRPr="00F450A1">
              <w:rPr>
                <w:bCs/>
              </w:rPr>
              <w:t>система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F450A1">
              <w:rPr>
                <w:bCs/>
                <w:lang w:val="en-US"/>
              </w:rPr>
              <w:t xml:space="preserve">Kaspersky Endpoint Security </w:t>
            </w:r>
            <w:r w:rsidRPr="00F450A1">
              <w:rPr>
                <w:bCs/>
              </w:rPr>
              <w:t>Средство</w:t>
            </w:r>
            <w:r w:rsidRPr="00F450A1">
              <w:rPr>
                <w:bCs/>
                <w:lang w:val="en-US"/>
              </w:rPr>
              <w:t xml:space="preserve"> </w:t>
            </w:r>
            <w:r w:rsidRPr="00F450A1">
              <w:rPr>
                <w:bCs/>
              </w:rPr>
              <w:t>антивирусной</w:t>
            </w:r>
            <w:r w:rsidRPr="00F450A1">
              <w:rPr>
                <w:bCs/>
                <w:lang w:val="en-US"/>
              </w:rPr>
              <w:t xml:space="preserve"> </w:t>
            </w:r>
            <w:r w:rsidRPr="00F450A1">
              <w:rPr>
                <w:bCs/>
              </w:rPr>
              <w:t>защиты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F450A1">
              <w:rPr>
                <w:bCs/>
                <w:lang w:val="en-US"/>
              </w:rPr>
              <w:t xml:space="preserve">Google Chrome </w:t>
            </w:r>
            <w:r w:rsidRPr="00F450A1">
              <w:rPr>
                <w:bCs/>
              </w:rPr>
              <w:t>Браузер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F450A1">
              <w:rPr>
                <w:bCs/>
                <w:lang w:val="en-US"/>
              </w:rPr>
              <w:t xml:space="preserve">Notepad++ </w:t>
            </w:r>
            <w:r w:rsidRPr="00F450A1">
              <w:rPr>
                <w:bCs/>
              </w:rPr>
              <w:t>Текстовый</w:t>
            </w:r>
            <w:r w:rsidRPr="00F450A1">
              <w:rPr>
                <w:bCs/>
                <w:lang w:val="en-US"/>
              </w:rPr>
              <w:t xml:space="preserve"> </w:t>
            </w:r>
            <w:r w:rsidRPr="00F450A1">
              <w:rPr>
                <w:bCs/>
              </w:rPr>
              <w:t>редактор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  <w:lang w:val="en-US"/>
              </w:rPr>
              <w:t>OpenOffice</w:t>
            </w:r>
            <w:r w:rsidRPr="00F450A1">
              <w:rPr>
                <w:bCs/>
              </w:rPr>
              <w:t xml:space="preserve">  Пакет офисных программ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u w:val="single"/>
              </w:rPr>
            </w:pPr>
            <w:r w:rsidRPr="00F450A1">
              <w:rPr>
                <w:bCs/>
                <w:lang w:val="en-US"/>
              </w:rPr>
              <w:t>Opera</w:t>
            </w:r>
            <w:r w:rsidRPr="00F450A1">
              <w:rPr>
                <w:bCs/>
              </w:rPr>
              <w:t xml:space="preserve"> Браузер</w:t>
            </w:r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F450A1">
              <w:rPr>
                <w:bCs/>
                <w:lang w:val="en-US"/>
              </w:rPr>
              <w:t>VLC</w:t>
            </w:r>
            <w:r w:rsidRPr="00F450A1">
              <w:rPr>
                <w:bCs/>
              </w:rPr>
              <w:t xml:space="preserve"> </w:t>
            </w:r>
            <w:r w:rsidRPr="00F450A1">
              <w:rPr>
                <w:bCs/>
                <w:lang w:val="en-US"/>
              </w:rPr>
              <w:t>Player</w:t>
            </w:r>
            <w:r w:rsidRPr="00F450A1">
              <w:rPr>
                <w:bCs/>
              </w:rPr>
              <w:t xml:space="preserve"> </w:t>
            </w:r>
            <w:proofErr w:type="spellStart"/>
            <w:r w:rsidRPr="00F450A1">
              <w:rPr>
                <w:bCs/>
              </w:rPr>
              <w:t>Медиапроигрыватель</w:t>
            </w:r>
            <w:proofErr w:type="spellEnd"/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u w:val="single"/>
              </w:rPr>
            </w:pPr>
            <w:proofErr w:type="spellStart"/>
            <w:r w:rsidRPr="00F450A1">
              <w:rPr>
                <w:bCs/>
                <w:lang w:val="en-US"/>
              </w:rPr>
              <w:t>WinDjView</w:t>
            </w:r>
            <w:proofErr w:type="spellEnd"/>
            <w:r w:rsidRPr="00F450A1">
              <w:rPr>
                <w:bCs/>
              </w:rPr>
              <w:t xml:space="preserve"> Программа для просмотра файлов в формате DJV и </w:t>
            </w:r>
            <w:proofErr w:type="spellStart"/>
            <w:r w:rsidRPr="00F450A1">
              <w:rPr>
                <w:bCs/>
              </w:rPr>
              <w:t>DjVu</w:t>
            </w:r>
            <w:proofErr w:type="spellEnd"/>
          </w:p>
          <w:p w:rsidR="00F450A1" w:rsidRPr="00F450A1" w:rsidRDefault="00F450A1" w:rsidP="00F450A1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u w:val="single"/>
              </w:rPr>
            </w:pPr>
          </w:p>
        </w:tc>
      </w:tr>
    </w:tbl>
    <w:p w:rsidR="00A16153" w:rsidRPr="008B7370" w:rsidRDefault="00A16153" w:rsidP="007741C4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:rsidR="007741C4" w:rsidRPr="008B7370" w:rsidRDefault="00A16153" w:rsidP="00A16153">
      <w:pPr>
        <w:tabs>
          <w:tab w:val="right" w:leader="underscore" w:pos="9639"/>
        </w:tabs>
        <w:jc w:val="both"/>
        <w:outlineLvl w:val="1"/>
        <w:rPr>
          <w:b/>
          <w:bCs/>
        </w:rPr>
      </w:pPr>
      <w:r>
        <w:rPr>
          <w:b/>
          <w:bCs/>
        </w:rPr>
        <w:t>7</w:t>
      </w:r>
      <w:r w:rsidR="007741C4" w:rsidRPr="008B7370">
        <w:rPr>
          <w:b/>
          <w:bCs/>
        </w:rPr>
        <w:t xml:space="preserve">. ФОНД ОЦЕНОЧНЫХ СРЕДСТВ ДЛЯ ТЕКУЩЕГО КОНТРОЛЯ И </w:t>
      </w:r>
      <w:r w:rsidR="007741C4" w:rsidRPr="008B7370">
        <w:rPr>
          <w:b/>
          <w:bCs/>
        </w:rPr>
        <w:br/>
        <w:t>ПРОМЕЖУТОЧНОЙ АТТЕСТАЦИИ</w:t>
      </w:r>
    </w:p>
    <w:p w:rsidR="007741C4" w:rsidRDefault="007741C4" w:rsidP="007741C4">
      <w:pPr>
        <w:jc w:val="both"/>
        <w:rPr>
          <w:b/>
          <w:sz w:val="22"/>
          <w:szCs w:val="22"/>
        </w:rPr>
      </w:pPr>
      <w:r w:rsidRPr="008B7370">
        <w:rPr>
          <w:b/>
          <w:bCs/>
          <w:sz w:val="22"/>
          <w:szCs w:val="22"/>
        </w:rPr>
        <w:t>7.1.</w:t>
      </w:r>
      <w:r w:rsidRPr="008B7370">
        <w:rPr>
          <w:bCs/>
          <w:sz w:val="22"/>
          <w:szCs w:val="22"/>
        </w:rPr>
        <w:t xml:space="preserve"> </w:t>
      </w:r>
      <w:r w:rsidRPr="008B7370">
        <w:rPr>
          <w:b/>
          <w:sz w:val="22"/>
          <w:szCs w:val="22"/>
        </w:rPr>
        <w:t xml:space="preserve">Паспорт фонда оценочных </w:t>
      </w:r>
      <w:r w:rsidR="00DF49D4" w:rsidRPr="008B7370">
        <w:rPr>
          <w:b/>
          <w:sz w:val="22"/>
          <w:szCs w:val="22"/>
        </w:rPr>
        <w:t>средств по</w:t>
      </w:r>
      <w:r w:rsidRPr="008B7370">
        <w:rPr>
          <w:b/>
          <w:sz w:val="22"/>
          <w:szCs w:val="22"/>
        </w:rPr>
        <w:t xml:space="preserve"> дисциплине </w:t>
      </w:r>
    </w:p>
    <w:p w:rsidR="00DF49D4" w:rsidRPr="00DF49D4" w:rsidRDefault="00DF49D4" w:rsidP="00DF49D4">
      <w:pPr>
        <w:tabs>
          <w:tab w:val="right" w:leader="underscore" w:pos="9639"/>
        </w:tabs>
        <w:ind w:firstLine="567"/>
        <w:jc w:val="both"/>
        <w:outlineLvl w:val="1"/>
      </w:pPr>
      <w:r w:rsidRPr="00DF49D4">
        <w:rPr>
          <w:bCs/>
        </w:rPr>
        <w:t>При проведении текущего контроля и промежуточной аттестации по дисциплине «» проверяется сформированность у обучающихся компетенций</w:t>
      </w:r>
      <w:r w:rsidRPr="00DF49D4">
        <w:rPr>
          <w:bCs/>
          <w:i/>
        </w:rPr>
        <w:t xml:space="preserve">, </w:t>
      </w:r>
      <w:r w:rsidRPr="00DF49D4">
        <w:rPr>
          <w:bCs/>
        </w:rPr>
        <w:t>указанных в разделе 3 настоящей программы</w:t>
      </w:r>
      <w:r w:rsidRPr="00DF49D4">
        <w:rPr>
          <w:bCs/>
          <w:i/>
        </w:rPr>
        <w:t>.</w:t>
      </w:r>
      <w:r w:rsidRPr="00DF49D4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DF49D4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DF49D4" w:rsidRDefault="00DF49D4" w:rsidP="007741C4">
      <w:pPr>
        <w:tabs>
          <w:tab w:val="right" w:leader="underscore" w:pos="9639"/>
        </w:tabs>
        <w:jc w:val="center"/>
        <w:rPr>
          <w:b/>
        </w:rPr>
      </w:pPr>
    </w:p>
    <w:p w:rsidR="007741C4" w:rsidRPr="008B7370" w:rsidRDefault="007741C4" w:rsidP="007741C4">
      <w:pPr>
        <w:tabs>
          <w:tab w:val="right" w:leader="underscore" w:pos="9639"/>
        </w:tabs>
        <w:jc w:val="center"/>
        <w:rPr>
          <w:b/>
        </w:rPr>
      </w:pPr>
      <w:r w:rsidRPr="008B7370">
        <w:rPr>
          <w:b/>
        </w:rPr>
        <w:t xml:space="preserve">Таблица 5. Соответствие изучаемых разделов, </w:t>
      </w:r>
      <w:r w:rsidRPr="008B7370">
        <w:rPr>
          <w:b/>
        </w:rPr>
        <w:br/>
        <w:t>результатов обучения и оценочных средств</w:t>
      </w:r>
    </w:p>
    <w:p w:rsidR="007741C4" w:rsidRPr="008B7370" w:rsidRDefault="007741C4" w:rsidP="007741C4">
      <w:pPr>
        <w:tabs>
          <w:tab w:val="right" w:leader="underscore" w:pos="9639"/>
        </w:tabs>
        <w:jc w:val="center"/>
        <w:rPr>
          <w:b/>
        </w:rPr>
      </w:pPr>
    </w:p>
    <w:tbl>
      <w:tblPr>
        <w:tblW w:w="956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685"/>
        <w:gridCol w:w="1985"/>
        <w:gridCol w:w="3147"/>
      </w:tblGrid>
      <w:tr w:rsidR="007741C4" w:rsidRPr="008B7370" w:rsidTr="00E73315">
        <w:tc>
          <w:tcPr>
            <w:tcW w:w="751" w:type="dxa"/>
            <w:vAlign w:val="center"/>
          </w:tcPr>
          <w:p w:rsidR="007741C4" w:rsidRPr="008B7370" w:rsidRDefault="007741C4" w:rsidP="00376562">
            <w:pPr>
              <w:jc w:val="center"/>
            </w:pPr>
            <w:r w:rsidRPr="008B7370">
              <w:t>№ п/п</w:t>
            </w:r>
          </w:p>
        </w:tc>
        <w:tc>
          <w:tcPr>
            <w:tcW w:w="3685" w:type="dxa"/>
            <w:vAlign w:val="center"/>
          </w:tcPr>
          <w:p w:rsidR="007741C4" w:rsidRPr="008B7370" w:rsidRDefault="007741C4" w:rsidP="00376562">
            <w:pPr>
              <w:jc w:val="center"/>
              <w:rPr>
                <w:lang w:val="en-US"/>
              </w:rPr>
            </w:pPr>
            <w:r w:rsidRPr="008B7370">
              <w:t>Контролируемые темы дисциплины</w:t>
            </w:r>
            <w:r w:rsidRPr="008B7370">
              <w:rPr>
                <w:lang w:val="en-US"/>
              </w:rPr>
              <w:t>*</w:t>
            </w:r>
          </w:p>
        </w:tc>
        <w:tc>
          <w:tcPr>
            <w:tcW w:w="1985" w:type="dxa"/>
            <w:vAlign w:val="center"/>
          </w:tcPr>
          <w:p w:rsidR="007741C4" w:rsidRPr="008B7370" w:rsidRDefault="007741C4" w:rsidP="00376562">
            <w:pPr>
              <w:jc w:val="center"/>
            </w:pPr>
            <w:r w:rsidRPr="008B7370">
              <w:t>Код контролируемой компетенции (или ее части)</w:t>
            </w:r>
          </w:p>
        </w:tc>
        <w:tc>
          <w:tcPr>
            <w:tcW w:w="3147" w:type="dxa"/>
            <w:vAlign w:val="center"/>
          </w:tcPr>
          <w:p w:rsidR="007741C4" w:rsidRPr="008B7370" w:rsidRDefault="007741C4" w:rsidP="00376562">
            <w:pPr>
              <w:jc w:val="center"/>
            </w:pPr>
            <w:r w:rsidRPr="008B7370">
              <w:t xml:space="preserve">Наименование </w:t>
            </w:r>
          </w:p>
          <w:p w:rsidR="007741C4" w:rsidRPr="008B7370" w:rsidRDefault="007741C4" w:rsidP="00376562">
            <w:pPr>
              <w:jc w:val="center"/>
            </w:pPr>
            <w:r w:rsidRPr="008B7370">
              <w:t xml:space="preserve">оценочного средства </w:t>
            </w:r>
          </w:p>
        </w:tc>
      </w:tr>
      <w:tr w:rsidR="007741C4" w:rsidRPr="008B7370" w:rsidTr="00E73315">
        <w:trPr>
          <w:trHeight w:val="860"/>
        </w:trPr>
        <w:tc>
          <w:tcPr>
            <w:tcW w:w="751" w:type="dxa"/>
          </w:tcPr>
          <w:p w:rsidR="007741C4" w:rsidRPr="008B7370" w:rsidRDefault="007741C4" w:rsidP="00376562">
            <w:pPr>
              <w:numPr>
                <w:ilvl w:val="0"/>
                <w:numId w:val="3"/>
              </w:numPr>
              <w:tabs>
                <w:tab w:val="clear" w:pos="57"/>
                <w:tab w:val="num" w:pos="284"/>
              </w:tabs>
              <w:ind w:left="284"/>
              <w:jc w:val="center"/>
            </w:pPr>
          </w:p>
        </w:tc>
        <w:tc>
          <w:tcPr>
            <w:tcW w:w="3685" w:type="dxa"/>
          </w:tcPr>
          <w:p w:rsidR="007741C4" w:rsidRPr="008B7370" w:rsidRDefault="007741C4" w:rsidP="00376562">
            <w:pPr>
              <w:rPr>
                <w:sz w:val="20"/>
                <w:szCs w:val="20"/>
              </w:rPr>
            </w:pPr>
            <w:r w:rsidRPr="008B7370">
              <w:t>Парадигмы, теории и понятийный аппарат в социологическом исследовании</w:t>
            </w:r>
          </w:p>
        </w:tc>
        <w:tc>
          <w:tcPr>
            <w:tcW w:w="1985" w:type="dxa"/>
          </w:tcPr>
          <w:p w:rsidR="007741C4" w:rsidRPr="00E73315" w:rsidRDefault="003004C2" w:rsidP="00E73315">
            <w:pPr>
              <w:pStyle w:val="21"/>
              <w:spacing w:after="0" w:line="24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УК-5, </w:t>
            </w:r>
            <w:r w:rsidR="00E73315" w:rsidRPr="00E73315">
              <w:rPr>
                <w:spacing w:val="2"/>
                <w:sz w:val="22"/>
                <w:szCs w:val="22"/>
              </w:rPr>
              <w:t>ОПК-</w:t>
            </w:r>
            <w:proofErr w:type="gramStart"/>
            <w:r w:rsidR="00E73315" w:rsidRPr="00E73315">
              <w:rPr>
                <w:spacing w:val="2"/>
                <w:sz w:val="22"/>
                <w:szCs w:val="22"/>
              </w:rPr>
              <w:t>3,</w:t>
            </w:r>
            <w:r>
              <w:rPr>
                <w:spacing w:val="2"/>
                <w:sz w:val="22"/>
                <w:szCs w:val="22"/>
              </w:rPr>
              <w:t xml:space="preserve">  </w:t>
            </w:r>
            <w:r w:rsidR="00E73315" w:rsidRPr="00E73315">
              <w:rPr>
                <w:spacing w:val="2"/>
                <w:sz w:val="22"/>
                <w:szCs w:val="22"/>
              </w:rPr>
              <w:t>ПК</w:t>
            </w:r>
            <w:proofErr w:type="gramEnd"/>
            <w:r w:rsidR="00E73315" w:rsidRPr="00E73315">
              <w:rPr>
                <w:spacing w:val="2"/>
                <w:sz w:val="22"/>
                <w:szCs w:val="22"/>
              </w:rPr>
              <w:t>-1</w:t>
            </w:r>
            <w:r w:rsidR="006B35F9">
              <w:rPr>
                <w:spacing w:val="2"/>
                <w:sz w:val="22"/>
                <w:szCs w:val="22"/>
              </w:rPr>
              <w:t xml:space="preserve"> ПК- 4</w:t>
            </w:r>
          </w:p>
        </w:tc>
        <w:tc>
          <w:tcPr>
            <w:tcW w:w="3147" w:type="dxa"/>
          </w:tcPr>
          <w:p w:rsidR="007741C4" w:rsidRPr="008B7370" w:rsidRDefault="007741C4" w:rsidP="00376562">
            <w:pPr>
              <w:snapToGrid w:val="0"/>
            </w:pPr>
          </w:p>
        </w:tc>
      </w:tr>
      <w:tr w:rsidR="006B35F9" w:rsidRPr="008B7370" w:rsidTr="00E73315">
        <w:trPr>
          <w:trHeight w:val="835"/>
        </w:trPr>
        <w:tc>
          <w:tcPr>
            <w:tcW w:w="751" w:type="dxa"/>
          </w:tcPr>
          <w:p w:rsidR="006B35F9" w:rsidRPr="008B7370" w:rsidRDefault="006B35F9" w:rsidP="006B35F9">
            <w:pPr>
              <w:numPr>
                <w:ilvl w:val="0"/>
                <w:numId w:val="3"/>
              </w:numPr>
              <w:tabs>
                <w:tab w:val="clear" w:pos="57"/>
                <w:tab w:val="num" w:pos="284"/>
              </w:tabs>
              <w:ind w:left="284"/>
              <w:jc w:val="center"/>
            </w:pPr>
            <w:bookmarkStart w:id="0" w:name="_GoBack" w:colFirst="2" w:colLast="2"/>
          </w:p>
        </w:tc>
        <w:tc>
          <w:tcPr>
            <w:tcW w:w="3685" w:type="dxa"/>
          </w:tcPr>
          <w:p w:rsidR="006B35F9" w:rsidRPr="008B7370" w:rsidRDefault="006B35F9" w:rsidP="006B35F9">
            <w:pPr>
              <w:rPr>
                <w:sz w:val="20"/>
                <w:szCs w:val="20"/>
              </w:rPr>
            </w:pPr>
            <w:r w:rsidRPr="008B7370">
              <w:t>Структура и функции программы социологического исследования: логика построения, назначение, ее основные элементы</w:t>
            </w:r>
          </w:p>
        </w:tc>
        <w:tc>
          <w:tcPr>
            <w:tcW w:w="1985" w:type="dxa"/>
          </w:tcPr>
          <w:p w:rsidR="006B35F9" w:rsidRDefault="006B35F9" w:rsidP="006B35F9">
            <w:r w:rsidRPr="005130C4">
              <w:rPr>
                <w:spacing w:val="2"/>
                <w:sz w:val="22"/>
                <w:szCs w:val="22"/>
              </w:rPr>
              <w:t>УК-5, ОПК-</w:t>
            </w:r>
            <w:proofErr w:type="gramStart"/>
            <w:r w:rsidRPr="005130C4">
              <w:rPr>
                <w:spacing w:val="2"/>
                <w:sz w:val="22"/>
                <w:szCs w:val="22"/>
              </w:rPr>
              <w:t>3,  ПК</w:t>
            </w:r>
            <w:proofErr w:type="gramEnd"/>
            <w:r w:rsidRPr="005130C4">
              <w:rPr>
                <w:spacing w:val="2"/>
                <w:sz w:val="22"/>
                <w:szCs w:val="22"/>
              </w:rPr>
              <w:t>-1 ПК- 4</w:t>
            </w:r>
          </w:p>
        </w:tc>
        <w:tc>
          <w:tcPr>
            <w:tcW w:w="3147" w:type="dxa"/>
          </w:tcPr>
          <w:p w:rsidR="006B35F9" w:rsidRPr="008B7370" w:rsidRDefault="006B35F9" w:rsidP="006B35F9">
            <w:pPr>
              <w:snapToGrid w:val="0"/>
            </w:pPr>
            <w:r w:rsidRPr="008B7370">
              <w:t>Написание программы социологического исследования</w:t>
            </w:r>
          </w:p>
        </w:tc>
      </w:tr>
      <w:tr w:rsidR="006B35F9" w:rsidRPr="008B7370" w:rsidTr="00E73315">
        <w:trPr>
          <w:trHeight w:val="1100"/>
        </w:trPr>
        <w:tc>
          <w:tcPr>
            <w:tcW w:w="751" w:type="dxa"/>
          </w:tcPr>
          <w:p w:rsidR="006B35F9" w:rsidRPr="008B7370" w:rsidRDefault="006B35F9" w:rsidP="006B35F9">
            <w:pPr>
              <w:numPr>
                <w:ilvl w:val="0"/>
                <w:numId w:val="3"/>
              </w:numPr>
              <w:tabs>
                <w:tab w:val="clear" w:pos="57"/>
                <w:tab w:val="num" w:pos="284"/>
              </w:tabs>
              <w:ind w:left="284"/>
              <w:jc w:val="center"/>
            </w:pPr>
          </w:p>
        </w:tc>
        <w:tc>
          <w:tcPr>
            <w:tcW w:w="3685" w:type="dxa"/>
          </w:tcPr>
          <w:p w:rsidR="006B35F9" w:rsidRPr="008B7370" w:rsidRDefault="006B35F9" w:rsidP="006B35F9">
            <w:pPr>
              <w:rPr>
                <w:sz w:val="20"/>
                <w:szCs w:val="20"/>
              </w:rPr>
            </w:pPr>
            <w:r w:rsidRPr="008B7370">
              <w:t>Количественные методы в социологическом исследовании.</w:t>
            </w:r>
          </w:p>
        </w:tc>
        <w:tc>
          <w:tcPr>
            <w:tcW w:w="1985" w:type="dxa"/>
          </w:tcPr>
          <w:p w:rsidR="006B35F9" w:rsidRDefault="006B35F9" w:rsidP="006B35F9">
            <w:r w:rsidRPr="005130C4">
              <w:rPr>
                <w:spacing w:val="2"/>
                <w:sz w:val="22"/>
                <w:szCs w:val="22"/>
              </w:rPr>
              <w:t>УК-5, ОПК-</w:t>
            </w:r>
            <w:proofErr w:type="gramStart"/>
            <w:r w:rsidRPr="005130C4">
              <w:rPr>
                <w:spacing w:val="2"/>
                <w:sz w:val="22"/>
                <w:szCs w:val="22"/>
              </w:rPr>
              <w:t>3,  ПК</w:t>
            </w:r>
            <w:proofErr w:type="gramEnd"/>
            <w:r w:rsidRPr="005130C4">
              <w:rPr>
                <w:spacing w:val="2"/>
                <w:sz w:val="22"/>
                <w:szCs w:val="22"/>
              </w:rPr>
              <w:t>-1 ПК- 4</w:t>
            </w:r>
          </w:p>
        </w:tc>
        <w:tc>
          <w:tcPr>
            <w:tcW w:w="3147" w:type="dxa"/>
          </w:tcPr>
          <w:p w:rsidR="006B35F9" w:rsidRPr="008B7370" w:rsidRDefault="006B35F9" w:rsidP="006B35F9">
            <w:pPr>
              <w:snapToGrid w:val="0"/>
            </w:pPr>
            <w:r w:rsidRPr="008B7370">
              <w:t>Презентация</w:t>
            </w:r>
          </w:p>
        </w:tc>
      </w:tr>
      <w:tr w:rsidR="006B35F9" w:rsidRPr="008B7370" w:rsidTr="00E73315">
        <w:trPr>
          <w:trHeight w:val="835"/>
        </w:trPr>
        <w:tc>
          <w:tcPr>
            <w:tcW w:w="751" w:type="dxa"/>
          </w:tcPr>
          <w:p w:rsidR="006B35F9" w:rsidRPr="008B7370" w:rsidRDefault="006B35F9" w:rsidP="006B35F9">
            <w:pPr>
              <w:numPr>
                <w:ilvl w:val="0"/>
                <w:numId w:val="3"/>
              </w:numPr>
              <w:tabs>
                <w:tab w:val="clear" w:pos="57"/>
                <w:tab w:val="num" w:pos="284"/>
              </w:tabs>
              <w:ind w:left="284"/>
              <w:jc w:val="center"/>
            </w:pPr>
          </w:p>
        </w:tc>
        <w:tc>
          <w:tcPr>
            <w:tcW w:w="3685" w:type="dxa"/>
          </w:tcPr>
          <w:p w:rsidR="006B35F9" w:rsidRPr="008B7370" w:rsidRDefault="006B35F9" w:rsidP="006B35F9">
            <w:r w:rsidRPr="008B7370">
              <w:t>Качественные методы в социологическом исследовании</w:t>
            </w:r>
          </w:p>
        </w:tc>
        <w:tc>
          <w:tcPr>
            <w:tcW w:w="1985" w:type="dxa"/>
          </w:tcPr>
          <w:p w:rsidR="006B35F9" w:rsidRDefault="006B35F9" w:rsidP="006B35F9">
            <w:r w:rsidRPr="005130C4">
              <w:rPr>
                <w:spacing w:val="2"/>
                <w:sz w:val="22"/>
                <w:szCs w:val="22"/>
              </w:rPr>
              <w:t>УК-5, ОПК-</w:t>
            </w:r>
            <w:proofErr w:type="gramStart"/>
            <w:r w:rsidRPr="005130C4">
              <w:rPr>
                <w:spacing w:val="2"/>
                <w:sz w:val="22"/>
                <w:szCs w:val="22"/>
              </w:rPr>
              <w:t>3,  ПК</w:t>
            </w:r>
            <w:proofErr w:type="gramEnd"/>
            <w:r w:rsidRPr="005130C4">
              <w:rPr>
                <w:spacing w:val="2"/>
                <w:sz w:val="22"/>
                <w:szCs w:val="22"/>
              </w:rPr>
              <w:t>-1 ПК- 4</w:t>
            </w:r>
          </w:p>
        </w:tc>
        <w:tc>
          <w:tcPr>
            <w:tcW w:w="3147" w:type="dxa"/>
          </w:tcPr>
          <w:p w:rsidR="006B35F9" w:rsidRPr="008B7370" w:rsidRDefault="006B35F9" w:rsidP="006B35F9">
            <w:pPr>
              <w:snapToGrid w:val="0"/>
            </w:pPr>
            <w:r w:rsidRPr="008B7370">
              <w:t>Тестирование</w:t>
            </w:r>
          </w:p>
        </w:tc>
      </w:tr>
      <w:tr w:rsidR="006B35F9" w:rsidRPr="008B7370" w:rsidTr="00E73315">
        <w:trPr>
          <w:trHeight w:val="850"/>
        </w:trPr>
        <w:tc>
          <w:tcPr>
            <w:tcW w:w="751" w:type="dxa"/>
          </w:tcPr>
          <w:p w:rsidR="006B35F9" w:rsidRPr="008B7370" w:rsidRDefault="006B35F9" w:rsidP="006B35F9">
            <w:pPr>
              <w:numPr>
                <w:ilvl w:val="0"/>
                <w:numId w:val="3"/>
              </w:numPr>
              <w:tabs>
                <w:tab w:val="clear" w:pos="57"/>
                <w:tab w:val="num" w:pos="284"/>
              </w:tabs>
              <w:ind w:left="284"/>
              <w:jc w:val="center"/>
            </w:pPr>
          </w:p>
        </w:tc>
        <w:tc>
          <w:tcPr>
            <w:tcW w:w="3685" w:type="dxa"/>
          </w:tcPr>
          <w:p w:rsidR="006B35F9" w:rsidRPr="008B7370" w:rsidRDefault="006B35F9" w:rsidP="006B35F9">
            <w:r w:rsidRPr="008B7370">
              <w:t>Подготовка социологического отчета, разработка рекомендаций по результатам исследования и способов их представления общественности</w:t>
            </w:r>
          </w:p>
        </w:tc>
        <w:tc>
          <w:tcPr>
            <w:tcW w:w="1985" w:type="dxa"/>
          </w:tcPr>
          <w:p w:rsidR="006B35F9" w:rsidRDefault="006B35F9" w:rsidP="006B35F9">
            <w:r w:rsidRPr="005130C4">
              <w:rPr>
                <w:spacing w:val="2"/>
                <w:sz w:val="22"/>
                <w:szCs w:val="22"/>
              </w:rPr>
              <w:t>УК-5, ОПК-</w:t>
            </w:r>
            <w:proofErr w:type="gramStart"/>
            <w:r w:rsidRPr="005130C4">
              <w:rPr>
                <w:spacing w:val="2"/>
                <w:sz w:val="22"/>
                <w:szCs w:val="22"/>
              </w:rPr>
              <w:t>3,  ПК</w:t>
            </w:r>
            <w:proofErr w:type="gramEnd"/>
            <w:r w:rsidRPr="005130C4">
              <w:rPr>
                <w:spacing w:val="2"/>
                <w:sz w:val="22"/>
                <w:szCs w:val="22"/>
              </w:rPr>
              <w:t>-1 ПК- 4</w:t>
            </w:r>
          </w:p>
        </w:tc>
        <w:tc>
          <w:tcPr>
            <w:tcW w:w="3147" w:type="dxa"/>
          </w:tcPr>
          <w:p w:rsidR="006B35F9" w:rsidRPr="008B7370" w:rsidRDefault="006B35F9" w:rsidP="006B35F9">
            <w:pPr>
              <w:snapToGrid w:val="0"/>
            </w:pPr>
            <w:r w:rsidRPr="008B7370">
              <w:t>Презентация</w:t>
            </w:r>
          </w:p>
        </w:tc>
      </w:tr>
      <w:bookmarkEnd w:id="0"/>
    </w:tbl>
    <w:p w:rsidR="007741C4" w:rsidRPr="008B7370" w:rsidRDefault="007741C4" w:rsidP="007741C4">
      <w:pPr>
        <w:tabs>
          <w:tab w:val="right" w:leader="underscore" w:pos="9639"/>
        </w:tabs>
        <w:spacing w:before="360" w:after="120"/>
        <w:outlineLvl w:val="0"/>
        <w:rPr>
          <w:b/>
          <w:bCs/>
        </w:rPr>
      </w:pPr>
    </w:p>
    <w:p w:rsidR="007741C4" w:rsidRPr="008B7370" w:rsidRDefault="007741C4" w:rsidP="007741C4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8B7370">
        <w:rPr>
          <w:b/>
          <w:bCs/>
        </w:rPr>
        <w:t>7.2. Описание показателей и критериев оценивания компетенций на различных этапах их формирования, описание шкал оценивания</w:t>
      </w:r>
    </w:p>
    <w:p w:rsidR="00DF49D4" w:rsidRPr="00DF49D4" w:rsidRDefault="00DF49D4" w:rsidP="00DF49D4">
      <w:pPr>
        <w:tabs>
          <w:tab w:val="right" w:leader="underscore" w:pos="9639"/>
        </w:tabs>
        <w:jc w:val="right"/>
        <w:rPr>
          <w:b/>
        </w:rPr>
      </w:pPr>
      <w:r w:rsidRPr="00DF49D4">
        <w:rPr>
          <w:b/>
        </w:rPr>
        <w:t>Таблица 6</w:t>
      </w:r>
    </w:p>
    <w:p w:rsidR="00DF49D4" w:rsidRPr="00DF49D4" w:rsidRDefault="00DF49D4" w:rsidP="00DF49D4">
      <w:pPr>
        <w:tabs>
          <w:tab w:val="right" w:leader="underscore" w:pos="9639"/>
        </w:tabs>
        <w:jc w:val="right"/>
        <w:rPr>
          <w:b/>
        </w:rPr>
      </w:pPr>
      <w:r w:rsidRPr="00DF49D4">
        <w:rPr>
          <w:b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013"/>
      </w:tblGrid>
      <w:tr w:rsidR="00DF49D4" w:rsidRPr="00DF49D4" w:rsidTr="00B01A32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jc w:val="center"/>
              <w:rPr>
                <w:bCs/>
              </w:rPr>
            </w:pPr>
            <w:r w:rsidRPr="00DF49D4">
              <w:rPr>
                <w:bCs/>
              </w:rPr>
              <w:t>Шкала оценивания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4" w:rsidRPr="00DF49D4" w:rsidRDefault="00DF49D4" w:rsidP="00DF49D4">
            <w:pPr>
              <w:jc w:val="center"/>
              <w:rPr>
                <w:bCs/>
              </w:rPr>
            </w:pPr>
            <w:r w:rsidRPr="00DF49D4">
              <w:rPr>
                <w:bCs/>
              </w:rPr>
              <w:t>Критерии оценивания</w:t>
            </w:r>
          </w:p>
        </w:tc>
      </w:tr>
      <w:tr w:rsidR="00DF49D4" w:rsidRPr="00DF49D4" w:rsidTr="00B01A32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jc w:val="center"/>
              <w:rPr>
                <w:bCs/>
              </w:rPr>
            </w:pPr>
            <w:r w:rsidRPr="00DF49D4">
              <w:rPr>
                <w:bCs/>
              </w:rPr>
              <w:t>5</w:t>
            </w:r>
          </w:p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«отлично»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демонстрирует глубокое знание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DF49D4" w:rsidRPr="00DF49D4" w:rsidTr="00B01A32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jc w:val="center"/>
              <w:rPr>
                <w:bCs/>
              </w:rPr>
            </w:pPr>
            <w:r w:rsidRPr="00DF49D4">
              <w:rPr>
                <w:bCs/>
              </w:rPr>
              <w:t>4</w:t>
            </w:r>
          </w:p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«хорошо»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 xml:space="preserve">демонстрирует знание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DF49D4" w:rsidRPr="00DF49D4" w:rsidTr="00B01A32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jc w:val="center"/>
              <w:rPr>
                <w:bCs/>
              </w:rPr>
            </w:pPr>
            <w:r w:rsidRPr="00DF49D4">
              <w:rPr>
                <w:bCs/>
              </w:rPr>
              <w:t>3</w:t>
            </w:r>
          </w:p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«удовлетворительно»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демонстрирует неполное, фрагментарное знание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DF49D4" w:rsidRPr="00DF49D4" w:rsidTr="00B01A32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jc w:val="center"/>
              <w:rPr>
                <w:bCs/>
              </w:rPr>
            </w:pPr>
            <w:r w:rsidRPr="00DF49D4">
              <w:rPr>
                <w:bCs/>
              </w:rPr>
              <w:t>2 «неудовлетворительно»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демонстрирует существенные пробелы в знании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DF49D4" w:rsidRPr="00DF49D4" w:rsidRDefault="00DF49D4" w:rsidP="00DF49D4">
      <w:pPr>
        <w:shd w:val="clear" w:color="auto" w:fill="FFFFFF"/>
        <w:tabs>
          <w:tab w:val="left" w:pos="1134"/>
        </w:tabs>
        <w:ind w:firstLine="567"/>
        <w:rPr>
          <w:bCs/>
        </w:rPr>
      </w:pPr>
    </w:p>
    <w:p w:rsidR="00DF49D4" w:rsidRPr="00DF49D4" w:rsidRDefault="00DF49D4" w:rsidP="00DF49D4">
      <w:pPr>
        <w:tabs>
          <w:tab w:val="right" w:leader="underscore" w:pos="9639"/>
        </w:tabs>
        <w:jc w:val="right"/>
        <w:rPr>
          <w:b/>
        </w:rPr>
      </w:pPr>
      <w:r w:rsidRPr="00DF49D4">
        <w:rPr>
          <w:b/>
        </w:rPr>
        <w:t>Таблица 7</w:t>
      </w:r>
    </w:p>
    <w:p w:rsidR="00DF49D4" w:rsidRPr="00DF49D4" w:rsidRDefault="00DF49D4" w:rsidP="00DF49D4">
      <w:pPr>
        <w:tabs>
          <w:tab w:val="right" w:leader="underscore" w:pos="9639"/>
        </w:tabs>
        <w:jc w:val="right"/>
        <w:rPr>
          <w:b/>
        </w:rPr>
      </w:pPr>
      <w:r w:rsidRPr="00DF49D4">
        <w:rPr>
          <w:b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013"/>
      </w:tblGrid>
      <w:tr w:rsidR="00DF49D4" w:rsidRPr="00DF49D4" w:rsidTr="00B01A32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jc w:val="center"/>
              <w:rPr>
                <w:bCs/>
              </w:rPr>
            </w:pPr>
            <w:r w:rsidRPr="00DF49D4">
              <w:rPr>
                <w:bCs/>
              </w:rPr>
              <w:t>Шкала оценивания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4" w:rsidRPr="00DF49D4" w:rsidRDefault="00DF49D4" w:rsidP="00DF49D4">
            <w:pPr>
              <w:jc w:val="center"/>
              <w:rPr>
                <w:bCs/>
              </w:rPr>
            </w:pPr>
            <w:r w:rsidRPr="00DF49D4">
              <w:rPr>
                <w:bCs/>
              </w:rPr>
              <w:t>Критерии оценивания</w:t>
            </w:r>
          </w:p>
        </w:tc>
      </w:tr>
      <w:tr w:rsidR="00DF49D4" w:rsidRPr="00DF49D4" w:rsidTr="00B01A32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jc w:val="center"/>
              <w:rPr>
                <w:bCs/>
              </w:rPr>
            </w:pPr>
            <w:r w:rsidRPr="00DF49D4">
              <w:rPr>
                <w:bCs/>
              </w:rPr>
              <w:t>5</w:t>
            </w:r>
          </w:p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«отлично»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демонстрирует способность применять знание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DF49D4" w:rsidRPr="00DF49D4" w:rsidTr="00B01A32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jc w:val="center"/>
              <w:rPr>
                <w:bCs/>
              </w:rPr>
            </w:pPr>
            <w:r w:rsidRPr="00DF49D4">
              <w:rPr>
                <w:bCs/>
              </w:rPr>
              <w:t>4</w:t>
            </w:r>
          </w:p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«хорошо»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демонстрирует способность применять знание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DF49D4" w:rsidRPr="00DF49D4" w:rsidTr="00B01A32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jc w:val="center"/>
              <w:rPr>
                <w:bCs/>
              </w:rPr>
            </w:pPr>
            <w:r w:rsidRPr="00DF49D4">
              <w:rPr>
                <w:bCs/>
              </w:rPr>
              <w:lastRenderedPageBreak/>
              <w:t>3</w:t>
            </w:r>
          </w:p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«удовлетворительно»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демонстрирует отдельные, несистематизированные навыки, не способен применить знание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DF49D4" w:rsidRPr="00DF49D4" w:rsidTr="00B01A32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4" w:rsidRPr="00DF49D4" w:rsidRDefault="00DF49D4" w:rsidP="00DF49D4">
            <w:pPr>
              <w:jc w:val="center"/>
              <w:rPr>
                <w:bCs/>
              </w:rPr>
            </w:pPr>
            <w:r w:rsidRPr="00DF49D4">
              <w:rPr>
                <w:bCs/>
              </w:rPr>
              <w:t>2</w:t>
            </w:r>
          </w:p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«неудовлетворительно»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D4" w:rsidRPr="00DF49D4" w:rsidRDefault="00DF49D4" w:rsidP="00DF49D4">
            <w:pPr>
              <w:rPr>
                <w:bCs/>
              </w:rPr>
            </w:pPr>
            <w:r w:rsidRPr="00DF49D4">
              <w:rPr>
                <w:bCs/>
              </w:rPr>
              <w:t>не способен правильно выполнить задание</w:t>
            </w:r>
          </w:p>
        </w:tc>
      </w:tr>
    </w:tbl>
    <w:p w:rsidR="00DF49D4" w:rsidRPr="00DF49D4" w:rsidRDefault="00DF49D4" w:rsidP="00DF49D4">
      <w:pPr>
        <w:shd w:val="clear" w:color="auto" w:fill="FFFFFF"/>
        <w:tabs>
          <w:tab w:val="left" w:pos="1134"/>
        </w:tabs>
      </w:pPr>
    </w:p>
    <w:p w:rsidR="007741C4" w:rsidRPr="008B7370" w:rsidRDefault="007741C4" w:rsidP="007741C4">
      <w:pPr>
        <w:rPr>
          <w:b/>
        </w:rPr>
      </w:pPr>
      <w:r w:rsidRPr="008B7370">
        <w:rPr>
          <w:b/>
        </w:rPr>
        <w:t>Критерии оценки написание программы социологического исследования:</w:t>
      </w:r>
    </w:p>
    <w:p w:rsidR="007741C4" w:rsidRPr="008B7370" w:rsidRDefault="007741C4" w:rsidP="00E73315">
      <w:pPr>
        <w:ind w:firstLine="709"/>
        <w:jc w:val="both"/>
      </w:pPr>
      <w:r w:rsidRPr="008B7370">
        <w:t xml:space="preserve">- </w:t>
      </w:r>
      <w:r w:rsidRPr="00E73315">
        <w:rPr>
          <w:b/>
        </w:rPr>
        <w:t>оценка «отлично»</w:t>
      </w:r>
      <w:r w:rsidRPr="008B7370">
        <w:t xml:space="preserve"> выставляется </w:t>
      </w:r>
      <w:proofErr w:type="gramStart"/>
      <w:r w:rsidRPr="008B7370">
        <w:t>группе  студентов</w:t>
      </w:r>
      <w:proofErr w:type="gramEnd"/>
      <w:r w:rsidRPr="008B7370">
        <w:t>, если они грамотно определили актуальность исследования и сумели показать практическую значимость, уровень представленного материала свидетельствует о наличии знаний о проведении социологического исследования и всех требований к нему. Оформление программы отвечает требованиям.</w:t>
      </w:r>
    </w:p>
    <w:p w:rsidR="007741C4" w:rsidRPr="008B7370" w:rsidRDefault="007741C4" w:rsidP="00E73315">
      <w:pPr>
        <w:ind w:firstLine="709"/>
        <w:jc w:val="both"/>
      </w:pPr>
      <w:r w:rsidRPr="008B7370">
        <w:t xml:space="preserve">- </w:t>
      </w:r>
      <w:r w:rsidRPr="00E73315">
        <w:rPr>
          <w:b/>
        </w:rPr>
        <w:t>оценка «хорошо»</w:t>
      </w:r>
      <w:r w:rsidRPr="008B7370">
        <w:t xml:space="preserve"> выставляется </w:t>
      </w:r>
      <w:r w:rsidR="002A0FBE" w:rsidRPr="008B7370">
        <w:t>группе студентов</w:t>
      </w:r>
      <w:r w:rsidRPr="008B7370">
        <w:t xml:space="preserve">, </w:t>
      </w:r>
      <w:r w:rsidR="002A0FBE" w:rsidRPr="008B7370">
        <w:t>если они</w:t>
      </w:r>
      <w:r w:rsidRPr="008B7370">
        <w:t xml:space="preserve"> определили актуальность исследования и не в полной мере сумели показать его практическую значимость, уровень представленного материала свидетельствует о наличии знаний о проведении социологического исследования и всех требований к нему. К оформлению программы имеются замечания.</w:t>
      </w:r>
    </w:p>
    <w:p w:rsidR="007741C4" w:rsidRPr="008B7370" w:rsidRDefault="007741C4" w:rsidP="00E73315">
      <w:pPr>
        <w:ind w:firstLine="709"/>
        <w:jc w:val="both"/>
      </w:pPr>
      <w:r w:rsidRPr="008B7370">
        <w:t xml:space="preserve">- </w:t>
      </w:r>
      <w:r w:rsidRPr="00E73315">
        <w:rPr>
          <w:b/>
        </w:rPr>
        <w:t>оценка «удовлетворительно»</w:t>
      </w:r>
      <w:r w:rsidRPr="008B7370">
        <w:t xml:space="preserve"> выставляется </w:t>
      </w:r>
      <w:r w:rsidR="002A0FBE" w:rsidRPr="008B7370">
        <w:t>группе студентов</w:t>
      </w:r>
      <w:r w:rsidRPr="008B7370">
        <w:t xml:space="preserve">, </w:t>
      </w:r>
      <w:r w:rsidR="002A0FBE" w:rsidRPr="008B7370">
        <w:t>если их</w:t>
      </w:r>
      <w:r w:rsidRPr="008B7370">
        <w:t xml:space="preserve"> актуальность исследования вызвала споры и дискуссии, </w:t>
      </w:r>
      <w:r w:rsidR="002A0FBE" w:rsidRPr="008B7370">
        <w:t>не сумели</w:t>
      </w:r>
      <w:r w:rsidRPr="008B7370">
        <w:t xml:space="preserve"> показать практическую значимость выбранной темы исследования, но уровень представленного материала свидетельствует о наличии знаний о проведении социологического исследования и всех требований к нему. Оформление программы отвечает требованиям с небольшими замечаниями.</w:t>
      </w:r>
    </w:p>
    <w:p w:rsidR="007741C4" w:rsidRPr="008B7370" w:rsidRDefault="007741C4" w:rsidP="00E73315">
      <w:pPr>
        <w:ind w:firstLine="709"/>
        <w:jc w:val="both"/>
      </w:pPr>
      <w:r w:rsidRPr="008B7370">
        <w:t>-</w:t>
      </w:r>
      <w:r w:rsidRPr="00E73315">
        <w:rPr>
          <w:b/>
        </w:rPr>
        <w:t>оценка «неудовлетворительно»</w:t>
      </w:r>
      <w:r w:rsidRPr="008B7370">
        <w:t xml:space="preserve"> выставляется </w:t>
      </w:r>
      <w:r w:rsidR="002A0FBE" w:rsidRPr="008B7370">
        <w:t>группе студентов</w:t>
      </w:r>
      <w:r w:rsidRPr="008B7370">
        <w:t xml:space="preserve">, если: а) разработали программу и инструментарий, допустив ряд значительных ошибок, не сумели доказать актуальность и практическую значимость темы </w:t>
      </w:r>
      <w:r w:rsidR="002A0FBE" w:rsidRPr="008B7370">
        <w:t>исследования, нарушив</w:t>
      </w:r>
      <w:r w:rsidRPr="008B7370">
        <w:t xml:space="preserve"> установленные сроки; б) </w:t>
      </w:r>
      <w:r w:rsidR="002A0FBE" w:rsidRPr="008B7370">
        <w:t>представили программу, воспользовались</w:t>
      </w:r>
      <w:r w:rsidRPr="008B7370">
        <w:t xml:space="preserve"> готовыми материалами, не сумели аргументировать актуальность и практическую значимость.</w:t>
      </w:r>
    </w:p>
    <w:p w:rsidR="007741C4" w:rsidRPr="008B7370" w:rsidRDefault="007741C4" w:rsidP="00E73315">
      <w:pPr>
        <w:ind w:firstLine="709"/>
        <w:jc w:val="both"/>
      </w:pPr>
    </w:p>
    <w:p w:rsidR="007741C4" w:rsidRPr="008B7370" w:rsidRDefault="007741C4" w:rsidP="007741C4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8B7370">
        <w:rPr>
          <w:b/>
          <w:bCs/>
        </w:rPr>
        <w:t>Критерии оценки тестирования:</w:t>
      </w:r>
    </w:p>
    <w:p w:rsidR="007741C4" w:rsidRPr="008B7370" w:rsidRDefault="007741C4" w:rsidP="007741C4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</w:pPr>
      <w:r w:rsidRPr="008B7370">
        <w:t xml:space="preserve">Оценка «отлично» - 81-100% правильных ответов </w:t>
      </w:r>
    </w:p>
    <w:p w:rsidR="007741C4" w:rsidRPr="008B7370" w:rsidRDefault="007741C4" w:rsidP="007741C4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</w:pPr>
      <w:r w:rsidRPr="008B7370">
        <w:t xml:space="preserve">Оценка «хорошо» - 66-80% правильных ответов </w:t>
      </w:r>
    </w:p>
    <w:p w:rsidR="007741C4" w:rsidRPr="008B7370" w:rsidRDefault="007741C4" w:rsidP="007741C4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pacing w:val="-2"/>
        </w:rPr>
      </w:pPr>
      <w:r w:rsidRPr="008B7370">
        <w:rPr>
          <w:spacing w:val="-2"/>
        </w:rPr>
        <w:t xml:space="preserve">Оценка «удовлетворительно» - 51 -65% правильных ответов </w:t>
      </w:r>
    </w:p>
    <w:p w:rsidR="007741C4" w:rsidRPr="008B7370" w:rsidRDefault="007741C4" w:rsidP="007741C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B7370">
        <w:t>Оценка «неудовлетворительно» - 50% и менее правильных ответов.</w:t>
      </w:r>
    </w:p>
    <w:p w:rsidR="007741C4" w:rsidRPr="008B7370" w:rsidRDefault="007741C4" w:rsidP="007741C4">
      <w:pPr>
        <w:tabs>
          <w:tab w:val="right" w:leader="underscore" w:pos="9639"/>
        </w:tabs>
        <w:rPr>
          <w:sz w:val="16"/>
          <w:szCs w:val="16"/>
        </w:rPr>
      </w:pPr>
    </w:p>
    <w:p w:rsidR="007741C4" w:rsidRPr="008B7370" w:rsidRDefault="007741C4" w:rsidP="007741C4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8B7370">
        <w:rPr>
          <w:b/>
          <w:bCs/>
        </w:rPr>
        <w:t>Критерии оценки презентации</w:t>
      </w:r>
    </w:p>
    <w:tbl>
      <w:tblPr>
        <w:tblW w:w="998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5"/>
        <w:gridCol w:w="2058"/>
        <w:gridCol w:w="2058"/>
        <w:gridCol w:w="1808"/>
        <w:gridCol w:w="1440"/>
      </w:tblGrid>
      <w:tr w:rsidR="007741C4" w:rsidRPr="008B7370" w:rsidTr="00E73315">
        <w:trPr>
          <w:cantSplit/>
          <w:trHeight w:val="812"/>
        </w:trPr>
        <w:tc>
          <w:tcPr>
            <w:tcW w:w="2477" w:type="dxa"/>
            <w:tcBorders>
              <w:tl2br w:val="single" w:sz="4" w:space="0" w:color="auto"/>
            </w:tcBorders>
          </w:tcPr>
          <w:p w:rsidR="007741C4" w:rsidRPr="008B7370" w:rsidRDefault="00DF49D4" w:rsidP="00376562">
            <w:pPr>
              <w:suppressAutoHyphens/>
              <w:ind w:right="-108"/>
              <w:jc w:val="right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           </w:t>
            </w:r>
            <w:r w:rsidR="007741C4" w:rsidRPr="008B7370">
              <w:rPr>
                <w:rFonts w:cs="Arial"/>
                <w:b/>
                <w:lang w:eastAsia="ar-SA"/>
              </w:rPr>
              <w:t xml:space="preserve">Оценка  </w:t>
            </w:r>
          </w:p>
          <w:p w:rsidR="007741C4" w:rsidRPr="008B7370" w:rsidRDefault="007741C4" w:rsidP="00376562">
            <w:pPr>
              <w:suppressAutoHyphens/>
              <w:ind w:left="345" w:firstLine="15"/>
              <w:rPr>
                <w:rFonts w:cs="Arial"/>
                <w:b/>
                <w:lang w:eastAsia="ar-SA"/>
              </w:rPr>
            </w:pPr>
          </w:p>
          <w:p w:rsidR="007741C4" w:rsidRPr="008B7370" w:rsidRDefault="007741C4" w:rsidP="00376562">
            <w:pPr>
              <w:suppressAutoHyphens/>
              <w:rPr>
                <w:rFonts w:cs="Arial"/>
                <w:b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 xml:space="preserve"> </w:t>
            </w:r>
            <w:r w:rsidRPr="008B7370">
              <w:rPr>
                <w:rFonts w:cs="Arial"/>
                <w:b/>
                <w:lang w:eastAsia="ar-SA"/>
              </w:rPr>
              <w:t>Критерии</w:t>
            </w:r>
          </w:p>
        </w:tc>
        <w:tc>
          <w:tcPr>
            <w:tcW w:w="2322" w:type="dxa"/>
          </w:tcPr>
          <w:p w:rsidR="007741C4" w:rsidRPr="008B7370" w:rsidRDefault="007741C4" w:rsidP="00376562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8B7370">
              <w:rPr>
                <w:rFonts w:cs="Arial"/>
                <w:b/>
                <w:lang w:eastAsia="ar-SA"/>
              </w:rPr>
              <w:t>5 балла</w:t>
            </w:r>
          </w:p>
          <w:p w:rsidR="007741C4" w:rsidRPr="008B7370" w:rsidRDefault="007741C4" w:rsidP="00376562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8B7370">
              <w:rPr>
                <w:rFonts w:cs="Arial"/>
                <w:b/>
                <w:lang w:eastAsia="ar-SA"/>
              </w:rPr>
              <w:t>(</w:t>
            </w:r>
            <w:r w:rsidRPr="008B7370">
              <w:rPr>
                <w:rFonts w:cs="Arial"/>
                <w:lang w:eastAsia="ar-SA"/>
              </w:rPr>
              <w:t>работа соответствует всем требованиям)</w:t>
            </w:r>
          </w:p>
        </w:tc>
        <w:tc>
          <w:tcPr>
            <w:tcW w:w="0" w:type="auto"/>
          </w:tcPr>
          <w:p w:rsidR="007741C4" w:rsidRPr="008B7370" w:rsidRDefault="007741C4" w:rsidP="00376562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8B7370">
              <w:rPr>
                <w:rFonts w:cs="Arial"/>
                <w:b/>
                <w:lang w:eastAsia="ar-SA"/>
              </w:rPr>
              <w:t>4 балла</w:t>
            </w:r>
          </w:p>
          <w:p w:rsidR="007741C4" w:rsidRPr="008B7370" w:rsidRDefault="007741C4" w:rsidP="00376562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(в работе требуется корректировка)</w:t>
            </w:r>
          </w:p>
        </w:tc>
        <w:tc>
          <w:tcPr>
            <w:tcW w:w="0" w:type="auto"/>
          </w:tcPr>
          <w:p w:rsidR="007741C4" w:rsidRPr="008B7370" w:rsidRDefault="007741C4" w:rsidP="00376562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8B7370">
              <w:rPr>
                <w:rFonts w:cs="Arial"/>
                <w:b/>
                <w:lang w:eastAsia="ar-SA"/>
              </w:rPr>
              <w:t>3 балла</w:t>
            </w:r>
          </w:p>
          <w:p w:rsidR="007741C4" w:rsidRPr="008B7370" w:rsidRDefault="007741C4" w:rsidP="00376562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(следует пересмотреть некоторые вопросы)</w:t>
            </w:r>
          </w:p>
        </w:tc>
        <w:tc>
          <w:tcPr>
            <w:tcW w:w="1575" w:type="dxa"/>
          </w:tcPr>
          <w:p w:rsidR="007741C4" w:rsidRPr="00E73315" w:rsidRDefault="007741C4" w:rsidP="00376562">
            <w:pPr>
              <w:suppressAutoHyphens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E73315">
              <w:rPr>
                <w:rFonts w:cs="Arial"/>
                <w:b/>
                <w:sz w:val="20"/>
                <w:szCs w:val="20"/>
                <w:lang w:eastAsia="ar-SA"/>
              </w:rPr>
              <w:t>2 балла</w:t>
            </w:r>
          </w:p>
          <w:p w:rsidR="007741C4" w:rsidRPr="008B7370" w:rsidRDefault="007741C4" w:rsidP="00376562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E73315">
              <w:rPr>
                <w:rFonts w:cs="Arial"/>
                <w:sz w:val="20"/>
                <w:szCs w:val="20"/>
                <w:lang w:eastAsia="ar-SA"/>
              </w:rPr>
              <w:t>(презентация не подготовлена)</w:t>
            </w:r>
          </w:p>
        </w:tc>
      </w:tr>
      <w:tr w:rsidR="007741C4" w:rsidRPr="008B7370" w:rsidTr="00E73315">
        <w:tc>
          <w:tcPr>
            <w:tcW w:w="2477" w:type="dxa"/>
          </w:tcPr>
          <w:p w:rsidR="007741C4" w:rsidRPr="008B7370" w:rsidRDefault="007741C4" w:rsidP="00376562">
            <w:pPr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Подбор текстового материала</w:t>
            </w:r>
          </w:p>
        </w:tc>
        <w:tc>
          <w:tcPr>
            <w:tcW w:w="2322" w:type="dxa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 xml:space="preserve">Текст соответствует теме. Он полностью раскрывает </w:t>
            </w:r>
            <w:r w:rsidRPr="008B7370">
              <w:rPr>
                <w:rFonts w:cs="Arial"/>
                <w:lang w:eastAsia="ar-SA"/>
              </w:rPr>
              <w:lastRenderedPageBreak/>
              <w:t>поставленный вопрос. Изложение текста доступно и понятно для других. Объём информации оптимален для восприятия</w:t>
            </w:r>
          </w:p>
        </w:tc>
        <w:tc>
          <w:tcPr>
            <w:tcW w:w="0" w:type="auto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lastRenderedPageBreak/>
              <w:t xml:space="preserve">Текст соответствует теме. Он полностью раскрывает </w:t>
            </w:r>
            <w:r w:rsidRPr="008B7370">
              <w:rPr>
                <w:rFonts w:cs="Arial"/>
                <w:lang w:eastAsia="ar-SA"/>
              </w:rPr>
              <w:lastRenderedPageBreak/>
              <w:t>поставленный вопрос. Большой объём текста. Встречаются непонятные термины и понятия</w:t>
            </w:r>
          </w:p>
        </w:tc>
        <w:tc>
          <w:tcPr>
            <w:tcW w:w="0" w:type="auto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lastRenderedPageBreak/>
              <w:t xml:space="preserve">Текст соответствует теме, но он не полностью раскрывает </w:t>
            </w:r>
            <w:r w:rsidRPr="008B7370">
              <w:rPr>
                <w:rFonts w:cs="Arial"/>
                <w:lang w:eastAsia="ar-SA"/>
              </w:rPr>
              <w:lastRenderedPageBreak/>
              <w:t>поставленный вопрос. Слишком большой объём текста. Изложение текста не совсем понятно</w:t>
            </w:r>
          </w:p>
        </w:tc>
        <w:tc>
          <w:tcPr>
            <w:tcW w:w="1575" w:type="dxa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</w:tr>
      <w:tr w:rsidR="007741C4" w:rsidRPr="008B7370" w:rsidTr="00E73315">
        <w:tc>
          <w:tcPr>
            <w:tcW w:w="2477" w:type="dxa"/>
          </w:tcPr>
          <w:p w:rsidR="007741C4" w:rsidRPr="008B7370" w:rsidRDefault="007741C4" w:rsidP="00376562">
            <w:pPr>
              <w:ind w:left="-1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Применение в презентации     фотографий, тематических иллюстраций</w:t>
            </w:r>
          </w:p>
        </w:tc>
        <w:tc>
          <w:tcPr>
            <w:tcW w:w="2322" w:type="dxa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В презентации часто использованы фотографии, тематические иллюстрации</w:t>
            </w:r>
          </w:p>
        </w:tc>
        <w:tc>
          <w:tcPr>
            <w:tcW w:w="0" w:type="auto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В презентации редко использованы фотографии, тематические иллюстрации</w:t>
            </w:r>
          </w:p>
        </w:tc>
        <w:tc>
          <w:tcPr>
            <w:tcW w:w="0" w:type="auto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В презентации не использованы фотографии, тематические иллюстрации</w:t>
            </w:r>
          </w:p>
        </w:tc>
        <w:tc>
          <w:tcPr>
            <w:tcW w:w="1575" w:type="dxa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</w:tr>
      <w:tr w:rsidR="007741C4" w:rsidRPr="008B7370" w:rsidTr="00E73315">
        <w:tc>
          <w:tcPr>
            <w:tcW w:w="2477" w:type="dxa"/>
          </w:tcPr>
          <w:p w:rsidR="007741C4" w:rsidRPr="008B7370" w:rsidRDefault="007741C4" w:rsidP="00376562">
            <w:pPr>
              <w:suppressAutoHyphens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Наличие выводов в работе</w:t>
            </w:r>
          </w:p>
        </w:tc>
        <w:tc>
          <w:tcPr>
            <w:tcW w:w="2322" w:type="dxa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В презентации сделаны чёткие обоснованные выводы, которые соответствуют цели работы</w:t>
            </w:r>
          </w:p>
        </w:tc>
        <w:tc>
          <w:tcPr>
            <w:tcW w:w="0" w:type="auto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 xml:space="preserve">Выводы соответствуют цели, но представлены бессистемно </w:t>
            </w:r>
          </w:p>
        </w:tc>
        <w:tc>
          <w:tcPr>
            <w:tcW w:w="0" w:type="auto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Отсутствие выводов или они не связаны с целью работы</w:t>
            </w:r>
          </w:p>
        </w:tc>
        <w:tc>
          <w:tcPr>
            <w:tcW w:w="1575" w:type="dxa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</w:tr>
      <w:tr w:rsidR="007741C4" w:rsidRPr="008B7370" w:rsidTr="00E73315">
        <w:tc>
          <w:tcPr>
            <w:tcW w:w="2477" w:type="dxa"/>
          </w:tcPr>
          <w:p w:rsidR="007741C4" w:rsidRPr="008B7370" w:rsidRDefault="007741C4" w:rsidP="00376562">
            <w:pPr>
              <w:suppressAutoHyphens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Оформление работы</w:t>
            </w:r>
          </w:p>
        </w:tc>
        <w:tc>
          <w:tcPr>
            <w:tcW w:w="2322" w:type="dxa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 xml:space="preserve">Подобран макет презентации, соответствующий её теме. На слайдах выделены заголовки. Текст изложен ясно. Он чётко прочитывается, не сливается с фоном. Фотографии и иллюстрации соответствуют тексту. Излишества в иллюстрациях нет. При создании презентации применена анимация </w:t>
            </w:r>
          </w:p>
        </w:tc>
        <w:tc>
          <w:tcPr>
            <w:tcW w:w="0" w:type="auto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Подобран макет презентации, не соответствующий её теме. На слайдах выделены заголовки.  Текст изложен ясно. Он чётко прочитывается, не сливается с фоном. Фотографии и иллюстрации соответствуют тексту. Излишества в иллюстрациях нет. При создании презентации не применена анимация</w:t>
            </w:r>
          </w:p>
        </w:tc>
        <w:tc>
          <w:tcPr>
            <w:tcW w:w="0" w:type="auto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  <w:r w:rsidRPr="008B7370">
              <w:rPr>
                <w:rFonts w:cs="Arial"/>
                <w:lang w:eastAsia="ar-SA"/>
              </w:rPr>
              <w:t>Макет презентации не соответствует теме. На слайдах не выделены заголовки. Текст изложен неясно. Он нечётко прочитывается, сливается с фоном. Фотографии и иллюстрации не соответствуют тексту. Есть излишества в иллюстрациях. При создании презентации не применена анимация</w:t>
            </w:r>
          </w:p>
        </w:tc>
        <w:tc>
          <w:tcPr>
            <w:tcW w:w="1575" w:type="dxa"/>
          </w:tcPr>
          <w:p w:rsidR="007741C4" w:rsidRPr="008B7370" w:rsidRDefault="007741C4" w:rsidP="00376562">
            <w:pPr>
              <w:suppressAutoHyphens/>
              <w:jc w:val="both"/>
              <w:rPr>
                <w:rFonts w:cs="Arial"/>
                <w:lang w:eastAsia="ar-SA"/>
              </w:rPr>
            </w:pPr>
          </w:p>
        </w:tc>
      </w:tr>
    </w:tbl>
    <w:p w:rsidR="007741C4" w:rsidRPr="008B7370" w:rsidRDefault="007741C4" w:rsidP="007741C4">
      <w:pPr>
        <w:tabs>
          <w:tab w:val="right" w:leader="underscore" w:pos="9639"/>
        </w:tabs>
        <w:rPr>
          <w:sz w:val="16"/>
          <w:szCs w:val="16"/>
        </w:rPr>
      </w:pPr>
    </w:p>
    <w:p w:rsidR="007741C4" w:rsidRPr="00DF49D4" w:rsidRDefault="007741C4" w:rsidP="007741C4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8B7370">
        <w:rPr>
          <w:b/>
          <w:bCs/>
          <w:sz w:val="22"/>
          <w:szCs w:val="22"/>
        </w:rPr>
        <w:t>7</w:t>
      </w:r>
      <w:r w:rsidRPr="00DF49D4">
        <w:rPr>
          <w:b/>
          <w:bCs/>
        </w:rPr>
        <w:t>.3. Типовые контрольные задания или иные материалы, необходимые для оценки знаний, умений, навыков и (или) опыта деятельности</w:t>
      </w:r>
    </w:p>
    <w:p w:rsidR="007741C4" w:rsidRPr="00DF49D4" w:rsidRDefault="007741C4" w:rsidP="00DF49D4">
      <w:pPr>
        <w:ind w:firstLine="709"/>
        <w:jc w:val="center"/>
        <w:rPr>
          <w:b/>
          <w:i/>
        </w:rPr>
      </w:pPr>
      <w:r w:rsidRPr="00DF49D4">
        <w:rPr>
          <w:b/>
          <w:i/>
        </w:rPr>
        <w:t>1. Примерные темы презентаций по темам курса:</w:t>
      </w:r>
    </w:p>
    <w:p w:rsidR="007741C4" w:rsidRPr="00DF49D4" w:rsidRDefault="007741C4" w:rsidP="00DF49D4">
      <w:pPr>
        <w:pStyle w:val="af0"/>
        <w:ind w:left="0" w:firstLine="709"/>
      </w:pPr>
    </w:p>
    <w:p w:rsidR="007741C4" w:rsidRPr="00DF49D4" w:rsidRDefault="007741C4" w:rsidP="00DF49D4">
      <w:pPr>
        <w:pStyle w:val="af0"/>
        <w:ind w:left="0" w:firstLine="709"/>
        <w:rPr>
          <w:b/>
          <w:i/>
        </w:rPr>
      </w:pPr>
      <w:r w:rsidRPr="00DF49D4">
        <w:rPr>
          <w:b/>
          <w:i/>
        </w:rPr>
        <w:t>Тема 1</w:t>
      </w:r>
      <w:r w:rsidR="00E73315" w:rsidRPr="00DF49D4">
        <w:rPr>
          <w:b/>
          <w:i/>
        </w:rPr>
        <w:t xml:space="preserve">. Парадигмы, теории и понятийный аппарат в социологическом </w:t>
      </w:r>
      <w:r w:rsidR="00E73315" w:rsidRPr="00DF49D4">
        <w:rPr>
          <w:b/>
          <w:i/>
        </w:rPr>
        <w:lastRenderedPageBreak/>
        <w:t>исследовании</w:t>
      </w:r>
    </w:p>
    <w:p w:rsidR="007741C4" w:rsidRPr="00DF49D4" w:rsidRDefault="007741C4" w:rsidP="00DF49D4">
      <w:pPr>
        <w:pStyle w:val="af0"/>
        <w:widowControl/>
        <w:numPr>
          <w:ilvl w:val="0"/>
          <w:numId w:val="13"/>
        </w:numPr>
        <w:tabs>
          <w:tab w:val="clear" w:pos="708"/>
        </w:tabs>
        <w:ind w:left="0" w:firstLine="709"/>
        <w:jc w:val="left"/>
      </w:pPr>
      <w:r w:rsidRPr="00DF49D4">
        <w:t>Сущность социологической методологии</w:t>
      </w:r>
    </w:p>
    <w:p w:rsidR="007741C4" w:rsidRPr="00DF49D4" w:rsidRDefault="007741C4" w:rsidP="00DF49D4">
      <w:pPr>
        <w:pStyle w:val="af0"/>
        <w:widowControl/>
        <w:numPr>
          <w:ilvl w:val="0"/>
          <w:numId w:val="13"/>
        </w:numPr>
        <w:tabs>
          <w:tab w:val="clear" w:pos="708"/>
        </w:tabs>
        <w:ind w:left="0" w:firstLine="709"/>
        <w:jc w:val="left"/>
      </w:pPr>
      <w:r w:rsidRPr="00DF49D4">
        <w:t>Понятие и общая характеристика социологического исследования</w:t>
      </w:r>
    </w:p>
    <w:p w:rsidR="007741C4" w:rsidRPr="00DF49D4" w:rsidRDefault="007741C4" w:rsidP="00DF49D4">
      <w:pPr>
        <w:pStyle w:val="af0"/>
        <w:widowControl/>
        <w:numPr>
          <w:ilvl w:val="0"/>
          <w:numId w:val="13"/>
        </w:numPr>
        <w:tabs>
          <w:tab w:val="clear" w:pos="708"/>
        </w:tabs>
        <w:ind w:left="0" w:firstLine="709"/>
        <w:jc w:val="left"/>
      </w:pPr>
      <w:r w:rsidRPr="00DF49D4">
        <w:t>Этапы социологического исследования</w:t>
      </w:r>
    </w:p>
    <w:p w:rsidR="007741C4" w:rsidRPr="00DF49D4" w:rsidRDefault="007741C4" w:rsidP="00DF49D4">
      <w:pPr>
        <w:pStyle w:val="af0"/>
        <w:widowControl/>
        <w:numPr>
          <w:ilvl w:val="0"/>
          <w:numId w:val="13"/>
        </w:numPr>
        <w:tabs>
          <w:tab w:val="clear" w:pos="708"/>
        </w:tabs>
        <w:ind w:left="0" w:firstLine="709"/>
        <w:jc w:val="left"/>
      </w:pPr>
      <w:r w:rsidRPr="00DF49D4">
        <w:t>Вилы социологического исследования</w:t>
      </w:r>
    </w:p>
    <w:p w:rsidR="007741C4" w:rsidRPr="00DF49D4" w:rsidRDefault="007741C4" w:rsidP="00DF49D4">
      <w:pPr>
        <w:pStyle w:val="af0"/>
        <w:ind w:left="0" w:firstLine="709"/>
      </w:pPr>
    </w:p>
    <w:p w:rsidR="00E73315" w:rsidRPr="00DF49D4" w:rsidRDefault="007741C4" w:rsidP="00DF49D4">
      <w:pPr>
        <w:ind w:firstLine="709"/>
        <w:jc w:val="both"/>
        <w:rPr>
          <w:b/>
          <w:i/>
        </w:rPr>
      </w:pPr>
      <w:r w:rsidRPr="00DF49D4">
        <w:rPr>
          <w:b/>
          <w:i/>
        </w:rPr>
        <w:t>Тема 3.</w:t>
      </w:r>
      <w:r w:rsidR="00E73315" w:rsidRPr="00DF49D4">
        <w:rPr>
          <w:b/>
          <w:i/>
        </w:rPr>
        <w:t xml:space="preserve"> Количественные методы в социологическом исследовании.</w:t>
      </w:r>
    </w:p>
    <w:p w:rsidR="007741C4" w:rsidRPr="00DF49D4" w:rsidRDefault="007741C4" w:rsidP="00DF49D4">
      <w:pPr>
        <w:pStyle w:val="af0"/>
        <w:ind w:left="0" w:firstLine="709"/>
        <w:rPr>
          <w:b/>
          <w:i/>
        </w:rPr>
      </w:pPr>
    </w:p>
    <w:p w:rsidR="007741C4" w:rsidRPr="00DF49D4" w:rsidRDefault="007741C4" w:rsidP="00DF49D4">
      <w:pPr>
        <w:pStyle w:val="af0"/>
        <w:numPr>
          <w:ilvl w:val="0"/>
          <w:numId w:val="8"/>
        </w:numPr>
        <w:tabs>
          <w:tab w:val="clear" w:pos="708"/>
          <w:tab w:val="left" w:pos="851"/>
        </w:tabs>
        <w:ind w:left="0" w:firstLine="709"/>
      </w:pPr>
      <w:r w:rsidRPr="00DF49D4">
        <w:t>Понимание метода сбора данных. Типология методов сбора данных</w:t>
      </w:r>
    </w:p>
    <w:p w:rsidR="007741C4" w:rsidRPr="00DF49D4" w:rsidRDefault="007741C4" w:rsidP="00DF49D4">
      <w:pPr>
        <w:pStyle w:val="af0"/>
        <w:numPr>
          <w:ilvl w:val="0"/>
          <w:numId w:val="8"/>
        </w:numPr>
        <w:tabs>
          <w:tab w:val="clear" w:pos="708"/>
          <w:tab w:val="left" w:pos="851"/>
        </w:tabs>
        <w:ind w:left="0" w:firstLine="709"/>
      </w:pPr>
      <w:r w:rsidRPr="00DF49D4">
        <w:t>Общая характеристика количественных методов</w:t>
      </w:r>
    </w:p>
    <w:p w:rsidR="007741C4" w:rsidRPr="00DF49D4" w:rsidRDefault="007741C4" w:rsidP="00DF49D4">
      <w:pPr>
        <w:pStyle w:val="af0"/>
        <w:numPr>
          <w:ilvl w:val="0"/>
          <w:numId w:val="8"/>
        </w:numPr>
        <w:tabs>
          <w:tab w:val="clear" w:pos="708"/>
          <w:tab w:val="left" w:pos="851"/>
        </w:tabs>
        <w:ind w:left="0" w:firstLine="709"/>
      </w:pPr>
      <w:r w:rsidRPr="00DF49D4">
        <w:t>Особенности проведения социологического исследования с использованием количественных методов</w:t>
      </w:r>
    </w:p>
    <w:p w:rsidR="007741C4" w:rsidRPr="00DF49D4" w:rsidRDefault="007741C4" w:rsidP="00DF49D4">
      <w:pPr>
        <w:pStyle w:val="af0"/>
        <w:numPr>
          <w:ilvl w:val="0"/>
          <w:numId w:val="8"/>
        </w:numPr>
        <w:tabs>
          <w:tab w:val="clear" w:pos="708"/>
          <w:tab w:val="left" w:pos="851"/>
        </w:tabs>
        <w:ind w:left="0" w:firstLine="709"/>
      </w:pPr>
      <w:r w:rsidRPr="00DF49D4">
        <w:t>Возможности и ограничения количественных методов сбора данных</w:t>
      </w:r>
    </w:p>
    <w:p w:rsidR="007741C4" w:rsidRPr="00DF49D4" w:rsidRDefault="007741C4" w:rsidP="00DF49D4">
      <w:pPr>
        <w:pStyle w:val="af0"/>
        <w:ind w:left="0" w:firstLine="709"/>
      </w:pPr>
    </w:p>
    <w:p w:rsidR="007741C4" w:rsidRPr="00DF49D4" w:rsidRDefault="007741C4" w:rsidP="00DF49D4">
      <w:pPr>
        <w:pStyle w:val="af0"/>
        <w:ind w:left="0" w:firstLine="709"/>
        <w:rPr>
          <w:b/>
          <w:i/>
        </w:rPr>
      </w:pPr>
      <w:r w:rsidRPr="00DF49D4">
        <w:rPr>
          <w:b/>
          <w:i/>
        </w:rPr>
        <w:t>Тема 4.</w:t>
      </w:r>
      <w:r w:rsidR="00E73315" w:rsidRPr="00DF49D4">
        <w:rPr>
          <w:b/>
          <w:i/>
        </w:rPr>
        <w:t xml:space="preserve"> Качественные методы в социологическом исследовании</w:t>
      </w:r>
    </w:p>
    <w:p w:rsidR="007741C4" w:rsidRPr="00DF49D4" w:rsidRDefault="007741C4" w:rsidP="00DF49D4">
      <w:pPr>
        <w:pStyle w:val="af0"/>
        <w:numPr>
          <w:ilvl w:val="0"/>
          <w:numId w:val="9"/>
        </w:numPr>
        <w:tabs>
          <w:tab w:val="left" w:pos="993"/>
        </w:tabs>
        <w:ind w:left="0" w:firstLine="709"/>
      </w:pPr>
      <w:r w:rsidRPr="00DF49D4">
        <w:t>Структура отчета</w:t>
      </w:r>
    </w:p>
    <w:p w:rsidR="007741C4" w:rsidRPr="00DF49D4" w:rsidRDefault="007741C4" w:rsidP="00DF49D4">
      <w:pPr>
        <w:pStyle w:val="af0"/>
        <w:numPr>
          <w:ilvl w:val="0"/>
          <w:numId w:val="9"/>
        </w:numPr>
        <w:tabs>
          <w:tab w:val="left" w:pos="993"/>
        </w:tabs>
        <w:ind w:left="0" w:firstLine="709"/>
      </w:pPr>
      <w:r w:rsidRPr="00DF49D4">
        <w:t>Отчет по проведения социологического исследования с использованием количественных методов</w:t>
      </w:r>
    </w:p>
    <w:p w:rsidR="007741C4" w:rsidRPr="00DF49D4" w:rsidRDefault="007741C4" w:rsidP="00DF49D4">
      <w:pPr>
        <w:pStyle w:val="af0"/>
        <w:numPr>
          <w:ilvl w:val="0"/>
          <w:numId w:val="9"/>
        </w:numPr>
        <w:tabs>
          <w:tab w:val="left" w:pos="993"/>
        </w:tabs>
        <w:ind w:left="0" w:firstLine="709"/>
      </w:pPr>
      <w:r w:rsidRPr="00DF49D4">
        <w:t>Отчет по проведения социологического исследования с использованием качественных методов</w:t>
      </w:r>
    </w:p>
    <w:p w:rsidR="007741C4" w:rsidRPr="00DF49D4" w:rsidRDefault="007741C4" w:rsidP="00DF49D4">
      <w:pPr>
        <w:ind w:firstLine="709"/>
        <w:rPr>
          <w:b/>
        </w:rPr>
      </w:pPr>
    </w:p>
    <w:p w:rsidR="007741C4" w:rsidRPr="00DF49D4" w:rsidRDefault="007741C4" w:rsidP="00DF49D4">
      <w:pPr>
        <w:ind w:firstLine="709"/>
        <w:jc w:val="center"/>
        <w:rPr>
          <w:b/>
        </w:rPr>
      </w:pPr>
      <w:r w:rsidRPr="00DF49D4">
        <w:rPr>
          <w:b/>
        </w:rPr>
        <w:t xml:space="preserve">2.Разработка </w:t>
      </w:r>
      <w:r w:rsidR="002A0FBE" w:rsidRPr="00DF49D4">
        <w:rPr>
          <w:b/>
        </w:rPr>
        <w:t>программы социологического</w:t>
      </w:r>
      <w:r w:rsidRPr="00DF49D4">
        <w:rPr>
          <w:b/>
        </w:rPr>
        <w:t xml:space="preserve"> исследования по одной из актуальных тем управления на предприятии</w:t>
      </w:r>
    </w:p>
    <w:p w:rsidR="007741C4" w:rsidRPr="00DF49D4" w:rsidRDefault="007741C4" w:rsidP="00DF49D4">
      <w:pPr>
        <w:ind w:firstLine="709"/>
        <w:jc w:val="center"/>
        <w:rPr>
          <w:b/>
          <w:i/>
        </w:rPr>
      </w:pPr>
    </w:p>
    <w:p w:rsidR="007741C4" w:rsidRPr="00DF49D4" w:rsidRDefault="007741C4" w:rsidP="00DF49D4">
      <w:pPr>
        <w:ind w:firstLine="709"/>
        <w:jc w:val="both"/>
      </w:pPr>
      <w:r w:rsidRPr="00DF49D4">
        <w:rPr>
          <w:b/>
        </w:rPr>
        <w:t>Цель –</w:t>
      </w:r>
      <w:r w:rsidRPr="00DF49D4">
        <w:t xml:space="preserve"> задание творческого плана, позволяющее оценивать и диагностировать умения, интегрировать знания различных областей, аргументировать собственную точку зрения, применять методы социологического исследования для решения практических проблем </w:t>
      </w:r>
    </w:p>
    <w:p w:rsidR="007741C4" w:rsidRPr="00DF49D4" w:rsidRDefault="007741C4" w:rsidP="00DF49D4">
      <w:pPr>
        <w:ind w:firstLine="709"/>
        <w:jc w:val="both"/>
      </w:pPr>
    </w:p>
    <w:p w:rsidR="007741C4" w:rsidRPr="00DF49D4" w:rsidRDefault="007741C4" w:rsidP="00DF49D4">
      <w:pPr>
        <w:ind w:firstLine="709"/>
        <w:jc w:val="both"/>
      </w:pPr>
      <w:r w:rsidRPr="00DF49D4">
        <w:t>ЗАДАЧА:</w:t>
      </w:r>
    </w:p>
    <w:p w:rsidR="007741C4" w:rsidRPr="00DF49D4" w:rsidRDefault="007741C4" w:rsidP="00DF49D4">
      <w:pPr>
        <w:pStyle w:val="af0"/>
        <w:widowControl/>
        <w:numPr>
          <w:ilvl w:val="0"/>
          <w:numId w:val="4"/>
        </w:numPr>
        <w:tabs>
          <w:tab w:val="clear" w:pos="708"/>
        </w:tabs>
        <w:ind w:left="0" w:firstLine="709"/>
      </w:pPr>
      <w:r w:rsidRPr="00DF49D4">
        <w:t>Студенты делятся на группы по 3 человека</w:t>
      </w:r>
    </w:p>
    <w:p w:rsidR="007741C4" w:rsidRPr="00DF49D4" w:rsidRDefault="007741C4" w:rsidP="00DF49D4">
      <w:pPr>
        <w:pStyle w:val="af0"/>
        <w:widowControl/>
        <w:numPr>
          <w:ilvl w:val="0"/>
          <w:numId w:val="4"/>
        </w:numPr>
        <w:tabs>
          <w:tab w:val="clear" w:pos="708"/>
        </w:tabs>
        <w:ind w:left="0" w:firstLine="709"/>
      </w:pPr>
      <w:r w:rsidRPr="00DF49D4">
        <w:t>Выбор темы исследования аргументируется, доказывается ее актуальность и гипотеза. Студенты должны прояснить практикую значимость исследования по выбранной теме</w:t>
      </w:r>
    </w:p>
    <w:p w:rsidR="007741C4" w:rsidRPr="00DF49D4" w:rsidRDefault="002A0FBE" w:rsidP="00DF49D4">
      <w:pPr>
        <w:pStyle w:val="af0"/>
        <w:widowControl/>
        <w:numPr>
          <w:ilvl w:val="0"/>
          <w:numId w:val="4"/>
        </w:numPr>
        <w:tabs>
          <w:tab w:val="clear" w:pos="708"/>
        </w:tabs>
        <w:ind w:left="0" w:firstLine="709"/>
      </w:pPr>
      <w:r w:rsidRPr="00DF49D4">
        <w:t>Разработать программу</w:t>
      </w:r>
      <w:r w:rsidR="007741C4" w:rsidRPr="00DF49D4">
        <w:t xml:space="preserve"> исследования с учетом всех требований к ее составлению</w:t>
      </w:r>
    </w:p>
    <w:p w:rsidR="007741C4" w:rsidRPr="00DF49D4" w:rsidRDefault="007741C4" w:rsidP="00DF49D4">
      <w:pPr>
        <w:pStyle w:val="af0"/>
        <w:widowControl/>
        <w:numPr>
          <w:ilvl w:val="0"/>
          <w:numId w:val="4"/>
        </w:numPr>
        <w:tabs>
          <w:tab w:val="clear" w:pos="708"/>
        </w:tabs>
        <w:ind w:left="0" w:firstLine="709"/>
      </w:pPr>
      <w:r w:rsidRPr="00DF49D4">
        <w:t>Рассчитать выборку</w:t>
      </w:r>
    </w:p>
    <w:p w:rsidR="007741C4" w:rsidRPr="00DF49D4" w:rsidRDefault="007741C4" w:rsidP="00DF49D4">
      <w:pPr>
        <w:pStyle w:val="af0"/>
        <w:widowControl/>
        <w:numPr>
          <w:ilvl w:val="0"/>
          <w:numId w:val="4"/>
        </w:numPr>
        <w:tabs>
          <w:tab w:val="clear" w:pos="708"/>
        </w:tabs>
        <w:ind w:left="0" w:firstLine="709"/>
      </w:pPr>
      <w:r w:rsidRPr="00DF49D4">
        <w:t>Результаты всей работы представить в виде презентации.</w:t>
      </w:r>
    </w:p>
    <w:p w:rsidR="007741C4" w:rsidRPr="00DF49D4" w:rsidRDefault="007741C4" w:rsidP="00DF49D4">
      <w:pPr>
        <w:tabs>
          <w:tab w:val="left" w:pos="993"/>
        </w:tabs>
        <w:ind w:firstLine="709"/>
        <w:jc w:val="both"/>
      </w:pPr>
    </w:p>
    <w:p w:rsidR="007741C4" w:rsidRPr="00DF49D4" w:rsidRDefault="007741C4" w:rsidP="00DF49D4">
      <w:pPr>
        <w:tabs>
          <w:tab w:val="left" w:pos="993"/>
        </w:tabs>
        <w:ind w:firstLine="709"/>
        <w:jc w:val="both"/>
      </w:pPr>
      <w:r w:rsidRPr="00DF49D4">
        <w:t>ВЫБОР темы исследования определяется группой студентов, исходя из понимания актуальности проблемы.</w:t>
      </w:r>
    </w:p>
    <w:p w:rsidR="007741C4" w:rsidRPr="00DF49D4" w:rsidRDefault="007741C4" w:rsidP="00DF49D4">
      <w:pPr>
        <w:ind w:firstLine="709"/>
        <w:jc w:val="center"/>
        <w:rPr>
          <w:b/>
        </w:rPr>
      </w:pPr>
    </w:p>
    <w:p w:rsidR="007741C4" w:rsidRPr="00DF49D4" w:rsidRDefault="007741C4" w:rsidP="007741C4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DF49D4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741C4" w:rsidRPr="00DF49D4" w:rsidRDefault="002A0FBE" w:rsidP="007741C4">
      <w:pPr>
        <w:ind w:firstLine="708"/>
        <w:jc w:val="both"/>
      </w:pPr>
      <w:r w:rsidRPr="00DF49D4">
        <w:t>Презентации (</w:t>
      </w:r>
      <w:r w:rsidR="007741C4" w:rsidRPr="00DF49D4">
        <w:t>0-30 баллов); написание программы социологического исследования (0-20), тестирования (0-20 баллов). Экзамен (0-30 баллов). В результате суммирования баллов получаем:</w:t>
      </w:r>
    </w:p>
    <w:p w:rsidR="007741C4" w:rsidRPr="00DF49D4" w:rsidRDefault="007741C4" w:rsidP="007741C4">
      <w:pPr>
        <w:ind w:firstLine="708"/>
        <w:jc w:val="both"/>
      </w:pPr>
      <w:r w:rsidRPr="00DF49D4">
        <w:t>90-100 баллов – «отлично»;</w:t>
      </w:r>
    </w:p>
    <w:p w:rsidR="007741C4" w:rsidRPr="00DF49D4" w:rsidRDefault="007741C4" w:rsidP="007741C4">
      <w:pPr>
        <w:ind w:firstLine="708"/>
        <w:jc w:val="both"/>
      </w:pPr>
      <w:r w:rsidRPr="00DF49D4">
        <w:t>70-89 баллов – «хорошо»;</w:t>
      </w:r>
    </w:p>
    <w:p w:rsidR="007741C4" w:rsidRPr="00DF49D4" w:rsidRDefault="007741C4" w:rsidP="007741C4">
      <w:pPr>
        <w:ind w:firstLine="708"/>
        <w:jc w:val="both"/>
      </w:pPr>
      <w:r w:rsidRPr="00DF49D4">
        <w:t>60-69 баллов – «удовлетворительно»;</w:t>
      </w:r>
    </w:p>
    <w:p w:rsidR="007741C4" w:rsidRPr="00DF49D4" w:rsidRDefault="007741C4" w:rsidP="007741C4">
      <w:pPr>
        <w:ind w:right="-5" w:firstLine="567"/>
      </w:pPr>
      <w:r w:rsidRPr="00DF49D4">
        <w:lastRenderedPageBreak/>
        <w:t xml:space="preserve">  Менее 60 баллов – неудовлетворительно</w:t>
      </w:r>
      <w:r w:rsidRPr="00DF49D4">
        <w:br/>
      </w:r>
    </w:p>
    <w:p w:rsidR="007741C4" w:rsidRPr="00DF49D4" w:rsidRDefault="007741C4" w:rsidP="007741C4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DF49D4">
        <w:rPr>
          <w:b/>
          <w:bCs/>
        </w:rPr>
        <w:t>Итоговый контроль знаний – написание письменной экзаменационной работы</w:t>
      </w:r>
    </w:p>
    <w:p w:rsidR="007741C4" w:rsidRPr="00DF49D4" w:rsidRDefault="007741C4" w:rsidP="00DF49D4">
      <w:pPr>
        <w:tabs>
          <w:tab w:val="right" w:leader="underscore" w:pos="9639"/>
        </w:tabs>
        <w:ind w:firstLine="709"/>
        <w:jc w:val="center"/>
        <w:outlineLvl w:val="1"/>
        <w:rPr>
          <w:bCs/>
        </w:rPr>
      </w:pPr>
      <w:r w:rsidRPr="00DF49D4">
        <w:rPr>
          <w:bCs/>
        </w:rPr>
        <w:t>Темы экзаменационной работы: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Социологические исследования: понятие, функции. Понятия методологии и методики социологического исследования. Развитие методики и методологии социологических исследований в ХХ веке.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Понятие социального факта.  Его свойства.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Виды социологического исследования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Понятие программы социологического исследования, функции, этапы разработки и реализации.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 Структура программы социологического исследования и характеристика ее компонентов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Качественная и количественная методологии в социологическом исследовании. Общая характеристика и области применения.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Анкетный опрос как метод сбора социологической информации.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 xml:space="preserve">Телефонный, почтовый и </w:t>
      </w:r>
      <w:proofErr w:type="gramStart"/>
      <w:r w:rsidRPr="00DF49D4">
        <w:t>он-</w:t>
      </w:r>
      <w:proofErr w:type="spellStart"/>
      <w:r w:rsidRPr="00DF49D4">
        <w:t>лайн</w:t>
      </w:r>
      <w:proofErr w:type="spellEnd"/>
      <w:proofErr w:type="gramEnd"/>
      <w:r w:rsidRPr="00DF49D4">
        <w:t xml:space="preserve"> опрос: возможности и специфика реализации.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 Особенности интервью как метода сбора первичной социологической информации.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Виды интервью и специфика их применения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Метод экспертных оценок в социологическом исследовании. Область его применения и основные разновидности.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Контент-анализ в социологическом исследовании. Особенности осуществления.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Метод фокус-групп и особенности его применения в социологическом исследовании.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Глубинное и биографическое интервью в социологическом исследовании.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Качество социологической информации и критерии его оценки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Основные российские центры изучения общественного мнения. Основные направления и специфика их деятельности.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Анализ данных и написание отчета в качественном социологическом исследовании</w:t>
      </w:r>
    </w:p>
    <w:p w:rsidR="007741C4" w:rsidRPr="00DF49D4" w:rsidRDefault="007741C4" w:rsidP="00DF49D4">
      <w:pPr>
        <w:numPr>
          <w:ilvl w:val="0"/>
          <w:numId w:val="10"/>
        </w:numPr>
        <w:shd w:val="clear" w:color="auto" w:fill="FFFFFF"/>
        <w:ind w:left="0" w:firstLine="709"/>
      </w:pPr>
      <w:r w:rsidRPr="00DF49D4">
        <w:t>Анализ данных и написание отчета в количественном социологическом исследовании</w:t>
      </w:r>
    </w:p>
    <w:p w:rsidR="007741C4" w:rsidRPr="00DF49D4" w:rsidRDefault="007741C4" w:rsidP="00DF49D4">
      <w:pPr>
        <w:ind w:firstLine="709"/>
      </w:pPr>
    </w:p>
    <w:p w:rsidR="007741C4" w:rsidRPr="00DF49D4" w:rsidRDefault="007741C4" w:rsidP="00DF49D4">
      <w:pPr>
        <w:shd w:val="clear" w:color="auto" w:fill="FFFFFF"/>
        <w:tabs>
          <w:tab w:val="left" w:pos="1134"/>
        </w:tabs>
        <w:ind w:firstLine="709"/>
      </w:pPr>
      <w:r w:rsidRPr="00DF49D4"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7741C4" w:rsidRPr="00DF49D4" w:rsidRDefault="007741C4" w:rsidP="00DF49D4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</w:pPr>
    </w:p>
    <w:p w:rsidR="007741C4" w:rsidRPr="008B7370" w:rsidRDefault="007741C4" w:rsidP="00DF49D4">
      <w:pPr>
        <w:tabs>
          <w:tab w:val="right" w:leader="underscore" w:pos="9639"/>
        </w:tabs>
        <w:ind w:firstLine="709"/>
        <w:jc w:val="center"/>
        <w:outlineLvl w:val="0"/>
        <w:rPr>
          <w:b/>
          <w:bCs/>
        </w:rPr>
      </w:pPr>
      <w:r w:rsidRPr="008B7370">
        <w:rPr>
          <w:b/>
          <w:bCs/>
        </w:rPr>
        <w:t>8. УЧЕБНО-МЕТОДИЧЕСКОЕ И ИНФОРМАЦИОННОЕ ОБЕСПЕЧЕНИЕДИСЦИПЛИНЫ (МОДУЛЯ)</w:t>
      </w:r>
    </w:p>
    <w:p w:rsidR="007741C4" w:rsidRPr="008B7370" w:rsidRDefault="007741C4" w:rsidP="00DF49D4">
      <w:pPr>
        <w:ind w:firstLine="709"/>
        <w:rPr>
          <w:b/>
        </w:rPr>
      </w:pPr>
      <w:r w:rsidRPr="008B7370">
        <w:rPr>
          <w:b/>
        </w:rPr>
        <w:t>а) основная литература:</w:t>
      </w:r>
    </w:p>
    <w:p w:rsidR="007741C4" w:rsidRPr="008B7370" w:rsidRDefault="007741C4" w:rsidP="00DF49D4">
      <w:pPr>
        <w:pStyle w:val="af0"/>
        <w:numPr>
          <w:ilvl w:val="0"/>
          <w:numId w:val="11"/>
        </w:numPr>
        <w:tabs>
          <w:tab w:val="left" w:pos="0"/>
          <w:tab w:val="left" w:pos="851"/>
          <w:tab w:val="left" w:pos="993"/>
        </w:tabs>
        <w:ind w:left="0" w:firstLine="709"/>
        <w:rPr>
          <w:rFonts w:ascii="LatoWeb" w:hAnsi="LatoWeb"/>
        </w:rPr>
      </w:pPr>
      <w:proofErr w:type="spellStart"/>
      <w:r w:rsidRPr="008B7370">
        <w:t>Готлиб</w:t>
      </w:r>
      <w:proofErr w:type="spellEnd"/>
      <w:r w:rsidRPr="008B7370">
        <w:t xml:space="preserve"> А.С., Процедуры и методы социологического исследования. Кн. 2. Классическое социологическое исследование [Электронный ресурс</w:t>
      </w:r>
      <w:proofErr w:type="gramStart"/>
      <w:r w:rsidRPr="008B7370">
        <w:t>] :</w:t>
      </w:r>
      <w:proofErr w:type="gramEnd"/>
      <w:r w:rsidRPr="008B7370">
        <w:t xml:space="preserve"> практикум / сост. А.С. </w:t>
      </w:r>
      <w:proofErr w:type="spellStart"/>
      <w:r w:rsidRPr="008B7370">
        <w:t>Готлиб</w:t>
      </w:r>
      <w:proofErr w:type="spellEnd"/>
      <w:r w:rsidRPr="008B7370">
        <w:t xml:space="preserve">, Я.Н. Крупец, А.М. </w:t>
      </w:r>
      <w:proofErr w:type="spellStart"/>
      <w:r w:rsidRPr="008B7370">
        <w:t>Алмакаева</w:t>
      </w:r>
      <w:proofErr w:type="spellEnd"/>
      <w:r w:rsidRPr="008B7370">
        <w:t xml:space="preserve">, Е.В. Петрушкина, Ю.А. </w:t>
      </w:r>
      <w:proofErr w:type="spellStart"/>
      <w:r w:rsidRPr="008B7370">
        <w:t>Изюмова</w:t>
      </w:r>
      <w:proofErr w:type="spellEnd"/>
      <w:r w:rsidRPr="008B7370">
        <w:t xml:space="preserve">, Д.В. </w:t>
      </w:r>
      <w:proofErr w:type="spellStart"/>
      <w:r w:rsidRPr="008B7370">
        <w:t>Гюль</w:t>
      </w:r>
      <w:proofErr w:type="spellEnd"/>
      <w:r w:rsidRPr="008B7370">
        <w:t xml:space="preserve">, И.А. </w:t>
      </w:r>
      <w:proofErr w:type="spellStart"/>
      <w:r w:rsidRPr="008B7370">
        <w:t>Землянская</w:t>
      </w:r>
      <w:proofErr w:type="spellEnd"/>
      <w:r w:rsidRPr="008B7370">
        <w:t xml:space="preserve">, К.Г. Лебедева, Н. М. Богданова; под общ. ред. А.С. </w:t>
      </w:r>
      <w:proofErr w:type="spellStart"/>
      <w:r w:rsidRPr="008B7370">
        <w:t>Готлиб</w:t>
      </w:r>
      <w:proofErr w:type="spellEnd"/>
      <w:r w:rsidRPr="008B7370">
        <w:t xml:space="preserve">. - 2-е изд., стер. - </w:t>
      </w:r>
      <w:proofErr w:type="gramStart"/>
      <w:r w:rsidRPr="008B7370">
        <w:t>М. :</w:t>
      </w:r>
      <w:proofErr w:type="gramEnd"/>
      <w:r w:rsidRPr="008B7370">
        <w:t xml:space="preserve"> ФЛИНТА, 2014. - 363 с.  </w:t>
      </w:r>
      <w:hyperlink r:id="rId19" w:history="1">
        <w:r w:rsidRPr="008B7370">
          <w:t>http://www.studentlibrary.ru/book/ISBN9785976520202.html</w:t>
        </w:r>
      </w:hyperlink>
      <w:r w:rsidRPr="008B7370">
        <w:t xml:space="preserve"> (</w:t>
      </w:r>
      <w:r w:rsidRPr="008B7370">
        <w:rPr>
          <w:rFonts w:ascii="LatoWeb" w:hAnsi="LatoWeb"/>
        </w:rPr>
        <w:t>ЭБС «Консультант студента»).</w:t>
      </w:r>
    </w:p>
    <w:p w:rsidR="007741C4" w:rsidRPr="008B7370" w:rsidRDefault="007741C4" w:rsidP="00DF49D4">
      <w:pPr>
        <w:tabs>
          <w:tab w:val="left" w:pos="1134"/>
        </w:tabs>
        <w:ind w:firstLine="709"/>
      </w:pPr>
    </w:p>
    <w:p w:rsidR="007741C4" w:rsidRPr="008B7370" w:rsidRDefault="007741C4" w:rsidP="00DF49D4">
      <w:pPr>
        <w:shd w:val="clear" w:color="auto" w:fill="FFFFFF"/>
        <w:tabs>
          <w:tab w:val="left" w:pos="1134"/>
        </w:tabs>
        <w:ind w:firstLine="709"/>
        <w:rPr>
          <w:b/>
          <w:lang w:val="en-US"/>
        </w:rPr>
      </w:pPr>
      <w:r w:rsidRPr="008B7370">
        <w:rPr>
          <w:b/>
        </w:rPr>
        <w:t>б) дополнительная литература</w:t>
      </w:r>
      <w:r w:rsidRPr="008B7370">
        <w:rPr>
          <w:b/>
          <w:lang w:val="en-US"/>
        </w:rPr>
        <w:t>:</w:t>
      </w:r>
    </w:p>
    <w:p w:rsidR="007741C4" w:rsidRPr="008B7370" w:rsidRDefault="007741C4" w:rsidP="00DF49D4">
      <w:pPr>
        <w:widowControl w:val="0"/>
        <w:numPr>
          <w:ilvl w:val="0"/>
          <w:numId w:val="6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66261D">
        <w:rPr>
          <w:bCs/>
        </w:rPr>
        <w:lastRenderedPageBreak/>
        <w:t>Батыгин</w:t>
      </w:r>
      <w:proofErr w:type="spellEnd"/>
      <w:r w:rsidRPr="0066261D">
        <w:rPr>
          <w:bCs/>
        </w:rPr>
        <w:t>, Геннадий Семенович.</w:t>
      </w:r>
      <w:r w:rsidR="0066261D">
        <w:rPr>
          <w:b/>
          <w:bCs/>
        </w:rPr>
        <w:t xml:space="preserve"> </w:t>
      </w:r>
      <w:r w:rsidRPr="008B7370">
        <w:t xml:space="preserve">   Лекции по методологии социологических </w:t>
      </w:r>
      <w:proofErr w:type="gramStart"/>
      <w:r w:rsidRPr="008B7370">
        <w:t>исследований :</w:t>
      </w:r>
      <w:proofErr w:type="gramEnd"/>
      <w:r w:rsidRPr="008B7370">
        <w:t xml:space="preserve"> </w:t>
      </w:r>
      <w:proofErr w:type="spellStart"/>
      <w:r w:rsidRPr="008B7370">
        <w:t>учеб.для</w:t>
      </w:r>
      <w:proofErr w:type="spellEnd"/>
      <w:r w:rsidRPr="008B7370">
        <w:t xml:space="preserve"> студ. </w:t>
      </w:r>
      <w:proofErr w:type="spellStart"/>
      <w:r w:rsidRPr="008B7370">
        <w:t>гуманит</w:t>
      </w:r>
      <w:proofErr w:type="spellEnd"/>
      <w:r w:rsidRPr="008B7370">
        <w:t xml:space="preserve">. вузов и аспирантов. - </w:t>
      </w:r>
      <w:proofErr w:type="gramStart"/>
      <w:r w:rsidRPr="008B7370">
        <w:t>М. :</w:t>
      </w:r>
      <w:proofErr w:type="gramEnd"/>
      <w:r w:rsidRPr="008B7370">
        <w:t xml:space="preserve"> Аспект Пресс, 1995. - 286 с. - (Программа: Обновление гуманитарного образования в России). - ISBN 5-7567-0016-1: 5000-</w:t>
      </w:r>
      <w:proofErr w:type="gramStart"/>
      <w:r w:rsidRPr="008B7370">
        <w:t>00 :</w:t>
      </w:r>
      <w:proofErr w:type="gramEnd"/>
      <w:r w:rsidRPr="008B7370">
        <w:t xml:space="preserve"> 5000-00. </w:t>
      </w:r>
    </w:p>
    <w:p w:rsidR="007741C4" w:rsidRPr="008B7370" w:rsidRDefault="007741C4" w:rsidP="00DF49D4">
      <w:pPr>
        <w:pStyle w:val="af0"/>
        <w:numPr>
          <w:ilvl w:val="0"/>
          <w:numId w:val="11"/>
        </w:numPr>
        <w:tabs>
          <w:tab w:val="clear" w:pos="708"/>
          <w:tab w:val="num" w:pos="0"/>
          <w:tab w:val="left" w:pos="851"/>
          <w:tab w:val="left" w:pos="993"/>
        </w:tabs>
        <w:ind w:left="0" w:firstLine="709"/>
        <w:rPr>
          <w:rFonts w:ascii="LatoWeb" w:hAnsi="LatoWeb"/>
        </w:rPr>
      </w:pPr>
      <w:proofErr w:type="spellStart"/>
      <w:r w:rsidRPr="008B7370">
        <w:t>Климантова</w:t>
      </w:r>
      <w:proofErr w:type="spellEnd"/>
      <w:r w:rsidRPr="008B7370">
        <w:t xml:space="preserve"> Г. И. Методология и методы социологического исследования: Учебник для бакалавров / Г. И. </w:t>
      </w:r>
      <w:proofErr w:type="spellStart"/>
      <w:r w:rsidRPr="008B7370">
        <w:t>Климантова</w:t>
      </w:r>
      <w:proofErr w:type="spellEnd"/>
      <w:r w:rsidRPr="008B7370">
        <w:t xml:space="preserve">, Е. М. Черняк, А. А. </w:t>
      </w:r>
      <w:proofErr w:type="spellStart"/>
      <w:proofErr w:type="gramStart"/>
      <w:r w:rsidRPr="008B7370">
        <w:t>Щегорцов</w:t>
      </w:r>
      <w:proofErr w:type="spellEnd"/>
      <w:r w:rsidRPr="008B7370">
        <w:t>.-</w:t>
      </w:r>
      <w:proofErr w:type="gramEnd"/>
      <w:r w:rsidRPr="008B7370">
        <w:t xml:space="preserve">М.: Издательско-торговая корпорация "Дашков и К°", 2014. - 256 с. </w:t>
      </w:r>
      <w:hyperlink r:id="rId20" w:history="1">
        <w:r w:rsidRPr="008B7370">
          <w:t>http://www.studentlibrary.ru/book/ISBN9785394022487.html</w:t>
        </w:r>
      </w:hyperlink>
      <w:r w:rsidRPr="008B7370">
        <w:t xml:space="preserve"> (</w:t>
      </w:r>
      <w:r w:rsidRPr="008B7370">
        <w:rPr>
          <w:rFonts w:ascii="LatoWeb" w:hAnsi="LatoWeb"/>
        </w:rPr>
        <w:t>ЭБС «Консультант студента»).</w:t>
      </w:r>
    </w:p>
    <w:p w:rsidR="007741C4" w:rsidRPr="008B7370" w:rsidRDefault="007741C4" w:rsidP="00DF49D4">
      <w:pPr>
        <w:pStyle w:val="af0"/>
        <w:numPr>
          <w:ilvl w:val="0"/>
          <w:numId w:val="11"/>
        </w:numPr>
        <w:tabs>
          <w:tab w:val="clear" w:pos="708"/>
          <w:tab w:val="num" w:pos="0"/>
          <w:tab w:val="left" w:pos="851"/>
          <w:tab w:val="left" w:pos="993"/>
        </w:tabs>
        <w:ind w:left="0" w:firstLine="709"/>
        <w:rPr>
          <w:rFonts w:ascii="LatoWeb" w:hAnsi="LatoWeb"/>
        </w:rPr>
      </w:pPr>
      <w:r w:rsidRPr="008B7370">
        <w:t>Яковлева Н.Ф. Социологическое исследование [Электронный ресурс</w:t>
      </w:r>
      <w:proofErr w:type="gramStart"/>
      <w:r w:rsidRPr="008B7370">
        <w:t>] :</w:t>
      </w:r>
      <w:proofErr w:type="gramEnd"/>
      <w:r w:rsidRPr="008B7370">
        <w:t xml:space="preserve"> учеб. пособие. - 2-е изд., стер. - М.: ФЛИНТА, 2014. - 250 с </w:t>
      </w:r>
      <w:hyperlink r:id="rId21" w:history="1">
        <w:r w:rsidRPr="008B7370">
          <w:rPr>
            <w:rStyle w:val="af"/>
            <w:color w:val="auto"/>
          </w:rPr>
          <w:t>http://www.studentlibrary.ru/book/ISBN9785976518995.html</w:t>
        </w:r>
      </w:hyperlink>
      <w:r w:rsidRPr="008B7370">
        <w:t xml:space="preserve"> (</w:t>
      </w:r>
      <w:r w:rsidRPr="008B7370">
        <w:rPr>
          <w:rFonts w:ascii="LatoWeb" w:hAnsi="LatoWeb"/>
        </w:rPr>
        <w:t>ЭБС «Консультант студента»).</w:t>
      </w:r>
    </w:p>
    <w:p w:rsidR="007741C4" w:rsidRPr="008B7370" w:rsidRDefault="007741C4" w:rsidP="00DF49D4">
      <w:pPr>
        <w:pStyle w:val="af0"/>
        <w:numPr>
          <w:ilvl w:val="0"/>
          <w:numId w:val="11"/>
        </w:numPr>
        <w:tabs>
          <w:tab w:val="clear" w:pos="708"/>
          <w:tab w:val="num" w:pos="0"/>
          <w:tab w:val="left" w:pos="851"/>
          <w:tab w:val="left" w:pos="993"/>
        </w:tabs>
        <w:ind w:left="0" w:firstLine="709"/>
        <w:rPr>
          <w:rFonts w:ascii="LatoWeb" w:hAnsi="LatoWeb"/>
        </w:rPr>
      </w:pPr>
      <w:proofErr w:type="spellStart"/>
      <w:r w:rsidRPr="008B7370">
        <w:t>Кансузян</w:t>
      </w:r>
      <w:proofErr w:type="spellEnd"/>
      <w:r w:rsidRPr="008B7370">
        <w:t xml:space="preserve"> Л.В., Панина Г.В. Методика и техника социологического исследования: Учеб. пособие по курсу "Основы прикладной социологии". - М.: Изд-во МГТУ им. Н.Э. Баумана, 2008. - 80 с </w:t>
      </w:r>
      <w:hyperlink r:id="rId22" w:history="1">
        <w:r w:rsidRPr="008B7370">
          <w:rPr>
            <w:rStyle w:val="af"/>
            <w:rFonts w:ascii="LatoWeb" w:hAnsi="LatoWeb"/>
            <w:color w:val="auto"/>
            <w:sz w:val="18"/>
            <w:szCs w:val="18"/>
            <w:shd w:val="clear" w:color="auto" w:fill="F7F7F7"/>
          </w:rPr>
          <w:t>http://www.studentlibrary.ru/book/ISBN9785703832608.html</w:t>
        </w:r>
      </w:hyperlink>
      <w:r w:rsidRPr="008B7370">
        <w:rPr>
          <w:rFonts w:ascii="LatoWeb" w:hAnsi="LatoWeb"/>
          <w:sz w:val="18"/>
          <w:szCs w:val="18"/>
          <w:shd w:val="clear" w:color="auto" w:fill="F7F7F7"/>
        </w:rPr>
        <w:t xml:space="preserve"> </w:t>
      </w:r>
      <w:r w:rsidRPr="008B7370">
        <w:t>(</w:t>
      </w:r>
      <w:r w:rsidRPr="008B7370">
        <w:rPr>
          <w:rFonts w:ascii="LatoWeb" w:hAnsi="LatoWeb"/>
        </w:rPr>
        <w:t>ЭБС «Консультант студента»).</w:t>
      </w:r>
    </w:p>
    <w:p w:rsidR="007741C4" w:rsidRPr="008B7370" w:rsidRDefault="007741C4" w:rsidP="00DF49D4">
      <w:pPr>
        <w:tabs>
          <w:tab w:val="num" w:pos="0"/>
        </w:tabs>
        <w:ind w:firstLine="709"/>
      </w:pPr>
    </w:p>
    <w:p w:rsidR="007741C4" w:rsidRPr="008B7370" w:rsidRDefault="007741C4" w:rsidP="00DF49D4">
      <w:pPr>
        <w:tabs>
          <w:tab w:val="right" w:leader="underscore" w:pos="9639"/>
        </w:tabs>
        <w:ind w:firstLine="709"/>
        <w:outlineLvl w:val="1"/>
        <w:rPr>
          <w:b/>
          <w:bCs/>
        </w:rPr>
      </w:pPr>
      <w:r w:rsidRPr="008B7370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DF49D4" w:rsidRPr="00DF49D4" w:rsidRDefault="00DF49D4" w:rsidP="00DF49D4">
      <w:pPr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textAlignment w:val="top"/>
        <w:rPr>
          <w:bCs/>
          <w:u w:val="single"/>
        </w:rPr>
      </w:pPr>
      <w:r w:rsidRPr="00DF49D4">
        <w:rPr>
          <w:rFonts w:eastAsia="Calibri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DF49D4">
        <w:rPr>
          <w:rFonts w:eastAsia="Calibri"/>
        </w:rPr>
        <w:t>БиблиоТех</w:t>
      </w:r>
      <w:proofErr w:type="spellEnd"/>
      <w:proofErr w:type="gramStart"/>
      <w:r w:rsidRPr="00DF49D4">
        <w:rPr>
          <w:rFonts w:eastAsia="Calibri"/>
        </w:rPr>
        <w:t>».</w:t>
      </w:r>
      <w:hyperlink r:id="rId23" w:history="1">
        <w:r w:rsidRPr="00DF49D4">
          <w:rPr>
            <w:bCs/>
            <w:u w:val="single"/>
            <w:lang w:val="en-US"/>
          </w:rPr>
          <w:t>https</w:t>
        </w:r>
        <w:r w:rsidRPr="00DF49D4">
          <w:rPr>
            <w:bCs/>
            <w:u w:val="single"/>
          </w:rPr>
          <w:t>://</w:t>
        </w:r>
        <w:proofErr w:type="spellStart"/>
        <w:r w:rsidRPr="00DF49D4">
          <w:rPr>
            <w:bCs/>
            <w:u w:val="single"/>
            <w:lang w:val="en-US"/>
          </w:rPr>
          <w:t>biblio</w:t>
        </w:r>
        <w:proofErr w:type="spellEnd"/>
        <w:r w:rsidRPr="00DF49D4">
          <w:rPr>
            <w:bCs/>
            <w:u w:val="single"/>
          </w:rPr>
          <w:t>.</w:t>
        </w:r>
        <w:proofErr w:type="spellStart"/>
        <w:r w:rsidRPr="00DF49D4">
          <w:rPr>
            <w:bCs/>
            <w:u w:val="single"/>
            <w:lang w:val="en-US"/>
          </w:rPr>
          <w:t>asu</w:t>
        </w:r>
        <w:proofErr w:type="spellEnd"/>
        <w:r w:rsidRPr="00DF49D4">
          <w:rPr>
            <w:bCs/>
            <w:u w:val="single"/>
          </w:rPr>
          <w:t>.</w:t>
        </w:r>
        <w:proofErr w:type="spellStart"/>
        <w:r w:rsidRPr="00DF49D4">
          <w:rPr>
            <w:bCs/>
            <w:u w:val="single"/>
            <w:lang w:val="en-US"/>
          </w:rPr>
          <w:t>edu</w:t>
        </w:r>
        <w:proofErr w:type="spellEnd"/>
        <w:r w:rsidRPr="00DF49D4">
          <w:rPr>
            <w:bCs/>
            <w:u w:val="single"/>
          </w:rPr>
          <w:t>.</w:t>
        </w:r>
        <w:proofErr w:type="spellStart"/>
        <w:r w:rsidRPr="00DF49D4">
          <w:rPr>
            <w:bCs/>
            <w:u w:val="single"/>
            <w:lang w:val="en-US"/>
          </w:rPr>
          <w:t>ru</w:t>
        </w:r>
        <w:proofErr w:type="spellEnd"/>
        <w:proofErr w:type="gramEnd"/>
      </w:hyperlink>
    </w:p>
    <w:p w:rsidR="00DF49D4" w:rsidRPr="00DF49D4" w:rsidRDefault="00DF49D4" w:rsidP="00DF49D4">
      <w:pPr>
        <w:shd w:val="clear" w:color="auto" w:fill="FFFFFF"/>
        <w:ind w:firstLine="709"/>
        <w:contextualSpacing/>
        <w:jc w:val="both"/>
        <w:textAlignment w:val="top"/>
        <w:rPr>
          <w:i/>
        </w:rPr>
      </w:pPr>
      <w:r w:rsidRPr="00DF49D4">
        <w:rPr>
          <w:i/>
        </w:rPr>
        <w:t>Учетная запись образовательного портала АГУ</w:t>
      </w:r>
    </w:p>
    <w:p w:rsidR="00DF49D4" w:rsidRPr="00DF49D4" w:rsidRDefault="00DF49D4" w:rsidP="00DF49D4">
      <w:pPr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textAlignment w:val="top"/>
      </w:pPr>
      <w:r w:rsidRPr="00DF49D4">
        <w:t xml:space="preserve">Справочная правовая система </w:t>
      </w:r>
      <w:proofErr w:type="spellStart"/>
      <w:r w:rsidRPr="00DF49D4">
        <w:t>КонсультантПлюс</w:t>
      </w:r>
      <w:proofErr w:type="spellEnd"/>
      <w:r w:rsidRPr="00DF49D4">
        <w:t xml:space="preserve">. </w:t>
      </w:r>
    </w:p>
    <w:p w:rsidR="00DF49D4" w:rsidRPr="00DF49D4" w:rsidRDefault="00DF49D4" w:rsidP="00DF49D4">
      <w:pPr>
        <w:shd w:val="clear" w:color="auto" w:fill="FFFFFF"/>
        <w:ind w:firstLine="709"/>
        <w:contextualSpacing/>
        <w:jc w:val="both"/>
        <w:textAlignment w:val="top"/>
      </w:pPr>
      <w:r w:rsidRPr="00DF49D4"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:rsidR="00DF49D4" w:rsidRPr="00DF49D4" w:rsidRDefault="004A338C" w:rsidP="00DF49D4">
      <w:pPr>
        <w:shd w:val="clear" w:color="auto" w:fill="FFFFFF"/>
        <w:ind w:firstLine="709"/>
        <w:contextualSpacing/>
        <w:jc w:val="both"/>
        <w:textAlignment w:val="top"/>
        <w:rPr>
          <w:color w:val="0000FF"/>
          <w:u w:val="single"/>
        </w:rPr>
      </w:pPr>
      <w:hyperlink r:id="rId24" w:history="1">
        <w:r w:rsidR="00DF49D4" w:rsidRPr="00DF49D4">
          <w:rPr>
            <w:color w:val="0000FF"/>
            <w:u w:val="single"/>
          </w:rPr>
          <w:t>http://www.consultant.ru</w:t>
        </w:r>
      </w:hyperlink>
    </w:p>
    <w:p w:rsidR="00DF49D4" w:rsidRPr="00DF49D4" w:rsidRDefault="00DF49D4" w:rsidP="00DF49D4">
      <w:pPr>
        <w:numPr>
          <w:ilvl w:val="0"/>
          <w:numId w:val="15"/>
        </w:numPr>
        <w:shd w:val="clear" w:color="auto" w:fill="FFFFFF"/>
        <w:ind w:left="0" w:firstLine="709"/>
        <w:jc w:val="both"/>
        <w:textAlignment w:val="top"/>
        <w:rPr>
          <w:color w:val="FF0000"/>
        </w:rPr>
      </w:pPr>
      <w:r w:rsidRPr="00DF49D4">
        <w:t xml:space="preserve">Электронная библиотечная система издательства ЮРАЙТ, раздел «Легендарные книги». </w:t>
      </w:r>
      <w:hyperlink r:id="rId25" w:history="1">
        <w:proofErr w:type="gramStart"/>
        <w:r w:rsidRPr="00DF49D4">
          <w:rPr>
            <w:color w:val="0000FF"/>
            <w:u w:val="single"/>
            <w:lang w:val="en-US"/>
          </w:rPr>
          <w:t>www</w:t>
        </w:r>
        <w:r w:rsidRPr="00DF49D4">
          <w:rPr>
            <w:color w:val="0000FF"/>
            <w:u w:val="single"/>
          </w:rPr>
          <w:t>.</w:t>
        </w:r>
        <w:proofErr w:type="spellStart"/>
        <w:r w:rsidRPr="00DF49D4">
          <w:rPr>
            <w:color w:val="0000FF"/>
            <w:u w:val="single"/>
            <w:lang w:val="en-US"/>
          </w:rPr>
          <w:t>biblio</w:t>
        </w:r>
        <w:proofErr w:type="spellEnd"/>
        <w:r w:rsidRPr="00DF49D4">
          <w:rPr>
            <w:color w:val="0000FF"/>
            <w:u w:val="single"/>
          </w:rPr>
          <w:t>-</w:t>
        </w:r>
        <w:r w:rsidRPr="00DF49D4">
          <w:rPr>
            <w:color w:val="0000FF"/>
            <w:u w:val="single"/>
            <w:lang w:val="en-US"/>
          </w:rPr>
          <w:t>online</w:t>
        </w:r>
        <w:r w:rsidRPr="00DF49D4">
          <w:rPr>
            <w:color w:val="0000FF"/>
            <w:u w:val="single"/>
          </w:rPr>
          <w:t>.</w:t>
        </w:r>
        <w:proofErr w:type="spellStart"/>
        <w:r w:rsidRPr="00DF49D4">
          <w:rPr>
            <w:color w:val="0000FF"/>
            <w:u w:val="single"/>
            <w:lang w:val="en-US"/>
          </w:rPr>
          <w:t>ru</w:t>
        </w:r>
        <w:proofErr w:type="spellEnd"/>
      </w:hyperlink>
      <w:r w:rsidRPr="00DF49D4">
        <w:rPr>
          <w:color w:val="FF0000"/>
        </w:rPr>
        <w:t xml:space="preserve"> .</w:t>
      </w:r>
      <w:proofErr w:type="gramEnd"/>
    </w:p>
    <w:p w:rsidR="00DF49D4" w:rsidRPr="00DF49D4" w:rsidRDefault="00DF49D4" w:rsidP="00DF49D4">
      <w:pPr>
        <w:numPr>
          <w:ilvl w:val="0"/>
          <w:numId w:val="15"/>
        </w:numPr>
        <w:shd w:val="clear" w:color="auto" w:fill="FFFFFF"/>
        <w:ind w:left="0" w:firstLine="709"/>
        <w:jc w:val="both"/>
        <w:textAlignment w:val="top"/>
        <w:rPr>
          <w:color w:val="FF0000"/>
        </w:rPr>
      </w:pPr>
      <w:r w:rsidRPr="00DF49D4">
        <w:t xml:space="preserve">Электронная библиотека МГППУ. </w:t>
      </w:r>
      <w:hyperlink r:id="rId26" w:history="1">
        <w:r w:rsidRPr="00DF49D4">
          <w:rPr>
            <w:color w:val="0000FF"/>
            <w:u w:val="single"/>
            <w:lang w:val="en-US"/>
          </w:rPr>
          <w:t>http</w:t>
        </w:r>
        <w:r w:rsidRPr="00DF49D4">
          <w:rPr>
            <w:color w:val="0000FF"/>
            <w:u w:val="single"/>
          </w:rPr>
          <w:t>://</w:t>
        </w:r>
        <w:proofErr w:type="spellStart"/>
        <w:r w:rsidRPr="00DF49D4">
          <w:rPr>
            <w:color w:val="0000FF"/>
            <w:u w:val="single"/>
            <w:lang w:val="en-US"/>
          </w:rPr>
          <w:t>psychlib</w:t>
        </w:r>
        <w:proofErr w:type="spellEnd"/>
        <w:r w:rsidRPr="00DF49D4">
          <w:rPr>
            <w:color w:val="0000FF"/>
            <w:u w:val="single"/>
          </w:rPr>
          <w:t>.</w:t>
        </w:r>
        <w:proofErr w:type="spellStart"/>
        <w:r w:rsidRPr="00DF49D4">
          <w:rPr>
            <w:color w:val="0000FF"/>
            <w:u w:val="single"/>
            <w:lang w:val="en-US"/>
          </w:rPr>
          <w:t>ru</w:t>
        </w:r>
        <w:proofErr w:type="spellEnd"/>
      </w:hyperlink>
    </w:p>
    <w:p w:rsidR="00DF49D4" w:rsidRPr="00DF49D4" w:rsidRDefault="00DF49D4" w:rsidP="00DF49D4">
      <w:pPr>
        <w:shd w:val="clear" w:color="auto" w:fill="FFFFFF"/>
        <w:ind w:firstLine="709"/>
        <w:jc w:val="both"/>
        <w:textAlignment w:val="top"/>
        <w:rPr>
          <w:rFonts w:eastAsia="Calibri"/>
          <w:b/>
        </w:rPr>
      </w:pPr>
    </w:p>
    <w:p w:rsidR="00DF49D4" w:rsidRPr="00DF49D4" w:rsidRDefault="00DF49D4" w:rsidP="00DF49D4">
      <w:pPr>
        <w:tabs>
          <w:tab w:val="right" w:leader="underscore" w:pos="9639"/>
        </w:tabs>
        <w:ind w:firstLine="709"/>
        <w:outlineLvl w:val="0"/>
        <w:rPr>
          <w:b/>
        </w:rPr>
      </w:pPr>
      <w:r w:rsidRPr="00DF49D4">
        <w:rPr>
          <w:b/>
        </w:rPr>
        <w:t>9. МАТЕРИАЛЬНО-ТЕХНИЧЕСКОЕ ОБЕСПЕЧЕНИЕ ДИСЦИПЛИНЫ (МОДУЛЯ)</w:t>
      </w:r>
    </w:p>
    <w:p w:rsidR="00DF49D4" w:rsidRPr="00DF49D4" w:rsidRDefault="00DF49D4" w:rsidP="00DF49D4">
      <w:pPr>
        <w:tabs>
          <w:tab w:val="right" w:leader="underscore" w:pos="9639"/>
        </w:tabs>
        <w:ind w:firstLine="709"/>
        <w:jc w:val="both"/>
        <w:outlineLvl w:val="1"/>
      </w:pPr>
      <w:r w:rsidRPr="00DF49D4">
        <w:rPr>
          <w:rFonts w:eastAsia="Calibri"/>
          <w:lang w:eastAsia="en-US"/>
        </w:rPr>
        <w:t>Для проведения занятий по дисциплине имеются лекционные аудитории, аудитории для проведения семинарских и практических занятий, оборудованные учебной мебелью, библиотека с местами, оборудованными компьютерами, имеющими доступ к сети Интернет.</w:t>
      </w:r>
    </w:p>
    <w:p w:rsidR="00DF49D4" w:rsidRPr="00DF49D4" w:rsidRDefault="00DF49D4" w:rsidP="00DF49D4">
      <w:pPr>
        <w:tabs>
          <w:tab w:val="right" w:leader="underscore" w:pos="9639"/>
        </w:tabs>
        <w:ind w:firstLine="709"/>
        <w:jc w:val="both"/>
        <w:outlineLvl w:val="1"/>
      </w:pPr>
      <w:r w:rsidRPr="00DF49D4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7741C4" w:rsidRPr="00684722" w:rsidRDefault="007741C4" w:rsidP="00DF49D4">
      <w:pPr>
        <w:pStyle w:val="21"/>
        <w:spacing w:after="0" w:line="240" w:lineRule="auto"/>
        <w:ind w:firstLine="709"/>
        <w:jc w:val="both"/>
      </w:pPr>
    </w:p>
    <w:sectPr w:rsidR="007741C4" w:rsidRPr="00684722" w:rsidSect="00DF49D4">
      <w:headerReference w:type="default" r:id="rId2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8C" w:rsidRDefault="004A338C">
      <w:r>
        <w:separator/>
      </w:r>
    </w:p>
  </w:endnote>
  <w:endnote w:type="continuationSeparator" w:id="0">
    <w:p w:rsidR="004A338C" w:rsidRDefault="004A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8C" w:rsidRDefault="004A338C">
      <w:r>
        <w:separator/>
      </w:r>
    </w:p>
  </w:footnote>
  <w:footnote w:type="continuationSeparator" w:id="0">
    <w:p w:rsidR="004A338C" w:rsidRDefault="004A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62" w:rsidRDefault="00376562">
    <w:pPr>
      <w:pStyle w:val="af5"/>
      <w:jc w:val="right"/>
    </w:pPr>
  </w:p>
  <w:p w:rsidR="00376562" w:rsidRDefault="0037656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5C4"/>
    <w:multiLevelType w:val="hybridMultilevel"/>
    <w:tmpl w:val="D07C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4B6"/>
    <w:multiLevelType w:val="hybridMultilevel"/>
    <w:tmpl w:val="BFF6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969F8"/>
    <w:multiLevelType w:val="hybridMultilevel"/>
    <w:tmpl w:val="A1DE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412A"/>
    <w:multiLevelType w:val="hybridMultilevel"/>
    <w:tmpl w:val="0DAE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F35"/>
    <w:multiLevelType w:val="hybridMultilevel"/>
    <w:tmpl w:val="24401326"/>
    <w:lvl w:ilvl="0" w:tplc="DFB82184">
      <w:start w:val="1"/>
      <w:numFmt w:val="decimal"/>
      <w:lvlText w:val="%1."/>
      <w:lvlJc w:val="left"/>
      <w:pPr>
        <w:ind w:left="11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6D05183"/>
    <w:multiLevelType w:val="hybridMultilevel"/>
    <w:tmpl w:val="7C6CDE82"/>
    <w:lvl w:ilvl="0" w:tplc="0419000F">
      <w:start w:val="1"/>
      <w:numFmt w:val="decimal"/>
      <w:lvlText w:val="%1."/>
      <w:lvlJc w:val="left"/>
      <w:pPr>
        <w:ind w:left="1840" w:hanging="360"/>
      </w:p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6" w15:restartNumberingAfterBreak="0">
    <w:nsid w:val="1F2D3A1E"/>
    <w:multiLevelType w:val="hybridMultilevel"/>
    <w:tmpl w:val="CE02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5BA8"/>
    <w:multiLevelType w:val="hybridMultilevel"/>
    <w:tmpl w:val="F3965E70"/>
    <w:lvl w:ilvl="0" w:tplc="0419000F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 w15:restartNumberingAfterBreak="0">
    <w:nsid w:val="369827FB"/>
    <w:multiLevelType w:val="multilevel"/>
    <w:tmpl w:val="EF2A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99"/>
        </w:tabs>
        <w:ind w:left="1999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490764D5"/>
    <w:multiLevelType w:val="hybridMultilevel"/>
    <w:tmpl w:val="7C6CDE82"/>
    <w:lvl w:ilvl="0" w:tplc="0419000F">
      <w:start w:val="1"/>
      <w:numFmt w:val="decimal"/>
      <w:lvlText w:val="%1."/>
      <w:lvlJc w:val="left"/>
      <w:pPr>
        <w:ind w:left="1840" w:hanging="360"/>
      </w:p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2" w15:restartNumberingAfterBreak="0">
    <w:nsid w:val="4F037B98"/>
    <w:multiLevelType w:val="hybridMultilevel"/>
    <w:tmpl w:val="38D001CA"/>
    <w:lvl w:ilvl="0" w:tplc="61D0BD56">
      <w:start w:val="1"/>
      <w:numFmt w:val="decimal"/>
      <w:lvlText w:val="%1."/>
      <w:lvlJc w:val="left"/>
      <w:pPr>
        <w:ind w:left="11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59E0367D"/>
    <w:multiLevelType w:val="hybridMultilevel"/>
    <w:tmpl w:val="342A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30C7"/>
    <w:multiLevelType w:val="hybridMultilevel"/>
    <w:tmpl w:val="CA3AB9CC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8D11B1"/>
    <w:multiLevelType w:val="hybridMultilevel"/>
    <w:tmpl w:val="B49EBAA0"/>
    <w:lvl w:ilvl="0" w:tplc="64BAD3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C4"/>
    <w:rsid w:val="000573DA"/>
    <w:rsid w:val="00072EA1"/>
    <w:rsid w:val="00133B70"/>
    <w:rsid w:val="001A5C27"/>
    <w:rsid w:val="001B0C08"/>
    <w:rsid w:val="002879A5"/>
    <w:rsid w:val="002A0FBE"/>
    <w:rsid w:val="002C3780"/>
    <w:rsid w:val="003004C2"/>
    <w:rsid w:val="00376562"/>
    <w:rsid w:val="003C3FEA"/>
    <w:rsid w:val="003D22CB"/>
    <w:rsid w:val="0045317B"/>
    <w:rsid w:val="004A338C"/>
    <w:rsid w:val="0066261D"/>
    <w:rsid w:val="006937E5"/>
    <w:rsid w:val="006B35F9"/>
    <w:rsid w:val="007741C4"/>
    <w:rsid w:val="00870A57"/>
    <w:rsid w:val="0091293B"/>
    <w:rsid w:val="009154B4"/>
    <w:rsid w:val="0095795C"/>
    <w:rsid w:val="00A13F46"/>
    <w:rsid w:val="00A16153"/>
    <w:rsid w:val="00B81AA6"/>
    <w:rsid w:val="00BD0FA2"/>
    <w:rsid w:val="00BF1835"/>
    <w:rsid w:val="00C343D0"/>
    <w:rsid w:val="00C44547"/>
    <w:rsid w:val="00C603DA"/>
    <w:rsid w:val="00CB0F3F"/>
    <w:rsid w:val="00D63D1D"/>
    <w:rsid w:val="00D9441A"/>
    <w:rsid w:val="00DE0529"/>
    <w:rsid w:val="00DF49D4"/>
    <w:rsid w:val="00DF5662"/>
    <w:rsid w:val="00E73315"/>
    <w:rsid w:val="00E801CE"/>
    <w:rsid w:val="00F27C1E"/>
    <w:rsid w:val="00F4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0EC1-8BAC-441A-A284-E2CA283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1C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741C4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0"/>
    <w:next w:val="a0"/>
    <w:link w:val="20"/>
    <w:uiPriority w:val="9"/>
    <w:qFormat/>
    <w:rsid w:val="007741C4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7741C4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741C4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7741C4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7741C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741C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7741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7741C4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741C4"/>
    <w:rPr>
      <w:rFonts w:eastAsia="Times New Roman" w:cs="Times New Roman"/>
      <w:b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741C4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741C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741C4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741C4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741C4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741C4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7741C4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741C4"/>
    <w:rPr>
      <w:rFonts w:eastAsia="Times New Roman" w:cs="Times New Roman"/>
      <w:b/>
      <w:i/>
      <w:szCs w:val="20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741C4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741C4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7741C4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7741C4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7741C4"/>
    <w:pPr>
      <w:spacing w:after="120" w:line="276" w:lineRule="auto"/>
    </w:pPr>
    <w:rPr>
      <w:rFonts w:eastAsia="Calibri"/>
      <w:smallCaps/>
    </w:rPr>
  </w:style>
  <w:style w:type="character" w:customStyle="1" w:styleId="a7">
    <w:name w:val="Основной текст Знак"/>
    <w:basedOn w:val="a1"/>
    <w:link w:val="a6"/>
    <w:rsid w:val="007741C4"/>
    <w:rPr>
      <w:rFonts w:eastAsia="Calibri" w:cs="Times New Roman"/>
      <w:smallCaps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7741C4"/>
    <w:pPr>
      <w:jc w:val="center"/>
    </w:pPr>
    <w:rPr>
      <w:szCs w:val="20"/>
    </w:rPr>
  </w:style>
  <w:style w:type="character" w:customStyle="1" w:styleId="a9">
    <w:name w:val="Название Знак"/>
    <w:basedOn w:val="a1"/>
    <w:link w:val="a8"/>
    <w:rsid w:val="007741C4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74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7741C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sid w:val="007741C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7741C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rsid w:val="007741C4"/>
    <w:rPr>
      <w:rFonts w:eastAsia="Times New Roman"/>
      <w:shd w:val="clear" w:color="auto" w:fill="FFFFFF"/>
    </w:rPr>
  </w:style>
  <w:style w:type="paragraph" w:customStyle="1" w:styleId="23">
    <w:name w:val="Основной текст2"/>
    <w:basedOn w:val="a0"/>
    <w:link w:val="ac"/>
    <w:rsid w:val="007741C4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8"/>
      <w:szCs w:val="22"/>
      <w:lang w:eastAsia="en-US"/>
    </w:rPr>
  </w:style>
  <w:style w:type="character" w:customStyle="1" w:styleId="11">
    <w:name w:val="Основной текст1"/>
    <w:rsid w:val="0077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Normal (Web)"/>
    <w:basedOn w:val="a0"/>
    <w:uiPriority w:val="99"/>
    <w:rsid w:val="007741C4"/>
    <w:pPr>
      <w:spacing w:before="100" w:beforeAutospacing="1" w:after="100" w:afterAutospacing="1"/>
    </w:pPr>
  </w:style>
  <w:style w:type="paragraph" w:customStyle="1" w:styleId="a">
    <w:name w:val="Маркированный."/>
    <w:basedOn w:val="a0"/>
    <w:rsid w:val="007741C4"/>
    <w:pPr>
      <w:numPr>
        <w:numId w:val="2"/>
      </w:numPr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a1"/>
    <w:rsid w:val="007741C4"/>
  </w:style>
  <w:style w:type="character" w:styleId="ae">
    <w:name w:val="Strong"/>
    <w:qFormat/>
    <w:rsid w:val="007741C4"/>
    <w:rPr>
      <w:b/>
      <w:bCs/>
    </w:rPr>
  </w:style>
  <w:style w:type="character" w:styleId="af">
    <w:name w:val="Hyperlink"/>
    <w:uiPriority w:val="99"/>
    <w:unhideWhenUsed/>
    <w:rsid w:val="007741C4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7741C4"/>
    <w:pPr>
      <w:widowControl w:val="0"/>
      <w:tabs>
        <w:tab w:val="left" w:pos="708"/>
      </w:tabs>
      <w:ind w:left="720" w:firstLine="400"/>
      <w:contextualSpacing/>
      <w:jc w:val="both"/>
    </w:pPr>
  </w:style>
  <w:style w:type="character" w:customStyle="1" w:styleId="af1">
    <w:name w:val="Абзац списка Знак"/>
    <w:link w:val="af0"/>
    <w:uiPriority w:val="34"/>
    <w:locked/>
    <w:rsid w:val="007741C4"/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1"/>
    <w:link w:val="af3"/>
    <w:uiPriority w:val="99"/>
    <w:semiHidden/>
    <w:rsid w:val="007741C4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semiHidden/>
    <w:unhideWhenUsed/>
    <w:rsid w:val="007741C4"/>
    <w:rPr>
      <w:rFonts w:ascii="Tahoma" w:hAnsi="Tahoma"/>
      <w:sz w:val="16"/>
      <w:szCs w:val="16"/>
    </w:rPr>
  </w:style>
  <w:style w:type="character" w:customStyle="1" w:styleId="FontStyle23">
    <w:name w:val="Font Style23"/>
    <w:rsid w:val="007741C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6">
    <w:name w:val="Style6"/>
    <w:basedOn w:val="a0"/>
    <w:rsid w:val="007741C4"/>
    <w:pPr>
      <w:widowControl w:val="0"/>
      <w:autoSpaceDE w:val="0"/>
      <w:autoSpaceDN w:val="0"/>
      <w:adjustRightInd w:val="0"/>
      <w:spacing w:line="254" w:lineRule="exact"/>
      <w:ind w:hanging="360"/>
    </w:pPr>
  </w:style>
  <w:style w:type="character" w:customStyle="1" w:styleId="FontStyle22">
    <w:name w:val="Font Style22"/>
    <w:rsid w:val="007741C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0"/>
    <w:rsid w:val="007741C4"/>
    <w:pPr>
      <w:widowControl w:val="0"/>
      <w:autoSpaceDE w:val="0"/>
      <w:autoSpaceDN w:val="0"/>
      <w:adjustRightInd w:val="0"/>
      <w:spacing w:line="216" w:lineRule="exact"/>
      <w:ind w:hanging="360"/>
    </w:pPr>
  </w:style>
  <w:style w:type="character" w:styleId="af4">
    <w:name w:val="Emphasis"/>
    <w:uiPriority w:val="20"/>
    <w:qFormat/>
    <w:rsid w:val="007741C4"/>
    <w:rPr>
      <w:i/>
      <w:iCs/>
    </w:rPr>
  </w:style>
  <w:style w:type="paragraph" w:styleId="af5">
    <w:name w:val="header"/>
    <w:basedOn w:val="a0"/>
    <w:link w:val="af6"/>
    <w:uiPriority w:val="99"/>
    <w:unhideWhenUsed/>
    <w:rsid w:val="007741C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741C4"/>
    <w:rPr>
      <w:rFonts w:eastAsia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7741C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741C4"/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Абзац"/>
    <w:basedOn w:val="a0"/>
    <w:rsid w:val="007741C4"/>
    <w:pPr>
      <w:spacing w:line="312" w:lineRule="auto"/>
      <w:ind w:firstLine="567"/>
      <w:jc w:val="both"/>
    </w:pPr>
    <w:rPr>
      <w:spacing w:val="-4"/>
      <w:szCs w:val="20"/>
    </w:rPr>
  </w:style>
  <w:style w:type="table" w:customStyle="1" w:styleId="12">
    <w:name w:val="Сетка таблицы1"/>
    <w:basedOn w:val="a2"/>
    <w:next w:val="afa"/>
    <w:uiPriority w:val="59"/>
    <w:rsid w:val="007741C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2"/>
    <w:uiPriority w:val="59"/>
    <w:rsid w:val="007741C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a"/>
    <w:uiPriority w:val="59"/>
    <w:rsid w:val="00F450A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ournal.asu.edu.ru/" TargetMode="External"/><Relationship Id="rId18" Type="http://schemas.openxmlformats.org/officeDocument/2006/relationships/hyperlink" Target="http://mars.arbicon.ru/" TargetMode="External"/><Relationship Id="rId26" Type="http://schemas.openxmlformats.org/officeDocument/2006/relationships/hyperlink" Target="http://psych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entlibrary.ru/book/ISBN978597651899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ary.asu.edu.ru/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Library/Containers/com.apple.mail/Data/Downloads/&#1069;&#1083;&#1077;&#1082;&#1090;&#1088;&#1086;&#1085;&#1085;&#1086;-&#1073;&#1080;&#1073;&#1083;&#1080;&#1086;&#1090;&#1077;&#1095;&#1085;&#1072;&#1103;" TargetMode="External"/><Relationship Id="rId20" Type="http://schemas.openxmlformats.org/officeDocument/2006/relationships/hyperlink" Target="http://www.studentlibrary.ru/book/ISBN9785394022487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diskurs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lib.eastview.com" TargetMode="External"/><Relationship Id="rId23" Type="http://schemas.openxmlformats.org/officeDocument/2006/relationships/hyperlink" Target="https://biblio.asu.edu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studentlibrary.ru/book/ISBN9785976520202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asu.edu.ru/images/File/dogovor_IVIS1.pdf" TargetMode="External"/><Relationship Id="rId22" Type="http://schemas.openxmlformats.org/officeDocument/2006/relationships/hyperlink" Target="http://www.studentlibrary.ru/book/ISBN9785703832608.htm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AE59-9551-49CC-AB53-EA0BAF42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6104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23</cp:revision>
  <dcterms:created xsi:type="dcterms:W3CDTF">2020-11-25T07:25:00Z</dcterms:created>
  <dcterms:modified xsi:type="dcterms:W3CDTF">2021-04-14T08:58:00Z</dcterms:modified>
</cp:coreProperties>
</file>