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0" w:rsidRPr="00A16305" w:rsidRDefault="00A75E90" w:rsidP="00A75E90">
      <w:pPr>
        <w:jc w:val="center"/>
      </w:pPr>
      <w:r w:rsidRPr="00A16305">
        <w:t>МИНОБРНАУКИ РОССИИ</w:t>
      </w:r>
    </w:p>
    <w:p w:rsidR="00A75E90" w:rsidRPr="00A16305" w:rsidRDefault="00A75E90" w:rsidP="00A75E90">
      <w:pPr>
        <w:jc w:val="center"/>
      </w:pPr>
      <w:r w:rsidRPr="00A16305">
        <w:t>АСТРАХАНСКИЙ ГОСУДАРСТВЕННЫЙ УНИВЕРСИТЕТ</w:t>
      </w:r>
    </w:p>
    <w:p w:rsidR="00A75E90" w:rsidRDefault="00A75E90" w:rsidP="00A75E90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75E90" w:rsidRPr="000C5BB8" w:rsidTr="00640CC2">
        <w:trPr>
          <w:trHeight w:val="1373"/>
        </w:trPr>
        <w:tc>
          <w:tcPr>
            <w:tcW w:w="4644" w:type="dxa"/>
          </w:tcPr>
          <w:p w:rsidR="00A75E90" w:rsidRPr="000C5BB8" w:rsidRDefault="00A75E90" w:rsidP="00640CC2">
            <w:pPr>
              <w:jc w:val="center"/>
            </w:pPr>
            <w:r w:rsidRPr="000C5BB8">
              <w:t>СОГЛАСОВАНО</w:t>
            </w:r>
          </w:p>
          <w:p w:rsidR="00A75E90" w:rsidRPr="000C5BB8" w:rsidRDefault="00A75E90" w:rsidP="00640CC2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A75E90" w:rsidRPr="000C5BB8" w:rsidRDefault="00A75E90" w:rsidP="00640CC2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A75E90" w:rsidRPr="000C5BB8" w:rsidRDefault="00A75E90" w:rsidP="00640CC2">
            <w:pPr>
              <w:spacing w:before="120"/>
            </w:pPr>
            <w:r w:rsidRPr="000C5BB8">
              <w:t xml:space="preserve">       </w:t>
            </w:r>
            <w:r>
              <w:t xml:space="preserve">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A75E90" w:rsidRPr="000C5BB8" w:rsidRDefault="00A75E90" w:rsidP="00640CC2">
            <w:pPr>
              <w:jc w:val="right"/>
            </w:pPr>
          </w:p>
          <w:p w:rsidR="00A75E90" w:rsidRPr="000C5BB8" w:rsidRDefault="00A75E90" w:rsidP="00640CC2">
            <w:pPr>
              <w:jc w:val="right"/>
            </w:pPr>
          </w:p>
          <w:p w:rsidR="00A75E90" w:rsidRPr="000C5BB8" w:rsidRDefault="00A75E90" w:rsidP="00640CC2">
            <w:pPr>
              <w:jc w:val="right"/>
            </w:pPr>
          </w:p>
          <w:p w:rsidR="00A75E90" w:rsidRPr="000C5BB8" w:rsidRDefault="00A75E90" w:rsidP="00640CC2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A75E90" w:rsidRPr="00FF6D97" w:rsidRDefault="00A75E90" w:rsidP="00640CC2">
            <w:pPr>
              <w:jc w:val="center"/>
            </w:pPr>
            <w:r w:rsidRPr="00FF6D97">
              <w:t>УТВЕРЖДАЮ</w:t>
            </w:r>
          </w:p>
          <w:p w:rsidR="00A75E90" w:rsidRPr="00FF6D97" w:rsidRDefault="00A75E90" w:rsidP="00640CC2">
            <w:pPr>
              <w:jc w:val="center"/>
            </w:pPr>
            <w:r w:rsidRPr="00FF6D97">
              <w:t>Заведующий кафедрой ____________</w:t>
            </w:r>
          </w:p>
          <w:p w:rsidR="00A75E90" w:rsidRPr="00FF6D97" w:rsidRDefault="00A75E90" w:rsidP="00640CC2">
            <w:pPr>
              <w:jc w:val="both"/>
              <w:rPr>
                <w:i/>
              </w:rPr>
            </w:pPr>
            <w:r w:rsidRPr="00FF6D97">
              <w:rPr>
                <w:i/>
              </w:rPr>
              <w:t xml:space="preserve">                                           (наименование)</w:t>
            </w:r>
          </w:p>
          <w:p w:rsidR="00A75E90" w:rsidRPr="00FF6D97" w:rsidRDefault="00A75E90" w:rsidP="00640CC2">
            <w:pPr>
              <w:jc w:val="center"/>
            </w:pPr>
            <w:r w:rsidRPr="00FF6D97">
              <w:t xml:space="preserve">__________________ </w:t>
            </w:r>
            <w:r>
              <w:t>Р.И. Акмаева</w:t>
            </w:r>
          </w:p>
          <w:p w:rsidR="00A75E90" w:rsidRPr="000C5BB8" w:rsidRDefault="00A75E90" w:rsidP="00640CC2">
            <w:pPr>
              <w:spacing w:before="120"/>
              <w:jc w:val="center"/>
            </w:pPr>
            <w:r w:rsidRPr="00FF6D97">
              <w:t xml:space="preserve"> </w:t>
            </w:r>
            <w:r>
              <w:t xml:space="preserve">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 xml:space="preserve">июня </w:t>
            </w:r>
            <w:r w:rsidRPr="004A2948">
              <w:t>20</w:t>
            </w:r>
            <w:r>
              <w:t>20</w:t>
            </w:r>
            <w:r w:rsidRPr="004A2948">
              <w:t>г.</w:t>
            </w:r>
          </w:p>
        </w:tc>
      </w:tr>
    </w:tbl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center"/>
        <w:rPr>
          <w:b/>
          <w:bCs/>
          <w:sz w:val="28"/>
          <w:szCs w:val="28"/>
        </w:rPr>
      </w:pPr>
    </w:p>
    <w:p w:rsidR="00A75E90" w:rsidRPr="00DA3FE7" w:rsidRDefault="00A75E90" w:rsidP="00A75E90">
      <w:pPr>
        <w:jc w:val="center"/>
        <w:rPr>
          <w:b/>
          <w:sz w:val="28"/>
          <w:szCs w:val="28"/>
        </w:rPr>
      </w:pPr>
      <w:r w:rsidRPr="00DA3FE7">
        <w:rPr>
          <w:b/>
          <w:sz w:val="28"/>
          <w:szCs w:val="28"/>
        </w:rPr>
        <w:t xml:space="preserve">ПРОГРАММА </w:t>
      </w:r>
    </w:p>
    <w:p w:rsidR="00A75E90" w:rsidRDefault="00A75E90" w:rsidP="00A75E90">
      <w:pPr>
        <w:jc w:val="center"/>
        <w:rPr>
          <w:b/>
          <w:sz w:val="28"/>
          <w:szCs w:val="28"/>
        </w:rPr>
      </w:pPr>
      <w:r w:rsidRPr="00DA3FE7">
        <w:rPr>
          <w:b/>
          <w:sz w:val="28"/>
          <w:szCs w:val="28"/>
        </w:rPr>
        <w:t xml:space="preserve">НАУЧНО-ИССЛЕДОВАТЕЛЬСКОЙ ДЕЯТЕЛЬНОСТИ 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75E90" w:rsidRPr="0002104E" w:rsidRDefault="00A75E90" w:rsidP="00640CC2">
            <w:pPr>
              <w:jc w:val="right"/>
              <w:rPr>
                <w:b/>
              </w:rPr>
            </w:pPr>
            <w:r w:rsidRPr="004E4880">
              <w:rPr>
                <w:b/>
              </w:rPr>
              <w:t>Бережнов Г.В., д.э.н., доцент, Ph.D.,                                                                                           профессор кафедры менеджмента</w:t>
            </w:r>
            <w:r>
              <w:t xml:space="preserve">                           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4A2948" w:rsidRDefault="00A75E90" w:rsidP="00640CC2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A75E90" w:rsidRPr="003A4617" w:rsidRDefault="00A75E90" w:rsidP="00640CC2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 xml:space="preserve">38.06.01 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 xml:space="preserve"> 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75E90" w:rsidRDefault="00A75E90" w:rsidP="00640CC2">
            <w:pPr>
              <w:jc w:val="right"/>
              <w:rPr>
                <w:b/>
              </w:rPr>
            </w:pPr>
            <w:r>
              <w:t xml:space="preserve">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 сферам </w:t>
            </w:r>
          </w:p>
          <w:p w:rsidR="00A75E90" w:rsidRPr="003A4617" w:rsidRDefault="00A75E90" w:rsidP="00640CC2">
            <w:pPr>
              <w:jc w:val="right"/>
              <w:rPr>
                <w:b/>
              </w:rPr>
            </w:pPr>
            <w:r w:rsidRPr="0081101F">
              <w:rPr>
                <w:b/>
              </w:rPr>
              <w:t>деятельности в т.ч.: менеджмент)</w:t>
            </w:r>
            <w:r>
              <w:rPr>
                <w:b/>
              </w:rPr>
              <w:t xml:space="preserve"> 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ind w:firstLine="23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ind w:firstLine="23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</w:tbl>
    <w:p w:rsidR="00A75E90" w:rsidRDefault="00A75E90" w:rsidP="00A75E90">
      <w:pPr>
        <w:jc w:val="center"/>
        <w:rPr>
          <w:b/>
          <w:sz w:val="28"/>
          <w:szCs w:val="28"/>
        </w:rPr>
      </w:pPr>
    </w:p>
    <w:p w:rsidR="00A75E90" w:rsidRPr="00DA3FE7" w:rsidRDefault="00A75E90" w:rsidP="00A75E90">
      <w:pPr>
        <w:jc w:val="center"/>
        <w:rPr>
          <w:b/>
          <w:sz w:val="28"/>
          <w:szCs w:val="28"/>
        </w:rPr>
      </w:pPr>
    </w:p>
    <w:p w:rsidR="00A75E90" w:rsidRPr="00BA1C08" w:rsidRDefault="00A75E90" w:rsidP="00A75E90">
      <w:pPr>
        <w:jc w:val="both"/>
        <w:rPr>
          <w:sz w:val="28"/>
          <w:szCs w:val="28"/>
        </w:rPr>
      </w:pPr>
    </w:p>
    <w:p w:rsidR="00A75E90" w:rsidRPr="00BA1C08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center"/>
        <w:rPr>
          <w:sz w:val="28"/>
          <w:szCs w:val="28"/>
        </w:rPr>
      </w:pPr>
    </w:p>
    <w:p w:rsidR="00A75E90" w:rsidRDefault="00A75E90" w:rsidP="00A75E90">
      <w:pPr>
        <w:jc w:val="center"/>
        <w:rPr>
          <w:sz w:val="28"/>
          <w:szCs w:val="28"/>
        </w:rPr>
      </w:pPr>
    </w:p>
    <w:p w:rsidR="00A75E90" w:rsidRDefault="00A75E90" w:rsidP="00A75E90">
      <w:pPr>
        <w:jc w:val="center"/>
        <w:rPr>
          <w:sz w:val="28"/>
          <w:szCs w:val="28"/>
        </w:rPr>
      </w:pPr>
    </w:p>
    <w:p w:rsidR="00A75E90" w:rsidRPr="008324B9" w:rsidRDefault="00A75E90" w:rsidP="00A75E90">
      <w:pPr>
        <w:jc w:val="center"/>
        <w:rPr>
          <w:szCs w:val="28"/>
        </w:rPr>
      </w:pPr>
      <w:r w:rsidRPr="008324B9">
        <w:rPr>
          <w:szCs w:val="28"/>
        </w:rPr>
        <w:t>Астрахань – 20</w:t>
      </w:r>
      <w:r>
        <w:rPr>
          <w:szCs w:val="28"/>
        </w:rPr>
        <w:t>20г.</w:t>
      </w:r>
    </w:p>
    <w:p w:rsidR="00A75E90" w:rsidRPr="00784A8D" w:rsidRDefault="00A75E90" w:rsidP="00A75E90">
      <w:pPr>
        <w:numPr>
          <w:ilvl w:val="0"/>
          <w:numId w:val="1"/>
        </w:numPr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ЦЕЛИ И ЗАДАЧИ НАУЧНО-ИССЛЕДОВАТЕЛЬСКОЙ ДЕЯТЕЛЬНОСТИ</w:t>
      </w:r>
    </w:p>
    <w:p w:rsidR="00A75E90" w:rsidRPr="00481F68" w:rsidRDefault="00A75E90" w:rsidP="00A75E90">
      <w:pPr>
        <w:pStyle w:val="a5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Pr="00E76D3B">
        <w:rPr>
          <w:b/>
        </w:rPr>
        <w:t>Целями научно-исследовательской деятельности (далее – НИД) обучающихся являются:</w:t>
      </w:r>
      <w:r>
        <w:rPr>
          <w:b/>
        </w:rPr>
        <w:t xml:space="preserve"> </w:t>
      </w:r>
      <w:r w:rsidRPr="00481F68">
        <w:rPr>
          <w:b/>
          <w:bCs/>
          <w:color w:val="000000" w:themeColor="text1"/>
          <w:lang w:eastAsia="ar-SA"/>
        </w:rPr>
        <w:t xml:space="preserve"> </w:t>
      </w:r>
      <w:r w:rsidRPr="00481F68">
        <w:rPr>
          <w:bCs/>
          <w:color w:val="000000" w:themeColor="text1"/>
          <w:lang w:eastAsia="ar-SA"/>
        </w:rPr>
        <w:t>закрепление</w:t>
      </w:r>
      <w:r w:rsidRPr="00481F68">
        <w:rPr>
          <w:b/>
          <w:bCs/>
          <w:color w:val="000000" w:themeColor="text1"/>
          <w:lang w:eastAsia="ar-SA"/>
        </w:rPr>
        <w:t xml:space="preserve">, </w:t>
      </w:r>
      <w:r w:rsidRPr="00481F68">
        <w:rPr>
          <w:bCs/>
          <w:color w:val="000000" w:themeColor="text1"/>
          <w:lang w:eastAsia="ar-SA"/>
        </w:rPr>
        <w:t>углубление</w:t>
      </w:r>
      <w:r w:rsidRPr="00481F68">
        <w:rPr>
          <w:color w:val="000000" w:themeColor="text1"/>
        </w:rPr>
        <w:t xml:space="preserve"> системы теоретических</w:t>
      </w:r>
      <w:r>
        <w:rPr>
          <w:color w:val="000000" w:themeColor="text1"/>
        </w:rPr>
        <w:t xml:space="preserve">, профессиональных </w:t>
      </w:r>
      <w:r w:rsidRPr="00481F68">
        <w:rPr>
          <w:color w:val="000000" w:themeColor="text1"/>
        </w:rPr>
        <w:t xml:space="preserve"> знаний, приобретение опыта и компетенций проведения </w:t>
      </w:r>
      <w:r>
        <w:rPr>
          <w:color w:val="000000" w:themeColor="text1"/>
        </w:rPr>
        <w:t xml:space="preserve">самостоятельного </w:t>
      </w:r>
      <w:r w:rsidRPr="00481F68">
        <w:rPr>
          <w:color w:val="000000" w:themeColor="text1"/>
        </w:rPr>
        <w:t>методологического исследования по проблематике диссертационного исследования, а также овладение навыками обобщения и интерпретации результатов проведённого самостоятельного научного исследования</w:t>
      </w:r>
      <w:r w:rsidRPr="00481F68">
        <w:rPr>
          <w:color w:val="000000" w:themeColor="text1"/>
          <w:kern w:val="1"/>
          <w:lang w:eastAsia="ar-SA"/>
        </w:rPr>
        <w:t>.</w:t>
      </w:r>
    </w:p>
    <w:p w:rsidR="00A75E90" w:rsidRPr="00481F68" w:rsidRDefault="00A75E90" w:rsidP="00A75E90">
      <w:pPr>
        <w:pStyle w:val="a5"/>
        <w:numPr>
          <w:ilvl w:val="1"/>
          <w:numId w:val="1"/>
        </w:numPr>
        <w:suppressAutoHyphens/>
        <w:jc w:val="both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</w:t>
      </w:r>
      <w:r w:rsidRPr="00481F68">
        <w:rPr>
          <w:b/>
          <w:color w:val="000000" w:themeColor="text1"/>
          <w:lang w:eastAsia="ar-SA"/>
        </w:rPr>
        <w:t>Задачи</w:t>
      </w:r>
      <w:r>
        <w:rPr>
          <w:b/>
          <w:color w:val="000000" w:themeColor="text1"/>
          <w:lang w:eastAsia="ar-SA"/>
        </w:rPr>
        <w:t xml:space="preserve"> НИД:</w:t>
      </w:r>
      <w:r w:rsidRPr="00481F68">
        <w:rPr>
          <w:b/>
          <w:color w:val="000000" w:themeColor="text1"/>
          <w:lang w:eastAsia="ar-SA"/>
        </w:rPr>
        <w:t xml:space="preserve"> 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tabs>
          <w:tab w:val="left" w:pos="993"/>
        </w:tabs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овладение опытом формирования концепции научно-исследовательской работы;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формирование готовности к научно-исследовательской деятельности;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 xml:space="preserve">приобретение исследовательских умений; 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получение навыков самостоятельного ведения научного поиска и работы в научных коллективах;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New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 xml:space="preserve">развитие навыков формулирования проблемы, актуальности, предмета и цели научного исследования; 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развитие творческих способностей и повышение общей и исследовательской культуры;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использование современных научных методов для решения исследовательских задач;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b/>
        </w:rPr>
      </w:pPr>
      <w:r w:rsidRPr="00481F68">
        <w:rPr>
          <w:rFonts w:eastAsia="Times-Roman"/>
          <w:color w:val="000000" w:themeColor="text1"/>
        </w:rPr>
        <w:t xml:space="preserve">развитие навыков обобщения и интерпретации </w:t>
      </w:r>
      <w:r w:rsidRPr="00481F68">
        <w:rPr>
          <w:color w:val="000000" w:themeColor="text1"/>
        </w:rPr>
        <w:t>результатов самостоятельного научного исследования;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</w:pPr>
      <w:r w:rsidRPr="00481F68">
        <w:rPr>
          <w:rFonts w:eastAsia="Times-Roman"/>
          <w:color w:val="000000" w:themeColor="text1"/>
        </w:rPr>
        <w:t xml:space="preserve">овладение </w:t>
      </w:r>
      <w:r w:rsidRPr="00481F68">
        <w:t>культурой</w:t>
      </w:r>
      <w:r>
        <w:t xml:space="preserve"> профессиональной и исследовательской деятельности.</w:t>
      </w:r>
    </w:p>
    <w:p w:rsidR="00A75E90" w:rsidRPr="00481F68" w:rsidRDefault="00A75E90" w:rsidP="00A75E90">
      <w:pPr>
        <w:suppressAutoHyphens/>
        <w:ind w:left="360"/>
        <w:jc w:val="both"/>
        <w:rPr>
          <w:b/>
        </w:rPr>
      </w:pPr>
    </w:p>
    <w:p w:rsidR="00A75E90" w:rsidRDefault="00A75E90" w:rsidP="00A75E90">
      <w:pPr>
        <w:pStyle w:val="2"/>
        <w:numPr>
          <w:ilvl w:val="0"/>
          <w:numId w:val="1"/>
        </w:numPr>
        <w:spacing w:before="120" w:after="0" w:line="240" w:lineRule="auto"/>
        <w:jc w:val="center"/>
        <w:rPr>
          <w:b/>
          <w:bCs/>
          <w:lang w:val="ru-RU"/>
        </w:rPr>
      </w:pPr>
      <w:r w:rsidRPr="00EE39A0">
        <w:rPr>
          <w:b/>
          <w:bCs/>
        </w:rPr>
        <w:t xml:space="preserve">МЕСТО </w:t>
      </w:r>
      <w:r w:rsidRPr="00EE39A0">
        <w:rPr>
          <w:b/>
          <w:bCs/>
          <w:lang w:val="ru-RU"/>
        </w:rPr>
        <w:t>НАУЧНО-ИССЛЕДОВАТЕЛЬСКОЙ ДЕЯТЕЛЬНОСТИ</w:t>
      </w:r>
    </w:p>
    <w:p w:rsidR="00A75E90" w:rsidRPr="00784A8D" w:rsidRDefault="00A75E90" w:rsidP="00A75E90">
      <w:pPr>
        <w:pStyle w:val="2"/>
        <w:spacing w:before="120" w:after="0" w:line="240" w:lineRule="auto"/>
        <w:ind w:left="720"/>
        <w:jc w:val="center"/>
        <w:rPr>
          <w:b/>
          <w:bCs/>
          <w:szCs w:val="20"/>
          <w:lang w:val="ru-RU"/>
        </w:rPr>
      </w:pPr>
      <w:r w:rsidRPr="00EE39A0">
        <w:rPr>
          <w:b/>
          <w:bCs/>
        </w:rPr>
        <w:t>В СТРУКТУРЕ ОПОП</w:t>
      </w:r>
      <w:r>
        <w:rPr>
          <w:b/>
          <w:bCs/>
          <w:lang w:val="ru-RU"/>
        </w:rPr>
        <w:t xml:space="preserve"> ВО</w:t>
      </w:r>
    </w:p>
    <w:p w:rsidR="00A75E90" w:rsidRDefault="00A75E90" w:rsidP="00A75E90">
      <w:pPr>
        <w:tabs>
          <w:tab w:val="right" w:leader="underscore" w:pos="9639"/>
        </w:tabs>
        <w:jc w:val="both"/>
        <w:outlineLvl w:val="1"/>
      </w:pPr>
      <w:r>
        <w:rPr>
          <w:b/>
        </w:rPr>
        <w:t>2.1.</w:t>
      </w:r>
      <w:r w:rsidRPr="00EE39A0">
        <w:rPr>
          <w:b/>
        </w:rPr>
        <w:t xml:space="preserve"> </w:t>
      </w:r>
      <w:r w:rsidRPr="003F4A21">
        <w:rPr>
          <w:b/>
        </w:rPr>
        <w:t xml:space="preserve">Программа НИД </w:t>
      </w:r>
      <w:r w:rsidRPr="008D4E10">
        <w:t>является составн</w:t>
      </w:r>
      <w:r>
        <w:t>ой частью программы аспирантуры и</w:t>
      </w:r>
      <w:r w:rsidRPr="00D94761">
        <w:t xml:space="preserve"> </w:t>
      </w:r>
      <w:r>
        <w:t>о</w:t>
      </w:r>
      <w:r w:rsidRPr="00B70464">
        <w:t>существляется на протяжении всего периода освоения образовательной</w:t>
      </w:r>
      <w:r>
        <w:t xml:space="preserve"> программы</w:t>
      </w:r>
      <w:r w:rsidRPr="00B70464">
        <w:t>.</w:t>
      </w:r>
      <w:r>
        <w:t xml:space="preserve"> </w:t>
      </w:r>
    </w:p>
    <w:p w:rsidR="00A75E90" w:rsidRDefault="00A75E90" w:rsidP="00A75E90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 w:rsidRPr="003F4A21">
        <w:t>Программа НИД</w:t>
      </w:r>
      <w:r>
        <w:t xml:space="preserve"> обучающихся</w:t>
      </w:r>
      <w:r w:rsidRPr="0012701D">
        <w:t xml:space="preserve"> относится к вариативной части Блока 3 «Научные</w:t>
      </w:r>
      <w:r>
        <w:t xml:space="preserve"> </w:t>
      </w:r>
      <w:r w:rsidRPr="007E68C4">
        <w:t>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</w:t>
      </w:r>
      <w:r>
        <w:t xml:space="preserve"> ВО, программа аспирантуры</w:t>
      </w:r>
      <w:r w:rsidRPr="007E68C4">
        <w:t>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</w:t>
      </w:r>
      <w:r>
        <w:t xml:space="preserve"> ВО</w:t>
      </w:r>
      <w:r w:rsidRPr="007E68C4">
        <w:t xml:space="preserve">. </w:t>
      </w:r>
      <w:r w:rsidRPr="007E68C4">
        <w:cr/>
      </w:r>
      <w:r>
        <w:t xml:space="preserve">           </w:t>
      </w:r>
      <w:r w:rsidRPr="00F26733">
        <w:t xml:space="preserve">Логически и содержательно-методически </w:t>
      </w:r>
      <w:r>
        <w:t xml:space="preserve">НИД </w:t>
      </w:r>
      <w:r w:rsidRPr="00F26733">
        <w:t>взаимосвязана с такими дисциплинами как</w:t>
      </w:r>
      <w:r>
        <w:t xml:space="preserve"> «История и философия науки», «Иностранный язык», 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t xml:space="preserve">,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 xml:space="preserve">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 xml:space="preserve">и является необходимой для </w:t>
      </w:r>
      <w:r>
        <w:rPr>
          <w:rFonts w:cs="Times New Roman CYR"/>
          <w:color w:val="000000"/>
        </w:rPr>
        <w:t xml:space="preserve">формирования универсальных, </w:t>
      </w:r>
      <w:r w:rsidRPr="007E68C4">
        <w:t>общепрофессиональных</w:t>
      </w:r>
      <w:r>
        <w:rPr>
          <w:rFonts w:cs="Times New Roman CYR"/>
          <w:color w:val="000000"/>
        </w:rPr>
        <w:t xml:space="preserve">  и профессиональных компетенций аспиранта, а также для написания ВКР. </w:t>
      </w:r>
      <w:r>
        <w:t xml:space="preserve">  </w:t>
      </w:r>
    </w:p>
    <w:p w:rsidR="00A75E90" w:rsidRPr="00897DB0" w:rsidRDefault="00A75E90" w:rsidP="00A75E90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EE39A0">
        <w:rPr>
          <w:b/>
        </w:rPr>
        <w:t xml:space="preserve">2.2. Для </w:t>
      </w:r>
      <w:r w:rsidRPr="007E68C4">
        <w:rPr>
          <w:b/>
        </w:rPr>
        <w:t>осуществления НИД</w:t>
      </w:r>
      <w:r w:rsidRPr="00897DB0">
        <w:rPr>
          <w:b/>
        </w:rPr>
        <w:t xml:space="preserve"> 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897DB0">
        <w:rPr>
          <w:b/>
          <w:i/>
        </w:rPr>
        <w:t>: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>История и философия науки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>Иностранный язык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  <w:rPr>
          <w:noProof/>
        </w:rPr>
      </w:pPr>
      <w:r w:rsidRPr="0012631D">
        <w:t>Стратегическое упра</w:t>
      </w:r>
      <w:r>
        <w:t>вление экономическими системами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 xml:space="preserve">Инновационная сервисная экономика 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 xml:space="preserve">Эволюционный менеджмент 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  <w:rPr>
          <w:noProof/>
        </w:rPr>
      </w:pPr>
      <w:r>
        <w:t xml:space="preserve">Стратегия управления человеческими ресурсами </w:t>
      </w:r>
    </w:p>
    <w:p w:rsidR="00A75E90" w:rsidRPr="00A76D52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rPr>
          <w:noProof/>
        </w:rPr>
        <w:lastRenderedPageBreak/>
        <w:t>Информационные технологии в научных исследованиях.</w:t>
      </w:r>
    </w:p>
    <w:p w:rsidR="00A75E90" w:rsidRPr="00593886" w:rsidRDefault="00A75E90" w:rsidP="00A75E90">
      <w:pPr>
        <w:pStyle w:val="10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93886">
        <w:rPr>
          <w:rFonts w:ascii="Times New Roman" w:hAnsi="Times New Roman" w:cs="Times New Roman"/>
          <w:b/>
          <w:sz w:val="24"/>
          <w:szCs w:val="24"/>
        </w:rPr>
        <w:t xml:space="preserve">Знания: 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философии науки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х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ов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бытия науки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методологи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ей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научного и вненаучного познания, </w:t>
      </w:r>
      <w:r w:rsidRPr="00593886">
        <w:rPr>
          <w:rFonts w:ascii="Times New Roman" w:hAnsi="Times New Roman" w:cs="Times New Roman"/>
          <w:sz w:val="24"/>
          <w:szCs w:val="24"/>
        </w:rPr>
        <w:t>современных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3886">
        <w:rPr>
          <w:rFonts w:ascii="Times New Roman" w:hAnsi="Times New Roman" w:cs="Times New Roman"/>
          <w:sz w:val="24"/>
          <w:szCs w:val="24"/>
        </w:rPr>
        <w:t xml:space="preserve"> и технологий научной коммуникации на  иностранном языке, информационных технологий, необходимых для самостоятельной научно-исследовательской деятельности, современных офисных средств при работе на персо</w:t>
      </w:r>
      <w:r w:rsidRPr="00593886">
        <w:rPr>
          <w:rFonts w:ascii="Times New Roman" w:hAnsi="Times New Roman" w:cs="Times New Roman"/>
          <w:sz w:val="24"/>
          <w:szCs w:val="24"/>
        </w:rPr>
        <w:softHyphen/>
        <w:t>нальном компьютере, методов онлайн-по</w:t>
      </w:r>
      <w:r w:rsidRPr="00593886">
        <w:rPr>
          <w:rFonts w:ascii="Times New Roman" w:hAnsi="Times New Roman" w:cs="Times New Roman"/>
          <w:sz w:val="24"/>
          <w:szCs w:val="24"/>
        </w:rPr>
        <w:softHyphen/>
        <w:t xml:space="preserve">иска информации, основных принципов анализа проблемы и основных тенденций развития науки, методологических принципов и ценностных установок научного познания, теоретические основы и закономерности функционирования экономики, принципы принятия и реализации экономических и управленческих решений, концепции управления экономическими системами, понятие и характерные черты новой и цифровой экономики, экономики знаний, </w:t>
      </w:r>
      <w:r w:rsidRPr="00593886">
        <w:rPr>
          <w:rFonts w:ascii="Times New Roman" w:hAnsi="Times New Roman" w:cs="Times New Roman"/>
          <w:noProof/>
          <w:sz w:val="24"/>
          <w:szCs w:val="24"/>
        </w:rPr>
        <w:t xml:space="preserve">сущности и форм инновационного развития, </w:t>
      </w:r>
      <w:r w:rsidRPr="00593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теоретические основы и закономерности функционирования экономики, включая переходные процессы. </w:t>
      </w:r>
      <w:r w:rsidRPr="00593886">
        <w:rPr>
          <w:rFonts w:ascii="Times New Roman" w:hAnsi="Times New Roman" w:cs="Times New Roman"/>
          <w:sz w:val="24"/>
          <w:szCs w:val="24"/>
        </w:rPr>
        <w:t xml:space="preserve">Основные теории управления эволюцией организации и глобальную эволюцию капитала, системный подход как методология специально-научного познания и выработки эффективной стратегии изучения объекта исследования в контексте самоорганизации и адаптации. Эмпирические методы сбора и анализ информации </w:t>
      </w:r>
    </w:p>
    <w:p w:rsidR="00A75E90" w:rsidRPr="00D85962" w:rsidRDefault="00A75E90" w:rsidP="00A75E90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F3CAC">
        <w:rPr>
          <w:b/>
        </w:rPr>
        <w:t xml:space="preserve">Умения: </w:t>
      </w:r>
      <w:r>
        <w:t xml:space="preserve">исследовать проблемы управления </w:t>
      </w:r>
      <w:r w:rsidRPr="00836683">
        <w:t>развитие</w:t>
      </w:r>
      <w:r>
        <w:t>м</w:t>
      </w:r>
      <w:r w:rsidRPr="00836683">
        <w:t xml:space="preserve"> </w:t>
      </w:r>
      <w:r>
        <w:t>социально-экономических объектов на основе различных систем человеческих ценностей,</w:t>
      </w:r>
      <w:r w:rsidRPr="004A1DE4">
        <w:t xml:space="preserve"> </w:t>
      </w:r>
      <w:r w:rsidRPr="007F3CAC">
        <w:rPr>
          <w:rFonts w:eastAsiaTheme="minorHAnsi"/>
          <w:lang w:eastAsia="en-US"/>
        </w:rPr>
        <w:t>использовать основные и специальные методы экономического анализа информации в сфере профессиональной деятельности,</w:t>
      </w:r>
      <w:r w:rsidRPr="004A1DE4">
        <w:t xml:space="preserve"> анализировать и обобщать научную информацию, формулировать научные проблемы, цели и задачи исследования</w:t>
      </w:r>
      <w:r>
        <w:t>, использовать информационные технологии в исследовательской деятельности,</w:t>
      </w:r>
      <w:r w:rsidRPr="007F352A">
        <w:t xml:space="preserve"> самостоятельно ра</w:t>
      </w:r>
      <w:r w:rsidRPr="007F352A">
        <w:softHyphen/>
        <w:t>ботать со стандарт</w:t>
      </w:r>
      <w:r w:rsidRPr="007F352A">
        <w:softHyphen/>
        <w:t>ными офисными средствами для под</w:t>
      </w:r>
      <w:r w:rsidRPr="007F352A">
        <w:softHyphen/>
        <w:t>готовки результатов научных исследова</w:t>
      </w:r>
      <w:r w:rsidRPr="007F352A">
        <w:softHyphen/>
        <w:t>ний к публикации</w:t>
      </w:r>
      <w:r>
        <w:t>, с</w:t>
      </w:r>
      <w:r w:rsidRPr="004A1DE4">
        <w:t xml:space="preserve">амостоятельно формулировать предметно-научные и методологические </w:t>
      </w:r>
      <w:r>
        <w:t xml:space="preserve">    </w:t>
      </w:r>
      <w:r w:rsidRPr="004A1DE4">
        <w:t>проблемы, выдвигать</w:t>
      </w:r>
      <w:r>
        <w:t>, доказывать</w:t>
      </w:r>
      <w:r w:rsidRPr="004A1DE4">
        <w:t xml:space="preserve"> гипотезы и анализировать их</w:t>
      </w:r>
      <w:r>
        <w:t xml:space="preserve">, </w:t>
      </w:r>
      <w:r w:rsidRPr="007F352A">
        <w:t>обобщать эмпирический исследовательский материал с позиций научного мировоззрения и методологии, выявлять проблемы экономического характера при анализе конкретных ситуаций</w:t>
      </w:r>
      <w:r>
        <w:t xml:space="preserve">, </w:t>
      </w:r>
      <w:r>
        <w:rPr>
          <w:rFonts w:eastAsiaTheme="minorHAnsi"/>
          <w:lang w:eastAsia="en-US"/>
        </w:rPr>
        <w:t xml:space="preserve">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решений. </w:t>
      </w:r>
      <w:r>
        <w:rPr>
          <w:szCs w:val="28"/>
        </w:rPr>
        <w:t>К</w:t>
      </w:r>
      <w:r w:rsidRPr="00D85962">
        <w:rPr>
          <w:szCs w:val="28"/>
        </w:rPr>
        <w:t>ритически анализировать и оценивать современные научные достижения</w:t>
      </w:r>
      <w:r>
        <w:rPr>
          <w:szCs w:val="28"/>
        </w:rPr>
        <w:t xml:space="preserve">, </w:t>
      </w:r>
      <w:r w:rsidRPr="00D85962">
        <w:rPr>
          <w:szCs w:val="28"/>
        </w:rPr>
        <w:t>составлять аналитические обзоры накопленных сведений об экономике и управлении</w:t>
      </w:r>
      <w:r>
        <w:rPr>
          <w:szCs w:val="28"/>
        </w:rPr>
        <w:t xml:space="preserve">, </w:t>
      </w:r>
      <w:r w:rsidRPr="00D85962">
        <w:rPr>
          <w:szCs w:val="28"/>
        </w:rPr>
        <w:t>применять теоретические знания по методам сбора, хранения, обработки и передачи информации с использованием современных компьютерных технологий</w:t>
      </w:r>
      <w:r>
        <w:rPr>
          <w:szCs w:val="28"/>
        </w:rPr>
        <w:t xml:space="preserve">, </w:t>
      </w:r>
      <w:r w:rsidRPr="00D85962">
        <w:rPr>
          <w:szCs w:val="28"/>
        </w:rPr>
        <w:t>следовать основным нормам, принятым в научном общении, с учетом международного опыта</w:t>
      </w:r>
      <w:r>
        <w:rPr>
          <w:szCs w:val="28"/>
        </w:rPr>
        <w:t xml:space="preserve">, </w:t>
      </w:r>
      <w:r w:rsidRPr="00D85962">
        <w:rPr>
          <w:szCs w:val="28"/>
        </w:rPr>
        <w:t xml:space="preserve">планировать и решать задачи собственного профессионального и личностного развития; </w:t>
      </w:r>
    </w:p>
    <w:p w:rsidR="00A75E90" w:rsidRDefault="00A75E90" w:rsidP="00A75E90">
      <w:pPr>
        <w:spacing w:line="276" w:lineRule="auto"/>
        <w:ind w:firstLine="709"/>
        <w:jc w:val="both"/>
      </w:pPr>
      <w:r>
        <w:t xml:space="preserve"> </w:t>
      </w:r>
      <w:r w:rsidRPr="000D4B75">
        <w:rPr>
          <w:b/>
        </w:rPr>
        <w:t>Навыки:</w:t>
      </w:r>
      <w:r>
        <w:rPr>
          <w:b/>
        </w:rPr>
        <w:t xml:space="preserve"> </w:t>
      </w:r>
      <w:r>
        <w:t>в</w:t>
      </w:r>
      <w:r w:rsidRPr="007F352A">
        <w:t xml:space="preserve">ладеть опытом </w:t>
      </w:r>
      <w:r>
        <w:t xml:space="preserve">работы с онлайн базами данных и методами онлайн-поиска научной информации, </w:t>
      </w:r>
      <w:r w:rsidRPr="007F352A">
        <w:t>навыками работы с текстовыми редакто</w:t>
      </w:r>
      <w:r w:rsidRPr="007F352A">
        <w:softHyphen/>
        <w:t>рами, электронными таблицами, презен</w:t>
      </w:r>
      <w:r w:rsidRPr="007F352A">
        <w:softHyphen/>
        <w:t>тациями для подго</w:t>
      </w:r>
      <w:r w:rsidRPr="007F352A">
        <w:softHyphen/>
        <w:t>товки результатов научных исследова</w:t>
      </w:r>
      <w:r w:rsidRPr="007F352A">
        <w:softHyphen/>
        <w:t>ний к публикации</w:t>
      </w:r>
      <w:r>
        <w:t xml:space="preserve">, </w:t>
      </w:r>
      <w:r w:rsidRPr="004A1DE4">
        <w:t>критического анализа и синтеза информации, постановки новых научных проблем</w:t>
      </w:r>
      <w:r>
        <w:t xml:space="preserve">, </w:t>
      </w:r>
      <w:r w:rsidRPr="004A1DE4">
        <w:t>междисциплинарного, системного исследования профессионально-ориентированных и общенаучных проблем</w:t>
      </w:r>
      <w:r>
        <w:t xml:space="preserve">, исследования и </w:t>
      </w:r>
      <w:r w:rsidRPr="007F352A">
        <w:t>анализа современных тенденций, закономерностей и прогнозов развития науки</w:t>
      </w:r>
      <w:r>
        <w:t xml:space="preserve">, исследования и </w:t>
      </w:r>
      <w:r>
        <w:rPr>
          <w:rFonts w:eastAsiaTheme="minorHAnsi"/>
          <w:lang w:eastAsia="en-US"/>
        </w:rPr>
        <w:t>анализа современных тенденций, закономерностей и прогнозов развития экономики.</w:t>
      </w:r>
      <w:r>
        <w:t xml:space="preserve"> Владеть опытом разработки и реализации стратегических гипотез </w:t>
      </w:r>
      <w:r w:rsidRPr="0012631D">
        <w:t xml:space="preserve">развития </w:t>
      </w:r>
      <w:r>
        <w:t xml:space="preserve">предприятия в условиях глобализации и развития электронной экономики, </w:t>
      </w:r>
      <w:r>
        <w:rPr>
          <w:rFonts w:eastAsiaTheme="minorHAnsi"/>
          <w:lang w:eastAsia="en-US"/>
        </w:rPr>
        <w:t>аргументации при анализе различных ситуаций в профессиональной деятельности, а также навыками</w:t>
      </w:r>
      <w:r w:rsidRPr="004A1DE4">
        <w:t xml:space="preserve"> подб</w:t>
      </w:r>
      <w:r>
        <w:t>ора</w:t>
      </w:r>
      <w:r w:rsidRPr="004A1DE4">
        <w:t xml:space="preserve"> и анализ</w:t>
      </w:r>
      <w:r>
        <w:t>а</w:t>
      </w:r>
      <w:r w:rsidRPr="004A1DE4">
        <w:t xml:space="preserve"> научн</w:t>
      </w:r>
      <w:r>
        <w:t>ой</w:t>
      </w:r>
      <w:r w:rsidRPr="004A1DE4">
        <w:t xml:space="preserve"> </w:t>
      </w:r>
      <w:r>
        <w:t xml:space="preserve">информации </w:t>
      </w:r>
      <w:r w:rsidRPr="004A1DE4">
        <w:t>формулиро</w:t>
      </w:r>
      <w:r>
        <w:t xml:space="preserve">вания </w:t>
      </w:r>
      <w:r w:rsidRPr="004A1DE4">
        <w:t>научны</w:t>
      </w:r>
      <w:r>
        <w:t>х</w:t>
      </w:r>
      <w:r w:rsidRPr="004A1DE4">
        <w:t xml:space="preserve"> проблем, цел</w:t>
      </w:r>
      <w:r>
        <w:t>ей</w:t>
      </w:r>
      <w:r w:rsidRPr="004A1DE4">
        <w:t xml:space="preserve"> и задач исследования</w:t>
      </w:r>
      <w:r>
        <w:t xml:space="preserve">, </w:t>
      </w:r>
      <w:r w:rsidRPr="00D93933">
        <w:rPr>
          <w:szCs w:val="28"/>
        </w:rPr>
        <w:t xml:space="preserve">современной проблематикой </w:t>
      </w:r>
      <w:r>
        <w:rPr>
          <w:szCs w:val="28"/>
        </w:rPr>
        <w:t xml:space="preserve">менеджмента, экономической </w:t>
      </w:r>
      <w:r w:rsidRPr="00D93933">
        <w:rPr>
          <w:szCs w:val="28"/>
        </w:rPr>
        <w:t>науки</w:t>
      </w:r>
      <w:r>
        <w:rPr>
          <w:szCs w:val="28"/>
        </w:rPr>
        <w:t xml:space="preserve"> и процессом цифровизации </w:t>
      </w:r>
      <w:r>
        <w:rPr>
          <w:szCs w:val="28"/>
        </w:rPr>
        <w:lastRenderedPageBreak/>
        <w:t xml:space="preserve">экономики, </w:t>
      </w:r>
      <w:r w:rsidRPr="008E1805">
        <w:rPr>
          <w:szCs w:val="28"/>
        </w:rPr>
        <w:t xml:space="preserve">навыками организации и управления производственными работами при решении конкретных задач в </w:t>
      </w:r>
      <w:r>
        <w:rPr>
          <w:szCs w:val="28"/>
        </w:rPr>
        <w:t xml:space="preserve">профессиональной деятельности, </w:t>
      </w:r>
      <w:r w:rsidRPr="008E1805">
        <w:rPr>
          <w:szCs w:val="28"/>
        </w:rPr>
        <w:t>навыками участия в работе российских и международных исследовательских коллективов по решению научных задач</w:t>
      </w:r>
      <w:r>
        <w:rPr>
          <w:szCs w:val="28"/>
        </w:rPr>
        <w:t xml:space="preserve">, </w:t>
      </w:r>
      <w:r w:rsidRPr="008E1805">
        <w:rPr>
          <w:szCs w:val="28"/>
        </w:rPr>
        <w:t xml:space="preserve">навыками саморефлексии и оценки собственного профессионального уровня. </w:t>
      </w:r>
    </w:p>
    <w:p w:rsidR="00A75E90" w:rsidRDefault="00A75E90" w:rsidP="00A75E90">
      <w:pPr>
        <w:tabs>
          <w:tab w:val="right" w:leader="underscore" w:pos="9639"/>
        </w:tabs>
        <w:spacing w:before="240" w:after="120" w:line="276" w:lineRule="auto"/>
        <w:jc w:val="both"/>
        <w:outlineLvl w:val="1"/>
        <w:rPr>
          <w:b/>
        </w:rPr>
      </w:pPr>
      <w:r w:rsidRPr="00EE39A0">
        <w:rPr>
          <w:b/>
        </w:rPr>
        <w:t>2.3.</w:t>
      </w:r>
      <w:r w:rsidRPr="00D94761">
        <w:t xml:space="preserve">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НИД:</w:t>
      </w:r>
    </w:p>
    <w:p w:rsidR="00A75E90" w:rsidRDefault="00A75E90" w:rsidP="00A75E90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vertAlign w:val="superscript"/>
        </w:rPr>
      </w:pPr>
      <w:r>
        <w:t>Дисциплина «НИД» предваряет подготовку научно-квалификационной работы к защите и прохождению государственной итоговой аттестации.</w:t>
      </w:r>
    </w:p>
    <w:p w:rsidR="00A75E90" w:rsidRDefault="00A75E90" w:rsidP="00A75E9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НАУЧНО-ИССЛЕДОВАТЕЛЬСКОЙ</w:t>
      </w:r>
      <w:r>
        <w:rPr>
          <w:b/>
          <w:bCs/>
        </w:rPr>
        <w:t xml:space="preserve"> ДЕЯТЕЛЬНОСТИ</w:t>
      </w: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75E90" w:rsidRPr="005E1774" w:rsidRDefault="00A75E90" w:rsidP="00A75E90">
      <w:pPr>
        <w:widowControl w:val="0"/>
        <w:ind w:firstLine="284"/>
        <w:jc w:val="both"/>
        <w:rPr>
          <w:b/>
        </w:rPr>
      </w:pPr>
      <w:r w:rsidRPr="007E68C4">
        <w:t>Процесс осуществления НИД</w:t>
      </w:r>
      <w:r w:rsidRPr="005E1774">
        <w:t xml:space="preserve"> направлен на формирование элементов следующих компетенций в соотв</w:t>
      </w:r>
      <w:r>
        <w:t>етствии с ФГОС ВО и ОПОП В</w:t>
      </w:r>
      <w:r w:rsidRPr="005E1774">
        <w:t>О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подготовки:</w:t>
      </w:r>
    </w:p>
    <w:p w:rsidR="00A75E90" w:rsidRDefault="00A75E90" w:rsidP="00A75E90">
      <w:pPr>
        <w:pStyle w:val="a3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EE39A0">
        <w:rPr>
          <w:b/>
          <w:bCs/>
          <w:iCs/>
        </w:rPr>
        <w:t xml:space="preserve">а) </w:t>
      </w:r>
      <w:r w:rsidRPr="00EE39A0">
        <w:rPr>
          <w:b/>
          <w:bCs/>
          <w:i/>
          <w:iCs/>
        </w:rPr>
        <w:t>универсальных (УК):</w:t>
      </w:r>
      <w:r w:rsidRPr="00EE39A0">
        <w:rPr>
          <w:b/>
          <w:bCs/>
          <w:iCs/>
        </w:rPr>
        <w:t xml:space="preserve"> </w:t>
      </w:r>
    </w:p>
    <w:p w:rsidR="00A75E90" w:rsidRPr="002F4DA9" w:rsidRDefault="00A75E90" w:rsidP="00A75E90">
      <w:pPr>
        <w:pStyle w:val="a5"/>
        <w:ind w:left="0" w:firstLine="426"/>
        <w:jc w:val="both"/>
      </w:pPr>
      <w:r w:rsidRPr="002F4DA9">
        <w:t>УК-1</w:t>
      </w:r>
      <w:r>
        <w:t>- способность</w:t>
      </w:r>
      <w:r w:rsidRPr="002F4DA9"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</w:t>
      </w:r>
      <w:r>
        <w:t>сциплинарных областях</w:t>
      </w:r>
      <w:r w:rsidRPr="002F4DA9">
        <w:t>;</w:t>
      </w:r>
    </w:p>
    <w:p w:rsidR="00A75E90" w:rsidRDefault="00A75E90" w:rsidP="00A75E90">
      <w:pPr>
        <w:pStyle w:val="a5"/>
        <w:ind w:left="0" w:firstLine="426"/>
        <w:jc w:val="both"/>
      </w:pPr>
      <w:r>
        <w:t>УК-3-</w:t>
      </w:r>
      <w:r w:rsidRPr="002912D5">
        <w:t xml:space="preserve"> </w:t>
      </w:r>
      <w:r>
        <w:t>г</w:t>
      </w:r>
      <w:r w:rsidRPr="00231522">
        <w:t>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;      </w:t>
      </w:r>
      <w:r w:rsidRPr="00231522">
        <w:t xml:space="preserve"> </w:t>
      </w:r>
      <w:r>
        <w:t xml:space="preserve"> </w:t>
      </w:r>
    </w:p>
    <w:p w:rsidR="00A75E90" w:rsidRDefault="00A75E90" w:rsidP="00A75E90">
      <w:pPr>
        <w:pStyle w:val="a5"/>
        <w:ind w:left="0" w:firstLine="426"/>
        <w:jc w:val="both"/>
      </w:pPr>
      <w:r>
        <w:t>УК-4-</w:t>
      </w:r>
      <w:r w:rsidRPr="002912D5">
        <w:t xml:space="preserve"> </w:t>
      </w:r>
      <w:r>
        <w:t>г</w:t>
      </w:r>
      <w:r w:rsidRPr="00231522">
        <w:t>отовность использовать современные методы и технологии научной коммуникации на государственном и иностранном языках</w:t>
      </w:r>
      <w:r>
        <w:t>;</w:t>
      </w:r>
    </w:p>
    <w:p w:rsidR="00A75E90" w:rsidRDefault="00A75E90" w:rsidP="00A75E90">
      <w:pPr>
        <w:pStyle w:val="a5"/>
        <w:ind w:left="0" w:firstLine="426"/>
        <w:jc w:val="both"/>
      </w:pPr>
      <w:r>
        <w:t>УК-5-</w:t>
      </w:r>
      <w:r w:rsidRPr="002912D5">
        <w:t xml:space="preserve"> </w:t>
      </w:r>
      <w:r>
        <w:t>с</w:t>
      </w:r>
      <w:r w:rsidRPr="00231522">
        <w:t>пособность следовать этическим нормам в профессиональной деятельности</w:t>
      </w:r>
      <w:r>
        <w:t>;</w:t>
      </w:r>
    </w:p>
    <w:p w:rsidR="00A75E90" w:rsidRDefault="00A75E90" w:rsidP="00A75E90">
      <w:pPr>
        <w:pStyle w:val="a5"/>
        <w:ind w:left="0" w:firstLine="426"/>
        <w:jc w:val="both"/>
      </w:pPr>
      <w:r>
        <w:t>УК-6-с</w:t>
      </w:r>
      <w:r w:rsidRPr="00231522">
        <w:t>пособность планировать и решать задачи собственного профессионального и личностного развития</w:t>
      </w:r>
      <w:r>
        <w:t>;</w:t>
      </w:r>
    </w:p>
    <w:p w:rsidR="00A75E90" w:rsidRPr="002912D5" w:rsidRDefault="00A75E90" w:rsidP="00A75E90">
      <w:pPr>
        <w:jc w:val="both"/>
        <w:rPr>
          <w:b/>
          <w:bCs/>
          <w:i/>
          <w:iCs/>
        </w:rPr>
      </w:pPr>
      <w:r>
        <w:t xml:space="preserve">           </w:t>
      </w:r>
      <w:r w:rsidRPr="002912D5">
        <w:rPr>
          <w:b/>
          <w:bCs/>
          <w:iCs/>
        </w:rPr>
        <w:t xml:space="preserve">б) </w:t>
      </w:r>
      <w:r w:rsidRPr="002912D5">
        <w:rPr>
          <w:b/>
          <w:bCs/>
          <w:i/>
          <w:iCs/>
        </w:rPr>
        <w:t>общепрофессиональных (ОПК):</w:t>
      </w:r>
    </w:p>
    <w:p w:rsidR="00A75E90" w:rsidRPr="00FA3749" w:rsidRDefault="00A75E90" w:rsidP="00A75E90">
      <w:pPr>
        <w:pStyle w:val="a3"/>
        <w:widowControl w:val="0"/>
        <w:spacing w:after="0"/>
        <w:ind w:left="0" w:firstLine="426"/>
        <w:jc w:val="both"/>
        <w:rPr>
          <w:lang w:val="ru-RU"/>
        </w:rPr>
      </w:pPr>
      <w:r w:rsidRPr="002F4DA9">
        <w:t>ОПК-1</w:t>
      </w:r>
      <w:r>
        <w:rPr>
          <w:lang w:val="ru-RU"/>
        </w:rPr>
        <w:t xml:space="preserve">-способность </w:t>
      </w:r>
      <w:r w:rsidRPr="00231522"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lang w:val="ru-RU"/>
        </w:rPr>
        <w:t xml:space="preserve">; </w:t>
      </w:r>
    </w:p>
    <w:p w:rsidR="00A75E90" w:rsidRPr="00FA3749" w:rsidRDefault="00A75E90" w:rsidP="00A75E90">
      <w:pPr>
        <w:pStyle w:val="a3"/>
        <w:widowControl w:val="0"/>
        <w:spacing w:after="0"/>
        <w:ind w:left="0" w:firstLine="426"/>
        <w:rPr>
          <w:b/>
          <w:bCs/>
          <w:i/>
          <w:iCs/>
          <w:lang w:val="ru-RU"/>
        </w:rPr>
      </w:pPr>
      <w:r w:rsidRPr="002F4DA9">
        <w:t>ОПК-2</w:t>
      </w:r>
      <w:r>
        <w:rPr>
          <w:lang w:val="ru-RU"/>
        </w:rPr>
        <w:t>-г</w:t>
      </w:r>
      <w:r w:rsidRPr="00231522">
        <w:t>о</w:t>
      </w:r>
      <w:r>
        <w:rPr>
          <w:lang w:val="ru-RU"/>
        </w:rPr>
        <w:t xml:space="preserve">товность </w:t>
      </w:r>
      <w:r w:rsidRPr="00231522">
        <w:t>организовать работу исследовательского коллектива в научной отрасли, соответствующей направлению подготовки</w:t>
      </w:r>
      <w:r>
        <w:rPr>
          <w:lang w:val="ru-RU"/>
        </w:rPr>
        <w:t xml:space="preserve">; </w:t>
      </w:r>
    </w:p>
    <w:p w:rsidR="00A75E90" w:rsidRDefault="00A75E90" w:rsidP="00A75E90">
      <w:pPr>
        <w:pStyle w:val="a3"/>
        <w:widowControl w:val="0"/>
        <w:spacing w:after="0"/>
        <w:ind w:left="0" w:firstLine="709"/>
        <w:rPr>
          <w:b/>
          <w:i/>
          <w:lang w:val="ru-RU"/>
        </w:rPr>
      </w:pPr>
      <w:r w:rsidRPr="00EE39A0">
        <w:rPr>
          <w:b/>
          <w:i/>
        </w:rPr>
        <w:t>в) профессиональных (ПК):</w:t>
      </w:r>
    </w:p>
    <w:p w:rsidR="00A75E90" w:rsidRDefault="00A75E90" w:rsidP="00A75E90">
      <w:pPr>
        <w:pStyle w:val="a5"/>
        <w:ind w:left="0" w:firstLine="426"/>
        <w:jc w:val="both"/>
      </w:pPr>
      <w:r>
        <w:t>ПК-1-</w:t>
      </w:r>
      <w:r w:rsidRPr="00FA3749">
        <w:t xml:space="preserve">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комплексах;</w:t>
      </w:r>
    </w:p>
    <w:p w:rsidR="00A75E90" w:rsidRDefault="00A75E90" w:rsidP="00A75E90">
      <w:pPr>
        <w:pStyle w:val="a5"/>
        <w:ind w:left="0" w:firstLine="426"/>
        <w:jc w:val="both"/>
      </w:pPr>
      <w:r>
        <w:t>ПК-2-</w:t>
      </w:r>
      <w:r w:rsidRPr="00FA3749">
        <w:t xml:space="preserve"> </w:t>
      </w:r>
      <w:r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систем;</w:t>
      </w:r>
    </w:p>
    <w:p w:rsidR="00A75E90" w:rsidRDefault="00A75E90" w:rsidP="00A75E90">
      <w:pPr>
        <w:pStyle w:val="a5"/>
        <w:ind w:left="0" w:firstLine="426"/>
        <w:jc w:val="both"/>
      </w:pPr>
      <w:r>
        <w:t>ПК-3-</w:t>
      </w:r>
      <w:r w:rsidRPr="00FA3749">
        <w:t xml:space="preserve"> </w:t>
      </w:r>
      <w:r>
        <w:t>способность самостоятельно выявлять перспективные направления</w:t>
      </w:r>
      <w:r w:rsidRPr="000F7F17">
        <w:t xml:space="preserve"> </w:t>
      </w:r>
      <w:r>
        <w:t xml:space="preserve">научного и прикладного </w:t>
      </w:r>
      <w:r w:rsidRPr="000F7F17">
        <w:t>исследования</w:t>
      </w:r>
      <w:r>
        <w:t>,</w:t>
      </w:r>
      <w:r w:rsidRPr="000F7F17">
        <w:t xml:space="preserve"> составлять программу исследований, обосновывать актуальность, теоретическую и практическую значимость </w:t>
      </w:r>
      <w:r>
        <w:t>темы научного исследования;</w:t>
      </w:r>
    </w:p>
    <w:p w:rsidR="00A75E90" w:rsidRDefault="00A75E90" w:rsidP="00A75E90">
      <w:pPr>
        <w:pStyle w:val="a5"/>
        <w:ind w:left="0" w:firstLine="426"/>
        <w:jc w:val="both"/>
      </w:pPr>
      <w:r w:rsidRPr="002F4DA9">
        <w:t>ПК-4</w:t>
      </w:r>
      <w:r>
        <w:t xml:space="preserve"> </w:t>
      </w:r>
      <w:r w:rsidRPr="000F7F17">
        <w:t xml:space="preserve">способность обобщать и критически оценивать результаты </w:t>
      </w:r>
      <w:r>
        <w:t>отечественных и зарубежных исследователей в области экономики</w:t>
      </w:r>
      <w:r w:rsidRPr="000F7F17">
        <w:t xml:space="preserve">, раскрывающие содержание и основные черты </w:t>
      </w:r>
      <w:r>
        <w:t xml:space="preserve">глобальной экономики, </w:t>
      </w:r>
      <w:r w:rsidRPr="000F7F17">
        <w:t>экономических отношений, процессов и закономерностей экономического развития, отстаивать и обосновывать свою точку зрения на основе са</w:t>
      </w:r>
      <w:r>
        <w:t xml:space="preserve">мостоятельных исследований.    </w:t>
      </w:r>
    </w:p>
    <w:p w:rsidR="00A75E90" w:rsidRDefault="00A75E90" w:rsidP="00A75E90">
      <w:pPr>
        <w:pStyle w:val="a5"/>
        <w:ind w:left="0" w:firstLine="426"/>
        <w:jc w:val="right"/>
        <w:rPr>
          <w:b/>
        </w:rPr>
      </w:pPr>
      <w:r w:rsidRPr="00CA3695">
        <w:rPr>
          <w:b/>
        </w:rPr>
        <w:t xml:space="preserve">Таблица 1 </w:t>
      </w:r>
    </w:p>
    <w:p w:rsidR="00A75E90" w:rsidRDefault="00A75E90" w:rsidP="00A75E90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692"/>
        <w:gridCol w:w="2676"/>
        <w:gridCol w:w="2393"/>
      </w:tblGrid>
      <w:tr w:rsidR="00A75E90" w:rsidRPr="0062038D" w:rsidTr="00640CC2">
        <w:trPr>
          <w:jc w:val="center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767C37">
              <w:rPr>
                <w:spacing w:val="2"/>
                <w:sz w:val="20"/>
                <w:szCs w:val="21"/>
                <w:lang w:val="ru-RU"/>
              </w:rPr>
              <w:t>Код компетенции</w:t>
            </w: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A75E90" w:rsidRPr="00517EBE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2"/>
                <w:szCs w:val="22"/>
                <w:lang w:val="ru-RU"/>
              </w:rPr>
            </w:pPr>
            <w:r w:rsidRPr="00517EBE">
              <w:rPr>
                <w:spacing w:val="2"/>
                <w:sz w:val="22"/>
                <w:szCs w:val="22"/>
                <w:lang w:val="ru-RU"/>
              </w:rPr>
              <w:t xml:space="preserve">Планируемые результаты </w:t>
            </w:r>
            <w:r w:rsidRPr="00517EBE">
              <w:rPr>
                <w:sz w:val="22"/>
                <w:szCs w:val="22"/>
              </w:rPr>
              <w:t>осуществления НИД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vMerge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767C37">
              <w:rPr>
                <w:spacing w:val="2"/>
                <w:sz w:val="20"/>
                <w:szCs w:val="21"/>
                <w:lang w:val="ru-RU"/>
              </w:rPr>
              <w:t>Знать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767C37">
              <w:rPr>
                <w:spacing w:val="2"/>
                <w:sz w:val="20"/>
                <w:szCs w:val="21"/>
                <w:lang w:val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767C37">
              <w:rPr>
                <w:spacing w:val="2"/>
                <w:sz w:val="20"/>
                <w:szCs w:val="21"/>
                <w:lang w:val="ru-RU"/>
              </w:rPr>
              <w:t>Владеть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767C37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УК-1</w:t>
            </w:r>
          </w:p>
        </w:tc>
        <w:tc>
          <w:tcPr>
            <w:tcW w:w="2692" w:type="dxa"/>
            <w:shd w:val="clear" w:color="auto" w:fill="auto"/>
          </w:tcPr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 xml:space="preserve">современные основные модели экономических систем и основные методы их анализа и тенденции развития;  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основные результаты актуальных исследований, опубликованные в ведущих профессиональных журналах по проблемам управления экономическими системами.</w:t>
            </w:r>
            <w:r w:rsidRPr="00955A1A">
              <w:rPr>
                <w:sz w:val="21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A75E90" w:rsidRPr="00955A1A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0"/>
              </w:rPr>
            </w:pPr>
            <w:r w:rsidRPr="00955A1A">
              <w:rPr>
                <w:sz w:val="21"/>
                <w:szCs w:val="20"/>
              </w:rPr>
              <w:t xml:space="preserve">использовать инструментарий и методы экономического анализа и уметь применять на практике полученные знания при анализе научных публикаций, своей научной деятельности; </w:t>
            </w:r>
          </w:p>
          <w:p w:rsidR="00A75E90" w:rsidRPr="00955A1A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0"/>
                <w:lang w:val="ru-RU"/>
              </w:rPr>
            </w:pPr>
            <w:r w:rsidRPr="00955A1A">
              <w:rPr>
                <w:sz w:val="21"/>
                <w:szCs w:val="20"/>
              </w:rPr>
              <w:t>формулировать новые научные гипотезы и проблемы научного исследования</w:t>
            </w:r>
            <w:r w:rsidRPr="00955A1A">
              <w:rPr>
                <w:sz w:val="21"/>
                <w:szCs w:val="20"/>
                <w:lang w:val="ru-RU"/>
              </w:rPr>
              <w:t>;</w:t>
            </w:r>
          </w:p>
          <w:p w:rsidR="00A75E90" w:rsidRPr="00955A1A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0"/>
                <w:lang w:val="ru-RU"/>
              </w:rPr>
            </w:pPr>
            <w:r w:rsidRPr="00955A1A">
              <w:rPr>
                <w:sz w:val="21"/>
                <w:lang w:val="ru-RU"/>
              </w:rPr>
              <w:t xml:space="preserve">использовать </w:t>
            </w:r>
            <w:r w:rsidRPr="00955A1A">
              <w:rPr>
                <w:sz w:val="21"/>
              </w:rPr>
              <w:t>основные результаты актуальных исследований, опубликованные в ведущих профессиональных журналах по проблемам управления экономическими системами.</w:t>
            </w:r>
            <w:r w:rsidRPr="00955A1A">
              <w:rPr>
                <w:sz w:val="21"/>
                <w:lang w:val="ru-RU"/>
              </w:rPr>
              <w:t xml:space="preserve"> 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</w:rPr>
            </w:pPr>
            <w:r w:rsidRPr="00955A1A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основными методами анализа экономических систем и определения тенденций их развития;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опытом выявления в экономических системах тенденций, закономерностей и связей</w:t>
            </w:r>
            <w:r>
              <w:rPr>
                <w:rFonts w:ascii="Times New Roman" w:hAnsi="Times New Roman" w:cs="Times New Roman"/>
                <w:sz w:val="21"/>
                <w:szCs w:val="22"/>
              </w:rPr>
              <w:t>.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</w:rPr>
            </w:pP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УК-3</w:t>
            </w:r>
          </w:p>
        </w:tc>
        <w:tc>
          <w:tcPr>
            <w:tcW w:w="2692" w:type="dxa"/>
            <w:shd w:val="clear" w:color="auto" w:fill="auto"/>
          </w:tcPr>
          <w:p w:rsidR="00A75E90" w:rsidRPr="00BE1C62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BE1C62">
              <w:rPr>
                <w:rFonts w:ascii="Times New Roman" w:hAnsi="Times New Roman" w:cs="Times New Roman"/>
                <w:sz w:val="21"/>
                <w:szCs w:val="22"/>
              </w:rPr>
              <w:t xml:space="preserve">основы организации и осуществления исследовательской деятельности; 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 xml:space="preserve">стилистические нормы использования </w:t>
            </w:r>
            <w:r>
              <w:rPr>
                <w:sz w:val="21"/>
                <w:szCs w:val="22"/>
              </w:rPr>
              <w:t xml:space="preserve">государственного и </w:t>
            </w:r>
            <w:r w:rsidRPr="00955A1A">
              <w:rPr>
                <w:sz w:val="21"/>
                <w:szCs w:val="22"/>
              </w:rPr>
              <w:t xml:space="preserve">иностранного языка в </w:t>
            </w:r>
            <w:r>
              <w:rPr>
                <w:sz w:val="21"/>
                <w:szCs w:val="22"/>
              </w:rPr>
              <w:t xml:space="preserve"> профессиональной деятельности</w:t>
            </w:r>
            <w:r w:rsidRPr="00955A1A">
              <w:rPr>
                <w:sz w:val="21"/>
                <w:szCs w:val="22"/>
              </w:rPr>
              <w:t>;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 xml:space="preserve">иностранный язык в области бытового и профессионального общения на продвинутом уровне. </w:t>
            </w:r>
          </w:p>
          <w:p w:rsidR="00A75E90" w:rsidRPr="00125E23" w:rsidRDefault="00A75E90" w:rsidP="00640CC2">
            <w:pPr>
              <w:pStyle w:val="a8"/>
              <w:shd w:val="clear" w:color="auto" w:fill="FFFFFF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 xml:space="preserve">  </w:t>
            </w:r>
          </w:p>
        </w:tc>
        <w:tc>
          <w:tcPr>
            <w:tcW w:w="2676" w:type="dxa"/>
            <w:shd w:val="clear" w:color="auto" w:fill="auto"/>
          </w:tcPr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анализировать профессионально- ориентированные тексты на иностранном языке с целью извлечения информации;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>излагать свое мнение и аргументировать свои взгляды в устной и письменной форме в ходе научно-направленной коммуникации;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>вести дискуссию по научной проблематике в рамках подготовленной речи с элементами неподготовленной речи в форме диалога.</w:t>
            </w:r>
            <w:r w:rsidRPr="00955A1A">
              <w:rPr>
                <w:sz w:val="21"/>
                <w:szCs w:val="1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навыками диалогической речи в ситуациях научного и профессионального общения в пределах изученного языкового материала; выступления на научных интернет- порталах и участия в интернет- конференциях;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 xml:space="preserve">ведения дискуссии по научной проблематике  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 xml:space="preserve"> в рамках подготовленной речи в форме диалога.</w:t>
            </w:r>
            <w:r w:rsidRPr="00955A1A">
              <w:rPr>
                <w:sz w:val="21"/>
                <w:szCs w:val="18"/>
              </w:rPr>
              <w:t xml:space="preserve"> 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 xml:space="preserve"> 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УК-4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иностранный язык в объеме, необходимом для получения профессиональной информации, деловую и профессиональную лексику;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технологии использования электронных переводчиков для целей научной коммуникации;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методы и технологии научной коммуникации на иностранном языке;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стилистические основы устной и письменной научной коммуникации в области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профессионального общения.</w:t>
            </w:r>
          </w:p>
        </w:tc>
        <w:tc>
          <w:tcPr>
            <w:tcW w:w="2676" w:type="dxa"/>
            <w:shd w:val="clear" w:color="auto" w:fill="auto"/>
          </w:tcPr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использовать современные методы и технологии научной коммуникации 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государственном  и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иностранном язык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ах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анализировать профессионально- ориентированные тексты на иностранном языке с целью извлечения информации, реферирования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и концептуального перевода с использованием электронных поисковых систем и электронных переводчиков. </w:t>
            </w:r>
          </w:p>
        </w:tc>
        <w:tc>
          <w:tcPr>
            <w:tcW w:w="2393" w:type="dxa"/>
            <w:shd w:val="clear" w:color="auto" w:fill="auto"/>
          </w:tcPr>
          <w:p w:rsidR="00A75E90" w:rsidRPr="00D3140D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3140D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современными методами и технологиями научной коммуникации на государственном и иностранном языках;   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методами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анализ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профессионально- ориентированны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текст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на иностранном языке с целью извлечения информации, реферирования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и концептуального перевода с использованием электронных поисковых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систем и электронных переводчиков.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УК-5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 xml:space="preserve">основные категории </w:t>
            </w:r>
            <w:r w:rsidRPr="006B2948">
              <w:rPr>
                <w:sz w:val="21"/>
                <w:szCs w:val="21"/>
              </w:rPr>
              <w:t xml:space="preserve">профессиональной </w:t>
            </w:r>
            <w:r w:rsidRPr="006B2948">
              <w:rPr>
                <w:bCs/>
                <w:sz w:val="21"/>
                <w:szCs w:val="21"/>
              </w:rPr>
              <w:t xml:space="preserve">  этики учёного-исследователя;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 этические нормы профессиональной деятельности; 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эффективные стили профессионального общения;</w:t>
            </w:r>
          </w:p>
          <w:p w:rsidR="00A75E90" w:rsidRPr="006B2948" w:rsidRDefault="00A75E90" w:rsidP="00640CC2">
            <w:pPr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 основы профессиональной этики в аспекте ответственности за моральную атмосферу в коллективе, за существующую в нём культуру;</w:t>
            </w:r>
          </w:p>
          <w:p w:rsidR="00A75E90" w:rsidRPr="006B2948" w:rsidRDefault="00A75E90" w:rsidP="00640CC2">
            <w:pPr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этические эталоны взаимодействия с субъектами процесса в различных ситуациях.    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6" w:type="dxa"/>
            <w:shd w:val="clear" w:color="auto" w:fill="auto"/>
          </w:tcPr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устанавливать ценность своей деятельности с точки зрения как науки в целом, так и с точки зрения потребностей и интересов общества;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корректно выстраивать взаимоотношения с коллегами на принципах коллегиальности, партнерства и уважения;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эффективно взаимодействовать с субъектами производственного процесса, используя этические эталоны; 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 конструктивно разрешать организационно- производственные конфликты с позиции профессиональной этики.</w:t>
            </w:r>
            <w:r w:rsidRPr="006B2948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6B2948" w:rsidRDefault="00A75E90" w:rsidP="00640C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опытом </w:t>
            </w:r>
            <w:r w:rsidRPr="006B2948">
              <w:rPr>
                <w:sz w:val="21"/>
                <w:szCs w:val="21"/>
              </w:rPr>
              <w:t>определения ценности своей деятельности с точки зрения как науки в целом, так и  с точки зрения потребностей и интересов общества;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навыками эффективного профессионального общения в различных профессиональных ситуациях; 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опытом </w:t>
            </w:r>
            <w:r w:rsidRPr="006B2948">
              <w:rPr>
                <w:sz w:val="21"/>
                <w:szCs w:val="21"/>
              </w:rPr>
              <w:t>профессиональн</w:t>
            </w:r>
            <w:r>
              <w:rPr>
                <w:sz w:val="21"/>
                <w:szCs w:val="21"/>
              </w:rPr>
              <w:t>ого</w:t>
            </w:r>
            <w:r w:rsidRPr="006B2948">
              <w:rPr>
                <w:sz w:val="21"/>
                <w:szCs w:val="21"/>
              </w:rPr>
              <w:t xml:space="preserve"> такт</w:t>
            </w:r>
            <w:r>
              <w:rPr>
                <w:sz w:val="21"/>
                <w:szCs w:val="21"/>
              </w:rPr>
              <w:t>а</w:t>
            </w:r>
            <w:r w:rsidRPr="006B2948">
              <w:rPr>
                <w:sz w:val="21"/>
                <w:szCs w:val="21"/>
              </w:rPr>
              <w:t xml:space="preserve"> при решении профессиональных задач; 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навыками нравственной оценки и нравственной ответственности за свою профессиональную деятельность;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этическими эталонами в различных ситуациях   при взаимодействии с субъектами процесса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6B2948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767C37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УК-6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bCs/>
                <w:sz w:val="21"/>
                <w:szCs w:val="21"/>
              </w:rPr>
              <w:t>сущность, структуру и принципы процесса профессионально- творческого саморазвития</w:t>
            </w:r>
            <w:r w:rsidRPr="006B2948">
              <w:rPr>
                <w:sz w:val="21"/>
                <w:szCs w:val="21"/>
              </w:rPr>
              <w:t>;</w:t>
            </w:r>
            <w:r w:rsidRPr="006B2948">
              <w:rPr>
                <w:sz w:val="21"/>
                <w:szCs w:val="21"/>
                <w:lang w:val="ru-RU"/>
              </w:rPr>
              <w:t xml:space="preserve"> </w:t>
            </w:r>
          </w:p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  <w:lang w:val="ru-RU"/>
              </w:rPr>
              <w:t>алгоритм</w:t>
            </w:r>
          </w:p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bCs/>
                <w:sz w:val="21"/>
                <w:szCs w:val="21"/>
                <w:lang w:val="ru-RU"/>
              </w:rPr>
            </w:pPr>
            <w:r w:rsidRPr="006B2948">
              <w:rPr>
                <w:bCs/>
                <w:sz w:val="21"/>
                <w:szCs w:val="21"/>
              </w:rPr>
              <w:t xml:space="preserve">формирования профессионально- </w:t>
            </w:r>
            <w:r w:rsidRPr="006B2948">
              <w:rPr>
                <w:bCs/>
                <w:sz w:val="21"/>
                <w:szCs w:val="21"/>
                <w:lang w:val="ru-RU"/>
              </w:rPr>
              <w:t xml:space="preserve">исследовательских </w:t>
            </w:r>
            <w:r w:rsidRPr="006B2948">
              <w:rPr>
                <w:bCs/>
                <w:sz w:val="21"/>
                <w:szCs w:val="21"/>
              </w:rPr>
              <w:t>компетенций</w:t>
            </w:r>
            <w:r w:rsidRPr="006B2948">
              <w:rPr>
                <w:bCs/>
                <w:sz w:val="21"/>
                <w:szCs w:val="21"/>
                <w:lang w:val="ru-RU"/>
              </w:rPr>
              <w:t>;</w:t>
            </w:r>
          </w:p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bCs/>
                <w:sz w:val="21"/>
                <w:szCs w:val="21"/>
              </w:rPr>
              <w:t>методы профессионального</w:t>
            </w:r>
            <w:r w:rsidRPr="006B2948">
              <w:rPr>
                <w:bCs/>
                <w:sz w:val="21"/>
                <w:szCs w:val="21"/>
              </w:rPr>
              <w:br/>
              <w:t>и личностного самообразования, проектирования дальнейшего образовательного маршрута</w:t>
            </w:r>
            <w:r w:rsidRPr="006B2948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  <w:lang w:val="ru-RU"/>
              </w:rPr>
              <w:t>в</w:t>
            </w:r>
            <w:r w:rsidRPr="006B2948">
              <w:rPr>
                <w:bCs/>
                <w:sz w:val="21"/>
                <w:szCs w:val="21"/>
              </w:rPr>
              <w:t xml:space="preserve"> профессиональной </w:t>
            </w:r>
            <w:r>
              <w:rPr>
                <w:bCs/>
                <w:sz w:val="21"/>
                <w:szCs w:val="21"/>
                <w:lang w:val="ru-RU"/>
              </w:rPr>
              <w:t>деятельности.</w:t>
            </w:r>
            <w:r w:rsidRPr="006B2948">
              <w:rPr>
                <w:bCs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2676" w:type="dxa"/>
            <w:shd w:val="clear" w:color="auto" w:fill="auto"/>
          </w:tcPr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 xml:space="preserve">выстраивать индивидуальные траектории профессионально- творческого саморазвития; 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 xml:space="preserve">реализовывать процесс профессионального самовоспитания и самообразования; 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 xml:space="preserve">осуществлять самоанализ, самоконтроль собственной профессиональной деятельности. </w:t>
            </w:r>
          </w:p>
          <w:p w:rsidR="00A75E90" w:rsidRPr="006B2948" w:rsidRDefault="00A75E90" w:rsidP="00640CC2">
            <w:pPr>
              <w:pStyle w:val="a3"/>
              <w:widowControl w:val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  <w:lang w:val="ru-RU"/>
              </w:rPr>
              <w:t xml:space="preserve">технологиями планирования профессиональной деятельности в сфере научных исследований; 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>навыками самоанализа и самоконтроля исследовательской деятельности;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>навыками оценивания эффективности сформированности собственных профессионально- исследовательских компетенций;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опытом </w:t>
            </w:r>
            <w:r w:rsidRPr="006B2948">
              <w:rPr>
                <w:bCs/>
                <w:sz w:val="21"/>
                <w:szCs w:val="21"/>
              </w:rPr>
              <w:t>профессионально- творческого саморазвития на основе компетентностного подхода.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9567EE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ОПК-1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основные методологические </w:t>
            </w:r>
            <w:r w:rsidRPr="006B2948">
              <w:rPr>
                <w:sz w:val="21"/>
                <w:szCs w:val="21"/>
                <w:lang w:val="ru-RU"/>
              </w:rPr>
              <w:t>категории</w:t>
            </w:r>
            <w:r w:rsidRPr="006B2948">
              <w:rPr>
                <w:sz w:val="21"/>
                <w:szCs w:val="21"/>
              </w:rPr>
              <w:t xml:space="preserve"> </w:t>
            </w:r>
            <w:r w:rsidRPr="006B2948">
              <w:rPr>
                <w:sz w:val="21"/>
                <w:szCs w:val="21"/>
                <w:lang w:val="ru-RU"/>
              </w:rPr>
              <w:t>научного</w:t>
            </w:r>
            <w:r w:rsidRPr="006B2948">
              <w:rPr>
                <w:sz w:val="21"/>
                <w:szCs w:val="21"/>
              </w:rPr>
              <w:t xml:space="preserve"> исследования;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принципы и требования к исследовательской деятельности; </w:t>
            </w:r>
          </w:p>
          <w:p w:rsidR="00A75E90" w:rsidRPr="00CE21A5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lastRenderedPageBreak/>
              <w:t>систему методов и технологии организации и осуществления исследования;</w:t>
            </w:r>
          </w:p>
          <w:p w:rsidR="00A75E90" w:rsidRPr="00C1631E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b/>
                <w:i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>методы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ний.</w:t>
            </w:r>
          </w:p>
        </w:tc>
        <w:tc>
          <w:tcPr>
            <w:tcW w:w="2676" w:type="dxa"/>
            <w:shd w:val="clear" w:color="auto" w:fill="auto"/>
          </w:tcPr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lastRenderedPageBreak/>
              <w:t xml:space="preserve">основные методологические </w:t>
            </w:r>
            <w:r w:rsidRPr="006B2948">
              <w:rPr>
                <w:sz w:val="21"/>
                <w:szCs w:val="21"/>
                <w:lang w:val="ru-RU"/>
              </w:rPr>
              <w:t>категории</w:t>
            </w:r>
            <w:r w:rsidRPr="006B2948">
              <w:rPr>
                <w:sz w:val="21"/>
                <w:szCs w:val="21"/>
              </w:rPr>
              <w:t xml:space="preserve"> </w:t>
            </w:r>
            <w:r w:rsidRPr="006B2948">
              <w:rPr>
                <w:sz w:val="21"/>
                <w:szCs w:val="21"/>
                <w:lang w:val="ru-RU"/>
              </w:rPr>
              <w:t>научного</w:t>
            </w:r>
            <w:r w:rsidRPr="006B2948">
              <w:rPr>
                <w:sz w:val="21"/>
                <w:szCs w:val="21"/>
              </w:rPr>
              <w:t xml:space="preserve"> исследования;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принципы и требования к исследовательской деятельности; </w:t>
            </w:r>
          </w:p>
          <w:p w:rsidR="00A75E90" w:rsidRPr="00CE21A5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lastRenderedPageBreak/>
              <w:t>систему методов и технологии организации и осуществления исследования;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6B2948">
              <w:rPr>
                <w:color w:val="000000"/>
                <w:sz w:val="21"/>
                <w:szCs w:val="21"/>
              </w:rPr>
              <w:t>методы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</w:t>
            </w:r>
            <w:r w:rsidRPr="006B2948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6B2948">
              <w:rPr>
                <w:color w:val="000000"/>
                <w:sz w:val="21"/>
                <w:szCs w:val="21"/>
                <w:lang w:val="ru-RU"/>
              </w:rPr>
              <w:lastRenderedPageBreak/>
              <w:t>организаци</w:t>
            </w:r>
            <w:r>
              <w:rPr>
                <w:color w:val="000000"/>
                <w:sz w:val="21"/>
                <w:szCs w:val="21"/>
                <w:lang w:val="ru-RU"/>
              </w:rPr>
              <w:t>ей</w:t>
            </w:r>
            <w:r w:rsidRPr="006B2948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6B2948">
              <w:rPr>
                <w:color w:val="000000"/>
                <w:sz w:val="21"/>
                <w:szCs w:val="21"/>
              </w:rPr>
              <w:t>научно- исследовательск</w:t>
            </w:r>
            <w:r w:rsidRPr="006B2948">
              <w:rPr>
                <w:color w:val="000000"/>
                <w:sz w:val="21"/>
                <w:szCs w:val="21"/>
                <w:lang w:val="ru-RU"/>
              </w:rPr>
              <w:t>ой</w:t>
            </w:r>
            <w:r w:rsidRPr="006B2948">
              <w:rPr>
                <w:color w:val="000000"/>
                <w:sz w:val="21"/>
                <w:szCs w:val="21"/>
              </w:rPr>
              <w:t xml:space="preserve"> деятельност</w:t>
            </w:r>
            <w:r w:rsidRPr="006B2948">
              <w:rPr>
                <w:color w:val="000000"/>
                <w:sz w:val="21"/>
                <w:szCs w:val="21"/>
                <w:lang w:val="ru-RU"/>
              </w:rPr>
              <w:t xml:space="preserve">и </w:t>
            </w:r>
            <w:r w:rsidRPr="006B2948">
              <w:rPr>
                <w:color w:val="000000"/>
                <w:sz w:val="21"/>
                <w:szCs w:val="21"/>
              </w:rPr>
              <w:t>в области экономических наук;</w:t>
            </w:r>
            <w:r w:rsidRPr="006B2948">
              <w:rPr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6B2948">
              <w:rPr>
                <w:rFonts w:eastAsiaTheme="minorHAnsi"/>
                <w:sz w:val="21"/>
                <w:szCs w:val="21"/>
                <w:lang w:val="ru-RU" w:eastAsia="en-US"/>
              </w:rPr>
              <w:t>интерпретации</w:t>
            </w:r>
            <w:r w:rsidRPr="006B2948">
              <w:rPr>
                <w:sz w:val="21"/>
                <w:szCs w:val="21"/>
              </w:rPr>
              <w:t xml:space="preserve"> полученных </w:t>
            </w:r>
            <w:r>
              <w:rPr>
                <w:sz w:val="21"/>
                <w:szCs w:val="21"/>
                <w:lang w:val="ru-RU"/>
              </w:rPr>
              <w:t xml:space="preserve">результатов </w:t>
            </w:r>
            <w:r w:rsidRPr="006B2948">
              <w:rPr>
                <w:sz w:val="21"/>
                <w:szCs w:val="21"/>
              </w:rPr>
              <w:t>исследования</w:t>
            </w:r>
            <w:r w:rsidRPr="006B2948">
              <w:rPr>
                <w:sz w:val="21"/>
                <w:szCs w:val="21"/>
                <w:lang w:val="ru-RU"/>
              </w:rPr>
              <w:t xml:space="preserve">; </w:t>
            </w:r>
          </w:p>
          <w:p w:rsidR="00A75E90" w:rsidRPr="00C1631E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lastRenderedPageBreak/>
              <w:t>метод</w:t>
            </w:r>
            <w:r>
              <w:rPr>
                <w:sz w:val="21"/>
                <w:szCs w:val="21"/>
                <w:lang w:val="ru-RU"/>
              </w:rPr>
              <w:t>ами</w:t>
            </w:r>
            <w:r w:rsidRPr="006B2948">
              <w:rPr>
                <w:sz w:val="21"/>
                <w:szCs w:val="21"/>
              </w:rPr>
              <w:t xml:space="preserve"> организации и осуществления исследования;</w:t>
            </w:r>
          </w:p>
          <w:p w:rsidR="00A75E90" w:rsidRPr="006B2948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b/>
                <w:i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>методами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767C37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ОПК-2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>методологию постановки проблематики исследования;</w:t>
            </w:r>
          </w:p>
          <w:p w:rsidR="00A75E90" w:rsidRPr="006B2948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 xml:space="preserve"> принципы, функции планирования исследовательской деятельности;</w:t>
            </w:r>
          </w:p>
          <w:p w:rsidR="00A75E90" w:rsidRPr="006B2948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>этапы планирования и проведения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B2948">
              <w:rPr>
                <w:color w:val="000000"/>
                <w:sz w:val="21"/>
                <w:szCs w:val="21"/>
              </w:rPr>
              <w:t xml:space="preserve">научно-исследовательской работы; </w:t>
            </w:r>
          </w:p>
          <w:p w:rsidR="00A75E90" w:rsidRDefault="00A75E90" w:rsidP="00640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концепции и направления развития менеджмента в сервисной и цифровой экономики</w:t>
            </w:r>
            <w:r>
              <w:rPr>
                <w:sz w:val="21"/>
                <w:szCs w:val="21"/>
              </w:rPr>
              <w:t>;</w:t>
            </w:r>
          </w:p>
          <w:p w:rsidR="00A75E90" w:rsidRPr="009B6270" w:rsidRDefault="00A75E90" w:rsidP="00640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B6270">
              <w:rPr>
                <w:sz w:val="21"/>
                <w:szCs w:val="21"/>
              </w:rPr>
              <w:t>теорию и методологию научно- исследовательско</w:t>
            </w:r>
            <w:r>
              <w:rPr>
                <w:sz w:val="21"/>
                <w:szCs w:val="21"/>
              </w:rPr>
              <w:t>й</w:t>
            </w:r>
            <w:r w:rsidRPr="009B6270">
              <w:rPr>
                <w:sz w:val="21"/>
                <w:szCs w:val="21"/>
              </w:rPr>
              <w:t xml:space="preserve"> деятельности </w:t>
            </w:r>
            <w:r>
              <w:rPr>
                <w:sz w:val="21"/>
                <w:szCs w:val="21"/>
              </w:rPr>
              <w:t xml:space="preserve">в области </w:t>
            </w:r>
            <w:r w:rsidRPr="006B2948">
              <w:rPr>
                <w:sz w:val="21"/>
                <w:szCs w:val="21"/>
              </w:rPr>
              <w:t>менеджмента</w:t>
            </w:r>
            <w:r>
              <w:rPr>
                <w:sz w:val="21"/>
                <w:szCs w:val="21"/>
              </w:rPr>
              <w:t xml:space="preserve">, </w:t>
            </w:r>
            <w:r w:rsidRPr="006B2948">
              <w:rPr>
                <w:sz w:val="21"/>
                <w:szCs w:val="21"/>
              </w:rPr>
              <w:t>сервисной и цифровой экономики</w:t>
            </w:r>
            <w:r>
              <w:rPr>
                <w:sz w:val="21"/>
                <w:szCs w:val="21"/>
              </w:rPr>
              <w:t>.</w:t>
            </w:r>
          </w:p>
          <w:p w:rsidR="00A75E90" w:rsidRPr="006B2948" w:rsidRDefault="00A75E90" w:rsidP="00640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  <w:lang w:val="ru-RU"/>
              </w:rPr>
              <w:t xml:space="preserve">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rPr>
                <w:i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676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</w:t>
            </w:r>
            <w:r w:rsidRPr="00D97306">
              <w:rPr>
                <w:sz w:val="21"/>
                <w:szCs w:val="21"/>
              </w:rPr>
              <w:t>азрабатыва</w:t>
            </w:r>
            <w:r>
              <w:rPr>
                <w:sz w:val="21"/>
                <w:szCs w:val="21"/>
                <w:lang w:val="ru-RU"/>
              </w:rPr>
              <w:t>ть</w:t>
            </w:r>
            <w:r w:rsidRPr="00D97306">
              <w:rPr>
                <w:sz w:val="21"/>
                <w:szCs w:val="21"/>
              </w:rPr>
              <w:t xml:space="preserve"> и предлагат</w:t>
            </w:r>
            <w:r>
              <w:rPr>
                <w:sz w:val="21"/>
                <w:szCs w:val="21"/>
                <w:lang w:val="ru-RU"/>
              </w:rPr>
              <w:t>ь</w:t>
            </w:r>
            <w:r w:rsidRPr="00D97306">
              <w:rPr>
                <w:sz w:val="21"/>
                <w:szCs w:val="21"/>
              </w:rPr>
              <w:t xml:space="preserve"> собственные идеи относительно методологии и техники научных исследований в области </w:t>
            </w:r>
            <w:r>
              <w:rPr>
                <w:sz w:val="21"/>
                <w:szCs w:val="21"/>
                <w:lang w:val="ru-RU"/>
              </w:rPr>
              <w:t>менеджмента и экономики;</w:t>
            </w:r>
          </w:p>
          <w:p w:rsidR="00A75E90" w:rsidRPr="00D97306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в</w:t>
            </w:r>
            <w:r w:rsidRPr="00D97306">
              <w:rPr>
                <w:sz w:val="21"/>
                <w:szCs w:val="21"/>
              </w:rPr>
              <w:t>ыявлят</w:t>
            </w:r>
            <w:r>
              <w:rPr>
                <w:sz w:val="21"/>
                <w:szCs w:val="21"/>
                <w:lang w:val="ru-RU"/>
              </w:rPr>
              <w:t>ь</w:t>
            </w:r>
            <w:r w:rsidRPr="00D97306">
              <w:rPr>
                <w:sz w:val="21"/>
                <w:szCs w:val="21"/>
              </w:rPr>
              <w:t xml:space="preserve"> взаимосвязь между различными методами научного исследования</w:t>
            </w:r>
            <w:r>
              <w:rPr>
                <w:sz w:val="21"/>
                <w:szCs w:val="21"/>
                <w:lang w:val="ru-RU"/>
              </w:rPr>
              <w:t>;</w:t>
            </w:r>
            <w:r w:rsidRPr="00D97306">
              <w:rPr>
                <w:sz w:val="21"/>
                <w:szCs w:val="21"/>
              </w:rPr>
              <w:t xml:space="preserve"> </w:t>
            </w:r>
          </w:p>
          <w:p w:rsidR="00A75E90" w:rsidRPr="00D97306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</w:rPr>
              <w:t>представлять итоги проделанной работы, полученные в результате научного исследования, в виде статей, оформленных в соответствии с имеющимися требованиями</w:t>
            </w:r>
            <w:r>
              <w:rPr>
                <w:sz w:val="21"/>
                <w:szCs w:val="21"/>
                <w:lang w:val="ru-RU"/>
              </w:rPr>
              <w:t>.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</w:rPr>
              <w:t>навыками организации исследовательской работы в научной отрасли, соответствующей направлению подготовки</w:t>
            </w:r>
            <w:r w:rsidRPr="006B2948">
              <w:rPr>
                <w:sz w:val="21"/>
                <w:szCs w:val="21"/>
                <w:lang w:val="ru-RU"/>
              </w:rPr>
              <w:t xml:space="preserve">; </w:t>
            </w:r>
          </w:p>
          <w:p w:rsidR="00A75E90" w:rsidRPr="00D97306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опытом </w:t>
            </w:r>
            <w:r w:rsidRPr="00D97306">
              <w:rPr>
                <w:sz w:val="21"/>
                <w:szCs w:val="21"/>
              </w:rPr>
              <w:t>выяв</w:t>
            </w:r>
            <w:r>
              <w:rPr>
                <w:sz w:val="21"/>
                <w:szCs w:val="21"/>
                <w:lang w:val="ru-RU"/>
              </w:rPr>
              <w:t>ления</w:t>
            </w:r>
            <w:r w:rsidRPr="00D97306">
              <w:rPr>
                <w:sz w:val="21"/>
                <w:szCs w:val="21"/>
              </w:rPr>
              <w:t xml:space="preserve"> взаимосвяз</w:t>
            </w:r>
            <w:r>
              <w:rPr>
                <w:sz w:val="21"/>
                <w:szCs w:val="21"/>
                <w:lang w:val="ru-RU"/>
              </w:rPr>
              <w:t>ей</w:t>
            </w:r>
            <w:r w:rsidRPr="00D97306">
              <w:rPr>
                <w:sz w:val="21"/>
                <w:szCs w:val="21"/>
              </w:rPr>
              <w:t xml:space="preserve"> между различными методами научного исследования</w:t>
            </w:r>
            <w:r>
              <w:rPr>
                <w:sz w:val="21"/>
                <w:szCs w:val="21"/>
                <w:lang w:val="ru-RU"/>
              </w:rPr>
              <w:t>;</w:t>
            </w:r>
            <w:r w:rsidRPr="00D97306">
              <w:rPr>
                <w:sz w:val="21"/>
                <w:szCs w:val="21"/>
              </w:rPr>
              <w:t xml:space="preserve">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навыками </w:t>
            </w:r>
            <w:r w:rsidRPr="006B2948">
              <w:rPr>
                <w:sz w:val="21"/>
                <w:szCs w:val="21"/>
              </w:rPr>
              <w:t>оформл</w:t>
            </w:r>
            <w:r w:rsidRPr="006B2948">
              <w:rPr>
                <w:sz w:val="21"/>
                <w:szCs w:val="21"/>
                <w:lang w:val="ru-RU"/>
              </w:rPr>
              <w:t>ения</w:t>
            </w:r>
            <w:r w:rsidRPr="006B2948">
              <w:rPr>
                <w:sz w:val="21"/>
                <w:szCs w:val="21"/>
              </w:rPr>
              <w:t xml:space="preserve"> заяв</w:t>
            </w:r>
            <w:r w:rsidRPr="006B2948">
              <w:rPr>
                <w:sz w:val="21"/>
                <w:szCs w:val="21"/>
                <w:lang w:val="ru-RU"/>
              </w:rPr>
              <w:t>ок</w:t>
            </w:r>
            <w:r w:rsidRPr="006B2948">
              <w:rPr>
                <w:sz w:val="21"/>
                <w:szCs w:val="21"/>
              </w:rPr>
              <w:t xml:space="preserve"> на получение научных грантов и отчеты по ним</w:t>
            </w:r>
            <w:r w:rsidRPr="006B2948">
              <w:rPr>
                <w:sz w:val="21"/>
                <w:szCs w:val="21"/>
                <w:lang w:val="ru-RU"/>
              </w:rPr>
              <w:t>;</w:t>
            </w:r>
          </w:p>
          <w:p w:rsidR="00A75E90" w:rsidRPr="00AA53A9" w:rsidRDefault="00A75E90" w:rsidP="00640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опытом использования </w:t>
            </w:r>
            <w:r w:rsidRPr="009B6270">
              <w:rPr>
                <w:sz w:val="21"/>
                <w:szCs w:val="21"/>
              </w:rPr>
              <w:t>методологи</w:t>
            </w:r>
            <w:r>
              <w:rPr>
                <w:sz w:val="21"/>
                <w:szCs w:val="21"/>
              </w:rPr>
              <w:t>и</w:t>
            </w:r>
            <w:r w:rsidRPr="009B6270">
              <w:rPr>
                <w:sz w:val="21"/>
                <w:szCs w:val="21"/>
              </w:rPr>
              <w:t xml:space="preserve"> научно- исследовательско</w:t>
            </w:r>
            <w:r>
              <w:rPr>
                <w:sz w:val="21"/>
                <w:szCs w:val="21"/>
              </w:rPr>
              <w:t>й</w:t>
            </w:r>
            <w:r w:rsidRPr="009B6270">
              <w:rPr>
                <w:sz w:val="21"/>
                <w:szCs w:val="21"/>
              </w:rPr>
              <w:t xml:space="preserve"> деятельности </w:t>
            </w:r>
            <w:r>
              <w:rPr>
                <w:sz w:val="21"/>
                <w:szCs w:val="21"/>
              </w:rPr>
              <w:t xml:space="preserve">в области </w:t>
            </w:r>
            <w:r w:rsidRPr="006B2948">
              <w:rPr>
                <w:sz w:val="21"/>
                <w:szCs w:val="21"/>
              </w:rPr>
              <w:t>менеджмента</w:t>
            </w:r>
            <w:r>
              <w:rPr>
                <w:sz w:val="21"/>
                <w:szCs w:val="21"/>
              </w:rPr>
              <w:t xml:space="preserve">, </w:t>
            </w:r>
            <w:r w:rsidRPr="006B2948">
              <w:rPr>
                <w:sz w:val="21"/>
                <w:szCs w:val="21"/>
              </w:rPr>
              <w:t>сервисной и цифровой экономики</w:t>
            </w:r>
            <w:r>
              <w:rPr>
                <w:sz w:val="21"/>
                <w:szCs w:val="21"/>
              </w:rPr>
              <w:t>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ПК-1</w:t>
            </w:r>
          </w:p>
        </w:tc>
        <w:tc>
          <w:tcPr>
            <w:tcW w:w="2692" w:type="dxa"/>
            <w:shd w:val="clear" w:color="auto" w:fill="auto"/>
          </w:tcPr>
          <w:p w:rsidR="00A75E90" w:rsidRPr="0076539F" w:rsidRDefault="00A75E90" w:rsidP="00640CC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76539F">
              <w:rPr>
                <w:rFonts w:eastAsiaTheme="minorHAnsi"/>
                <w:sz w:val="21"/>
                <w:szCs w:val="21"/>
                <w:lang w:eastAsia="en-US"/>
              </w:rPr>
              <w:t>теоретические обобщения, позволяющие отразить основные закономерности исследуемых явлений;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 xml:space="preserve">научные подходы и виды управления экономическими системами; 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bCs/>
                <w:sz w:val="21"/>
                <w:szCs w:val="21"/>
              </w:rPr>
              <w:t>методологию обоснования   проблем и формирования новых знаний;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современные тенденции развития экономических систем и процессов с учётом глобализации;</w:t>
            </w:r>
          </w:p>
          <w:p w:rsidR="00A75E90" w:rsidRPr="0076539F" w:rsidRDefault="00A75E90" w:rsidP="00640CC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76539F">
              <w:rPr>
                <w:sz w:val="21"/>
                <w:szCs w:val="21"/>
              </w:rPr>
              <w:t>методы управления экономическими системами.</w:t>
            </w:r>
          </w:p>
        </w:tc>
        <w:tc>
          <w:tcPr>
            <w:tcW w:w="2676" w:type="dxa"/>
            <w:shd w:val="clear" w:color="auto" w:fill="auto"/>
          </w:tcPr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анализировать и интерпретировать современные тенденции развития экономических систем и процессов в условиях</w:t>
            </w:r>
            <w:r>
              <w:rPr>
                <w:sz w:val="21"/>
                <w:szCs w:val="21"/>
              </w:rPr>
              <w:t xml:space="preserve"> </w:t>
            </w:r>
            <w:r w:rsidRPr="0076539F">
              <w:rPr>
                <w:sz w:val="21"/>
                <w:szCs w:val="21"/>
              </w:rPr>
              <w:t>глобализации</w:t>
            </w:r>
            <w:r>
              <w:rPr>
                <w:sz w:val="21"/>
                <w:szCs w:val="21"/>
              </w:rPr>
              <w:t>;</w:t>
            </w:r>
            <w:r w:rsidRPr="0076539F">
              <w:rPr>
                <w:sz w:val="21"/>
                <w:szCs w:val="21"/>
              </w:rPr>
              <w:t xml:space="preserve"> анализировать и интерпретировать современные тенденции развития экономических систем и процессов; 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rFonts w:eastAsiaTheme="minorHAnsi"/>
                <w:sz w:val="21"/>
                <w:szCs w:val="21"/>
                <w:lang w:eastAsia="en-US"/>
              </w:rPr>
              <w:t xml:space="preserve">вычленять общее при </w:t>
            </w:r>
            <w:r w:rsidRPr="0076539F">
              <w:rPr>
                <w:sz w:val="21"/>
                <w:szCs w:val="21"/>
              </w:rPr>
              <w:t>интерпретации полученных результатов исследования;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выбирать методы управления экономическими системами.</w:t>
            </w:r>
          </w:p>
        </w:tc>
        <w:tc>
          <w:tcPr>
            <w:tcW w:w="2393" w:type="dxa"/>
            <w:shd w:val="clear" w:color="auto" w:fill="auto"/>
          </w:tcPr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навыками анализа и интерпретации современных тенденции развития экономических систем и процессов в условиях глобализации;</w:t>
            </w:r>
          </w:p>
          <w:p w:rsidR="00A75E90" w:rsidRPr="0076539F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опытом </w:t>
            </w:r>
            <w:r w:rsidRPr="0076539F">
              <w:rPr>
                <w:sz w:val="21"/>
                <w:szCs w:val="21"/>
              </w:rPr>
              <w:t>выб</w:t>
            </w:r>
            <w:r>
              <w:rPr>
                <w:sz w:val="21"/>
                <w:szCs w:val="21"/>
                <w:lang w:val="ru-RU"/>
              </w:rPr>
              <w:t>ора</w:t>
            </w:r>
            <w:r w:rsidRPr="0076539F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  <w:lang w:val="ru-RU"/>
              </w:rPr>
              <w:t>ов</w:t>
            </w:r>
            <w:r w:rsidRPr="0076539F">
              <w:rPr>
                <w:sz w:val="21"/>
                <w:szCs w:val="21"/>
              </w:rPr>
              <w:t xml:space="preserve"> управления экономическими системами</w:t>
            </w:r>
            <w:r w:rsidRPr="0076539F">
              <w:rPr>
                <w:sz w:val="21"/>
                <w:szCs w:val="21"/>
                <w:lang w:val="ru-RU"/>
              </w:rPr>
              <w:t xml:space="preserve">; 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опытом управления экономическими системами в отраслях, комплексах</w:t>
            </w:r>
            <w:r>
              <w:rPr>
                <w:sz w:val="21"/>
                <w:szCs w:val="21"/>
              </w:rPr>
              <w:t>.</w:t>
            </w:r>
          </w:p>
          <w:p w:rsidR="00A75E90" w:rsidRPr="0076539F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76539F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ПК-2</w:t>
            </w:r>
          </w:p>
        </w:tc>
        <w:tc>
          <w:tcPr>
            <w:tcW w:w="2692" w:type="dxa"/>
            <w:shd w:val="clear" w:color="auto" w:fill="auto"/>
          </w:tcPr>
          <w:p w:rsidR="00A75E90" w:rsidRPr="0096577F" w:rsidRDefault="00A75E90" w:rsidP="00640CC2">
            <w:pPr>
              <w:rPr>
                <w:rFonts w:eastAsiaTheme="minorHAnsi"/>
                <w:sz w:val="21"/>
                <w:szCs w:val="22"/>
                <w:lang w:eastAsia="en-US"/>
              </w:rPr>
            </w:pPr>
            <w:r w:rsidRPr="0096577F">
              <w:rPr>
                <w:rFonts w:eastAsiaTheme="minorHAnsi"/>
                <w:sz w:val="21"/>
                <w:szCs w:val="22"/>
                <w:lang w:eastAsia="en-US"/>
              </w:rPr>
              <w:t>теоретические обобщения, позволяющие отразить основные закономерности исследуемых явлений;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основные инновационные модели развития предприятия;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современные тенденции развития экономики и инновационных процессов в информационной экономике;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lastRenderedPageBreak/>
              <w:t>основные концепции и методы управления персоналом;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концепцию формирования интеллектуального и виртуального предприятия.</w:t>
            </w:r>
          </w:p>
        </w:tc>
        <w:tc>
          <w:tcPr>
            <w:tcW w:w="2676" w:type="dxa"/>
            <w:shd w:val="clear" w:color="auto" w:fill="auto"/>
          </w:tcPr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lastRenderedPageBreak/>
              <w:t>применять теоретические обобщения, закономерности исследуемых явлений при решении проблем в области управления экономическими системами;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использовать основные концепции и методы управления персоналом;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lastRenderedPageBreak/>
              <w:t xml:space="preserve">формировать интеллектуальное и виртуальное предприятие. </w:t>
            </w:r>
          </w:p>
        </w:tc>
        <w:tc>
          <w:tcPr>
            <w:tcW w:w="2393" w:type="dxa"/>
            <w:shd w:val="clear" w:color="auto" w:fill="auto"/>
          </w:tcPr>
          <w:p w:rsidR="00A75E90" w:rsidRPr="0096577F" w:rsidRDefault="00A75E90" w:rsidP="00640CC2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lastRenderedPageBreak/>
              <w:t xml:space="preserve">опытом </w:t>
            </w:r>
            <w:r w:rsidRPr="0096577F">
              <w:rPr>
                <w:sz w:val="21"/>
                <w:szCs w:val="22"/>
              </w:rPr>
              <w:t>применения теоретических обобщений, закономерностей при решении проблем в области управления экономическими системами;</w:t>
            </w:r>
          </w:p>
          <w:p w:rsidR="00A75E90" w:rsidRPr="0096577F" w:rsidRDefault="00A75E90" w:rsidP="00640CC2">
            <w:pPr>
              <w:rPr>
                <w:spacing w:val="2"/>
                <w:sz w:val="21"/>
                <w:szCs w:val="22"/>
              </w:rPr>
            </w:pPr>
            <w:r>
              <w:rPr>
                <w:spacing w:val="2"/>
                <w:sz w:val="21"/>
                <w:szCs w:val="22"/>
              </w:rPr>
              <w:t xml:space="preserve">опытом </w:t>
            </w:r>
            <w:r w:rsidRPr="0096577F">
              <w:rPr>
                <w:spacing w:val="2"/>
                <w:sz w:val="21"/>
                <w:szCs w:val="22"/>
              </w:rPr>
              <w:t>разработки стратегии управления персоналом предприятия;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lastRenderedPageBreak/>
              <w:t>инновационны</w:t>
            </w:r>
            <w:r>
              <w:rPr>
                <w:sz w:val="21"/>
                <w:szCs w:val="22"/>
              </w:rPr>
              <w:t xml:space="preserve">ми </w:t>
            </w:r>
            <w:r w:rsidRPr="0096577F">
              <w:rPr>
                <w:sz w:val="21"/>
                <w:szCs w:val="22"/>
              </w:rPr>
              <w:t>модел</w:t>
            </w:r>
            <w:r>
              <w:rPr>
                <w:sz w:val="21"/>
                <w:szCs w:val="22"/>
              </w:rPr>
              <w:t xml:space="preserve">ями </w:t>
            </w:r>
            <w:r w:rsidRPr="0096577F">
              <w:rPr>
                <w:sz w:val="21"/>
                <w:szCs w:val="22"/>
              </w:rPr>
              <w:t xml:space="preserve"> развития предприятия.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E81A66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ПК-3</w:t>
            </w:r>
          </w:p>
        </w:tc>
        <w:tc>
          <w:tcPr>
            <w:tcW w:w="2692" w:type="dxa"/>
            <w:shd w:val="clear" w:color="auto" w:fill="auto"/>
          </w:tcPr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 xml:space="preserve">принципы и требования к исследовательской деятельности;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 xml:space="preserve">методы оценки и анализа научных достижений, а также технологии генерирования новых идей;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структуру и содержание плана исследовательской деятельности;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методы и процедуры, необходимые для решения научных проблем;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методы обоснования теоретической и практической значимости тематики научного исследования.</w:t>
            </w:r>
          </w:p>
        </w:tc>
        <w:tc>
          <w:tcPr>
            <w:tcW w:w="2676" w:type="dxa"/>
            <w:shd w:val="clear" w:color="auto" w:fill="auto"/>
          </w:tcPr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 xml:space="preserve">критически оценивает современные научные достижения;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выявлять главные аспекты научного, прикладного исследования и обосновывать актуальность исследования;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 xml:space="preserve">разрабатывать и предлагает план научно- исследовательской деятельности;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четко формулировать выводы, обосновывать теоретическую и практическую значимость тематики научного исследования.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критической оценк</w:t>
            </w:r>
            <w:r>
              <w:rPr>
                <w:sz w:val="21"/>
                <w:szCs w:val="22"/>
              </w:rPr>
              <w:t>ой</w:t>
            </w:r>
            <w:r w:rsidRPr="0096577F">
              <w:rPr>
                <w:sz w:val="21"/>
                <w:szCs w:val="22"/>
              </w:rPr>
              <w:t xml:space="preserve"> современных научных достижений;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опытом </w:t>
            </w:r>
            <w:r w:rsidRPr="0096577F">
              <w:rPr>
                <w:sz w:val="21"/>
                <w:szCs w:val="22"/>
              </w:rPr>
              <w:t>выявления главных аспектов научного, прикладного исследования; обосновани</w:t>
            </w:r>
            <w:r>
              <w:rPr>
                <w:sz w:val="21"/>
                <w:szCs w:val="22"/>
              </w:rPr>
              <w:t>ем</w:t>
            </w:r>
            <w:r w:rsidRPr="0096577F">
              <w:rPr>
                <w:sz w:val="21"/>
                <w:szCs w:val="22"/>
              </w:rPr>
              <w:t xml:space="preserve"> актуальности исследования;</w:t>
            </w:r>
          </w:p>
          <w:p w:rsidR="00A75E90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навыками </w:t>
            </w:r>
            <w:r w:rsidRPr="0096577F">
              <w:rPr>
                <w:sz w:val="21"/>
                <w:szCs w:val="22"/>
              </w:rPr>
              <w:t xml:space="preserve">разработки плана научно- исследовательской деятельности;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методами </w:t>
            </w:r>
            <w:r w:rsidRPr="0096577F">
              <w:rPr>
                <w:sz w:val="21"/>
                <w:szCs w:val="22"/>
              </w:rPr>
              <w:t>обоснования теоретической и практической значимости тематики научного исследования.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ПК-4</w:t>
            </w:r>
          </w:p>
        </w:tc>
        <w:tc>
          <w:tcPr>
            <w:tcW w:w="2692" w:type="dxa"/>
            <w:shd w:val="clear" w:color="auto" w:fill="auto"/>
          </w:tcPr>
          <w:p w:rsidR="00A75E90" w:rsidRPr="000665E5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0665E5">
              <w:rPr>
                <w:sz w:val="21"/>
                <w:szCs w:val="22"/>
              </w:rPr>
              <w:t xml:space="preserve">особенности методологии научно-исследовательской деятельности в области профессиональной деятельности;     </w:t>
            </w:r>
          </w:p>
          <w:p w:rsidR="00A75E90" w:rsidRPr="000665E5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0665E5">
              <w:rPr>
                <w:sz w:val="21"/>
                <w:szCs w:val="22"/>
              </w:rPr>
              <w:t>отличие частнонаучных и общенаучных методов в научно-исследовательской деятельности в области профессиональной деятельности;</w:t>
            </w:r>
          </w:p>
          <w:p w:rsidR="00A75E90" w:rsidRPr="00F50D6D" w:rsidRDefault="00A75E90" w:rsidP="00640CC2">
            <w:pPr>
              <w:pStyle w:val="a3"/>
              <w:widowControl w:val="0"/>
              <w:spacing w:after="0"/>
              <w:ind w:left="0"/>
              <w:rPr>
                <w:rStyle w:val="a9"/>
                <w:color w:val="000000"/>
                <w:sz w:val="21"/>
                <w:szCs w:val="21"/>
              </w:rPr>
            </w:pPr>
            <w:r w:rsidRPr="00F50D6D">
              <w:rPr>
                <w:rStyle w:val="a9"/>
                <w:color w:val="000000"/>
                <w:sz w:val="21"/>
                <w:szCs w:val="21"/>
              </w:rPr>
              <w:t>принципы представления результатов научного исследования;</w:t>
            </w:r>
          </w:p>
          <w:p w:rsidR="00A75E90" w:rsidRPr="00F50D6D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методик</w:t>
            </w:r>
            <w:r>
              <w:rPr>
                <w:sz w:val="21"/>
                <w:szCs w:val="21"/>
              </w:rPr>
              <w:t>и</w:t>
            </w:r>
            <w:r w:rsidRPr="00F50D6D">
              <w:rPr>
                <w:sz w:val="21"/>
                <w:szCs w:val="21"/>
              </w:rPr>
              <w:t xml:space="preserve">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исследователей.</w:t>
            </w:r>
          </w:p>
        </w:tc>
        <w:tc>
          <w:tcPr>
            <w:tcW w:w="2676" w:type="dxa"/>
            <w:shd w:val="clear" w:color="auto" w:fill="auto"/>
          </w:tcPr>
          <w:p w:rsidR="00A75E90" w:rsidRPr="00F50D6D" w:rsidRDefault="00A75E90" w:rsidP="00640CC2">
            <w:pPr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оценивать и критически подходить к анализу современных научных достижений сравнивая отечественные и зарубежные результаты;</w:t>
            </w:r>
          </w:p>
          <w:p w:rsidR="00A75E90" w:rsidRDefault="00A75E90" w:rsidP="00640CC2">
            <w:pPr>
              <w:rPr>
                <w:sz w:val="21"/>
                <w:szCs w:val="21"/>
              </w:rPr>
            </w:pPr>
            <w:r w:rsidRPr="00F50D6D">
              <w:rPr>
                <w:rStyle w:val="a9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a9"/>
                <w:color w:val="000000"/>
                <w:sz w:val="21"/>
                <w:szCs w:val="21"/>
              </w:rPr>
              <w:t>ф</w:t>
            </w:r>
            <w:r w:rsidRPr="00102C2B">
              <w:rPr>
                <w:sz w:val="21"/>
                <w:szCs w:val="21"/>
              </w:rPr>
              <w:t>ормир</w:t>
            </w:r>
            <w:r>
              <w:rPr>
                <w:sz w:val="21"/>
                <w:szCs w:val="21"/>
              </w:rPr>
              <w:t>овать</w:t>
            </w:r>
            <w:r w:rsidRPr="00102C2B">
              <w:rPr>
                <w:sz w:val="21"/>
                <w:szCs w:val="21"/>
              </w:rPr>
              <w:t xml:space="preserve"> выводы, </w:t>
            </w:r>
          </w:p>
          <w:p w:rsidR="00A75E90" w:rsidRDefault="00A75E90" w:rsidP="00640CC2">
            <w:pPr>
              <w:rPr>
                <w:sz w:val="21"/>
                <w:szCs w:val="21"/>
              </w:rPr>
            </w:pPr>
            <w:r w:rsidRPr="00102C2B">
              <w:rPr>
                <w:sz w:val="21"/>
                <w:szCs w:val="21"/>
              </w:rPr>
              <w:t>сопоста</w:t>
            </w:r>
            <w:r>
              <w:rPr>
                <w:sz w:val="21"/>
                <w:szCs w:val="21"/>
              </w:rPr>
              <w:t>влять</w:t>
            </w:r>
            <w:r w:rsidRPr="00102C2B">
              <w:rPr>
                <w:sz w:val="21"/>
                <w:szCs w:val="21"/>
              </w:rPr>
              <w:t xml:space="preserve"> различные методы научного исследования в области </w:t>
            </w:r>
            <w:r>
              <w:rPr>
                <w:sz w:val="21"/>
                <w:szCs w:val="21"/>
              </w:rPr>
              <w:t xml:space="preserve">экономики и менеджмента; </w:t>
            </w:r>
          </w:p>
          <w:p w:rsidR="00A75E90" w:rsidRPr="00F50D6D" w:rsidRDefault="00A75E90" w:rsidP="00640C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3146FB">
              <w:rPr>
                <w:sz w:val="21"/>
                <w:szCs w:val="21"/>
              </w:rPr>
              <w:t>бъясн</w:t>
            </w:r>
            <w:r>
              <w:rPr>
                <w:sz w:val="21"/>
                <w:szCs w:val="21"/>
              </w:rPr>
              <w:t>ить</w:t>
            </w:r>
            <w:r w:rsidRPr="003146FB">
              <w:rPr>
                <w:sz w:val="21"/>
                <w:szCs w:val="21"/>
              </w:rPr>
              <w:t>, четко аргументир</w:t>
            </w:r>
            <w:r>
              <w:rPr>
                <w:sz w:val="21"/>
                <w:szCs w:val="21"/>
              </w:rPr>
              <w:t>овать</w:t>
            </w:r>
            <w:r w:rsidRPr="003146FB">
              <w:rPr>
                <w:sz w:val="21"/>
                <w:szCs w:val="21"/>
              </w:rPr>
              <w:t xml:space="preserve"> и излагат</w:t>
            </w:r>
            <w:r>
              <w:rPr>
                <w:sz w:val="21"/>
                <w:szCs w:val="21"/>
              </w:rPr>
              <w:t>ь</w:t>
            </w:r>
            <w:r w:rsidRPr="003146FB">
              <w:rPr>
                <w:sz w:val="21"/>
                <w:szCs w:val="21"/>
              </w:rPr>
              <w:t xml:space="preserve"> собственные идеи при исследованиях в области экономики, организации и управления народным хозя</w:t>
            </w:r>
            <w:r>
              <w:rPr>
                <w:sz w:val="21"/>
                <w:szCs w:val="21"/>
              </w:rPr>
              <w:t>й</w:t>
            </w:r>
            <w:r w:rsidRPr="003146FB">
              <w:rPr>
                <w:sz w:val="21"/>
                <w:szCs w:val="21"/>
              </w:rPr>
              <w:t xml:space="preserve">ством. </w:t>
            </w:r>
          </w:p>
        </w:tc>
        <w:tc>
          <w:tcPr>
            <w:tcW w:w="2393" w:type="dxa"/>
            <w:shd w:val="clear" w:color="auto" w:fill="auto"/>
          </w:tcPr>
          <w:p w:rsidR="00A75E90" w:rsidRPr="00F50D6D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методиками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исследователей;</w:t>
            </w:r>
          </w:p>
          <w:p w:rsidR="00A75E90" w:rsidRPr="00F50D6D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инструментальны</w:t>
            </w:r>
            <w:r>
              <w:rPr>
                <w:sz w:val="21"/>
                <w:szCs w:val="21"/>
              </w:rPr>
              <w:t>ми</w:t>
            </w:r>
            <w:r w:rsidRPr="00F50D6D">
              <w:rPr>
                <w:sz w:val="21"/>
                <w:szCs w:val="21"/>
              </w:rPr>
              <w:t xml:space="preserve"> средств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визуализации для представления полученных результатов научно- исследовательской деятельности;</w:t>
            </w:r>
          </w:p>
          <w:p w:rsidR="00A75E90" w:rsidRPr="00F50D6D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методами </w:t>
            </w:r>
            <w:r w:rsidRPr="00F50D6D">
              <w:rPr>
                <w:sz w:val="21"/>
                <w:szCs w:val="21"/>
              </w:rPr>
              <w:t>аргументации своих взглядов и обоснования самостоятельных исследований</w:t>
            </w:r>
            <w:r>
              <w:rPr>
                <w:sz w:val="21"/>
                <w:szCs w:val="21"/>
              </w:rPr>
              <w:t>.</w:t>
            </w:r>
            <w:r w:rsidRPr="00F50D6D">
              <w:rPr>
                <w:sz w:val="21"/>
                <w:szCs w:val="21"/>
              </w:rPr>
              <w:t xml:space="preserve">   </w:t>
            </w:r>
          </w:p>
        </w:tc>
      </w:tr>
    </w:tbl>
    <w:p w:rsidR="00A75E90" w:rsidRDefault="00A75E90" w:rsidP="00A75E90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>
        <w:rPr>
          <w:b/>
          <w:bCs/>
        </w:rPr>
        <w:t xml:space="preserve">4. ОБЪЕМ  И СОДЕРЖАНИЕ </w:t>
      </w:r>
      <w:r w:rsidRPr="001C3228">
        <w:rPr>
          <w:b/>
          <w:bCs/>
        </w:rPr>
        <w:t>НИД</w:t>
      </w:r>
    </w:p>
    <w:p w:rsidR="00A75E90" w:rsidRDefault="00A75E90" w:rsidP="00A75E90">
      <w:pPr>
        <w:widowControl w:val="0"/>
        <w:ind w:firstLine="567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НИД обучающихся</w:t>
      </w:r>
      <w:r w:rsidRPr="002D0018">
        <w:t xml:space="preserve"> составляет</w:t>
      </w:r>
      <w:r>
        <w:t xml:space="preserve"> 48 </w:t>
      </w:r>
      <w:r w:rsidRPr="00F94590">
        <w:t xml:space="preserve">зачетных единиц, </w:t>
      </w:r>
      <w:r w:rsidRPr="00517EBE">
        <w:t xml:space="preserve">продолжительность </w:t>
      </w:r>
      <w:r>
        <w:t xml:space="preserve">32 </w:t>
      </w:r>
      <w:r w:rsidRPr="00517EBE">
        <w:t>недел</w:t>
      </w:r>
      <w:r>
        <w:t>и</w:t>
      </w:r>
      <w:r w:rsidRPr="00517EBE">
        <w:t>.</w:t>
      </w:r>
    </w:p>
    <w:p w:rsidR="004E1656" w:rsidRPr="005B3261" w:rsidRDefault="004E1656" w:rsidP="004E1656">
      <w:pPr>
        <w:widowControl w:val="0"/>
        <w:ind w:left="7788" w:firstLine="708"/>
        <w:jc w:val="both"/>
        <w:rPr>
          <w:b/>
        </w:rPr>
      </w:pPr>
      <w:r w:rsidRPr="005B3261">
        <w:rPr>
          <w:b/>
        </w:rPr>
        <w:t xml:space="preserve">Таблица 2 </w:t>
      </w:r>
    </w:p>
    <w:p w:rsidR="004E1656" w:rsidRPr="00B2242B" w:rsidRDefault="004E1656" w:rsidP="004E1656">
      <w:pPr>
        <w:tabs>
          <w:tab w:val="right" w:leader="underscore" w:pos="9639"/>
        </w:tabs>
        <w:jc w:val="right"/>
        <w:rPr>
          <w:b/>
        </w:rPr>
      </w:pPr>
      <w:r w:rsidRPr="00B2242B">
        <w:rPr>
          <w:b/>
        </w:rPr>
        <w:t xml:space="preserve">Структура и содержание </w:t>
      </w:r>
      <w:r>
        <w:rPr>
          <w:b/>
        </w:rPr>
        <w:t xml:space="preserve">осуществления </w:t>
      </w:r>
      <w:r w:rsidRPr="00B2242B">
        <w:rPr>
          <w:b/>
        </w:rPr>
        <w:t>НИД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417"/>
        <w:gridCol w:w="2552"/>
      </w:tblGrid>
      <w:tr w:rsidR="004E1656" w:rsidRPr="005B3261" w:rsidTr="0064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5B3261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7B0517" w:rsidRDefault="004E1656" w:rsidP="00640CC2">
            <w:pPr>
              <w:pStyle w:val="1"/>
              <w:jc w:val="center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 xml:space="preserve">Разделы (этапы) </w:t>
            </w:r>
            <w:r>
              <w:rPr>
                <w:rFonts w:ascii="Times New Roman" w:hAnsi="Times New Roman"/>
              </w:rPr>
              <w:t>осуществления 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7B0517" w:rsidRDefault="004E1656" w:rsidP="00640CC2">
            <w:pPr>
              <w:pStyle w:val="1"/>
              <w:jc w:val="center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Семестр/</w:t>
            </w:r>
          </w:p>
          <w:p w:rsidR="004E1656" w:rsidRPr="007B0517" w:rsidRDefault="004E1656" w:rsidP="00640CC2">
            <w:pPr>
              <w:pStyle w:val="1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7B0517" w:rsidRDefault="004E1656" w:rsidP="00640CC2">
            <w:pPr>
              <w:rPr>
                <w:sz w:val="22"/>
                <w:szCs w:val="22"/>
              </w:rPr>
            </w:pPr>
            <w:r w:rsidRPr="007B0517">
              <w:rPr>
                <w:sz w:val="22"/>
                <w:szCs w:val="22"/>
              </w:rPr>
              <w:t xml:space="preserve">Трудоем- кость </w:t>
            </w:r>
          </w:p>
          <w:p w:rsidR="004E1656" w:rsidRPr="007B0517" w:rsidRDefault="004E1656" w:rsidP="00640CC2">
            <w:pPr>
              <w:rPr>
                <w:sz w:val="22"/>
                <w:szCs w:val="22"/>
              </w:rPr>
            </w:pPr>
            <w:r w:rsidRPr="007B0517">
              <w:rPr>
                <w:sz w:val="22"/>
                <w:szCs w:val="22"/>
              </w:rPr>
              <w:t>(в з.е.)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7B0517" w:rsidRDefault="004E1656" w:rsidP="00640CC2">
            <w:pPr>
              <w:pStyle w:val="1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7B0517" w:rsidRDefault="004E1656" w:rsidP="00640CC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7B0517"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4E1656" w:rsidRPr="005B3261" w:rsidTr="0064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657DF3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ыполнение самостоятельных исследований в рамках подготовки научно-квалификационной работы (диссертации)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УК-5, ОПК-1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Доклад на научном семинаре или конференции по теме исследования</w:t>
            </w:r>
          </w:p>
        </w:tc>
      </w:tr>
      <w:tr w:rsidR="004E1656" w:rsidRPr="005B3261" w:rsidTr="0064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657DF3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частие в конференциях, олимпиадах (по теме научных исследований) вузовского, межвузовского, регионального и иных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УК-3, УК-4,</w:t>
            </w:r>
          </w:p>
          <w:p w:rsidR="004E1656" w:rsidRPr="00EE39A0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ОПК-2, ПК-1, ПК-2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Подготовка статьи по итогам доклада на научном семинаре/ кон</w:t>
            </w:r>
            <w:r>
              <w:rPr>
                <w:sz w:val="20"/>
                <w:szCs w:val="20"/>
              </w:rPr>
              <w:t>ференции</w:t>
            </w:r>
          </w:p>
        </w:tc>
      </w:tr>
      <w:tr w:rsidR="004E1656" w:rsidRPr="005B3261" w:rsidTr="00640CC2">
        <w:trPr>
          <w:trHeight w:val="2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657DF3" w:rsidRDefault="004E1656" w:rsidP="00640CC2">
            <w:pPr>
              <w:pStyle w:val="1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ОПК-2, 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</w:p>
          <w:p w:rsidR="004E1656" w:rsidRPr="00EE39A0" w:rsidRDefault="004E1656" w:rsidP="00640CC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 на всероссийской или международной конференции по теме исследования</w:t>
            </w:r>
            <w:r>
              <w:rPr>
                <w:sz w:val="20"/>
                <w:szCs w:val="20"/>
              </w:rPr>
              <w:t>.</w:t>
            </w:r>
          </w:p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604C59">
              <w:rPr>
                <w:sz w:val="20"/>
                <w:szCs w:val="20"/>
                <w:lang w:eastAsia="en-US"/>
              </w:rPr>
              <w:t>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  <w:tr w:rsidR="004E1656" w:rsidRPr="005B3261" w:rsidTr="00640CC2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657DF3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осударственная регистрация результатов интеллектуальной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полезных моделей)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4C11">
              <w:rPr>
                <w:rFonts w:ascii="Times New Roman" w:hAnsi="Times New Roman"/>
                <w:sz w:val="20"/>
                <w:szCs w:val="20"/>
              </w:rPr>
              <w:t>оформление патентов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657DF3" w:rsidRDefault="004E1656" w:rsidP="00640CC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657DF3" w:rsidRDefault="004E1656" w:rsidP="0064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УК-4, УК-5,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  <w:p w:rsidR="004E1656" w:rsidRPr="00657DF3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657DF3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57DF3">
              <w:rPr>
                <w:sz w:val="20"/>
                <w:szCs w:val="20"/>
              </w:rPr>
              <w:t>Свидетельство о государственной регистрации результатов интеллектуальной деятельности (полезных моделей)</w:t>
            </w:r>
          </w:p>
        </w:tc>
      </w:tr>
      <w:tr w:rsidR="004E1656" w:rsidRPr="005B3261" w:rsidTr="0064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DA657A" w:rsidRDefault="004E1656" w:rsidP="00640CC2">
            <w:pPr>
              <w:pStyle w:val="1"/>
              <w:rPr>
                <w:rFonts w:ascii="Times New Roman" w:hAnsi="Times New Roman"/>
              </w:rPr>
            </w:pPr>
            <w:r w:rsidRPr="00DA657A">
              <w:rPr>
                <w:rFonts w:ascii="Times New Roman" w:hAnsi="Times New Roman"/>
                <w:sz w:val="20"/>
                <w:szCs w:val="20"/>
              </w:rPr>
              <w:t>Участие в научно-практической конференции различного уровня (с опубликованием тезисов доклада)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 УК-4,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 xml:space="preserve"> на конференции</w:t>
            </w:r>
          </w:p>
        </w:tc>
      </w:tr>
      <w:tr w:rsidR="004E1656" w:rsidRPr="005B3261" w:rsidTr="0064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 ПК-1, ПК-2,</w:t>
            </w:r>
          </w:p>
          <w:p w:rsidR="004E1656" w:rsidRPr="00EE39A0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  <w:lang w:eastAsia="en-US"/>
              </w:rPr>
              <w:t>стать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</w:tbl>
    <w:p w:rsidR="00A75E90" w:rsidRDefault="004E1656" w:rsidP="00A75E90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5. </w:t>
      </w:r>
      <w:r w:rsidRPr="00946C6D">
        <w:rPr>
          <w:b/>
          <w:bCs/>
        </w:rPr>
        <w:t>ФОНД ОЦЕНОЧНЫХ СРЕДСТВ ДЛЯ</w:t>
      </w:r>
      <w:r>
        <w:rPr>
          <w:b/>
          <w:bCs/>
        </w:rPr>
        <w:t xml:space="preserve"> ПРОВЕДЕНИЯ </w:t>
      </w:r>
      <w:r w:rsidRPr="00946C6D">
        <w:rPr>
          <w:b/>
          <w:bCs/>
        </w:rPr>
        <w:t xml:space="preserve"> </w:t>
      </w: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946C6D">
        <w:rPr>
          <w:b/>
          <w:bCs/>
        </w:rPr>
        <w:t>ТЕКУЩЕГО КОНТРОЛЯ И ПРОМЕЖУТОЧНОЙ АТТЕСТАЦИИ</w:t>
      </w:r>
      <w:r>
        <w:rPr>
          <w:b/>
          <w:bCs/>
        </w:rPr>
        <w:t xml:space="preserve"> </w:t>
      </w:r>
      <w:r w:rsidRPr="00F94590">
        <w:rPr>
          <w:b/>
          <w:bCs/>
        </w:rPr>
        <w:t>ПО</w:t>
      </w:r>
      <w:r>
        <w:rPr>
          <w:b/>
          <w:bCs/>
        </w:rPr>
        <w:t xml:space="preserve"> </w:t>
      </w: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НАУЧНО-ИССЛЕДОВАТЕЛЬСКОЙ ДЕЯТЕЛЬНОСТИ</w:t>
      </w:r>
    </w:p>
    <w:p w:rsidR="00A75E90" w:rsidRDefault="00A75E90" w:rsidP="00A75E9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A75E90" w:rsidRPr="00DB79A0" w:rsidRDefault="00A75E90" w:rsidP="00A75E9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A75E90" w:rsidRPr="00DB79A0" w:rsidRDefault="00A75E90" w:rsidP="00A75E90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НИД </w:t>
      </w:r>
      <w:r w:rsidRPr="004F374E">
        <w:rPr>
          <w:bCs/>
        </w:rPr>
        <w:t>проверяется сформированность</w:t>
      </w:r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 w:rsidRPr="00DB79A0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</w:t>
      </w:r>
      <w:r w:rsidRPr="007E68C4">
        <w:t xml:space="preserve">практик, а в процессе осуществления НИД – </w:t>
      </w:r>
      <w:r w:rsidRPr="007E68C4">
        <w:rPr>
          <w:spacing w:val="-4"/>
        </w:rPr>
        <w:t xml:space="preserve">последовательным достижением результатов </w:t>
      </w:r>
      <w:r w:rsidRPr="007E68C4">
        <w:t>выполнения</w:t>
      </w:r>
      <w:r w:rsidRPr="007E68C4">
        <w:rPr>
          <w:spacing w:val="-4"/>
        </w:rPr>
        <w:t xml:space="preserve"> содержательно связанных между</w:t>
      </w:r>
      <w:r>
        <w:rPr>
          <w:spacing w:val="-4"/>
        </w:rPr>
        <w:t xml:space="preserve"> собой разделов (этапов)</w:t>
      </w:r>
      <w:r w:rsidRPr="00DB79A0">
        <w:rPr>
          <w:spacing w:val="-4"/>
        </w:rPr>
        <w:t>.</w:t>
      </w:r>
    </w:p>
    <w:p w:rsidR="00A75E90" w:rsidRDefault="00A75E90" w:rsidP="00A75E90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3</w:t>
      </w:r>
    </w:p>
    <w:p w:rsidR="00A75E90" w:rsidRDefault="00A75E90" w:rsidP="00A75E90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 xml:space="preserve">                      </w:t>
      </w:r>
      <w:r w:rsidRPr="00A97444">
        <w:rPr>
          <w:b/>
          <w:spacing w:val="-4"/>
        </w:rPr>
        <w:t xml:space="preserve">Соответствие разделов/этапов </w:t>
      </w:r>
      <w:r>
        <w:rPr>
          <w:b/>
          <w:spacing w:val="-4"/>
        </w:rPr>
        <w:t xml:space="preserve">НИД, </w:t>
      </w:r>
    </w:p>
    <w:p w:rsidR="00A75E90" w:rsidRDefault="00A75E90" w:rsidP="00A75E90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 xml:space="preserve">результатов обучения </w:t>
      </w:r>
      <w:r w:rsidRPr="00A97444">
        <w:rPr>
          <w:b/>
          <w:spacing w:val="-4"/>
        </w:rPr>
        <w:t>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449"/>
        <w:gridCol w:w="2551"/>
        <w:gridCol w:w="2834"/>
      </w:tblGrid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DB79A0" w:rsidRDefault="00A75E90" w:rsidP="00640CC2">
            <w:pPr>
              <w:autoSpaceDE w:val="0"/>
              <w:autoSpaceDN w:val="0"/>
              <w:adjustRightInd w:val="0"/>
              <w:jc w:val="center"/>
            </w:pPr>
            <w:r w:rsidRPr="00DB79A0">
              <w:t>№ п/п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Default="00A75E90" w:rsidP="00640CC2">
            <w:pPr>
              <w:autoSpaceDE w:val="0"/>
              <w:autoSpaceDN w:val="0"/>
              <w:adjustRightInd w:val="0"/>
              <w:jc w:val="center"/>
            </w:pPr>
            <w:r>
              <w:t>Контролируемые разделы (этапы)</w:t>
            </w:r>
          </w:p>
          <w:p w:rsidR="00A75E90" w:rsidRPr="00DB79A0" w:rsidRDefault="00A75E90" w:rsidP="00640CC2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DB79A0" w:rsidRDefault="00A75E90" w:rsidP="00640CC2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Код контролируемой компетенции (компетенций)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DB79A0" w:rsidRDefault="00A75E90" w:rsidP="00640CC2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</w:p>
        </w:tc>
      </w:tr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657DF3" w:rsidRDefault="00A75E90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ыполнение самостоятельных исследований в рамках подготовки научно-квалификационной работы (диссертации)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 УК-5, ОПК-1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Доклад на научном семинаре или конференции по теме исследования</w:t>
            </w:r>
          </w:p>
        </w:tc>
      </w:tr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657DF3" w:rsidRDefault="00A75E90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 xml:space="preserve">частие в конференциях, олимпиадах (по теме научных исследований) вузовского, </w:t>
            </w:r>
            <w:r w:rsidRPr="00657DF3">
              <w:rPr>
                <w:rFonts w:ascii="Times New Roman" w:hAnsi="Times New Roman"/>
                <w:sz w:val="20"/>
                <w:szCs w:val="20"/>
              </w:rPr>
              <w:lastRenderedPageBreak/>
              <w:t>межвузовского, регионального и иных уровней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УК-3, УК-4,</w:t>
            </w:r>
          </w:p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ОПК-2, ПК-1, ПК-2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Подготовка статьи по итогам доклада на научном семинаре/ кон</w:t>
            </w:r>
            <w:r>
              <w:rPr>
                <w:sz w:val="20"/>
                <w:szCs w:val="20"/>
              </w:rPr>
              <w:t>ференции</w:t>
            </w:r>
          </w:p>
        </w:tc>
      </w:tr>
      <w:tr w:rsidR="004E1656" w:rsidRPr="00DB79A0" w:rsidTr="000402DF">
        <w:trPr>
          <w:trHeight w:val="1840"/>
          <w:jc w:val="center"/>
        </w:trPr>
        <w:tc>
          <w:tcPr>
            <w:tcW w:w="80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E1656" w:rsidRPr="00EE39A0" w:rsidRDefault="004E1656" w:rsidP="004E165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656" w:rsidRPr="00657DF3" w:rsidRDefault="004E1656" w:rsidP="00640CC2">
            <w:pPr>
              <w:pStyle w:val="1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ОПК-2, 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</w:p>
          <w:p w:rsidR="004E1656" w:rsidRPr="00EE39A0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 на всероссийской или международной конференции по теме исследования</w:t>
            </w:r>
          </w:p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  <w:lang w:eastAsia="en-US"/>
              </w:rPr>
              <w:t>стать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  <w:tr w:rsidR="004E1656" w:rsidRPr="00DB79A0" w:rsidTr="00207D3C">
        <w:trPr>
          <w:trHeight w:val="1380"/>
          <w:jc w:val="center"/>
        </w:trPr>
        <w:tc>
          <w:tcPr>
            <w:tcW w:w="80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656" w:rsidRPr="00657DF3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осударственная регистрация результатов интеллектуальной деятельности (изобретений, полезных моделей)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656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УК-4, УК-5,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  <w:p w:rsidR="004E1656" w:rsidRPr="00657DF3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E1656" w:rsidRPr="00657DF3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57DF3">
              <w:rPr>
                <w:sz w:val="20"/>
                <w:szCs w:val="20"/>
              </w:rPr>
              <w:t>Свидетельство о государственной регистрации результатов интеллектуальной деятельности (изобретений, полезных моделей)</w:t>
            </w:r>
          </w:p>
        </w:tc>
      </w:tr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DA657A" w:rsidRDefault="00A75E90" w:rsidP="00640CC2">
            <w:pPr>
              <w:pStyle w:val="1"/>
              <w:rPr>
                <w:rFonts w:ascii="Times New Roman" w:hAnsi="Times New Roman"/>
              </w:rPr>
            </w:pPr>
            <w:r w:rsidRPr="00DA657A">
              <w:rPr>
                <w:rFonts w:ascii="Times New Roman" w:hAnsi="Times New Roman"/>
                <w:sz w:val="20"/>
                <w:szCs w:val="20"/>
              </w:rPr>
              <w:t>Участие в научно-практической конференции различного уровня (с опубликованием тезисов доклада)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 УК-4, ПК-3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 xml:space="preserve"> на конференции</w:t>
            </w:r>
          </w:p>
        </w:tc>
      </w:tr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A75E9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 ПК-1, ПК-2,</w:t>
            </w:r>
          </w:p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ПК-3, ПК-4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604C59">
              <w:rPr>
                <w:sz w:val="20"/>
                <w:szCs w:val="20"/>
                <w:lang w:eastAsia="en-US"/>
              </w:rPr>
              <w:t>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</w:tbl>
    <w:p w:rsidR="00A75E90" w:rsidRDefault="00A75E90" w:rsidP="00A75E90">
      <w:pPr>
        <w:ind w:firstLine="567"/>
        <w:jc w:val="both"/>
        <w:rPr>
          <w:b/>
          <w:bCs/>
        </w:rPr>
      </w:pPr>
    </w:p>
    <w:p w:rsidR="00A75E90" w:rsidRDefault="00A75E90" w:rsidP="00A75E90">
      <w:pPr>
        <w:ind w:firstLine="567"/>
        <w:jc w:val="both"/>
        <w:rPr>
          <w:b/>
          <w:bCs/>
        </w:rPr>
      </w:pPr>
      <w:r w:rsidRPr="007B5AD0"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A75E90" w:rsidRPr="001A4644" w:rsidRDefault="00A75E90" w:rsidP="00A75E90">
      <w:pPr>
        <w:ind w:firstLine="567"/>
        <w:jc w:val="both"/>
      </w:pPr>
      <w:r w:rsidRPr="0017742B">
        <w:t>Зачет по НИД выставляется на основании представленных научному руководителю документов, подтверждающих наличие статей, заявок на получение грантов, участие в конкурсах,</w:t>
      </w:r>
      <w:r w:rsidRPr="0017742B">
        <w:rPr>
          <w:sz w:val="20"/>
          <w:szCs w:val="20"/>
        </w:rPr>
        <w:t xml:space="preserve"> </w:t>
      </w:r>
      <w:r w:rsidRPr="0017742B">
        <w:t>свидетельств о государственной регистрации результатов интеллектуальной деятельности (полезных моделей).</w:t>
      </w:r>
    </w:p>
    <w:p w:rsidR="00A75E90" w:rsidRPr="007E68C4" w:rsidRDefault="00A75E90" w:rsidP="00A75E90">
      <w:pPr>
        <w:tabs>
          <w:tab w:val="right" w:leader="underscore" w:pos="9639"/>
        </w:tabs>
        <w:jc w:val="right"/>
        <w:rPr>
          <w:b/>
        </w:rPr>
      </w:pPr>
      <w:r w:rsidRPr="007E68C4">
        <w:rPr>
          <w:b/>
        </w:rPr>
        <w:t>Таблица 4.</w:t>
      </w:r>
    </w:p>
    <w:p w:rsidR="00A75E90" w:rsidRDefault="00A75E90" w:rsidP="00A75E90">
      <w:pPr>
        <w:tabs>
          <w:tab w:val="right" w:leader="underscore" w:pos="9639"/>
        </w:tabs>
        <w:jc w:val="center"/>
      </w:pPr>
      <w:r w:rsidRPr="007E68C4">
        <w:rPr>
          <w:b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A75E90" w:rsidTr="00640CC2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0" w:rsidRDefault="00A75E90" w:rsidP="00640CC2">
            <w:pPr>
              <w:jc w:val="center"/>
            </w:pPr>
            <w: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90" w:rsidRDefault="00A75E90" w:rsidP="00640CC2">
            <w:pPr>
              <w:jc w:val="center"/>
            </w:pPr>
            <w:r>
              <w:t>Критерии оценивания</w:t>
            </w:r>
          </w:p>
        </w:tc>
      </w:tr>
      <w:tr w:rsidR="00A75E90" w:rsidTr="00640CC2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0" w:rsidRDefault="00A75E90" w:rsidP="00640CC2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90" w:rsidRDefault="00A75E90" w:rsidP="00640CC2">
            <w:pPr>
              <w:jc w:val="both"/>
              <w:rPr>
                <w:i/>
              </w:rPr>
            </w:pPr>
            <w:r w:rsidRPr="005B3261">
              <w:rPr>
                <w:i/>
              </w:rPr>
              <w:t>-</w:t>
            </w:r>
            <w:r>
              <w:rPr>
                <w:i/>
              </w:rPr>
              <w:t xml:space="preserve">   выполнены</w:t>
            </w:r>
            <w:r w:rsidRPr="00DB6D90">
              <w:rPr>
                <w:i/>
              </w:rPr>
              <w:t xml:space="preserve"> </w:t>
            </w:r>
            <w:r>
              <w:rPr>
                <w:i/>
              </w:rPr>
              <w:t>в срок задания (виды работ), определенные научным руководителем;</w:t>
            </w:r>
          </w:p>
          <w:p w:rsidR="00A75E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- </w:t>
            </w:r>
            <w:r>
              <w:rPr>
                <w:i/>
              </w:rPr>
              <w:t>представлены результаты научной деятельности (статьи, тезисы докладов, заявки на патенты, зарегистрированные заявки на гранты и др.</w:t>
            </w:r>
            <w:r w:rsidRPr="00F94590">
              <w:rPr>
                <w:i/>
              </w:rPr>
              <w:t>)</w:t>
            </w:r>
            <w:r>
              <w:rPr>
                <w:i/>
              </w:rPr>
              <w:t>;</w:t>
            </w:r>
          </w:p>
          <w:p w:rsidR="00A75E90" w:rsidRPr="00F945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>- электронное портфолио аспиранта заполнено по результатам выполненных работ</w:t>
            </w:r>
          </w:p>
        </w:tc>
      </w:tr>
      <w:tr w:rsidR="00A75E90" w:rsidTr="00640CC2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0" w:rsidRDefault="00A75E90" w:rsidP="00640CC2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A75E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A75E90" w:rsidRPr="00F945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>- электронное портфолио аспиранта не заполнено по результатам выполненных работ</w:t>
            </w:r>
          </w:p>
        </w:tc>
      </w:tr>
    </w:tbl>
    <w:p w:rsidR="00A75E90" w:rsidRDefault="00A75E90" w:rsidP="00A75E90">
      <w:pPr>
        <w:jc w:val="both"/>
      </w:pPr>
    </w:p>
    <w:p w:rsidR="00A75E90" w:rsidRPr="000279FF" w:rsidRDefault="00A75E90" w:rsidP="00A75E9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A75E90" w:rsidRPr="001A4644" w:rsidRDefault="00A75E90" w:rsidP="00A75E90">
      <w:pPr>
        <w:tabs>
          <w:tab w:val="left" w:pos="1582"/>
        </w:tabs>
        <w:ind w:firstLine="567"/>
        <w:jc w:val="center"/>
        <w:rPr>
          <w:b/>
        </w:rPr>
      </w:pPr>
      <w:r w:rsidRPr="001A4644">
        <w:rPr>
          <w:b/>
        </w:rPr>
        <w:t>Доклады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>Темы докладов определяются тематикой научно-исследовательской деятельности аспиранта и научными направлениями мероприятий (конференций, симпозиумов, форумов и др.), для которых готовится данное сообщение. Форма доклада определяется по согласованию с оргкомитетом научного мероприятия.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lastRenderedPageBreak/>
        <w:t>Требования к докладу. В докладе в краткой форме излагаются результаты проведенного научного исследования. Доклад следует начинать обоснованием проблемы, научной значимости проведённого исследования. Далее приводится краткая характеристика материала и методов исследования и излагаются основные результаты проведенного исследования. Заключительная часть доклада должна содержать обобщение или выводы. Продолжительность устного доклада и правила оформления доклада определяются требованиями тех научных мероприятий, на которые они представляются.</w:t>
      </w:r>
    </w:p>
    <w:p w:rsidR="00A75E90" w:rsidRPr="00555ECF" w:rsidRDefault="00A75E90" w:rsidP="00A75E90">
      <w:pPr>
        <w:tabs>
          <w:tab w:val="left" w:pos="1582"/>
        </w:tabs>
        <w:ind w:firstLine="567"/>
        <w:jc w:val="center"/>
        <w:rPr>
          <w:b/>
        </w:rPr>
      </w:pPr>
      <w:r w:rsidRPr="00555ECF">
        <w:rPr>
          <w:b/>
        </w:rPr>
        <w:t>Научные публикации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>Научные публикации могут быть представлены в форме обзорных статей, статей с изложением результатов научных исследований, кратких сообщений и тезисов. Темы научных публикаций определяются тематикой научно-исследовательской деятельности аспиранта. На проверку научному руководителю представляются рукописи подготовленных научных публикаций.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>Требования к научным публикациям. Рубрикация разделов научной публикации определяется требованиями научного журнала или сборника, для которого она подготавливается. Обязательными структурными элементами всех научных публикаций являются: введение с обоснованием значимости научной проблемы и научной новизны результатов исследования, материал и методы исследования, результаты исследования, заключение, выводы, список цитируемых источников. Объем и правила оформления научной публикации определяются требованиями конкретного журнала или сборника научных статей.</w:t>
      </w:r>
    </w:p>
    <w:p w:rsidR="00A75E90" w:rsidRPr="00BF199B" w:rsidRDefault="00A75E90" w:rsidP="00A75E90">
      <w:pPr>
        <w:tabs>
          <w:tab w:val="left" w:pos="1582"/>
        </w:tabs>
        <w:ind w:firstLine="567"/>
        <w:jc w:val="center"/>
        <w:rPr>
          <w:b/>
        </w:rPr>
      </w:pPr>
      <w:r w:rsidRPr="00BF199B">
        <w:rPr>
          <w:b/>
        </w:rPr>
        <w:t>Требования к заявкам для участия в конкурсах на получение грантов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 w:rsidRPr="00BF199B">
        <w:t>Тематика заявок для участия в конкурсах на получение грантов для проведения научных исследований определяется с опорой на направления работы фондов. Описание научного исследования в рамках заявки содержит следующие разделы:  описание научной проблемы и обоснование ее актуальности;  анализ современного состояния исследований по научной проблеме проекта;  цель и задачи научного исследования;  методы научного исследования;  ожидаемые результаты научного исследования;  научная и практическая значимость результатов исследования.  Имеющийся у коллектива научный задел по проекту</w:t>
      </w:r>
      <w:r>
        <w:t>.</w:t>
      </w:r>
      <w:r w:rsidRPr="00BF199B">
        <w:t xml:space="preserve"> Планируемые по итогам гранта публикации. Помимо этого, как правило, предоставляются подробные данные о руководителе и исполнителях исследования, организации, через которую будет проводиться финансирование. Также составляется смета и обосновываются статьи затрат.</w:t>
      </w:r>
    </w:p>
    <w:p w:rsidR="00A75E90" w:rsidRPr="00093A5E" w:rsidRDefault="00A75E90" w:rsidP="00A75E9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127C1E">
        <w:rPr>
          <w:b/>
          <w:bCs/>
        </w:rPr>
        <w:t>5.4. Методические материалы, определяющие процедуры оценивания знаний, умений, навыков и (или) опыта деятельности</w:t>
      </w:r>
    </w:p>
    <w:p w:rsidR="00A75E90" w:rsidRDefault="00A75E90" w:rsidP="00A75E90">
      <w:pPr>
        <w:ind w:firstLine="567"/>
        <w:jc w:val="both"/>
      </w:pPr>
      <w:r w:rsidRPr="00341F63">
        <w:t>Промежуточная атте</w:t>
      </w:r>
      <w:r>
        <w:t>стация по НИД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НИД, к государственной итоговой аттестации не допускаются.</w:t>
      </w:r>
    </w:p>
    <w:p w:rsidR="00A75E90" w:rsidRDefault="00A75E90" w:rsidP="00A75E90">
      <w:pPr>
        <w:jc w:val="center"/>
        <w:rPr>
          <w:b/>
          <w:bCs/>
        </w:rPr>
      </w:pPr>
    </w:p>
    <w:p w:rsidR="00A75E90" w:rsidRDefault="00A75E90" w:rsidP="00A75E90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</w:p>
    <w:p w:rsidR="00A75E90" w:rsidRDefault="00A75E90" w:rsidP="00A75E90">
      <w:pPr>
        <w:jc w:val="center"/>
        <w:rPr>
          <w:b/>
          <w:bCs/>
        </w:rPr>
      </w:pPr>
      <w:r>
        <w:rPr>
          <w:b/>
          <w:bCs/>
        </w:rPr>
        <w:t xml:space="preserve"> НАУЧНО-ИССЛЕДОВАТЕЛЬСКОЙ ДЕЯТЕЛЬНОСТИ</w:t>
      </w:r>
    </w:p>
    <w:p w:rsidR="00A75E90" w:rsidRDefault="00A75E90" w:rsidP="00A75E90">
      <w:pPr>
        <w:jc w:val="center"/>
        <w:rPr>
          <w:b/>
          <w:bCs/>
        </w:rPr>
      </w:pPr>
    </w:p>
    <w:p w:rsidR="00A75E90" w:rsidRDefault="00A75E90" w:rsidP="00A75E9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:rsidR="00A75E90" w:rsidRPr="00901EFD" w:rsidRDefault="00A75E90" w:rsidP="00A75E9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01EFD">
        <w:t xml:space="preserve">Шкляр М.Ф., Основы научных исследований / Шкляр М. Ф. - М.: Дашков и К, 2014. </w:t>
      </w:r>
      <w:r>
        <w:t>URL</w:t>
      </w:r>
      <w:r w:rsidRPr="00901EFD">
        <w:t xml:space="preserve">: </w:t>
      </w:r>
      <w:hyperlink r:id="rId7" w:history="1">
        <w:r w:rsidRPr="00A6381E">
          <w:rPr>
            <w:rStyle w:val="a7"/>
          </w:rPr>
          <w:t>http://www.studentlibrary.ru/book/ISBN9785394021626.html</w:t>
        </w:r>
      </w:hyperlink>
      <w:r>
        <w:t xml:space="preserve"> </w:t>
      </w:r>
      <w:r w:rsidRPr="00901EFD">
        <w:t>(ЭБС «Консультант студента»).</w:t>
      </w:r>
    </w:p>
    <w:p w:rsidR="00A75E90" w:rsidRPr="00901EFD" w:rsidRDefault="00A75E90" w:rsidP="00A75E90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853C09">
        <w:t>Лебедев С.А., Методология</w:t>
      </w:r>
      <w:r>
        <w:t xml:space="preserve"> </w:t>
      </w:r>
      <w:r w:rsidRPr="00853C09">
        <w:t>научного</w:t>
      </w:r>
      <w:r>
        <w:t xml:space="preserve"> </w:t>
      </w:r>
      <w:r w:rsidRPr="00853C09">
        <w:t>познания:</w:t>
      </w:r>
      <w:r>
        <w:t xml:space="preserve"> монография / Лебедев С.А. - М.</w:t>
      </w:r>
      <w:r w:rsidRPr="00853C09">
        <w:t xml:space="preserve">: Проспект, 2016. </w:t>
      </w:r>
      <w:r>
        <w:t>URL</w:t>
      </w:r>
      <w:r w:rsidRPr="00853C09">
        <w:t xml:space="preserve">: </w:t>
      </w:r>
      <w:hyperlink r:id="rId8" w:history="1">
        <w:r w:rsidRPr="00853C09">
          <w:t>http://www.studentlibrary.ru/book/ISBN9785392201327.html</w:t>
        </w:r>
      </w:hyperlink>
      <w:r>
        <w:t xml:space="preserve"> </w:t>
      </w:r>
      <w:r w:rsidRPr="00853C09">
        <w:t>(ЭБС «Консультант студента»).</w:t>
      </w:r>
    </w:p>
    <w:p w:rsidR="00A75E90" w:rsidRPr="00901EFD" w:rsidRDefault="00A75E90" w:rsidP="00A75E9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A75E90" w:rsidRDefault="00A75E90" w:rsidP="00A75E9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2"/>
        </w:rPr>
      </w:pPr>
      <w:r w:rsidRPr="00901EFD">
        <w:rPr>
          <w:spacing w:val="2"/>
        </w:rPr>
        <w:lastRenderedPageBreak/>
        <w:t>Основы научны</w:t>
      </w:r>
      <w:r>
        <w:rPr>
          <w:spacing w:val="2"/>
        </w:rPr>
        <w:t>х исследований и патентоведение: учебно-методическое пособие / - Новосибирск</w:t>
      </w:r>
      <w:r w:rsidRPr="00901EFD">
        <w:rPr>
          <w:spacing w:val="2"/>
        </w:rPr>
        <w:t xml:space="preserve">: Новосибирский государственный аграрный университет, 2013. - 228 с. [Электронный ресурс]. - URL: </w:t>
      </w:r>
      <w:hyperlink r:id="rId9" w:history="1">
        <w:r w:rsidRPr="00A6381E">
          <w:rPr>
            <w:rStyle w:val="a7"/>
            <w:spacing w:val="2"/>
          </w:rPr>
          <w:t>http://biblioclub.ru/index.php?page=book&amp;id=230540</w:t>
        </w:r>
      </w:hyperlink>
    </w:p>
    <w:p w:rsidR="00A75E90" w:rsidRPr="00901EFD" w:rsidRDefault="00A75E90" w:rsidP="00A75E9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2"/>
        </w:rPr>
      </w:pPr>
      <w:r w:rsidRPr="00853C09">
        <w:t>Андреев Г.И., Основы научной работы и</w:t>
      </w:r>
      <w:r>
        <w:t xml:space="preserve"> </w:t>
      </w:r>
      <w:r w:rsidRPr="00853C09">
        <w:t>методология</w:t>
      </w:r>
      <w:r>
        <w:t xml:space="preserve"> </w:t>
      </w:r>
      <w:r w:rsidRPr="00853C09">
        <w:t>диссертационного исследования / Г.И. Андреев, В.В. Барвиненко, В.С. Верба, А.К</w:t>
      </w:r>
      <w:r>
        <w:t>. Тарасов, В.А. Тихомиров. - М.</w:t>
      </w:r>
      <w:r w:rsidRPr="00853C09">
        <w:t xml:space="preserve">: Финансы и статистика, 2012. - 296 с. </w:t>
      </w:r>
      <w:r>
        <w:t>URL</w:t>
      </w:r>
      <w:r w:rsidRPr="00853C09">
        <w:t xml:space="preserve">: </w:t>
      </w:r>
      <w:hyperlink r:id="rId10" w:history="1">
        <w:r w:rsidRPr="00A6381E">
          <w:rPr>
            <w:rStyle w:val="a7"/>
          </w:rPr>
          <w:t>http://www.studentlibrary.ru/book/ISBN9785279035274.html</w:t>
        </w:r>
      </w:hyperlink>
      <w:r>
        <w:t xml:space="preserve"> </w:t>
      </w:r>
      <w:r w:rsidRPr="00853C09">
        <w:t>(ЭБС «Консультант студента»)</w:t>
      </w:r>
    </w:p>
    <w:p w:rsidR="00A75E90" w:rsidRPr="00127C1E" w:rsidRDefault="00A75E90" w:rsidP="00A75E9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в) Перечень ресурсов информационно-телекоммуникационной сети «Интернет», необходимый </w:t>
      </w:r>
      <w:r w:rsidRPr="007E68C4">
        <w:rPr>
          <w:b/>
          <w:bCs/>
        </w:rPr>
        <w:t xml:space="preserve">для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НИД)</w:t>
      </w:r>
    </w:p>
    <w:p w:rsidR="00A75E90" w:rsidRPr="005F6911" w:rsidRDefault="00A75E90" w:rsidP="00A75E90">
      <w:pPr>
        <w:shd w:val="clear" w:color="auto" w:fill="FFFFFF"/>
        <w:ind w:firstLine="567"/>
        <w:textAlignment w:val="top"/>
      </w:pPr>
      <w:r w:rsidRPr="005F6911">
        <w:rPr>
          <w:rFonts w:eastAsia="Calibri"/>
        </w:rPr>
        <w:t xml:space="preserve">1. </w:t>
      </w:r>
      <w:r w:rsidRPr="005F6911">
        <w:rPr>
          <w:rFonts w:eastAsia="Calibri"/>
          <w:b/>
        </w:rPr>
        <w:t>Электронная библиотека «Астраханский государственный университет» собственной генерации на платформе ЭБС</w:t>
      </w:r>
      <w:r w:rsidRPr="005F6911">
        <w:rPr>
          <w:rFonts w:eastAsia="Calibri"/>
        </w:rPr>
        <w:t xml:space="preserve"> «Электронный Читальный зал – БиблиоТех».</w:t>
      </w:r>
      <w:hyperlink r:id="rId11" w:history="1">
        <w:r w:rsidRPr="005F6911">
          <w:rPr>
            <w:bCs/>
            <w:color w:val="0000FF"/>
            <w:u w:val="single"/>
            <w:lang w:val="en-US"/>
          </w:rPr>
          <w:t>https</w:t>
        </w:r>
        <w:r w:rsidRPr="005F6911">
          <w:rPr>
            <w:bCs/>
            <w:color w:val="0000FF"/>
            <w:u w:val="single"/>
          </w:rPr>
          <w:t>://</w:t>
        </w:r>
        <w:r w:rsidRPr="005F6911">
          <w:rPr>
            <w:bCs/>
            <w:color w:val="0000FF"/>
            <w:u w:val="single"/>
            <w:lang w:val="en-US"/>
          </w:rPr>
          <w:t>biblio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asu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edu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ru</w:t>
        </w:r>
      </w:hyperlink>
    </w:p>
    <w:p w:rsidR="00A75E90" w:rsidRPr="005F6911" w:rsidRDefault="00A75E90" w:rsidP="00A75E90">
      <w:pPr>
        <w:shd w:val="clear" w:color="auto" w:fill="FFFFFF"/>
        <w:ind w:firstLine="567"/>
        <w:textAlignment w:val="top"/>
        <w:rPr>
          <w:bCs/>
        </w:rPr>
      </w:pPr>
      <w:r w:rsidRPr="005F6911">
        <w:t xml:space="preserve">2. </w:t>
      </w:r>
      <w:r w:rsidRPr="005F6911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5F6911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5F6911">
        <w:rPr>
          <w:rFonts w:eastAsia="Calibri"/>
        </w:rPr>
        <w:t xml:space="preserve"> </w:t>
      </w:r>
      <w:hyperlink r:id="rId12" w:tgtFrame="_blank" w:history="1">
        <w:r w:rsidRPr="005F6911">
          <w:rPr>
            <w:bCs/>
            <w:color w:val="0000FF"/>
            <w:u w:val="single"/>
          </w:rPr>
          <w:t>www.studentlibrary.ru</w:t>
        </w:r>
      </w:hyperlink>
      <w:r w:rsidRPr="005F6911">
        <w:rPr>
          <w:bCs/>
        </w:rPr>
        <w:t>.</w:t>
      </w:r>
    </w:p>
    <w:p w:rsidR="00A75E90" w:rsidRPr="005F6911" w:rsidRDefault="00A75E90" w:rsidP="00A75E90">
      <w:pPr>
        <w:shd w:val="clear" w:color="auto" w:fill="FFFFFF"/>
        <w:ind w:firstLine="567"/>
        <w:textAlignment w:val="top"/>
      </w:pPr>
      <w:r w:rsidRPr="005F6911">
        <w:rPr>
          <w:bCs/>
        </w:rPr>
        <w:t xml:space="preserve">3. </w:t>
      </w:r>
      <w:r w:rsidRPr="005F6911">
        <w:rPr>
          <w:b/>
        </w:rPr>
        <w:t xml:space="preserve">Электронная библиотечная система издательства ЮРАЙТ, раздел «Легендарные книги». </w:t>
      </w:r>
      <w:hyperlink r:id="rId13" w:history="1">
        <w:r w:rsidRPr="005F6911">
          <w:rPr>
            <w:color w:val="0563C1"/>
            <w:u w:val="single"/>
            <w:lang w:val="en-US"/>
          </w:rPr>
          <w:t>www</w:t>
        </w:r>
        <w:r w:rsidRPr="005F6911">
          <w:rPr>
            <w:color w:val="0563C1"/>
            <w:u w:val="single"/>
          </w:rPr>
          <w:t>.</w:t>
        </w:r>
        <w:r w:rsidRPr="005F6911">
          <w:rPr>
            <w:color w:val="0563C1"/>
            <w:u w:val="single"/>
            <w:lang w:val="en-US"/>
          </w:rPr>
          <w:t>biblio</w:t>
        </w:r>
        <w:r w:rsidRPr="005F6911">
          <w:rPr>
            <w:color w:val="0563C1"/>
            <w:u w:val="single"/>
          </w:rPr>
          <w:t>-</w:t>
        </w:r>
        <w:r w:rsidRPr="005F6911">
          <w:rPr>
            <w:color w:val="0563C1"/>
            <w:u w:val="single"/>
            <w:lang w:val="en-US"/>
          </w:rPr>
          <w:t>online</w:t>
        </w:r>
        <w:r w:rsidRPr="005F6911">
          <w:rPr>
            <w:color w:val="0563C1"/>
            <w:u w:val="single"/>
          </w:rPr>
          <w:t>.</w:t>
        </w:r>
        <w:r w:rsidRPr="005F6911">
          <w:rPr>
            <w:color w:val="0563C1"/>
            <w:u w:val="single"/>
            <w:lang w:val="en-US"/>
          </w:rPr>
          <w:t>ru</w:t>
        </w:r>
      </w:hyperlink>
    </w:p>
    <w:p w:rsidR="00A75E90" w:rsidRPr="005F6911" w:rsidRDefault="00C3510F" w:rsidP="00A75E90">
      <w:pPr>
        <w:shd w:val="clear" w:color="auto" w:fill="FFFFFF"/>
        <w:ind w:firstLine="567"/>
        <w:textAlignment w:val="top"/>
      </w:pPr>
      <w:r w:rsidRPr="005F6911">
        <w:t xml:space="preserve"> </w:t>
      </w:r>
    </w:p>
    <w:p w:rsidR="00A75E90" w:rsidRPr="005C156C" w:rsidRDefault="00A75E90" w:rsidP="00A75E9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C156C">
        <w:rPr>
          <w:b/>
          <w:bCs/>
        </w:rPr>
        <w:t>г) Перечень программного обеспечения и информационных справочных систем</w:t>
      </w:r>
    </w:p>
    <w:p w:rsidR="00A75E90" w:rsidRDefault="00A75E90" w:rsidP="00A75E90">
      <w:pPr>
        <w:ind w:firstLine="567"/>
        <w:jc w:val="both"/>
        <w:rPr>
          <w:i/>
        </w:rPr>
      </w:pPr>
      <w:r w:rsidRPr="00B43FC7">
        <w:rPr>
          <w:b/>
          <w:i/>
        </w:rPr>
        <w:t>- Лицензионное программное обеспечение</w:t>
      </w:r>
    </w:p>
    <w:tbl>
      <w:tblPr>
        <w:tblW w:w="4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403"/>
        <w:gridCol w:w="5153"/>
      </w:tblGrid>
      <w:tr w:rsidR="00A75E90" w:rsidRPr="004F3512" w:rsidTr="00640CC2">
        <w:tc>
          <w:tcPr>
            <w:tcW w:w="2304" w:type="pct"/>
            <w:vAlign w:val="center"/>
            <w:hideMark/>
          </w:tcPr>
          <w:p w:rsidR="00A75E90" w:rsidRPr="00B343DD" w:rsidRDefault="00A75E90" w:rsidP="00640CC2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696" w:type="pct"/>
            <w:vAlign w:val="center"/>
            <w:hideMark/>
          </w:tcPr>
          <w:p w:rsidR="00A75E90" w:rsidRPr="00B343DD" w:rsidRDefault="00A75E90" w:rsidP="00640CC2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Назначение</w:t>
            </w:r>
          </w:p>
        </w:tc>
      </w:tr>
      <w:tr w:rsidR="00A75E90" w:rsidRPr="004F3512" w:rsidTr="00640CC2">
        <w:tc>
          <w:tcPr>
            <w:tcW w:w="2304" w:type="pct"/>
            <w:hideMark/>
          </w:tcPr>
          <w:p w:rsidR="00A75E90" w:rsidRPr="00B343DD" w:rsidRDefault="00A75E90" w:rsidP="00640CC2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Adobe Reader</w:t>
            </w:r>
          </w:p>
        </w:tc>
        <w:tc>
          <w:tcPr>
            <w:tcW w:w="2696" w:type="pct"/>
            <w:hideMark/>
          </w:tcPr>
          <w:p w:rsidR="00A75E90" w:rsidRPr="00B343DD" w:rsidRDefault="00A75E90" w:rsidP="00640CC2">
            <w:pPr>
              <w:rPr>
                <w:bCs/>
              </w:rPr>
            </w:pPr>
            <w:r w:rsidRPr="00B343DD">
              <w:rPr>
                <w:bCs/>
              </w:rPr>
              <w:t>Программа для просмотра электронных документов</w:t>
            </w:r>
          </w:p>
        </w:tc>
      </w:tr>
      <w:tr w:rsidR="00C3510F" w:rsidRPr="004F3512" w:rsidTr="00640CC2">
        <w:tc>
          <w:tcPr>
            <w:tcW w:w="2304" w:type="pct"/>
            <w:hideMark/>
          </w:tcPr>
          <w:p w:rsidR="00C3510F" w:rsidRPr="00062398" w:rsidRDefault="00C3510F" w:rsidP="00C3510F">
            <w:bookmarkStart w:id="0" w:name="_GoBack" w:colFirst="0" w:colLast="1"/>
            <w:r w:rsidRPr="00062398">
              <w:t>Платформа дистанционного обучения LМS Moodle</w:t>
            </w:r>
          </w:p>
        </w:tc>
        <w:tc>
          <w:tcPr>
            <w:tcW w:w="2696" w:type="pct"/>
            <w:hideMark/>
          </w:tcPr>
          <w:p w:rsidR="00C3510F" w:rsidRDefault="00C3510F" w:rsidP="00C3510F">
            <w:r w:rsidRPr="00062398">
              <w:t>Виртуальная обучающая среда</w:t>
            </w:r>
          </w:p>
        </w:tc>
      </w:tr>
      <w:bookmarkEnd w:id="0"/>
      <w:tr w:rsidR="00A75E90" w:rsidRPr="004F3512" w:rsidTr="00640CC2">
        <w:tc>
          <w:tcPr>
            <w:tcW w:w="2304" w:type="pct"/>
          </w:tcPr>
          <w:p w:rsidR="00A75E90" w:rsidRPr="00B343DD" w:rsidRDefault="00A75E90" w:rsidP="00640CC2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Mozilla FireFox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A75E90" w:rsidRPr="004F3512" w:rsidTr="00640CC2">
        <w:trPr>
          <w:trHeight w:val="627"/>
        </w:trPr>
        <w:tc>
          <w:tcPr>
            <w:tcW w:w="2304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Офисная программа</w:t>
            </w:r>
          </w:p>
        </w:tc>
      </w:tr>
      <w:tr w:rsidR="00A75E90" w:rsidRPr="004F3512" w:rsidTr="00640CC2">
        <w:tc>
          <w:tcPr>
            <w:tcW w:w="2304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7-zip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Архиватор</w:t>
            </w:r>
          </w:p>
        </w:tc>
      </w:tr>
      <w:tr w:rsidR="00A75E90" w:rsidRPr="004F3512" w:rsidTr="00640CC2">
        <w:tc>
          <w:tcPr>
            <w:tcW w:w="2304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Операционная система</w:t>
            </w:r>
          </w:p>
        </w:tc>
      </w:tr>
      <w:tr w:rsidR="00A75E90" w:rsidRPr="004F3512" w:rsidTr="00640CC2">
        <w:trPr>
          <w:trHeight w:val="311"/>
        </w:trPr>
        <w:tc>
          <w:tcPr>
            <w:tcW w:w="2304" w:type="pct"/>
          </w:tcPr>
          <w:p w:rsidR="00A75E90" w:rsidRPr="00B343DD" w:rsidRDefault="00A75E90" w:rsidP="00640CC2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Google Chrome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A75E90" w:rsidRPr="004F3512" w:rsidTr="00640CC2">
        <w:tc>
          <w:tcPr>
            <w:tcW w:w="2304" w:type="pct"/>
          </w:tcPr>
          <w:p w:rsidR="00A75E90" w:rsidRPr="00B343DD" w:rsidRDefault="00A75E90" w:rsidP="00640CC2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Opera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</w:tbl>
    <w:p w:rsidR="00A75E90" w:rsidRDefault="00A75E90" w:rsidP="00A75E90">
      <w:pPr>
        <w:ind w:firstLine="567"/>
        <w:jc w:val="both"/>
        <w:rPr>
          <w:i/>
        </w:rPr>
      </w:pPr>
      <w:r w:rsidRPr="00B43FC7">
        <w:rPr>
          <w:b/>
          <w:i/>
        </w:rPr>
        <w:t>- Современные профессиональные базы данных, информационные справочные системы</w:t>
      </w:r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Научной библиотеки АГУ на базе </w:t>
      </w:r>
      <w:r w:rsidRPr="00D73ED6">
        <w:rPr>
          <w:lang w:val="en-US"/>
        </w:rPr>
        <w:t>MARKSQL</w:t>
      </w:r>
      <w:r w:rsidRPr="00D73ED6">
        <w:t xml:space="preserve"> НПО «Информ-систем»</w:t>
      </w:r>
      <w:r>
        <w:t xml:space="preserve">: </w:t>
      </w:r>
      <w:hyperlink r:id="rId14" w:history="1">
        <w:r w:rsidRPr="00D73ED6">
          <w:rPr>
            <w:color w:val="0000FF"/>
            <w:u w:val="single"/>
            <w:lang w:val="en-US"/>
          </w:rPr>
          <w:t>https</w:t>
        </w:r>
        <w:r w:rsidRPr="00D73ED6">
          <w:rPr>
            <w:color w:val="0000FF"/>
            <w:u w:val="single"/>
          </w:rPr>
          <w:t>://</w:t>
        </w:r>
        <w:r w:rsidRPr="00D73ED6">
          <w:rPr>
            <w:color w:val="0000FF"/>
            <w:u w:val="single"/>
            <w:lang w:val="en-US"/>
          </w:rPr>
          <w:t>library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asu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edu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«Научные журналы АГУ»: </w:t>
      </w:r>
      <w:hyperlink r:id="rId15" w:history="1">
        <w:r w:rsidRPr="00D73ED6">
          <w:rPr>
            <w:color w:val="0563C1"/>
            <w:u w:val="single"/>
          </w:rPr>
          <w:t>http://journal.asu.edu.ru/</w:t>
        </w:r>
      </w:hyperlink>
    </w:p>
    <w:p w:rsidR="00A75E90" w:rsidRPr="00CA6692" w:rsidRDefault="00FE03DD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6" w:history="1">
        <w:r w:rsidR="00A75E90" w:rsidRPr="00D73ED6">
          <w:t>Универсальная справочно-информационная полнотекстовая база данных периодических изданий ООО "ИВИС"</w:t>
        </w:r>
      </w:hyperlink>
      <w:r w:rsidR="00A75E90" w:rsidRPr="00D73ED6">
        <w:t xml:space="preserve">. </w:t>
      </w:r>
      <w:hyperlink r:id="rId17" w:history="1">
        <w:r w:rsidR="00A75E90" w:rsidRPr="00D73ED6">
          <w:rPr>
            <w:color w:val="0563C1"/>
            <w:u w:val="single"/>
          </w:rPr>
          <w:t>http://dlib.eastview.com</w:t>
        </w:r>
      </w:hyperlink>
      <w:r w:rsidR="00A75E90">
        <w:t xml:space="preserve"> </w:t>
      </w:r>
      <w:r w:rsidR="00A75E90" w:rsidRPr="00CA6692">
        <w:rPr>
          <w:i/>
          <w:color w:val="000000"/>
          <w:sz w:val="20"/>
          <w:szCs w:val="20"/>
          <w:shd w:val="clear" w:color="auto" w:fill="FFFFFF"/>
        </w:rPr>
        <w:t>Имя пользователя: AstrGU</w:t>
      </w:r>
      <w:r w:rsidR="00A75E90" w:rsidRPr="00CA6692">
        <w:rPr>
          <w:i/>
          <w:color w:val="000000"/>
          <w:sz w:val="20"/>
          <w:szCs w:val="20"/>
        </w:rPr>
        <w:t xml:space="preserve"> </w:t>
      </w:r>
      <w:r w:rsidR="00A75E90" w:rsidRPr="00CA6692">
        <w:rPr>
          <w:i/>
          <w:color w:val="000000"/>
          <w:sz w:val="20"/>
          <w:szCs w:val="20"/>
          <w:shd w:val="clear" w:color="auto" w:fill="FFFFFF"/>
        </w:rPr>
        <w:t>Пароль: AstrGU</w:t>
      </w:r>
    </w:p>
    <w:p w:rsidR="00A75E90" w:rsidRDefault="00FE03DD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8" w:history="1">
        <w:r w:rsidR="00A75E90" w:rsidRPr="00D73ED6">
          <w:rPr>
            <w:color w:val="0563C1"/>
            <w:u w:val="single"/>
          </w:rPr>
          <w:t>Электронно-библиотечная</w:t>
        </w:r>
      </w:hyperlink>
      <w:r w:rsidR="00A75E90" w:rsidRPr="00D73ED6">
        <w:t xml:space="preserve"> система </w:t>
      </w:r>
      <w:r w:rsidR="00A75E90" w:rsidRPr="00D73ED6">
        <w:rPr>
          <w:lang w:val="en-US"/>
        </w:rPr>
        <w:t>elibrary</w:t>
      </w:r>
      <w:r w:rsidR="00A75E90" w:rsidRPr="00D73ED6">
        <w:t xml:space="preserve">. </w:t>
      </w:r>
      <w:hyperlink r:id="rId19" w:history="1">
        <w:r w:rsidR="00A75E90" w:rsidRPr="00D73ED6">
          <w:rPr>
            <w:color w:val="0563C1"/>
            <w:u w:val="single"/>
          </w:rPr>
          <w:t>http://</w:t>
        </w:r>
        <w:r w:rsidR="00A75E90" w:rsidRPr="00D73ED6">
          <w:rPr>
            <w:color w:val="0563C1"/>
            <w:u w:val="single"/>
            <w:lang w:val="en-US"/>
          </w:rPr>
          <w:t>elibrary</w:t>
        </w:r>
        <w:r w:rsidR="00A75E90" w:rsidRPr="00D73ED6">
          <w:rPr>
            <w:color w:val="0563C1"/>
            <w:u w:val="single"/>
          </w:rPr>
          <w:t>.</w:t>
        </w:r>
        <w:r w:rsidR="00A75E90" w:rsidRPr="00D73ED6">
          <w:rPr>
            <w:color w:val="0563C1"/>
            <w:u w:val="single"/>
            <w:lang w:val="en-US"/>
          </w:rPr>
          <w:t>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 w:rsidRPr="00511142">
        <w:t>Электронная библиотека диссертаций</w:t>
      </w:r>
      <w:r>
        <w:t xml:space="preserve"> Российской государственной библиотеки (РГБ). </w:t>
      </w:r>
      <w:hyperlink r:id="rId20" w:history="1">
        <w:r w:rsidRPr="00C43888">
          <w:rPr>
            <w:rStyle w:val="a7"/>
            <w:lang w:val="en-US"/>
          </w:rPr>
          <w:t>http</w:t>
        </w:r>
        <w:r w:rsidRPr="00C43888">
          <w:rPr>
            <w:rStyle w:val="a7"/>
          </w:rPr>
          <w:t>://</w:t>
        </w:r>
        <w:r w:rsidRPr="00C43888">
          <w:rPr>
            <w:rStyle w:val="a7"/>
            <w:lang w:val="en-US"/>
          </w:rPr>
          <w:t>dvs</w:t>
        </w:r>
        <w:r w:rsidRPr="00C43888">
          <w:rPr>
            <w:rStyle w:val="a7"/>
          </w:rPr>
          <w:t>.</w:t>
        </w:r>
        <w:r w:rsidRPr="00C43888">
          <w:rPr>
            <w:rStyle w:val="a7"/>
            <w:lang w:val="en-US"/>
          </w:rPr>
          <w:t>rsl</w:t>
        </w:r>
        <w:r w:rsidRPr="00C43888">
          <w:rPr>
            <w:rStyle w:val="a7"/>
          </w:rPr>
          <w:t>.</w:t>
        </w:r>
        <w:r w:rsidRPr="00C43888">
          <w:rPr>
            <w:rStyle w:val="a7"/>
            <w:lang w:val="en-US"/>
          </w:rPr>
          <w:t>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</w:t>
      </w:r>
      <w:r>
        <w:t>ическая роспись статей» (МАРС)</w:t>
      </w:r>
      <w:r w:rsidRPr="00D73ED6">
        <w:t>.</w:t>
      </w:r>
      <w:r>
        <w:t xml:space="preserve"> </w:t>
      </w:r>
      <w:hyperlink r:id="rId21" w:history="1">
        <w:r w:rsidRPr="00CA6692">
          <w:rPr>
            <w:color w:val="0000FF"/>
            <w:sz w:val="20"/>
            <w:szCs w:val="20"/>
            <w:u w:val="single"/>
            <w:lang w:val="en-US"/>
          </w:rPr>
          <w:t>http</w:t>
        </w:r>
        <w:r w:rsidRPr="00CA6692">
          <w:rPr>
            <w:color w:val="0000FF"/>
            <w:sz w:val="20"/>
            <w:szCs w:val="20"/>
            <w:u w:val="single"/>
          </w:rPr>
          <w:t>://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mars</w:t>
        </w:r>
        <w:r w:rsidRPr="00CA6692">
          <w:rPr>
            <w:color w:val="0000FF"/>
            <w:sz w:val="20"/>
            <w:szCs w:val="20"/>
            <w:u w:val="single"/>
          </w:rPr>
          <w:t>.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arbicon</w:t>
        </w:r>
        <w:r w:rsidRPr="00CA6692">
          <w:rPr>
            <w:color w:val="0000FF"/>
            <w:sz w:val="20"/>
            <w:szCs w:val="20"/>
            <w:u w:val="single"/>
          </w:rPr>
          <w:t>.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Справочная правовая система КонсультантПлюс. </w:t>
      </w:r>
      <w:hyperlink r:id="rId22" w:history="1">
        <w:r w:rsidRPr="00CA6692">
          <w:rPr>
            <w:color w:val="0000FF"/>
            <w:sz w:val="20"/>
            <w:szCs w:val="20"/>
            <w:u w:val="single"/>
          </w:rPr>
          <w:t>http://www.consultant.ru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 xml:space="preserve">Информационно-правовое обеспечение «Система ГАРАНТ». </w:t>
      </w:r>
      <w:hyperlink r:id="rId23" w:history="1">
        <w:r w:rsidRPr="00CA6692">
          <w:rPr>
            <w:color w:val="0000FF"/>
            <w:sz w:val="20"/>
            <w:szCs w:val="20"/>
            <w:u w:val="single"/>
          </w:rPr>
          <w:t>http://garant-astrakhan.ru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lastRenderedPageBreak/>
        <w:t xml:space="preserve">Единое окно доступа к образовательным ресурсам </w:t>
      </w:r>
      <w:hyperlink r:id="rId24" w:history="1">
        <w:r w:rsidRPr="00875352">
          <w:rPr>
            <w:rStyle w:val="a7"/>
          </w:rPr>
          <w:t>http://window.edu.ru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Министерство науки и высшего образования Российской Федерации </w:t>
      </w:r>
      <w:hyperlink r:id="rId25" w:history="1">
        <w:r w:rsidRPr="00875352">
          <w:rPr>
            <w:rStyle w:val="a7"/>
          </w:rPr>
          <w:t>https://minobrnauki.gov.ru/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Сайт государственной программы Российской Федерации «Доступная среда» </w:t>
      </w:r>
      <w:hyperlink r:id="rId26" w:history="1">
        <w:r w:rsidRPr="00875352">
          <w:rPr>
            <w:rStyle w:val="a7"/>
          </w:rPr>
          <w:t>http://zhit-vmeste.ru</w:t>
        </w:r>
      </w:hyperlink>
    </w:p>
    <w:p w:rsidR="00A75E90" w:rsidRDefault="00A75E90" w:rsidP="00A75E90">
      <w:pPr>
        <w:ind w:firstLine="567"/>
        <w:jc w:val="both"/>
        <w:rPr>
          <w:bCs/>
          <w:i/>
        </w:rPr>
      </w:pPr>
      <w:r w:rsidRPr="00B43FC7">
        <w:rPr>
          <w:i/>
        </w:rPr>
        <w:t xml:space="preserve">- </w:t>
      </w:r>
      <w:r w:rsidRPr="00B43FC7">
        <w:rPr>
          <w:b/>
          <w:bCs/>
          <w:i/>
        </w:rPr>
        <w:t xml:space="preserve">Перечень международных реферативных баз данных научных изданий </w:t>
      </w:r>
      <w:r w:rsidRPr="00B43FC7">
        <w:rPr>
          <w:bCs/>
          <w:i/>
        </w:rPr>
        <w:t xml:space="preserve">– </w:t>
      </w:r>
      <w:r>
        <w:rPr>
          <w:bCs/>
          <w:i/>
        </w:rPr>
        <w:t>базы данных, содержащие рецензируемые научные издания, в которых публикуются результаты научных исследований («</w:t>
      </w:r>
      <w:r>
        <w:rPr>
          <w:rFonts w:eastAsia="Calibri"/>
          <w:i/>
        </w:rPr>
        <w:t xml:space="preserve">Web of Science», </w:t>
      </w:r>
      <w:r>
        <w:rPr>
          <w:rFonts w:eastAsia="Calibri"/>
          <w:i/>
          <w:lang w:val="en-US"/>
        </w:rPr>
        <w:t>Scopus</w:t>
      </w:r>
      <w:r>
        <w:rPr>
          <w:rFonts w:eastAsia="Calibri"/>
          <w:i/>
        </w:rPr>
        <w:t>, Elsevier, Springer и др.</w:t>
      </w:r>
      <w:r>
        <w:rPr>
          <w:bCs/>
          <w:i/>
        </w:rPr>
        <w:t>).</w:t>
      </w:r>
    </w:p>
    <w:p w:rsidR="00A75E90" w:rsidRDefault="00A75E90" w:rsidP="00A75E9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75E90" w:rsidRPr="00127C1E" w:rsidRDefault="00A75E90" w:rsidP="00A75E9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7. МАТЕРИАЛЬНО-ТЕХНИЧЕСКОЕ ОБЕСПЕЧЕНИЕ </w:t>
      </w:r>
      <w:r w:rsidRPr="00127C1E">
        <w:rPr>
          <w:b/>
          <w:bCs/>
        </w:rPr>
        <w:t>НИД</w:t>
      </w:r>
    </w:p>
    <w:p w:rsidR="00A75E90" w:rsidRDefault="00A75E90" w:rsidP="00A75E90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НИД</w:t>
      </w:r>
      <w:r w:rsidRPr="005826F5">
        <w:t xml:space="preserve"> используются </w:t>
      </w:r>
      <w:r w:rsidRPr="000E5A39">
        <w:rPr>
          <w:spacing w:val="2"/>
        </w:rPr>
        <w:t>помещения для самостоятельной работы обучающихся, оснащенные компьютерной техникой, возможностью выхода в «Интернет».</w:t>
      </w:r>
      <w:r>
        <w:rPr>
          <w:i/>
        </w:rPr>
        <w:t xml:space="preserve"> </w:t>
      </w:r>
    </w:p>
    <w:p w:rsidR="00A75E90" w:rsidRDefault="00A75E90" w:rsidP="00A75E90">
      <w:pPr>
        <w:ind w:firstLine="709"/>
        <w:jc w:val="both"/>
      </w:pPr>
      <w:r w:rsidRPr="00127C1E"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A75E90" w:rsidRPr="0002104E" w:rsidRDefault="00A75E90" w:rsidP="00A75E90">
      <w:r>
        <w:t xml:space="preserve"> </w:t>
      </w:r>
    </w:p>
    <w:p w:rsidR="00A75E90" w:rsidRDefault="00A75E90" w:rsidP="00A75E90">
      <w:r>
        <w:t xml:space="preserve"> </w:t>
      </w:r>
    </w:p>
    <w:p w:rsidR="00A71B85" w:rsidRPr="00A75E90" w:rsidRDefault="00FE03DD" w:rsidP="00A75E90"/>
    <w:sectPr w:rsidR="00A71B85" w:rsidRPr="00A75E90" w:rsidSect="00CF53F1">
      <w:footerReference w:type="even" r:id="rId27"/>
      <w:footerReference w:type="default" r:id="rId28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DD" w:rsidRDefault="00FE03DD">
      <w:r>
        <w:separator/>
      </w:r>
    </w:p>
  </w:endnote>
  <w:endnote w:type="continuationSeparator" w:id="0">
    <w:p w:rsidR="00FE03DD" w:rsidRDefault="00F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9284312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CF53F1" w:rsidRDefault="00A75E90" w:rsidP="00CF53F1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CF53F1" w:rsidRDefault="00FE03DD" w:rsidP="00CF53F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2254015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CF53F1" w:rsidRDefault="00A75E90" w:rsidP="00CF53F1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3510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CF53F1" w:rsidRDefault="00FE03DD" w:rsidP="00CF53F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DD" w:rsidRDefault="00FE03DD">
      <w:r>
        <w:separator/>
      </w:r>
    </w:p>
  </w:footnote>
  <w:footnote w:type="continuationSeparator" w:id="0">
    <w:p w:rsidR="00FE03DD" w:rsidRDefault="00FE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4D7025"/>
    <w:multiLevelType w:val="hybridMultilevel"/>
    <w:tmpl w:val="1052845E"/>
    <w:lvl w:ilvl="0" w:tplc="964AFC90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02238B"/>
    <w:multiLevelType w:val="multilevel"/>
    <w:tmpl w:val="F98C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2B2844"/>
    <w:multiLevelType w:val="hybridMultilevel"/>
    <w:tmpl w:val="ED686482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0"/>
    <w:rsid w:val="00053F63"/>
    <w:rsid w:val="000665E5"/>
    <w:rsid w:val="00147454"/>
    <w:rsid w:val="001E4B99"/>
    <w:rsid w:val="001E5ADE"/>
    <w:rsid w:val="0029675A"/>
    <w:rsid w:val="002A7B51"/>
    <w:rsid w:val="00316F6D"/>
    <w:rsid w:val="004B2D79"/>
    <w:rsid w:val="004E1656"/>
    <w:rsid w:val="004F3FCD"/>
    <w:rsid w:val="00505251"/>
    <w:rsid w:val="0070658F"/>
    <w:rsid w:val="007501FC"/>
    <w:rsid w:val="009B3B6F"/>
    <w:rsid w:val="00A75E90"/>
    <w:rsid w:val="00B0387B"/>
    <w:rsid w:val="00B57BC0"/>
    <w:rsid w:val="00B6046A"/>
    <w:rsid w:val="00BF671F"/>
    <w:rsid w:val="00C01084"/>
    <w:rsid w:val="00C3510F"/>
    <w:rsid w:val="00CA4D51"/>
    <w:rsid w:val="00D34500"/>
    <w:rsid w:val="00D832E3"/>
    <w:rsid w:val="00FB239C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F176B31-2E0A-BC45-B1EC-F97B19A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9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,Знак2"/>
    <w:basedOn w:val="a"/>
    <w:link w:val="a4"/>
    <w:unhideWhenUsed/>
    <w:rsid w:val="00A75E90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3"/>
    <w:rsid w:val="00A75E90"/>
    <w:rPr>
      <w:rFonts w:ascii="Times New Roman" w:eastAsia="Times New Roman" w:hAnsi="Times New Roman" w:cs="Times New Roman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A75E9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A75E90"/>
    <w:rPr>
      <w:rFonts w:ascii="Times New Roman" w:eastAsia="Times New Roman" w:hAnsi="Times New Roman" w:cs="Times New Roman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A75E90"/>
    <w:pPr>
      <w:ind w:left="720"/>
      <w:contextualSpacing/>
    </w:pPr>
  </w:style>
  <w:style w:type="character" w:styleId="a7">
    <w:name w:val="Hyperlink"/>
    <w:rsid w:val="00A75E90"/>
    <w:rPr>
      <w:color w:val="0000FF"/>
      <w:u w:val="single"/>
    </w:rPr>
  </w:style>
  <w:style w:type="paragraph" w:customStyle="1" w:styleId="1">
    <w:name w:val="Без интервала1"/>
    <w:rsid w:val="00A75E90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Обычный1"/>
    <w:rsid w:val="00A75E90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75E90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A75E90"/>
    <w:pPr>
      <w:spacing w:before="100" w:beforeAutospacing="1" w:after="100" w:afterAutospacing="1"/>
    </w:pPr>
  </w:style>
  <w:style w:type="character" w:customStyle="1" w:styleId="a9">
    <w:name w:val="Основной текст_"/>
    <w:rsid w:val="00A75E90"/>
    <w:rPr>
      <w:sz w:val="24"/>
      <w:lang w:val="ru-RU" w:eastAsia="ar-SA" w:bidi="ar-SA"/>
    </w:rPr>
  </w:style>
  <w:style w:type="paragraph" w:styleId="aa">
    <w:name w:val="footer"/>
    <w:basedOn w:val="a"/>
    <w:link w:val="ab"/>
    <w:uiPriority w:val="99"/>
    <w:unhideWhenUsed/>
    <w:rsid w:val="00A7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E90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01327.html" TargetMode="Externa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://www.studentlibrary.ru/book/ISBN9785394021626.html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dlib.eastview.com" TargetMode="External"/><Relationship Id="rId25" Type="http://schemas.openxmlformats.org/officeDocument/2006/relationships/hyperlink" Target="https://minobrnau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u.edu.ru/images/File/dogovor_IVIS1.pdf" TargetMode="External"/><Relationship Id="rId20" Type="http://schemas.openxmlformats.org/officeDocument/2006/relationships/hyperlink" Target="http://dv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.asu.edu.ru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urnal.asu.edu.ru/" TargetMode="External"/><Relationship Id="rId23" Type="http://schemas.openxmlformats.org/officeDocument/2006/relationships/hyperlink" Target="http://garant-astrakhan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tudentlibrary.ru/book/ISBN9785279035274.html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0540" TargetMode="External"/><Relationship Id="rId14" Type="http://schemas.openxmlformats.org/officeDocument/2006/relationships/hyperlink" Target="https://library.asu.edu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5406</Words>
  <Characters>30817</Characters>
  <Application>Microsoft Office Word</Application>
  <DocSecurity>0</DocSecurity>
  <Lines>256</Lines>
  <Paragraphs>72</Paragraphs>
  <ScaleCrop>false</ScaleCrop>
  <Company/>
  <LinksUpToDate>false</LinksUpToDate>
  <CharactersWithSpaces>36151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4</cp:revision>
  <dcterms:created xsi:type="dcterms:W3CDTF">2021-01-13T08:49:00Z</dcterms:created>
  <dcterms:modified xsi:type="dcterms:W3CDTF">2021-02-25T07:25:00Z</dcterms:modified>
</cp:coreProperties>
</file>