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B441AD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4761D3" w:rsidRPr="00B441AD" w:rsidTr="004761D3">
        <w:trPr>
          <w:trHeight w:val="1373"/>
        </w:trPr>
        <w:tc>
          <w:tcPr>
            <w:tcW w:w="4644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4761D3" w:rsidRDefault="004761D3" w:rsidP="0047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40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И.М. Ажмухамедов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A9779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C0C1F"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799">
              <w:rPr>
                <w:rFonts w:ascii="Times New Roman" w:hAnsi="Times New Roman" w:cs="Times New Roman"/>
                <w:sz w:val="24"/>
                <w:szCs w:val="24"/>
              </w:rPr>
              <w:t>04.06.2020 г.</w:t>
            </w:r>
          </w:p>
        </w:tc>
        <w:tc>
          <w:tcPr>
            <w:tcW w:w="426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непрерывного профессионального образования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</w:t>
            </w:r>
          </w:p>
          <w:p w:rsidR="004761D3" w:rsidRPr="00B441AD" w:rsidRDefault="004761D3" w:rsidP="00A9779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799">
              <w:rPr>
                <w:rFonts w:ascii="Times New Roman" w:hAnsi="Times New Roman" w:cs="Times New Roman"/>
                <w:sz w:val="24"/>
                <w:szCs w:val="24"/>
              </w:rPr>
              <w:t>04.06.2020 г.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B441AD" w:rsidRDefault="000E4562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53C5">
        <w:rPr>
          <w:rFonts w:ascii="Times New Roman" w:hAnsi="Times New Roman" w:cs="Times New Roman"/>
          <w:b/>
          <w:sz w:val="24"/>
          <w:szCs w:val="24"/>
        </w:rPr>
        <w:t>ПЕДАГОГИКА И ПСИХОЛОГИЯ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AB3367" w:rsidRDefault="00AB3367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Трещев А.М., профессор, д-р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наук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профессор кафедры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ПиНП</w:t>
            </w: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</w:p>
          <w:p w:rsidR="004761D3" w:rsidRPr="00B441AD" w:rsidRDefault="004761D3" w:rsidP="0044713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Тарабановская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Е.А., доцент, </w:t>
            </w: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кпн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447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профессор </w:t>
            </w:r>
            <w:bookmarkStart w:id="0" w:name="_GoBack"/>
            <w:bookmarkEnd w:id="0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ПНПО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5E7542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27</w:t>
            </w:r>
            <w:r w:rsidR="004761D3" w:rsidRPr="00B441AD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.06.01</w:t>
            </w:r>
            <w:r w:rsidR="004761D3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В ТЕХНИЧЕСКИХ СИСТЕМАХ</w:t>
            </w:r>
          </w:p>
          <w:p w:rsidR="004761D3" w:rsidRPr="00B441AD" w:rsidRDefault="004761D3" w:rsidP="001B2301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4761D3" w:rsidRPr="002B1515" w:rsidRDefault="008F718E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1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УПРАВЛЕНИЕ В СОЦИАЛЬНЫХ И ЭКОНОМИЧЕСКИХ СИСТЕМАХ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0B417E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очная</w:t>
            </w:r>
            <w:proofErr w:type="gramEnd"/>
            <w:r w:rsidR="004761D3"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8F718E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8F7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A97799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Астрахань – 2020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ЦЕЛИ И ЗАДАЧИ ОСВОЕНИЯ ДИСЦИПЛИНЫ (МОДУЛЯ)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>
        <w:rPr>
          <w:rFonts w:ascii="Times New Roman" w:hAnsi="Times New Roman" w:cs="Times New Roman"/>
          <w:sz w:val="24"/>
          <w:szCs w:val="24"/>
        </w:rPr>
        <w:t>являются</w:t>
      </w:r>
    </w:p>
    <w:p w:rsidR="001C0C1F" w:rsidRDefault="001C0C1F" w:rsidP="001C0C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 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1C0C1F" w:rsidRDefault="001C0C1F" w:rsidP="001C0C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1C0C1F" w:rsidRDefault="001C0C1F" w:rsidP="001C0C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развивать профессиональное мышление, смысловую и мотивационную сферы личности, направленные на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вариативной части</w:t>
      </w:r>
      <w:r w:rsidR="007343B3" w:rsidRPr="007343B3">
        <w:rPr>
          <w:rFonts w:ascii="Times New Roman" w:hAnsi="Times New Roman" w:cs="Times New Roman"/>
          <w:sz w:val="24"/>
          <w:szCs w:val="24"/>
        </w:rPr>
        <w:t xml:space="preserve"> </w:t>
      </w:r>
      <w:r w:rsidR="007343B3">
        <w:rPr>
          <w:rFonts w:ascii="Times New Roman" w:hAnsi="Times New Roman" w:cs="Times New Roman"/>
          <w:sz w:val="24"/>
          <w:szCs w:val="24"/>
        </w:rPr>
        <w:t>Б.1.В.03.,</w:t>
      </w:r>
      <w:r>
        <w:rPr>
          <w:rFonts w:ascii="Times New Roman" w:hAnsi="Times New Roman" w:cs="Times New Roman"/>
          <w:sz w:val="24"/>
          <w:szCs w:val="24"/>
        </w:rPr>
        <w:t xml:space="preserve"> дисциплинам, направленным на подготовку к преподавательской деятельности, логически и содержательно-методически связана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преподавательской деятельности в высшей школе. Знание методологических основ науки и современных тенденций развития знания позволит лучше усвоить и овладеть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специальными  знаниями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избранной области, а также поможет в подготовке научных статей.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B44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sz w:val="24"/>
          <w:szCs w:val="24"/>
        </w:rPr>
        <w:t>подготовки: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bCs/>
          <w:i/>
          <w:iCs/>
        </w:rPr>
      </w:pPr>
      <w:proofErr w:type="gramStart"/>
      <w:r w:rsidRPr="00B441AD">
        <w:rPr>
          <w:bCs/>
          <w:iCs/>
        </w:rPr>
        <w:t>а</w:t>
      </w:r>
      <w:proofErr w:type="gramEnd"/>
      <w:r w:rsidRPr="00B441AD">
        <w:rPr>
          <w:bCs/>
          <w:iCs/>
        </w:rPr>
        <w:t xml:space="preserve">) универсальных (УК): </w:t>
      </w:r>
      <w:r w:rsidRPr="00B441AD">
        <w:t>УК-</w:t>
      </w:r>
      <w:r w:rsidR="008D760D">
        <w:t>6</w:t>
      </w:r>
      <w:r w:rsidRPr="00B441AD">
        <w:rPr>
          <w:i/>
        </w:rPr>
        <w:t>;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i/>
        </w:rPr>
      </w:pPr>
      <w:proofErr w:type="gramStart"/>
      <w:r w:rsidRPr="00B441AD">
        <w:rPr>
          <w:bCs/>
          <w:iCs/>
        </w:rPr>
        <w:t>б</w:t>
      </w:r>
      <w:proofErr w:type="gramEnd"/>
      <w:r w:rsidRPr="00B441AD">
        <w:rPr>
          <w:bCs/>
          <w:iCs/>
        </w:rPr>
        <w:t xml:space="preserve">) общепрофессиональных (ОПК): </w:t>
      </w:r>
      <w:r w:rsidRPr="00B441AD">
        <w:t>ОПК-</w:t>
      </w:r>
      <w:r w:rsidR="008D760D">
        <w:t>6</w:t>
      </w:r>
      <w:r w:rsidRPr="00B441AD">
        <w:rPr>
          <w:i/>
        </w:rPr>
        <w:t>.</w:t>
      </w:r>
    </w:p>
    <w:p w:rsidR="004761D3" w:rsidRPr="00B441AD" w:rsidRDefault="004761D3" w:rsidP="004761D3">
      <w:pPr>
        <w:tabs>
          <w:tab w:val="left" w:pos="142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761D3" w:rsidRPr="00B441AD" w:rsidTr="004761D3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rPr>
                <w:spacing w:val="2"/>
              </w:rPr>
            </w:pPr>
            <w:r w:rsidRPr="00B441AD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Владеть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УК-</w:t>
            </w:r>
            <w:r w:rsidR="008D760D">
              <w:t>6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proofErr w:type="gramStart"/>
            <w:r w:rsidRPr="00B441AD">
              <w:t>способностью</w:t>
            </w:r>
            <w:proofErr w:type="gramEnd"/>
            <w:r w:rsidRPr="00B441AD"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rPr>
                <w:lang w:eastAsia="en-US"/>
              </w:rPr>
              <w:t xml:space="preserve">Основные положения концепции непрерывности </w:t>
            </w:r>
            <w:r w:rsidRPr="00B441AD">
              <w:t>профессионального роста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Проектировать индивидуальный образовательный маршрут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Навыками разработки алгоритма профессионального роста и личностного развития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ОПК-</w:t>
            </w:r>
            <w:r w:rsidR="008D760D">
              <w:t>6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</w:pPr>
            <w:proofErr w:type="gramStart"/>
            <w:r w:rsidRPr="00B441AD">
              <w:t>готовностью</w:t>
            </w:r>
            <w:proofErr w:type="gramEnd"/>
            <w:r w:rsidRPr="00B441AD">
              <w:t xml:space="preserve">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Основные образовательные программы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a3"/>
              <w:widowControl w:val="0"/>
              <w:spacing w:after="0"/>
              <w:ind w:left="0"/>
              <w:contextualSpacing/>
              <w:jc w:val="both"/>
            </w:pPr>
            <w:r w:rsidRPr="00B441AD">
              <w:t>Способностью планировать и организовывать учебное взаимодействие студентов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365D5A" w:rsidRPr="00B441AD" w:rsidRDefault="00365D5A" w:rsidP="00365D5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>О</w:t>
      </w:r>
      <w:r w:rsidRPr="00B441AD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</w:t>
      </w:r>
      <w:r w:rsidRPr="00BF53EE">
        <w:rPr>
          <w:rFonts w:ascii="Times New Roman" w:hAnsi="Times New Roman" w:cs="Times New Roman"/>
          <w:sz w:val="24"/>
          <w:szCs w:val="24"/>
        </w:rPr>
        <w:t>4 зачетные единицы</w:t>
      </w:r>
      <w:r w:rsidRPr="00B441AD">
        <w:rPr>
          <w:rFonts w:ascii="Times New Roman" w:hAnsi="Times New Roman" w:cs="Times New Roman"/>
          <w:sz w:val="24"/>
          <w:szCs w:val="24"/>
        </w:rPr>
        <w:t xml:space="preserve">) 144 часа, </w:t>
      </w:r>
      <w:r>
        <w:rPr>
          <w:rFonts w:ascii="Times New Roman" w:hAnsi="Times New Roman" w:cs="Times New Roman"/>
          <w:sz w:val="24"/>
          <w:szCs w:val="24"/>
        </w:rPr>
        <w:t xml:space="preserve">из них 60 часов, </w:t>
      </w:r>
      <w:r w:rsidRPr="00B441AD">
        <w:rPr>
          <w:rFonts w:ascii="Times New Roman" w:hAnsi="Times New Roman" w:cs="Times New Roman"/>
          <w:sz w:val="24"/>
          <w:szCs w:val="24"/>
        </w:rPr>
        <w:t>выделенных на контактную работу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с преподавателем (4</w:t>
      </w:r>
      <w:r w:rsidRPr="00B441AD">
        <w:rPr>
          <w:rFonts w:ascii="Times New Roman" w:hAnsi="Times New Roman" w:cs="Times New Roman"/>
          <w:sz w:val="24"/>
          <w:szCs w:val="24"/>
        </w:rPr>
        <w:t xml:space="preserve">0 часов – занятия лекционного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 xml:space="preserve">типа,  </w:t>
      </w:r>
      <w:r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- практические занятия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 84</w:t>
      </w:r>
      <w:r w:rsidRPr="00B44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 на</w:t>
      </w:r>
      <w:r w:rsidRPr="00B441AD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441AD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441AD">
        <w:rPr>
          <w:rFonts w:ascii="Times New Roman" w:hAnsi="Times New Roman" w:cs="Times New Roman"/>
          <w:sz w:val="24"/>
          <w:szCs w:val="24"/>
        </w:rPr>
        <w:t>.</w:t>
      </w: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0B417E" w:rsidRPr="00B441AD" w:rsidTr="00F60F16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</w:t>
            </w:r>
            <w:proofErr w:type="spellEnd"/>
            <w:proofErr w:type="gramStart"/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 w:rsidRPr="00B441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 w:rsidRPr="00B441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0B417E" w:rsidRPr="00B441AD" w:rsidTr="00F60F16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7E" w:rsidRPr="00B441AD" w:rsidTr="00F60F1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Default="000B417E" w:rsidP="00F6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B417E" w:rsidRPr="00BB3F57" w:rsidRDefault="000B417E" w:rsidP="00F6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Default="000B417E" w:rsidP="00F60F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0B417E" w:rsidRPr="00B441AD" w:rsidRDefault="000B417E" w:rsidP="00F60F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0B417E" w:rsidRPr="00B441AD" w:rsidTr="00F60F1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Default="000B417E" w:rsidP="00F60F16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F53EE" w:rsidRDefault="000B417E" w:rsidP="00F6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4308CB" w:rsidRDefault="000B417E" w:rsidP="00F60F16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0B417E" w:rsidRPr="00B441AD" w:rsidTr="00F60F1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Default="000B417E" w:rsidP="00F6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17E" w:rsidRDefault="000B417E" w:rsidP="00F60F16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Default="000B417E" w:rsidP="00F60F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17E" w:rsidRPr="00B441AD" w:rsidRDefault="000B417E" w:rsidP="00F60F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F53EE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Default="000B417E" w:rsidP="00F60F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17E" w:rsidRPr="00B441AD" w:rsidRDefault="000B417E" w:rsidP="00F60F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B417E" w:rsidRPr="00B441AD" w:rsidTr="00F60F1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Default="000B417E" w:rsidP="00F60F16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417E" w:rsidRPr="00B441AD" w:rsidTr="00F60F1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pStyle w:val="Default"/>
              <w:contextualSpacing/>
              <w:jc w:val="both"/>
            </w:pPr>
            <w:r w:rsidRPr="00B441AD"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Default="000B417E" w:rsidP="00F60F16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Default="000B417E" w:rsidP="00F60F16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0B417E" w:rsidRPr="00B441AD" w:rsidRDefault="000B417E" w:rsidP="00F60F16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7E" w:rsidRPr="00B441AD" w:rsidTr="00F60F1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 xml:space="preserve">Психолого-педагогические аспекты личности и профессиональной деятельности </w:t>
            </w:r>
            <w:r w:rsidRPr="00513E03">
              <w:rPr>
                <w:bCs/>
                <w:iCs/>
              </w:rPr>
              <w:lastRenderedPageBreak/>
              <w:t>преподавателя 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Default="000B417E" w:rsidP="00F60F16">
            <w:r w:rsidRPr="004F5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7E" w:rsidRPr="00B441AD" w:rsidRDefault="000B417E" w:rsidP="00F60F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  <w:tr w:rsidR="000B417E" w:rsidRPr="00B441AD" w:rsidTr="00F60F16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7E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144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7E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7E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F60F1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A6ACF" w:rsidRDefault="002A6ACF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Pr="00B44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>и</w:t>
      </w:r>
      <w:proofErr w:type="gramEnd"/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формируемых в них компетенций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8"/>
        <w:gridCol w:w="970"/>
        <w:gridCol w:w="1357"/>
        <w:gridCol w:w="1133"/>
        <w:gridCol w:w="2513"/>
      </w:tblGrid>
      <w:tr w:rsidR="002A6ACF" w:rsidRPr="000C5BB8" w:rsidTr="000B417E">
        <w:trPr>
          <w:cantSplit/>
          <w:trHeight w:val="20"/>
          <w:jc w:val="center"/>
        </w:trPr>
        <w:tc>
          <w:tcPr>
            <w:tcW w:w="1879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proofErr w:type="gramStart"/>
            <w:r w:rsidRPr="000C5BB8">
              <w:rPr>
                <w:smallCaps w:val="0"/>
              </w:rPr>
              <w:t>Темы,</w:t>
            </w:r>
            <w:r w:rsidRPr="000C5BB8">
              <w:rPr>
                <w:smallCaps w:val="0"/>
              </w:rPr>
              <w:br/>
              <w:t>разделы</w:t>
            </w:r>
            <w:proofErr w:type="gramEnd"/>
            <w:r w:rsidRPr="000C5BB8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Кол</w:t>
            </w:r>
            <w:r w:rsidRPr="000C5BB8">
              <w:rPr>
                <w:smallCaps w:val="0"/>
                <w:lang w:val="en-US"/>
              </w:rPr>
              <w:t>-</w:t>
            </w:r>
            <w:r w:rsidRPr="000C5BB8">
              <w:rPr>
                <w:smallCaps w:val="0"/>
              </w:rPr>
              <w:t>во</w:t>
            </w:r>
            <w:r w:rsidRPr="000C5BB8">
              <w:rPr>
                <w:smallCaps w:val="0"/>
              </w:rPr>
              <w:br/>
              <w:t>часов</w:t>
            </w:r>
          </w:p>
        </w:tc>
        <w:tc>
          <w:tcPr>
            <w:tcW w:w="2615" w:type="pct"/>
            <w:gridSpan w:val="3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Компетенции</w:t>
            </w:r>
          </w:p>
        </w:tc>
      </w:tr>
      <w:tr w:rsidR="00397B62" w:rsidRPr="000C5BB8" w:rsidTr="000B417E">
        <w:trPr>
          <w:cantSplit/>
          <w:trHeight w:val="20"/>
          <w:jc w:val="center"/>
        </w:trPr>
        <w:tc>
          <w:tcPr>
            <w:tcW w:w="1879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397B62" w:rsidRPr="00B441AD" w:rsidRDefault="00397B62" w:rsidP="008D76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8D76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592" w:type="pct"/>
          </w:tcPr>
          <w:p w:rsidR="00397B62" w:rsidRPr="00B441AD" w:rsidRDefault="00397B62" w:rsidP="008D76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8D76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4" w:type="pct"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proofErr w:type="gramStart"/>
            <w:r w:rsidRPr="000C5BB8">
              <w:rPr>
                <w:smallCaps w:val="0"/>
              </w:rPr>
              <w:t>общее</w:t>
            </w:r>
            <w:proofErr w:type="gramEnd"/>
            <w:r w:rsidRPr="000C5BB8">
              <w:rPr>
                <w:smallCaps w:val="0"/>
              </w:rPr>
              <w:t xml:space="preserve"> количество компетенций</w:t>
            </w:r>
          </w:p>
        </w:tc>
      </w:tr>
      <w:tr w:rsidR="000B417E" w:rsidRPr="000C5BB8" w:rsidTr="000B417E">
        <w:trPr>
          <w:trHeight w:val="263"/>
          <w:jc w:val="center"/>
        </w:trPr>
        <w:tc>
          <w:tcPr>
            <w:tcW w:w="1879" w:type="pct"/>
          </w:tcPr>
          <w:p w:rsidR="000B417E" w:rsidRPr="000C5BB8" w:rsidRDefault="000B417E" w:rsidP="000B417E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smallCaps w:val="0"/>
              </w:rPr>
            </w:pPr>
            <w:r w:rsidRPr="000C5BB8">
              <w:rPr>
                <w:i/>
                <w:smallCaps w:val="0"/>
              </w:rPr>
              <w:t>Тема 1</w:t>
            </w:r>
          </w:p>
        </w:tc>
        <w:tc>
          <w:tcPr>
            <w:tcW w:w="507" w:type="pct"/>
          </w:tcPr>
          <w:p w:rsidR="000B417E" w:rsidRPr="00B441AD" w:rsidRDefault="000B417E" w:rsidP="000B417E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0B417E" w:rsidRPr="00B441AD" w:rsidRDefault="000B417E" w:rsidP="000B41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0B417E" w:rsidRPr="00B441AD" w:rsidRDefault="000B417E" w:rsidP="000B41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4" w:type="pct"/>
          </w:tcPr>
          <w:p w:rsidR="000B417E" w:rsidRPr="00B441AD" w:rsidRDefault="000B417E" w:rsidP="000B417E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0B417E" w:rsidRPr="000C5BB8" w:rsidTr="000B417E">
        <w:trPr>
          <w:trHeight w:val="20"/>
          <w:jc w:val="center"/>
        </w:trPr>
        <w:tc>
          <w:tcPr>
            <w:tcW w:w="1879" w:type="pct"/>
          </w:tcPr>
          <w:p w:rsidR="000B417E" w:rsidRPr="000C5BB8" w:rsidRDefault="000B417E" w:rsidP="000B417E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Тема 2</w:t>
            </w:r>
          </w:p>
        </w:tc>
        <w:tc>
          <w:tcPr>
            <w:tcW w:w="507" w:type="pct"/>
          </w:tcPr>
          <w:p w:rsidR="000B417E" w:rsidRPr="00B441AD" w:rsidRDefault="000B417E" w:rsidP="000B417E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0B417E" w:rsidRPr="00B441AD" w:rsidRDefault="000B417E" w:rsidP="000B41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0B417E" w:rsidRPr="00B441AD" w:rsidRDefault="000B417E" w:rsidP="000B41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4" w:type="pct"/>
          </w:tcPr>
          <w:p w:rsidR="000B417E" w:rsidRPr="00B441AD" w:rsidRDefault="000B417E" w:rsidP="000B417E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0B417E" w:rsidRPr="000C5BB8" w:rsidTr="000B417E">
        <w:trPr>
          <w:trHeight w:val="20"/>
          <w:jc w:val="center"/>
        </w:trPr>
        <w:tc>
          <w:tcPr>
            <w:tcW w:w="1879" w:type="pct"/>
          </w:tcPr>
          <w:p w:rsidR="000B417E" w:rsidRPr="000C5BB8" w:rsidRDefault="000B417E" w:rsidP="000B417E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3</w:t>
            </w:r>
          </w:p>
        </w:tc>
        <w:tc>
          <w:tcPr>
            <w:tcW w:w="507" w:type="pct"/>
          </w:tcPr>
          <w:p w:rsidR="000B417E" w:rsidRPr="00B441AD" w:rsidRDefault="000B417E" w:rsidP="000B417E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0B417E" w:rsidRPr="00B441AD" w:rsidRDefault="000B417E" w:rsidP="000B41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0B417E" w:rsidRPr="00B441AD" w:rsidRDefault="000B417E" w:rsidP="000B41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4" w:type="pct"/>
          </w:tcPr>
          <w:p w:rsidR="000B417E" w:rsidRPr="00B441AD" w:rsidRDefault="000B417E" w:rsidP="000B417E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0B417E" w:rsidRPr="000C5BB8" w:rsidTr="000B417E">
        <w:trPr>
          <w:trHeight w:val="20"/>
          <w:jc w:val="center"/>
        </w:trPr>
        <w:tc>
          <w:tcPr>
            <w:tcW w:w="1879" w:type="pct"/>
          </w:tcPr>
          <w:p w:rsidR="000B417E" w:rsidRPr="000C5BB8" w:rsidRDefault="000B417E" w:rsidP="000B417E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4</w:t>
            </w:r>
          </w:p>
        </w:tc>
        <w:tc>
          <w:tcPr>
            <w:tcW w:w="507" w:type="pct"/>
          </w:tcPr>
          <w:p w:rsidR="000B417E" w:rsidRPr="00B441AD" w:rsidRDefault="000B417E" w:rsidP="000B417E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0B417E" w:rsidRPr="00B441AD" w:rsidRDefault="000B417E" w:rsidP="000B41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0B417E" w:rsidRPr="00B441AD" w:rsidRDefault="000B417E" w:rsidP="000B41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4" w:type="pct"/>
          </w:tcPr>
          <w:p w:rsidR="000B417E" w:rsidRPr="00B441AD" w:rsidRDefault="000B417E" w:rsidP="000B417E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0B417E" w:rsidRPr="000C5BB8" w:rsidTr="000B417E">
        <w:trPr>
          <w:trHeight w:val="20"/>
          <w:jc w:val="center"/>
        </w:trPr>
        <w:tc>
          <w:tcPr>
            <w:tcW w:w="1879" w:type="pct"/>
          </w:tcPr>
          <w:p w:rsidR="000B417E" w:rsidRPr="000C5BB8" w:rsidRDefault="000B417E" w:rsidP="000B417E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5</w:t>
            </w:r>
          </w:p>
        </w:tc>
        <w:tc>
          <w:tcPr>
            <w:tcW w:w="507" w:type="pct"/>
          </w:tcPr>
          <w:p w:rsidR="000B417E" w:rsidRPr="00B441AD" w:rsidRDefault="000B417E" w:rsidP="000B417E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0B417E" w:rsidRPr="00B441AD" w:rsidRDefault="000B417E" w:rsidP="000B41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0B417E" w:rsidRPr="00B441AD" w:rsidRDefault="000B417E" w:rsidP="000B41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4" w:type="pct"/>
          </w:tcPr>
          <w:p w:rsidR="000B417E" w:rsidRPr="00B441AD" w:rsidRDefault="000B417E" w:rsidP="000B417E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0B417E" w:rsidRPr="000C5BB8" w:rsidTr="000B417E">
        <w:trPr>
          <w:trHeight w:val="20"/>
          <w:jc w:val="center"/>
        </w:trPr>
        <w:tc>
          <w:tcPr>
            <w:tcW w:w="1879" w:type="pct"/>
          </w:tcPr>
          <w:p w:rsidR="000B417E" w:rsidRPr="000C5BB8" w:rsidRDefault="000B417E" w:rsidP="000B417E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6</w:t>
            </w:r>
          </w:p>
        </w:tc>
        <w:tc>
          <w:tcPr>
            <w:tcW w:w="507" w:type="pct"/>
          </w:tcPr>
          <w:p w:rsidR="000B417E" w:rsidRPr="00B441AD" w:rsidRDefault="000B417E" w:rsidP="000B417E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0B417E" w:rsidRPr="00B441AD" w:rsidRDefault="000B417E" w:rsidP="000B41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0B417E" w:rsidRPr="00B441AD" w:rsidRDefault="000B417E" w:rsidP="000B41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4" w:type="pct"/>
          </w:tcPr>
          <w:p w:rsidR="000B417E" w:rsidRPr="00B441AD" w:rsidRDefault="000B417E" w:rsidP="000B417E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2A6ACF" w:rsidRPr="000C5BB8" w:rsidTr="000B417E">
        <w:trPr>
          <w:trHeight w:val="20"/>
          <w:jc w:val="center"/>
        </w:trPr>
        <w:tc>
          <w:tcPr>
            <w:tcW w:w="1879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2A6ACF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144</w:t>
            </w:r>
          </w:p>
        </w:tc>
        <w:tc>
          <w:tcPr>
            <w:tcW w:w="709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92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314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A52113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XXв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.). Первые высшие учебные заведения в России. Педагогическая практика и педагогические идеи в системе образования в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Росcии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XVII – XIX вв.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современном университете. Перспективы развития высшей школы в Российской Федерации. Проблема непрерывного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4761D3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2</w:t>
      </w:r>
      <w:r w:rsidRPr="00B441AD">
        <w:rPr>
          <w:rFonts w:eastAsia="Calibri"/>
          <w:b/>
          <w:bCs/>
        </w:rPr>
        <w:t xml:space="preserve">. </w:t>
      </w:r>
      <w:r w:rsidRPr="00A52113">
        <w:rPr>
          <w:b/>
        </w:rPr>
        <w:t>Содержание, педагогические технологии обучения в системе ВО. Интерактивные методы обучения</w:t>
      </w:r>
      <w:r w:rsidRPr="00B441AD">
        <w:rPr>
          <w:rFonts w:eastAsia="Calibri"/>
        </w:rPr>
        <w:t xml:space="preserve">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</w:rPr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4761D3" w:rsidRPr="00B441AD" w:rsidRDefault="004761D3" w:rsidP="004761D3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21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3</w:t>
      </w:r>
      <w:r w:rsidRPr="00B441AD">
        <w:rPr>
          <w:rFonts w:eastAsia="Calibri"/>
          <w:b/>
          <w:bCs/>
        </w:rPr>
        <w:t xml:space="preserve">. Организационные формы обучения в вузе. </w:t>
      </w:r>
      <w:proofErr w:type="gramStart"/>
      <w:r w:rsidRPr="00B441AD">
        <w:rPr>
          <w:rFonts w:eastAsia="Calibri"/>
          <w:b/>
          <w:bCs/>
        </w:rPr>
        <w:t>Самостоятельная  работа</w:t>
      </w:r>
      <w:proofErr w:type="gramEnd"/>
      <w:r w:rsidRPr="00B441AD">
        <w:rPr>
          <w:rFonts w:eastAsia="Calibri"/>
          <w:b/>
          <w:bCs/>
        </w:rPr>
        <w:t xml:space="preserve">, особенности использования в высшей школе. Научно-исследовательская работа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Тестирование. Формы тестовых заданий. Разработка тестов. Методы оценки качества тестов.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Балльно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-рейтинговая система контроля и оценки знаний студентов.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Проблемно-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Технологии модульного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Контенстное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Игровые технологии обучения. Информационные (компьютерные) технологии обучения. Дистанционное обучение как вид информационной технологии.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Интерактивные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Неимитационные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Теория и методика воспитания в высшей школе. Потенциал социализации студентов в социокультурной среде вуза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характер).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воспитательной системы вуза, её сущность и предназначение. Компоненты воспитательной системы.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</w:t>
      </w:r>
      <w:proofErr w:type="spellStart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тьютора</w:t>
      </w:r>
      <w:proofErr w:type="spellEnd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высшей школе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Психология обучения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квазипрофессиональная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учебно-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самоизменение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совершенствование (Д.Б.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Условия возникновения учебной деятельности (В.В.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Репкин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Становление субъекта учебной деятельности. Инициатива как критерий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субъектности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(Г.А.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Цукерман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Умение учиться.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Слободчиков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6</w:t>
      </w:r>
      <w:r w:rsidRPr="00B441AD">
        <w:rPr>
          <w:rFonts w:eastAsia="Calibri"/>
          <w:b/>
          <w:bCs/>
        </w:rPr>
        <w:t xml:space="preserve">. Психолого-педагогические аспекты личности и профессиональной деятельности преподавателя высшей школы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</w:p>
    <w:p w:rsidR="004761D3" w:rsidRPr="00B441AD" w:rsidRDefault="004761D3" w:rsidP="004761D3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>П</w:t>
      </w:r>
      <w:r w:rsidRPr="00B441AD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B441AD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каждого занятия как важнейшего элемента учебного процесса должно выполнять следующие </w:t>
      </w:r>
      <w:r w:rsidRPr="00B441AD">
        <w:rPr>
          <w:i/>
          <w:iCs/>
        </w:rPr>
        <w:t>функции</w:t>
      </w:r>
      <w:r w:rsidRPr="00B441AD">
        <w:t xml:space="preserve">: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proofErr w:type="gramStart"/>
      <w:r w:rsidRPr="00B441AD">
        <w:t>информационную</w:t>
      </w:r>
      <w:proofErr w:type="gramEnd"/>
      <w:r w:rsidRPr="00B441AD">
        <w:t xml:space="preserve"> – изложение системы знаний, какого-либо объема научной информации;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мотивационную</w:t>
      </w:r>
      <w:proofErr w:type="gramEnd"/>
      <w:r w:rsidRPr="00B441AD">
        <w:t xml:space="preserve">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lastRenderedPageBreak/>
        <w:t xml:space="preserve"> </w:t>
      </w:r>
      <w:proofErr w:type="gramStart"/>
      <w:r w:rsidRPr="00B441AD">
        <w:t>установочную</w:t>
      </w:r>
      <w:proofErr w:type="gramEnd"/>
      <w:r w:rsidRPr="00B441AD">
        <w:t xml:space="preserve"> – обеспечение основы для дальнейшего усвоения учебного материала;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воспитательную</w:t>
      </w:r>
      <w:proofErr w:type="gramEnd"/>
      <w:r w:rsidRPr="00B441AD">
        <w:t xml:space="preserve">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761D3" w:rsidRPr="00B441AD" w:rsidRDefault="004761D3" w:rsidP="004761D3">
      <w:pPr>
        <w:pStyle w:val="Default"/>
        <w:ind w:firstLine="709"/>
        <w:contextualSpacing/>
      </w:pPr>
      <w:proofErr w:type="gramStart"/>
      <w:r w:rsidRPr="00B441AD">
        <w:t>научная</w:t>
      </w:r>
      <w:proofErr w:type="gramEnd"/>
      <w:r w:rsidRPr="00B441AD">
        <w:t xml:space="preserve"> обоснованность, информативность и современный научный уровень дидактических материалов, излагаемых в лекции;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методически</w:t>
      </w:r>
      <w:proofErr w:type="gramEnd"/>
      <w:r w:rsidRPr="00B441AD">
        <w:t xml:space="preserve">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глубокая</w:t>
      </w:r>
      <w:proofErr w:type="gramEnd"/>
      <w:r w:rsidRPr="00B441AD">
        <w:t xml:space="preserve">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яркость</w:t>
      </w:r>
      <w:proofErr w:type="gramEnd"/>
      <w:r w:rsidRPr="00B441AD">
        <w:t xml:space="preserve">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вовлечение</w:t>
      </w:r>
      <w:proofErr w:type="gramEnd"/>
      <w:r w:rsidRPr="00B441AD">
        <w:t xml:space="preserve"> в познавательный процесс аудитории, активизация мышления слушателей, постановка вопросов для творческой деятельности;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использование</w:t>
      </w:r>
      <w:proofErr w:type="gramEnd"/>
      <w:r w:rsidRPr="00B441AD">
        <w:t xml:space="preserve">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 умениями: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sz w:val="24"/>
          <w:szCs w:val="24"/>
        </w:rPr>
        <w:t>применять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знания, полученные на лекционных занятиях;</w:t>
      </w:r>
    </w:p>
    <w:p w:rsidR="004761D3" w:rsidRPr="00B441AD" w:rsidRDefault="004761D3" w:rsidP="004761D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sz w:val="24"/>
          <w:szCs w:val="24"/>
        </w:rPr>
        <w:t>выделять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главную мысль содержания темы, оперировать терминами, использовать различные источники как основной так и дополнительной литературы;  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учебно-воспитательные ситуации, определять и решать психолого-педагогические задачи.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>из  списка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 рекомендованной литературы, которые Вам необходимы для подготовки ответа.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4.Выполните практические задания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5.Проверьте себя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>по  перечню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вопросов к занятию.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4761D3" w:rsidRPr="00B441AD" w:rsidRDefault="004761D3" w:rsidP="004761D3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4756"/>
        <w:gridCol w:w="971"/>
        <w:gridCol w:w="2588"/>
      </w:tblGrid>
      <w:tr w:rsidR="004761D3" w:rsidRPr="00B441AD" w:rsidTr="00397B62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0B417E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0B417E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0B417E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0B417E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Default="000B417E" w:rsidP="000B41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0B417E" w:rsidRPr="00B441AD" w:rsidRDefault="000B417E" w:rsidP="000B41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0B417E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0B417E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0B417E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Default="000B417E" w:rsidP="000B417E">
            <w:r w:rsidRPr="00BB5852">
              <w:rPr>
                <w:i/>
                <w:smallCaps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4308CB" w:rsidRDefault="000B417E" w:rsidP="000B417E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0B417E" w:rsidRPr="00B441AD" w:rsidRDefault="000B417E" w:rsidP="000B417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0B417E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0B417E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0B417E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Default="000B417E" w:rsidP="000B417E">
            <w:r w:rsidRPr="00BB5852">
              <w:rPr>
                <w:i/>
                <w:smallCaps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0B41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0B417E" w:rsidRPr="00B441AD" w:rsidRDefault="000B417E" w:rsidP="000B417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B417E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0B417E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17E" w:rsidRPr="00B441AD" w:rsidRDefault="000B417E" w:rsidP="000B417E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0B417E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Default="000B417E" w:rsidP="000B417E">
            <w:r w:rsidRPr="00BB5852">
              <w:rPr>
                <w:i/>
                <w:smallCaps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0B417E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0B417E" w:rsidRPr="00B441AD" w:rsidRDefault="000B417E" w:rsidP="000B417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417E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0B417E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0B417E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Default="000B417E" w:rsidP="000B417E">
            <w:r w:rsidRPr="00BB5852">
              <w:rPr>
                <w:i/>
                <w:smallCaps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Default="000B417E" w:rsidP="000B417E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0B417E" w:rsidRPr="00B441AD" w:rsidRDefault="000B417E" w:rsidP="000B417E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0B417E" w:rsidRPr="00B441AD" w:rsidRDefault="000B417E" w:rsidP="000B417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7E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0B417E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Pr="00B441AD" w:rsidRDefault="000B417E" w:rsidP="000B417E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E" w:rsidRDefault="000B417E" w:rsidP="000B417E">
            <w:r w:rsidRPr="00BB5852">
              <w:rPr>
                <w:i/>
                <w:smallCaps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7E" w:rsidRPr="00B441AD" w:rsidRDefault="000B417E" w:rsidP="000B41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0B417E" w:rsidRPr="00B441AD" w:rsidRDefault="000B417E" w:rsidP="000B417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1515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B44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</w:t>
      </w:r>
      <w:proofErr w:type="gramEnd"/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заключение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1D3" w:rsidRPr="00B441AD" w:rsidRDefault="004761D3" w:rsidP="004761D3">
      <w:pPr>
        <w:pStyle w:val="Default"/>
        <w:tabs>
          <w:tab w:val="left" w:pos="7860"/>
        </w:tabs>
        <w:ind w:firstLine="720"/>
        <w:contextualSpacing/>
        <w:jc w:val="both"/>
        <w:rPr>
          <w:u w:val="single"/>
        </w:rPr>
      </w:pPr>
      <w:r w:rsidRPr="00B441AD">
        <w:rPr>
          <w:u w:val="single"/>
        </w:rPr>
        <w:t xml:space="preserve">Тезисы публичной презентации с использованием </w:t>
      </w:r>
      <w:proofErr w:type="spellStart"/>
      <w:r w:rsidRPr="00B441AD">
        <w:rPr>
          <w:u w:val="single"/>
        </w:rPr>
        <w:t>инфографики</w:t>
      </w:r>
      <w:proofErr w:type="spellEnd"/>
      <w:r w:rsidRPr="00B441AD">
        <w:rPr>
          <w:u w:val="single"/>
        </w:rPr>
        <w:t>:</w:t>
      </w:r>
      <w:r w:rsidRPr="00B441AD">
        <w:rPr>
          <w:u w:val="single"/>
        </w:rPr>
        <w:tab/>
      </w:r>
    </w:p>
    <w:p w:rsidR="004761D3" w:rsidRPr="00B441AD" w:rsidRDefault="004761D3" w:rsidP="004761D3">
      <w:pPr>
        <w:pStyle w:val="Default"/>
        <w:ind w:firstLine="720"/>
        <w:contextualSpacing/>
        <w:jc w:val="both"/>
        <w:rPr>
          <w:u w:val="single"/>
        </w:rPr>
      </w:pP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Оформление результаты работы в виде доклада с презентацией включает: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основную часть (основной массив информации полученные выводы, внутренняя проблема);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4761D3" w:rsidRPr="00B441AD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61D3" w:rsidRPr="00B441AD" w:rsidRDefault="004761D3" w:rsidP="004761D3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B441AD">
        <w:rPr>
          <w:rFonts w:ascii="Times New Roman" w:hAnsi="Times New Roman" w:cs="Times New Roman"/>
          <w:sz w:val="24"/>
          <w:szCs w:val="24"/>
        </w:rPr>
        <w:t>аспиранта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7B62" w:rsidRPr="00B441AD" w:rsidRDefault="00397B62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7799" w:rsidRDefault="00A97799" w:rsidP="00A9779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A97799" w:rsidRDefault="00A97799" w:rsidP="00A97799">
      <w:pPr>
        <w:pStyle w:val="2"/>
        <w:spacing w:before="120" w:after="0" w:line="240" w:lineRule="auto"/>
        <w:ind w:firstLine="851"/>
        <w:jc w:val="both"/>
      </w:pPr>
      <w: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A97799" w:rsidRDefault="00A97799" w:rsidP="00A9779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843"/>
        <w:gridCol w:w="4785"/>
      </w:tblGrid>
      <w:tr w:rsidR="00A97799" w:rsidTr="00A9779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lastRenderedPageBreak/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Краткое описание </w:t>
            </w:r>
          </w:p>
          <w:p w:rsidR="00A97799" w:rsidRDefault="00A97799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proofErr w:type="gramStart"/>
            <w:r>
              <w:rPr>
                <w:iCs/>
                <w:szCs w:val="24"/>
              </w:rPr>
              <w:t>применяемой</w:t>
            </w:r>
            <w:proofErr w:type="gramEnd"/>
            <w:r>
              <w:rPr>
                <w:iCs/>
                <w:szCs w:val="24"/>
              </w:rPr>
              <w:t xml:space="preserve"> технологии</w:t>
            </w:r>
          </w:p>
        </w:tc>
      </w:tr>
      <w:tr w:rsidR="00A97799" w:rsidTr="00A9779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pStyle w:val="Default"/>
              <w:jc w:val="both"/>
            </w:pPr>
            <w:r>
              <w:rPr>
                <w:iCs/>
              </w:rPr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pStyle w:val="Default"/>
              <w:jc w:val="center"/>
            </w:pPr>
            <w:r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pStyle w:val="aa"/>
              <w:suppressAutoHyphens w:val="0"/>
              <w:jc w:val="both"/>
            </w:pPr>
            <w:r>
              <w:t xml:space="preserve">Мотивация. Создание ситуаций, в которых возникает желание изучать новый материал. </w:t>
            </w:r>
            <w:proofErr w:type="gramStart"/>
            <w:r>
              <w:t>Аспирантам  демонстрируются</w:t>
            </w:r>
            <w:proofErr w:type="gramEnd"/>
            <w:r>
              <w:t xml:space="preserve"> статистические данные.</w:t>
            </w:r>
          </w:p>
          <w:p w:rsidR="00A97799" w:rsidRDefault="00A97799">
            <w:pPr>
              <w:pStyle w:val="aa"/>
              <w:suppressAutoHyphens w:val="0"/>
              <w:jc w:val="both"/>
            </w:pPr>
            <w: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A97799" w:rsidRDefault="00A97799">
            <w:pPr>
              <w:pStyle w:val="aa"/>
              <w:suppressAutoHyphens w:val="0"/>
              <w:jc w:val="both"/>
            </w:pPr>
            <w:r>
              <w:t xml:space="preserve">Реализация найденного решения. В результате у </w:t>
            </w:r>
            <w:proofErr w:type="gramStart"/>
            <w:r>
              <w:t>аспирантов  будет</w:t>
            </w:r>
            <w:proofErr w:type="gramEnd"/>
            <w:r>
              <w:t xml:space="preserve"> сформирован комплекс новых знаний.</w:t>
            </w:r>
          </w:p>
          <w:p w:rsidR="00A97799" w:rsidRDefault="00A97799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Подведение итогов работы. Проведение </w:t>
            </w:r>
            <w:proofErr w:type="spellStart"/>
            <w:r>
              <w:rPr>
                <w:szCs w:val="24"/>
              </w:rPr>
              <w:t>миниопроса</w:t>
            </w:r>
            <w:proofErr w:type="spellEnd"/>
            <w:r>
              <w:rPr>
                <w:szCs w:val="24"/>
              </w:rPr>
              <w:t>. Дидактические средства, используемые на занятии: Презентация, проектор, компьютер, доска, наглядные пособия.</w:t>
            </w:r>
          </w:p>
        </w:tc>
      </w:tr>
      <w:tr w:rsidR="00A97799" w:rsidTr="00A9779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799" w:rsidRDefault="00A97799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A97799" w:rsidRDefault="00A97799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799" w:rsidRDefault="00A97799">
            <w:pPr>
              <w:pStyle w:val="Default"/>
              <w:jc w:val="both"/>
            </w:pPr>
            <w:r>
              <w:t>Тема 1,5</w:t>
            </w:r>
          </w:p>
          <w:p w:rsidR="00A97799" w:rsidRDefault="00A97799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A97799" w:rsidTr="00A9779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pStyle w:val="Default"/>
              <w:jc w:val="both"/>
            </w:pPr>
            <w:r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799" w:rsidRDefault="00A97799">
            <w:pPr>
              <w:pStyle w:val="Default"/>
              <w:jc w:val="both"/>
            </w:pPr>
            <w:r>
              <w:t xml:space="preserve">Тема 4 </w:t>
            </w:r>
          </w:p>
          <w:p w:rsidR="00A97799" w:rsidRDefault="00A97799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A97799" w:rsidTr="00A9779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799" w:rsidRDefault="00A97799">
            <w:pPr>
              <w:pStyle w:val="Default"/>
              <w:jc w:val="both"/>
            </w:pPr>
            <w:r>
              <w:t xml:space="preserve">Презентация </w:t>
            </w:r>
          </w:p>
          <w:p w:rsidR="00A97799" w:rsidRDefault="00A97799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pStyle w:val="Default"/>
              <w:jc w:val="both"/>
            </w:pPr>
            <w:r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A97799" w:rsidTr="00A9779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799" w:rsidRDefault="00A97799">
            <w:pPr>
              <w:pStyle w:val="ab"/>
              <w:ind w:left="0"/>
              <w:rPr>
                <w:rFonts w:cs="Times New Roman"/>
              </w:rPr>
            </w:pPr>
            <w:r>
              <w:t>Реферат</w:t>
            </w:r>
          </w:p>
          <w:p w:rsidR="00A97799" w:rsidRDefault="00A97799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799" w:rsidRDefault="00A97799">
            <w:pPr>
              <w:pStyle w:val="Default"/>
              <w:jc w:val="both"/>
            </w:pPr>
            <w:r>
              <w:t>Тема 1</w:t>
            </w:r>
          </w:p>
          <w:p w:rsidR="00A97799" w:rsidRDefault="00A97799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A97799" w:rsidTr="00A9779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799" w:rsidRDefault="00A977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задание: </w:t>
            </w:r>
          </w:p>
          <w:p w:rsidR="00A97799" w:rsidRDefault="00A97799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799" w:rsidRDefault="00A97799">
            <w:pPr>
              <w:pStyle w:val="Default"/>
              <w:jc w:val="both"/>
            </w:pPr>
            <w:r>
              <w:t xml:space="preserve">Тема 3. 6 </w:t>
            </w:r>
          </w:p>
          <w:p w:rsidR="00A97799" w:rsidRDefault="00A97799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Частично регламентированное задание, имеющее нестандартное решение и позволяющее диагностировать умения, </w:t>
            </w:r>
            <w:r>
              <w:rPr>
                <w:szCs w:val="24"/>
              </w:rPr>
              <w:lastRenderedPageBreak/>
              <w:t>интегрировать знания различных областей, аргументировать собственную точку зрения.</w:t>
            </w:r>
          </w:p>
        </w:tc>
      </w:tr>
      <w:tr w:rsidR="00A97799" w:rsidTr="00A9779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799" w:rsidRDefault="00A97799">
            <w:pPr>
              <w:pStyle w:val="Default"/>
              <w:jc w:val="both"/>
            </w:pPr>
            <w:r>
              <w:lastRenderedPageBreak/>
              <w:t xml:space="preserve">Эссе </w:t>
            </w:r>
          </w:p>
          <w:p w:rsidR="00A97799" w:rsidRDefault="00A97799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799" w:rsidRDefault="00A97799">
            <w:pPr>
              <w:pStyle w:val="Default"/>
              <w:jc w:val="both"/>
            </w:pPr>
            <w:r>
              <w:t>Тема 5</w:t>
            </w:r>
          </w:p>
          <w:p w:rsidR="00A97799" w:rsidRDefault="00A97799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pacing w:val="-2"/>
                <w:szCs w:val="24"/>
              </w:rPr>
              <w:t xml:space="preserve">Средство, позволяющее </w:t>
            </w:r>
            <w:proofErr w:type="gramStart"/>
            <w:r>
              <w:rPr>
                <w:spacing w:val="-2"/>
                <w:szCs w:val="24"/>
              </w:rPr>
              <w:t>оценить  умение</w:t>
            </w:r>
            <w:proofErr w:type="gramEnd"/>
            <w:r>
              <w:rPr>
                <w:spacing w:val="-2"/>
                <w:szCs w:val="24"/>
              </w:rPr>
              <w:t xml:space="preserve">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A97799" w:rsidTr="00A9779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799" w:rsidRDefault="00A97799">
            <w:pPr>
              <w:pStyle w:val="Default"/>
              <w:jc w:val="both"/>
            </w:pPr>
            <w:r>
              <w:t xml:space="preserve">Занятие с элементами тренинга </w:t>
            </w:r>
          </w:p>
          <w:p w:rsidR="00A97799" w:rsidRDefault="00A97799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pStyle w:val="Default"/>
              <w:jc w:val="both"/>
            </w:pPr>
            <w:r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«Профилактика стрессовых состояний, хронической усталости, профессионального выгорания преподавателя вуза»</w:t>
            </w:r>
          </w:p>
        </w:tc>
      </w:tr>
      <w:tr w:rsidR="00A97799" w:rsidTr="00A9779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pStyle w:val="Default"/>
              <w:jc w:val="both"/>
            </w:pPr>
            <w:r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pStyle w:val="a9"/>
              <w:spacing w:line="240" w:lineRule="auto"/>
              <w:ind w:firstLine="0"/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Задание</w:t>
            </w:r>
            <w:r>
              <w:rPr>
                <w:color w:val="000000"/>
                <w:szCs w:val="24"/>
                <w:lang w:bidi="ru-RU"/>
              </w:rPr>
              <w:t>, позволяющее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A97799" w:rsidTr="00A9779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pStyle w:val="Default"/>
              <w:jc w:val="both"/>
              <w:rPr>
                <w:rFonts w:eastAsia="Calibri"/>
              </w:rPr>
            </w:pPr>
            <w:proofErr w:type="gramStart"/>
            <w:r>
              <w:rPr>
                <w:lang w:val="en-US"/>
              </w:rPr>
              <w:t>Case</w:t>
            </w:r>
            <w:r>
              <w:t>-</w:t>
            </w:r>
            <w:proofErr w:type="spellStart"/>
            <w:r>
              <w:t>st</w:t>
            </w:r>
            <w:proofErr w:type="spellEnd"/>
            <w:r>
              <w:rPr>
                <w:lang w:val="en-US"/>
              </w:rPr>
              <w:t>u</w:t>
            </w:r>
            <w:proofErr w:type="spellStart"/>
            <w:r>
              <w:t>dy</w:t>
            </w:r>
            <w:proofErr w:type="spellEnd"/>
            <w:proofErr w:type="gramEnd"/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pStyle w:val="Default"/>
              <w:jc w:val="both"/>
            </w:pPr>
            <w:r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>
              <w:rPr>
                <w:color w:val="000000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A97799" w:rsidRDefault="00A97799" w:rsidP="00A9779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97799" w:rsidRDefault="00A97799" w:rsidP="00A97799">
      <w:pPr>
        <w:pStyle w:val="2"/>
        <w:spacing w:after="0" w:line="240" w:lineRule="auto"/>
        <w:ind w:firstLine="709"/>
        <w:jc w:val="both"/>
      </w:pPr>
      <w: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>
        <w:rPr>
          <w:lang w:val="en-US"/>
        </w:rPr>
        <w:t>on</w:t>
      </w:r>
      <w:r>
        <w:t>-</w:t>
      </w:r>
      <w:r>
        <w:rPr>
          <w:lang w:val="en-US"/>
        </w:rPr>
        <w:t>line</w:t>
      </w:r>
      <w:r>
        <w:t xml:space="preserve"> и/или </w:t>
      </w:r>
      <w:r>
        <w:rPr>
          <w:lang w:val="en-US"/>
        </w:rPr>
        <w:t>off</w:t>
      </w:r>
      <w:r>
        <w:t>-</w:t>
      </w:r>
      <w:r>
        <w:rPr>
          <w:lang w:val="en-US"/>
        </w:rPr>
        <w:t>line</w:t>
      </w:r>
      <w:r>
        <w:t xml:space="preserve"> в формах: </w:t>
      </w:r>
      <w:proofErr w:type="spellStart"/>
      <w:r>
        <w:t>видеолекций</w:t>
      </w:r>
      <w:proofErr w:type="spellEnd"/>
      <w:r>
        <w:t>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A97799" w:rsidRDefault="00A97799" w:rsidP="00A9779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97799" w:rsidRDefault="00A97799" w:rsidP="00A9779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A97799" w:rsidRDefault="00A97799" w:rsidP="00A9779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7799" w:rsidRDefault="00A97799" w:rsidP="00A97799">
      <w:pPr>
        <w:pStyle w:val="2"/>
        <w:spacing w:after="0" w:line="240" w:lineRule="auto"/>
        <w:ind w:firstLine="567"/>
        <w:jc w:val="both"/>
        <w:rPr>
          <w:i/>
        </w:rPr>
      </w:pPr>
      <w:r>
        <w:rPr>
          <w:bCs/>
        </w:rPr>
        <w:t>Изучение данного курса предполагает использование следующих информационных технологий</w:t>
      </w:r>
      <w:r>
        <w:rPr>
          <w:i/>
        </w:rPr>
        <w:t xml:space="preserve"> </w:t>
      </w:r>
      <w:r>
        <w:t>при реализации различных видов учебной работы:</w:t>
      </w:r>
    </w:p>
    <w:p w:rsidR="00A97799" w:rsidRDefault="00A97799" w:rsidP="00A9779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 w:firstRow="1" w:lastRow="0" w:firstColumn="1" w:lastColumn="0" w:noHBand="0" w:noVBand="1"/>
      </w:tblPr>
      <w:tblGrid>
        <w:gridCol w:w="2942"/>
        <w:gridCol w:w="1842"/>
        <w:gridCol w:w="4787"/>
      </w:tblGrid>
      <w:tr w:rsidR="00A97799" w:rsidTr="00A97799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A97799" w:rsidRDefault="00A97799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proofErr w:type="gramStart"/>
            <w:r>
              <w:rPr>
                <w:i/>
                <w:iCs/>
                <w:szCs w:val="24"/>
                <w:lang w:eastAsia="en-US"/>
              </w:rPr>
              <w:t>применяемой</w:t>
            </w:r>
            <w:proofErr w:type="gramEnd"/>
            <w:r>
              <w:rPr>
                <w:i/>
                <w:iCs/>
                <w:szCs w:val="24"/>
                <w:lang w:eastAsia="en-US"/>
              </w:rPr>
              <w:t xml:space="preserve"> технологии</w:t>
            </w:r>
          </w:p>
        </w:tc>
      </w:tr>
      <w:tr w:rsidR="00A97799" w:rsidTr="00A97799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pStyle w:val="10"/>
              <w:shd w:val="clear" w:color="auto" w:fill="FFFFFF"/>
              <w:spacing w:before="0" w:after="0"/>
              <w:rPr>
                <w:iCs/>
              </w:rPr>
            </w:pPr>
            <w:r>
              <w:rPr>
                <w:bCs/>
                <w:color w:val="111111"/>
              </w:rPr>
              <w:t>Слайд-лекция</w:t>
            </w:r>
            <w: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</w:t>
            </w:r>
            <w:r>
              <w:rPr>
                <w:szCs w:val="24"/>
                <w:lang w:val="en-US" w:eastAsia="en-US"/>
              </w:rPr>
              <w:t>-</w:t>
            </w: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799" w:rsidRDefault="00A97799">
            <w:pPr>
              <w:pStyle w:val="10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  <w:p w:rsidR="00A97799" w:rsidRDefault="00A97799">
            <w:pPr>
              <w:pStyle w:val="10"/>
              <w:shd w:val="clear" w:color="auto" w:fill="FFFFFF"/>
              <w:spacing w:before="0" w:after="0"/>
              <w:jc w:val="both"/>
            </w:pPr>
          </w:p>
        </w:tc>
      </w:tr>
      <w:tr w:rsidR="00A97799" w:rsidTr="00A97799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>IT</w:t>
            </w:r>
            <w:r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799" w:rsidRDefault="00A977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использованием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Internet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>ресурсов, информационных баз, методических разработок, специальной учебной и научной литературы.</w:t>
            </w:r>
          </w:p>
          <w:p w:rsidR="00A97799" w:rsidRDefault="00A977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A97799" w:rsidRDefault="00A9779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799" w:rsidTr="00A97799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A97799" w:rsidTr="00A97799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в режиме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A97799" w:rsidTr="00A97799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799" w:rsidRDefault="00A977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A97799" w:rsidRDefault="00A9779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799" w:rsidTr="00A97799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A97799" w:rsidRDefault="00A97799" w:rsidP="00A9779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97799" w:rsidRDefault="00A97799" w:rsidP="00A977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виртуальной обучающей среды (или системы управления обучением LМS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>) или иных информационных систем, сервисов и мессенджеров.</w:t>
      </w:r>
    </w:p>
    <w:p w:rsidR="00A97799" w:rsidRDefault="00A97799" w:rsidP="00A9779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97799" w:rsidRDefault="00A97799" w:rsidP="00A9779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A97799" w:rsidRDefault="00A97799" w:rsidP="00A977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A97799" w:rsidRDefault="00A97799" w:rsidP="00A977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2020-2021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97799" w:rsidRDefault="00A97799" w:rsidP="00A977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1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A97799" w:rsidTr="00A9779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799" w:rsidRDefault="00A97799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799" w:rsidRDefault="00A97799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A97799" w:rsidTr="00A9779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A97799" w:rsidTr="00A9779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799" w:rsidRDefault="00A97799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799" w:rsidRDefault="00A97799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A97799" w:rsidTr="00A9779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A97799" w:rsidTr="00A9779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A97799" w:rsidRDefault="00A97799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A97799" w:rsidTr="00A9779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A97799" w:rsidTr="00A9779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A97799" w:rsidTr="00A9779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A97799" w:rsidTr="00A9779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A97799" w:rsidTr="00A9779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OpenOffice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A97799" w:rsidTr="00A9779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  <w:proofErr w:type="spellEnd"/>
          </w:p>
        </w:tc>
      </w:tr>
      <w:tr w:rsidR="00A97799" w:rsidTr="00A9779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99" w:rsidRDefault="00A97799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</w:tbl>
    <w:p w:rsidR="00A97799" w:rsidRDefault="00A97799" w:rsidP="00A9779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7799" w:rsidRDefault="00A97799" w:rsidP="00A9779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8053"/>
      </w:tblGrid>
      <w:tr w:rsidR="00A97799" w:rsidTr="00A97799">
        <w:trPr>
          <w:trHeight w:val="70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99" w:rsidRDefault="00A97799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Default="00A97799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A97799" w:rsidTr="00A97799">
        <w:trPr>
          <w:trHeight w:val="7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Default="00A97799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97799" w:rsidRDefault="00A97799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Default="00A9779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0B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:rsidR="00A97799" w:rsidRDefault="0044713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6" w:history="1">
              <w:r w:rsidR="00A97799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A97799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A97799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library</w:t>
              </w:r>
              <w:r w:rsidR="00A97799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97799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asu</w:t>
              </w:r>
              <w:proofErr w:type="spellEnd"/>
              <w:r w:rsidR="00A97799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97799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="00A97799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97799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A97799" w:rsidRDefault="00A97799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A97799" w:rsidTr="00A9779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99" w:rsidRDefault="00A97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Default="00A97799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7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http://journal.asu.edu.ru/</w:t>
              </w:r>
            </w:hyperlink>
          </w:p>
        </w:tc>
      </w:tr>
      <w:tr w:rsidR="00A97799" w:rsidTr="00A9779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99" w:rsidRDefault="00A97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Default="0044713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A97799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A9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9" w:history="1">
              <w:r w:rsidR="00A97799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http://dlib.eastview.com</w:t>
              </w:r>
            </w:hyperlink>
            <w:r w:rsidR="00A9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7799" w:rsidRDefault="00A97799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A97799" w:rsidTr="00A9779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99" w:rsidRDefault="00A97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Default="00447135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A97799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Электронно-библиотечная</w:t>
              </w:r>
            </w:hyperlink>
            <w:r w:rsidR="00A9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="00A977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elibrary</w:t>
            </w:r>
            <w:proofErr w:type="spellEnd"/>
            <w:r w:rsidR="00A9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1" w:history="1">
              <w:r w:rsidR="00A97799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</w:t>
              </w:r>
              <w:proofErr w:type="spellStart"/>
              <w:r w:rsidR="00A97799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elibrary</w:t>
              </w:r>
              <w:proofErr w:type="spellEnd"/>
              <w:r w:rsidR="00A97799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97799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A9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7799" w:rsidTr="00A9779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99" w:rsidRDefault="00A97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Default="00A977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A97799" w:rsidRDefault="00447135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2" w:history="1">
              <w:r w:rsidR="00A97799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A97799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="00A97799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mars</w:t>
              </w:r>
              <w:r w:rsidR="00A97799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A97799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arbicon</w:t>
              </w:r>
              <w:proofErr w:type="spellEnd"/>
              <w:r w:rsidR="00A97799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A97799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A97799" w:rsidTr="00A9779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99" w:rsidRDefault="00A97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Default="00A9779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97799" w:rsidRDefault="00A9779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A97799" w:rsidRDefault="00447135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A97799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http://www.consultant.ru</w:t>
              </w:r>
            </w:hyperlink>
          </w:p>
        </w:tc>
      </w:tr>
      <w:tr w:rsidR="00A97799" w:rsidTr="00A9779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99" w:rsidRDefault="00A97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Default="00A977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A97799" w:rsidRDefault="00A977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A97799" w:rsidRDefault="00A9779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A97799" w:rsidRDefault="00447135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="00A97799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http://garant-astrakhan.ru</w:t>
              </w:r>
            </w:hyperlink>
          </w:p>
        </w:tc>
      </w:tr>
      <w:tr w:rsidR="00A97799" w:rsidTr="00A9779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99" w:rsidRDefault="00A97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Default="00A97799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5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A97799" w:rsidTr="00A9779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99" w:rsidRDefault="00A97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Default="00A97799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  <w:hyperlink r:id="rId16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https://minobrnauki.gov.ru/</w:t>
              </w:r>
            </w:hyperlink>
          </w:p>
        </w:tc>
      </w:tr>
      <w:tr w:rsidR="00A97799" w:rsidTr="00A9779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99" w:rsidRDefault="00A97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Default="00A97799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17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https://edu.gov.ru</w:t>
              </w:r>
            </w:hyperlink>
          </w:p>
          <w:p w:rsidR="00A97799" w:rsidRDefault="00A97799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799" w:rsidTr="00A9779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99" w:rsidRDefault="00A97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Default="00A97799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8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  <w:p w:rsidR="00A97799" w:rsidRDefault="00A97799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799" w:rsidTr="00A9779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99" w:rsidRDefault="00A97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Default="00A97799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делам молодежи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9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A97799" w:rsidTr="00A9779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99" w:rsidRDefault="00A97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Default="00A97799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20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A97799" w:rsidTr="00A9779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99" w:rsidRDefault="00A97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Default="00A97799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21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A97799" w:rsidTr="00A9779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99" w:rsidRDefault="00A97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Default="00A97799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22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  <w:p w:rsidR="00A97799" w:rsidRDefault="00A97799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7799" w:rsidRDefault="00A97799" w:rsidP="00A977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7799" w:rsidRDefault="00A97799" w:rsidP="00A977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A97799" w:rsidRDefault="00A97799" w:rsidP="00A977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7730"/>
      </w:tblGrid>
      <w:tr w:rsidR="00A97799" w:rsidTr="00A97799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99" w:rsidRDefault="00A9779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Default="00A97799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A97799" w:rsidTr="00A97799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99" w:rsidRDefault="00A9779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Default="00A97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Зарубежный электронный ресурс Издательства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Springer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Nature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A97799" w:rsidRDefault="00A9779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7799" w:rsidTr="00A9779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99" w:rsidRDefault="00A97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Default="00A9779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ScienceDirect</w:t>
            </w:r>
            <w:proofErr w:type="spellEnd"/>
          </w:p>
        </w:tc>
      </w:tr>
      <w:tr w:rsidR="00A97799" w:rsidTr="00A9779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99" w:rsidRDefault="00A97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Default="00A9779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</w:p>
        </w:tc>
      </w:tr>
      <w:tr w:rsidR="00A97799" w:rsidRPr="00447135" w:rsidTr="00A9779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99" w:rsidRDefault="00A97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Default="00A97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Clarivate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Analytics – Web of Science Core Collection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A97799" w:rsidRDefault="00A9779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695FA0" w:rsidRDefault="00695FA0" w:rsidP="00695F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911F61" w:rsidRDefault="00911F61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11F61" w:rsidRPr="00911F61" w:rsidRDefault="00911F61" w:rsidP="00911F6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1F6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 w:rsidRPr="00911F61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911F61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911F61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11F6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1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F61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911F61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11F6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b/>
          <w:sz w:val="24"/>
          <w:szCs w:val="24"/>
        </w:rPr>
        <w:t>результатов</w:t>
      </w:r>
      <w:proofErr w:type="gramEnd"/>
      <w:r w:rsidRPr="00B441AD">
        <w:rPr>
          <w:rFonts w:ascii="Times New Roman" w:hAnsi="Times New Roman" w:cs="Times New Roman"/>
          <w:b/>
          <w:sz w:val="24"/>
          <w:szCs w:val="24"/>
        </w:rPr>
        <w:t xml:space="preserve"> обучения по дисциплине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850"/>
        <w:gridCol w:w="3576"/>
        <w:gridCol w:w="2994"/>
        <w:gridCol w:w="2190"/>
      </w:tblGrid>
      <w:tr w:rsidR="004761D3" w:rsidRPr="00B441AD" w:rsidTr="004761D3">
        <w:trPr>
          <w:trHeight w:val="2507"/>
        </w:trPr>
        <w:tc>
          <w:tcPr>
            <w:tcW w:w="442" w:type="pc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1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1558" w:type="pct"/>
            <w:shd w:val="clear" w:color="auto" w:fill="auto"/>
          </w:tcPr>
          <w:p w:rsidR="004761D3" w:rsidRPr="00E26622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E266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761D3" w:rsidRPr="00B441AD" w:rsidRDefault="004761D3" w:rsidP="00E266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 w:rsidR="00E266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9" w:type="pct"/>
            <w:shd w:val="clear" w:color="auto" w:fill="auto"/>
          </w:tcPr>
          <w:p w:rsidR="004761D3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lastRenderedPageBreak/>
              <w:t>Тема 2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1558" w:type="pct"/>
            <w:shd w:val="clear" w:color="auto" w:fill="auto"/>
          </w:tcPr>
          <w:p w:rsidR="00E26622" w:rsidRPr="00E26622" w:rsidRDefault="00E26622" w:rsidP="00E266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761D3" w:rsidRPr="00B441AD" w:rsidRDefault="00E26622" w:rsidP="00E266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9" w:type="pct"/>
            <w:shd w:val="clear" w:color="auto" w:fill="auto"/>
          </w:tcPr>
          <w:p w:rsidR="004761D3" w:rsidRPr="004308CB" w:rsidRDefault="004761D3" w:rsidP="004761D3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Тема3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1558" w:type="pct"/>
            <w:shd w:val="clear" w:color="auto" w:fill="auto"/>
          </w:tcPr>
          <w:p w:rsidR="00E26622" w:rsidRPr="00E26622" w:rsidRDefault="00E26622" w:rsidP="00E266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761D3" w:rsidRPr="00B441AD" w:rsidRDefault="00E26622" w:rsidP="00E266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9" w:type="pct"/>
            <w:shd w:val="clear" w:color="auto" w:fill="auto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4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1558" w:type="pct"/>
            <w:shd w:val="clear" w:color="auto" w:fill="auto"/>
          </w:tcPr>
          <w:p w:rsidR="00E26622" w:rsidRPr="00E26622" w:rsidRDefault="00E26622" w:rsidP="00E266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761D3" w:rsidRPr="00B441AD" w:rsidRDefault="00E26622" w:rsidP="00E266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9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5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1558" w:type="pct"/>
            <w:shd w:val="clear" w:color="auto" w:fill="auto"/>
          </w:tcPr>
          <w:p w:rsidR="00E26622" w:rsidRPr="00E26622" w:rsidRDefault="00E26622" w:rsidP="00E266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761D3" w:rsidRPr="00B441AD" w:rsidRDefault="00E26622" w:rsidP="00E266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9" w:type="pct"/>
            <w:shd w:val="clear" w:color="auto" w:fill="auto"/>
          </w:tcPr>
          <w:p w:rsidR="004761D3" w:rsidRDefault="004761D3" w:rsidP="004761D3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6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shd w:val="clear" w:color="auto" w:fill="auto"/>
          </w:tcPr>
          <w:p w:rsidR="00E26622" w:rsidRPr="00E26622" w:rsidRDefault="00E26622" w:rsidP="00E266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761D3" w:rsidRPr="00B441AD" w:rsidRDefault="00E26622" w:rsidP="00E266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4761D3" w:rsidRPr="002B1515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4761D3" w:rsidRPr="00B441AD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правильно выполнить задание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Default="004761D3" w:rsidP="004761D3">
      <w:pPr>
        <w:pStyle w:val="Default"/>
        <w:contextualSpacing/>
        <w:jc w:val="center"/>
      </w:pPr>
      <w:r w:rsidRPr="00B441AD">
        <w:rPr>
          <w:b/>
          <w:i/>
        </w:rPr>
        <w:t xml:space="preserve">Тема 1. </w:t>
      </w:r>
      <w:r w:rsidRPr="00AB0901">
        <w:rPr>
          <w:b/>
        </w:rPr>
        <w:t>История и современные тенденции развития высшего образования</w:t>
      </w:r>
    </w:p>
    <w:p w:rsidR="004761D3" w:rsidRPr="00B441AD" w:rsidRDefault="004761D3" w:rsidP="004761D3">
      <w:pPr>
        <w:pStyle w:val="Default"/>
        <w:contextualSpacing/>
        <w:jc w:val="both"/>
        <w:rPr>
          <w:b/>
          <w:i/>
        </w:rPr>
      </w:pPr>
      <w:r w:rsidRPr="00B441AD">
        <w:rPr>
          <w:rFonts w:eastAsia="Calibri"/>
          <w:b/>
          <w:i/>
        </w:rPr>
        <w:t>1. Вопросы для обсуждения</w:t>
      </w:r>
      <w:r w:rsidRPr="00B441AD">
        <w:rPr>
          <w:i/>
        </w:rPr>
        <w:t xml:space="preserve">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1)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</w:t>
      </w:r>
      <w:r w:rsidRPr="00B441AD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Фундаментализация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Компетентностный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 в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Инновационность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открытость, диалогичность,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проблемность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современного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Методолгизация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1.10. Учебные исследования.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1.11. Время в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4761D3" w:rsidRPr="00B441AD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</w:t>
      </w:r>
      <w:r w:rsidRPr="00B441AD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4761D3" w:rsidRPr="00B441AD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2. </w:t>
      </w:r>
      <w:r w:rsidRPr="00B441AD">
        <w:rPr>
          <w:rFonts w:ascii="Times New Roman" w:eastAsia="Calibri" w:hAnsi="Times New Roman" w:cs="Times New Roman"/>
          <w:b/>
          <w:i/>
          <w:sz w:val="24"/>
          <w:szCs w:val="24"/>
        </w:rPr>
        <w:t>Творческое задание</w:t>
      </w:r>
    </w:p>
    <w:p w:rsidR="004761D3" w:rsidRPr="008E661A" w:rsidRDefault="004761D3" w:rsidP="004761D3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Pr="008902AB" w:rsidRDefault="004761D3" w:rsidP="004761D3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</w:t>
      </w:r>
      <w:r w:rsidRPr="008902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Задание реконструктивного уровня</w:t>
      </w:r>
    </w:p>
    <w:p w:rsidR="004761D3" w:rsidRPr="008E661A" w:rsidRDefault="004761D3" w:rsidP="004761D3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Дайте экспертную оценку соответствия требованиям РПД </w:t>
      </w:r>
      <w:r w:rsidRPr="004308CB"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2.Темы рефератов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Профессионализм вузовского преподавателя: факторы формирования и критерии измерения.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азвитие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высшего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образования в Росси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 XXI веке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Формы организации учебного процесса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Педагогические технологии и педагогическое проектирование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Основы коммуникативной культуры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Потенциал социализации студентов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Воспитательная система вуза: создание и совершенствование.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Качество высшего образования: детерминанты и способы измерения.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Роль самостоятельной работы студентов в учебном процессе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особенности студенческого возраста.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основы педагогического общения.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Психодиагностика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аучно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творчеств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студентов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Педагогический конфликт: причины возникновения и способы разрешения.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Условия продуктивного общения преподавателя и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Мотивация учения студентов: проблемы формирования и изучения.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Игровые методы обучения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Методы и формы активизации познавательной деятельности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Функция контроля обучения в деятельности вузовского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механизмы эффективного взаимодействия преподаватели с аудиторией.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технологии коррекции неэффективной деятельности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Информатизация образовательного процесса вуза.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Формирование духовно-нравственной культуры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Психолого-педагогический портрет преподавателя университета.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Профессионально обусловленные свойства и характеристики преподавателя вуза.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pStyle w:val="Default"/>
        <w:contextualSpacing/>
        <w:jc w:val="center"/>
        <w:rPr>
          <w:b/>
          <w:i/>
        </w:rPr>
      </w:pPr>
      <w:r>
        <w:rPr>
          <w:b/>
          <w:i/>
        </w:rPr>
        <w:t xml:space="preserve">Тема 3. </w:t>
      </w:r>
      <w:r w:rsidRPr="00AB0901">
        <w:rPr>
          <w:b/>
          <w:i/>
        </w:rPr>
        <w:t>Организационные формы обучения в вузе. Самостоятельная работа студентов. Научно-исследовательская работа студентов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Творческое задание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Разработайте лекцию по преподаваемой дисциплине с применением интерактивных методов обучения. 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Разработайте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включите в п. 1 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план самостоятельной работы студента по дисциплине.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Подготовьте презентацию по лекции.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Технологии традиционного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>Проблемно-</w:t>
      </w:r>
      <w:proofErr w:type="spellStart"/>
      <w:r w:rsidRPr="008902AB">
        <w:rPr>
          <w:rFonts w:eastAsia="Calibri"/>
          <w:color w:val="000000"/>
        </w:rPr>
        <w:t>деятельностное</w:t>
      </w:r>
      <w:proofErr w:type="spellEnd"/>
      <w:r w:rsidRPr="008902AB">
        <w:rPr>
          <w:rFonts w:eastAsia="Calibri"/>
          <w:color w:val="000000"/>
        </w:rPr>
        <w:t xml:space="preserve"> обучение.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Игровые технологии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proofErr w:type="gramStart"/>
      <w:r w:rsidRPr="008902AB">
        <w:rPr>
          <w:rFonts w:eastAsia="Calibri"/>
          <w:color w:val="000000"/>
        </w:rPr>
        <w:t>Интерактивные  методы</w:t>
      </w:r>
      <w:proofErr w:type="gramEnd"/>
      <w:r w:rsidRPr="008902AB">
        <w:rPr>
          <w:rFonts w:eastAsia="Calibri"/>
          <w:color w:val="000000"/>
        </w:rPr>
        <w:t xml:space="preserve">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proofErr w:type="spellStart"/>
      <w:r w:rsidRPr="008902AB">
        <w:rPr>
          <w:rFonts w:eastAsia="Calibri"/>
          <w:color w:val="000000"/>
        </w:rPr>
        <w:t>Неимитационные</w:t>
      </w:r>
      <w:proofErr w:type="spellEnd"/>
      <w:r w:rsidRPr="008902AB">
        <w:rPr>
          <w:rFonts w:eastAsia="Calibri"/>
          <w:color w:val="000000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Тренинг. Виды тренингов и возможности использования в учебном процессе. 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AD570D" w:rsidRDefault="004761D3" w:rsidP="004761D3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Подготовить презентацию по одной из технологий обучения 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продемонстрировать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возможности ее применения в рамках учебной дисциплины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(10 минут).</w:t>
      </w:r>
    </w:p>
    <w:p w:rsidR="004761D3" w:rsidRPr="00AD570D" w:rsidRDefault="004761D3" w:rsidP="004761D3">
      <w:pPr>
        <w:pStyle w:val="Default"/>
        <w:ind w:firstLine="680"/>
        <w:contextualSpacing/>
        <w:jc w:val="both"/>
        <w:rPr>
          <w:b/>
          <w:i/>
        </w:rPr>
      </w:pP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B441AD" w:rsidRDefault="004761D3" w:rsidP="004761D3">
      <w:pPr>
        <w:pStyle w:val="Default"/>
        <w:contextualSpacing/>
        <w:jc w:val="center"/>
        <w:rPr>
          <w:b/>
          <w:i/>
        </w:rPr>
      </w:pPr>
      <w:r>
        <w:rPr>
          <w:b/>
          <w:i/>
        </w:rPr>
        <w:t xml:space="preserve">Тема 4. </w:t>
      </w:r>
      <w:r w:rsidRPr="00E471D0"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Круглый стол</w:t>
      </w:r>
    </w:p>
    <w:p w:rsidR="004761D3" w:rsidRPr="00AD570D" w:rsidRDefault="004761D3" w:rsidP="004761D3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AD570D"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4761D3" w:rsidRPr="00AD570D" w:rsidRDefault="004761D3" w:rsidP="0047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4761D3" w:rsidRPr="00AD570D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4761D3" w:rsidRPr="00AD570D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D570D">
        <w:rPr>
          <w:rFonts w:ascii="Times New Roman" w:hAnsi="Times New Roman" w:cs="Times New Roman"/>
          <w:sz w:val="24"/>
          <w:szCs w:val="24"/>
        </w:rPr>
        <w:t xml:space="preserve"> Предложите способ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 w:rsidRPr="00AD570D"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4761D3" w:rsidRPr="00AD570D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1D3" w:rsidRPr="00AD570D" w:rsidRDefault="004761D3" w:rsidP="00476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Ход</w:t>
      </w:r>
    </w:p>
    <w:p w:rsidR="004761D3" w:rsidRPr="00AD570D" w:rsidRDefault="004761D3" w:rsidP="004761D3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b/>
          <w:sz w:val="24"/>
          <w:szCs w:val="24"/>
        </w:rPr>
        <w:t>I  Подготовительный</w:t>
      </w:r>
      <w:proofErr w:type="gramEnd"/>
      <w:r w:rsidRPr="00AD570D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AD570D"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z w:val="24"/>
          <w:szCs w:val="24"/>
        </w:rPr>
        <w:t>выбор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проблемы;</w:t>
      </w:r>
    </w:p>
    <w:p w:rsidR="004761D3" w:rsidRPr="00AD570D" w:rsidRDefault="004761D3" w:rsidP="004761D3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z w:val="24"/>
          <w:szCs w:val="24"/>
        </w:rPr>
        <w:t>подбор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модератора (модератор руководит «круглым столом», поэтому должен на высоком уровне владеть искусством создания доверительной атмосферы и поддержания дискуссии, а также методом наращивания информации);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570D">
        <w:rPr>
          <w:rFonts w:ascii="Times New Roman" w:hAnsi="Times New Roman" w:cs="Times New Roman"/>
          <w:sz w:val="24"/>
          <w:szCs w:val="24"/>
        </w:rPr>
        <w:t>определение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понятийного аппарата (тезауруса); 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z w:val="24"/>
          <w:szCs w:val="24"/>
        </w:rPr>
        <w:t>разработка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«домашних заготовок» ответов, подчас противоречивых и неординарных с использованием репрезентативной выборки информации;</w:t>
      </w:r>
    </w:p>
    <w:p w:rsidR="004761D3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z w:val="24"/>
          <w:szCs w:val="24"/>
        </w:rPr>
        <w:t>оснащение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помещения стандартным оборудованием (аудио- видеотехникой), а также  мультимедийными средствами с целью поддержания деловой и творческой атмосферы;</w:t>
      </w:r>
    </w:p>
    <w:p w:rsidR="004761D3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69AE">
        <w:rPr>
          <w:rFonts w:ascii="Times New Roman" w:hAnsi="Times New Roman" w:cs="Times New Roman"/>
          <w:sz w:val="24"/>
          <w:szCs w:val="24"/>
        </w:rPr>
        <w:lastRenderedPageBreak/>
        <w:t>консультирование</w:t>
      </w:r>
      <w:proofErr w:type="gramEnd"/>
      <w:r w:rsidRPr="001169AE">
        <w:rPr>
          <w:rFonts w:ascii="Times New Roman" w:hAnsi="Times New Roman" w:cs="Times New Roman"/>
          <w:sz w:val="24"/>
          <w:szCs w:val="24"/>
        </w:rPr>
        <w:t xml:space="preserve">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4761D3" w:rsidRPr="001169AE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69AE">
        <w:rPr>
          <w:rFonts w:ascii="Times New Roman" w:hAnsi="Times New Roman" w:cs="Times New Roman"/>
          <w:sz w:val="24"/>
          <w:szCs w:val="24"/>
        </w:rPr>
        <w:t>подготовка</w:t>
      </w:r>
      <w:proofErr w:type="gramEnd"/>
      <w:r w:rsidRPr="001169AE">
        <w:rPr>
          <w:rFonts w:ascii="Times New Roman" w:hAnsi="Times New Roman" w:cs="Times New Roman"/>
          <w:sz w:val="24"/>
          <w:szCs w:val="24"/>
        </w:rPr>
        <w:t xml:space="preserve"> необходимых материалов (на бумажном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4761D3" w:rsidRPr="00AD570D" w:rsidRDefault="004761D3" w:rsidP="004761D3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 w:rsidRPr="00AD570D"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z w:val="24"/>
          <w:szCs w:val="24"/>
        </w:rPr>
        <w:t>выступления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4761D3" w:rsidRPr="00AD570D" w:rsidRDefault="004761D3" w:rsidP="004761D3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AD57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570D"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будь активен в беседе;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будь краток;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не допускай оскорбительных замечаний в адрес собеседника.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Ведущий должен действовать директивно, жестко ограничивая во времени участников «круглого стола».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pacing w:val="-2"/>
          <w:sz w:val="24"/>
          <w:szCs w:val="24"/>
        </w:rPr>
        <w:t>проведения</w:t>
      </w:r>
      <w:proofErr w:type="gramEnd"/>
      <w:r w:rsidRPr="00AD570D">
        <w:rPr>
          <w:rFonts w:ascii="Times New Roman" w:hAnsi="Times New Roman" w:cs="Times New Roman"/>
          <w:spacing w:val="-2"/>
          <w:sz w:val="24"/>
          <w:szCs w:val="24"/>
        </w:rPr>
        <w:t xml:space="preserve">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pacing w:val="-2"/>
          <w:sz w:val="24"/>
          <w:szCs w:val="24"/>
        </w:rPr>
        <w:t>выступления</w:t>
      </w:r>
      <w:proofErr w:type="gramEnd"/>
      <w:r w:rsidRPr="00AD57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D570D">
        <w:rPr>
          <w:rFonts w:ascii="Times New Roman" w:hAnsi="Times New Roman" w:cs="Times New Roman"/>
          <w:spacing w:val="-2"/>
          <w:sz w:val="24"/>
          <w:szCs w:val="24"/>
        </w:rPr>
        <w:t>дискутантов</w:t>
      </w:r>
      <w:proofErr w:type="spellEnd"/>
      <w:r w:rsidRPr="00AD570D">
        <w:rPr>
          <w:rFonts w:ascii="Times New Roman" w:hAnsi="Times New Roman" w:cs="Times New Roman"/>
          <w:spacing w:val="-2"/>
          <w:sz w:val="24"/>
          <w:szCs w:val="24"/>
        </w:rPr>
        <w:t xml:space="preserve"> и выявления существующих мнений на поставленные вопросы, акцентирования внимания на оригинальные идеи. </w:t>
      </w:r>
      <w:r w:rsidRPr="00AD570D">
        <w:rPr>
          <w:rFonts w:ascii="Times New Roman" w:hAnsi="Times New Roman" w:cs="Times New Roman"/>
          <w:sz w:val="24"/>
          <w:szCs w:val="24"/>
        </w:rPr>
        <w:t xml:space="preserve">С целью поддержания остроты дискуссии рекомендуется </w:t>
      </w:r>
      <w:proofErr w:type="gramStart"/>
      <w:r w:rsidRPr="00AD570D">
        <w:rPr>
          <w:rFonts w:ascii="Times New Roman" w:hAnsi="Times New Roman" w:cs="Times New Roman"/>
          <w:sz w:val="24"/>
          <w:szCs w:val="24"/>
        </w:rPr>
        <w:t>формулировать  дополнительные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вопросы:</w:t>
      </w:r>
    </w:p>
    <w:p w:rsidR="004761D3" w:rsidRPr="00AD570D" w:rsidRDefault="004761D3" w:rsidP="004761D3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D570D">
        <w:rPr>
          <w:rFonts w:ascii="Times New Roman" w:hAnsi="Times New Roman" w:cs="Times New Roman"/>
          <w:spacing w:val="-3"/>
          <w:sz w:val="24"/>
          <w:szCs w:val="24"/>
        </w:rPr>
        <w:t>тветов</w:t>
      </w:r>
      <w:proofErr w:type="gramEnd"/>
      <w:r w:rsidRPr="00AD570D">
        <w:rPr>
          <w:rFonts w:ascii="Times New Roman" w:hAnsi="Times New Roman" w:cs="Times New Roman"/>
          <w:spacing w:val="-3"/>
          <w:sz w:val="24"/>
          <w:szCs w:val="24"/>
        </w:rPr>
        <w:t xml:space="preserve"> на дискуссионные вопросы;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pacing w:val="-3"/>
          <w:sz w:val="24"/>
          <w:szCs w:val="24"/>
        </w:rPr>
        <w:t>подведения</w:t>
      </w:r>
      <w:proofErr w:type="gramEnd"/>
      <w:r w:rsidRPr="00AD570D">
        <w:rPr>
          <w:rFonts w:ascii="Times New Roman" w:hAnsi="Times New Roman" w:cs="Times New Roman"/>
          <w:spacing w:val="-3"/>
          <w:sz w:val="24"/>
          <w:szCs w:val="24"/>
        </w:rPr>
        <w:t xml:space="preserve"> модератором мини-итогов по выступлениям и дискуссии.</w:t>
      </w:r>
    </w:p>
    <w:p w:rsidR="004761D3" w:rsidRPr="00AD570D" w:rsidRDefault="004761D3" w:rsidP="004761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III Завершающий (</w:t>
      </w:r>
      <w:proofErr w:type="spellStart"/>
      <w:r w:rsidRPr="00AD570D">
        <w:rPr>
          <w:rFonts w:ascii="Times New Roman" w:hAnsi="Times New Roman" w:cs="Times New Roman"/>
          <w:b/>
          <w:sz w:val="24"/>
          <w:szCs w:val="24"/>
        </w:rPr>
        <w:t>постдискуссионный</w:t>
      </w:r>
      <w:proofErr w:type="spellEnd"/>
      <w:r w:rsidRPr="00AD570D">
        <w:rPr>
          <w:rFonts w:ascii="Times New Roman" w:hAnsi="Times New Roman" w:cs="Times New Roman"/>
          <w:b/>
          <w:sz w:val="24"/>
          <w:szCs w:val="24"/>
        </w:rPr>
        <w:t>) этап включает:</w:t>
      </w:r>
    </w:p>
    <w:p w:rsidR="004761D3" w:rsidRPr="00AD570D" w:rsidRDefault="004761D3" w:rsidP="004761D3">
      <w:pPr>
        <w:widowControl w:val="0"/>
        <w:numPr>
          <w:ilvl w:val="0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pacing w:val="4"/>
          <w:sz w:val="24"/>
          <w:szCs w:val="24"/>
        </w:rPr>
        <w:t>подведение</w:t>
      </w:r>
      <w:proofErr w:type="gramEnd"/>
      <w:r w:rsidRPr="00AD570D">
        <w:rPr>
          <w:rFonts w:ascii="Times New Roman" w:hAnsi="Times New Roman" w:cs="Times New Roman"/>
          <w:spacing w:val="4"/>
          <w:sz w:val="24"/>
          <w:szCs w:val="24"/>
        </w:rPr>
        <w:t xml:space="preserve"> заключительных итогов ведущим;</w:t>
      </w:r>
    </w:p>
    <w:p w:rsidR="004761D3" w:rsidRPr="00AD570D" w:rsidRDefault="004761D3" w:rsidP="004761D3">
      <w:pPr>
        <w:widowControl w:val="0"/>
        <w:numPr>
          <w:ilvl w:val="0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z w:val="24"/>
          <w:szCs w:val="24"/>
        </w:rPr>
        <w:t>установление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общих результатов.</w:t>
      </w:r>
    </w:p>
    <w:p w:rsidR="004761D3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4761D3" w:rsidRDefault="004761D3" w:rsidP="00476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текст, описывающий жизненную ситуацию: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Проанализируйте и оцените действия участников конфликтной ситуации.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Составьте альтернативный вариант развития ситуации. 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Оформите письменно.</w:t>
      </w:r>
    </w:p>
    <w:p w:rsidR="004761D3" w:rsidRDefault="004761D3" w:rsidP="004761D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61D3" w:rsidRDefault="004761D3" w:rsidP="004761D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Зашла в комнату, громко стуча каблуками, от нее пахло дорогими духами (чесноком,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сигаретами..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). 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5. </w:t>
      </w:r>
      <w:proofErr w:type="gramStart"/>
      <w:r w:rsidRPr="00B441AD">
        <w:rPr>
          <w:rFonts w:ascii="Times New Roman" w:hAnsi="Times New Roman" w:cs="Times New Roman"/>
          <w:b/>
          <w:i/>
          <w:sz w:val="24"/>
          <w:szCs w:val="24"/>
        </w:rPr>
        <w:t>Психология  обучения</w:t>
      </w:r>
      <w:proofErr w:type="gramEnd"/>
      <w:r w:rsidRPr="00B441AD">
        <w:rPr>
          <w:rFonts w:ascii="Times New Roman" w:hAnsi="Times New Roman" w:cs="Times New Roman"/>
          <w:b/>
          <w:i/>
          <w:sz w:val="24"/>
          <w:szCs w:val="24"/>
        </w:rPr>
        <w:t xml:space="preserve"> студентов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1. </w:t>
      </w:r>
      <w:r w:rsidRPr="00B441AD">
        <w:rPr>
          <w:rFonts w:ascii="Times New Roman" w:eastAsia="Calibri" w:hAnsi="Times New Roman" w:cs="Times New Roman"/>
          <w:b/>
          <w:i/>
          <w:sz w:val="24"/>
          <w:szCs w:val="24"/>
        </w:rPr>
        <w:t>Вопросы для обсуждения</w:t>
      </w:r>
    </w:p>
    <w:p w:rsidR="004761D3" w:rsidRPr="006849CA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9CA">
        <w:rPr>
          <w:rFonts w:ascii="Times New Roman" w:hAnsi="Times New Roman" w:cs="Times New Roman"/>
          <w:sz w:val="24"/>
          <w:szCs w:val="24"/>
        </w:rPr>
        <w:t>1)Мотивы</w:t>
      </w:r>
      <w:proofErr w:type="gramEnd"/>
      <w:r w:rsidRPr="006849CA">
        <w:rPr>
          <w:rFonts w:ascii="Times New Roman" w:hAnsi="Times New Roman" w:cs="Times New Roman"/>
          <w:sz w:val="24"/>
          <w:szCs w:val="24"/>
        </w:rPr>
        <w:t xml:space="preserve"> учения, общая характеристика</w:t>
      </w:r>
    </w:p>
    <w:p w:rsidR="004761D3" w:rsidRPr="006849CA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9CA">
        <w:rPr>
          <w:rFonts w:ascii="Times New Roman" w:hAnsi="Times New Roman" w:cs="Times New Roman"/>
          <w:sz w:val="24"/>
          <w:szCs w:val="24"/>
        </w:rPr>
        <w:t>2)Активизация</w:t>
      </w:r>
      <w:proofErr w:type="gramEnd"/>
      <w:r w:rsidRPr="006849CA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</w:t>
      </w:r>
    </w:p>
    <w:p w:rsidR="004761D3" w:rsidRPr="006849CA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3)Психолого</w:t>
      </w:r>
      <w:proofErr w:type="gramEnd"/>
      <w:r>
        <w:rPr>
          <w:rFonts w:ascii="Times New Roman" w:hAnsi="Times New Roman" w:cs="Times New Roman"/>
          <w:sz w:val="24"/>
          <w:szCs w:val="24"/>
        </w:rPr>
        <w:t>-педагогическая характеристика юношеского возраста.</w:t>
      </w:r>
    </w:p>
    <w:p w:rsidR="004761D3" w:rsidRPr="00D71455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lastRenderedPageBreak/>
        <w:t>4)Поколение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>– психолого-педагогический портрет.</w:t>
      </w:r>
    </w:p>
    <w:p w:rsidR="004761D3" w:rsidRPr="00D71455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5)Проблема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профессионального самоопределения студента.</w:t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4761D3" w:rsidRPr="00E76D7B" w:rsidRDefault="004761D3" w:rsidP="004761D3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76D7B"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jc w:val="both"/>
      </w:pPr>
      <w:r w:rsidRPr="00D71455">
        <w:t>Мое педагогическое кредо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Основные противоречия педагогической деятельности.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 возникновении, развитии и вечности воспитания.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Типичные ошибки в организации педагогической деятельности.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Ошибки педагога в воспитании собственных детей. </w:t>
      </w:r>
    </w:p>
    <w:p w:rsidR="004761D3" w:rsidRPr="00D71455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Портрет идеального педагога.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Необходима ли педагогика специалисту Вашей профессии?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Ценности и цели современного образования.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Психолого-педагогические аспекты профессиональной деятельности.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Характеристика педагогических способностей.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Портрет истинного профессионала (вашего направления подготовки).</w:t>
      </w:r>
    </w:p>
    <w:p w:rsidR="004761D3" w:rsidRPr="00E76D7B" w:rsidRDefault="004761D3" w:rsidP="004761D3">
      <w:pPr>
        <w:autoSpaceDE w:val="0"/>
        <w:autoSpaceDN w:val="0"/>
        <w:adjustRightInd w:val="0"/>
        <w:spacing w:after="27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E471D0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471D0"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 w:rsidRPr="00E471D0"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1.</w:t>
      </w:r>
      <w:r w:rsidRPr="00B441A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Творческое задание </w:t>
      </w:r>
    </w:p>
    <w:p w:rsidR="004761D3" w:rsidRPr="00AD570D" w:rsidRDefault="004761D3" w:rsidP="004761D3">
      <w:pPr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1. Почему </w:t>
      </w:r>
      <w:r>
        <w:t>Вы</w:t>
      </w:r>
      <w:r w:rsidRPr="009360F9">
        <w:t xml:space="preserve"> выбрал</w:t>
      </w:r>
      <w:r>
        <w:t>и</w:t>
      </w:r>
      <w:r w:rsidRPr="009360F9">
        <w:t xml:space="preserve"> эту область труда, чем тебя привлекает профессия?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2. Каково основное содержание профессии?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3. В каких областях экономики (науки, культуры, просвещения и т. д.) работают специалисты данного профиля?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4. Знае</w:t>
      </w:r>
      <w:r>
        <w:t>те</w:t>
      </w:r>
      <w:r w:rsidRPr="009360F9">
        <w:t xml:space="preserve"> ли условия, режим труда и оплаты, возможности повышения квалификации?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6. Задумывал</w:t>
      </w:r>
      <w:r>
        <w:t>ись</w:t>
      </w:r>
      <w:r w:rsidRPr="009360F9">
        <w:t xml:space="preserve"> ли ты над тем, есть ли у </w:t>
      </w:r>
      <w:r>
        <w:t>Вас</w:t>
      </w:r>
      <w:r w:rsidRPr="009360F9">
        <w:t xml:space="preserve"> качества, необходимые для того, чтобы овладеть этой профессией, стать хорошим специалистом? 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7. Считае</w:t>
      </w:r>
      <w:r>
        <w:t>те</w:t>
      </w:r>
      <w:r w:rsidRPr="009360F9">
        <w:t xml:space="preserve"> ли ты уровень </w:t>
      </w:r>
      <w:r>
        <w:t>Ваших</w:t>
      </w:r>
      <w:r w:rsidRPr="009360F9">
        <w:t xml:space="preserve"> знаний достаточным для того, чтобы начать работу в избранной сфере труда?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9. Знания каких дисциплин в наибольшей степени необходимы для овладения избранной </w:t>
      </w:r>
      <w:r>
        <w:t>Вами</w:t>
      </w:r>
      <w:r w:rsidRPr="009360F9">
        <w:t xml:space="preserve"> профессии?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10. </w:t>
      </w:r>
      <w:r>
        <w:t>Ч</w:t>
      </w:r>
      <w:r w:rsidRPr="009360F9">
        <w:t xml:space="preserve">то мешает осуществлению </w:t>
      </w:r>
      <w:r>
        <w:t>Вашего</w:t>
      </w:r>
      <w:r w:rsidRPr="009360F9">
        <w:t xml:space="preserve"> профессионального плана?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12. Что повлияло в наибольшей степени на </w:t>
      </w:r>
      <w:r>
        <w:t>Ваш</w:t>
      </w:r>
      <w:r w:rsidRPr="009360F9">
        <w:t xml:space="preserve"> выбор (интерес к профессии, ее важность и необходимость, советы </w:t>
      </w:r>
      <w:r>
        <w:t>значимого окружения и пр.</w:t>
      </w:r>
      <w:r w:rsidRPr="009360F9">
        <w:t>)?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13. Считаешь ли ты профессию, выбранную тобой, престижной?</w:t>
      </w:r>
    </w:p>
    <w:p w:rsidR="004761D3" w:rsidRPr="009360F9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60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360F9">
        <w:rPr>
          <w:rFonts w:ascii="Times New Roman" w:hAnsi="Times New Roman" w:cs="Times New Roman"/>
          <w:sz w:val="24"/>
          <w:szCs w:val="24"/>
        </w:rPr>
        <w:t>На основе информации, извлеченной из беседы, выработайте краткие рекомендации интервьюеру</w:t>
      </w:r>
      <w:r>
        <w:rPr>
          <w:rFonts w:ascii="Times New Roman" w:hAnsi="Times New Roman" w:cs="Times New Roman"/>
          <w:sz w:val="24"/>
          <w:szCs w:val="24"/>
        </w:rPr>
        <w:t xml:space="preserve"> по проблеме </w:t>
      </w:r>
      <w:r w:rsidRPr="00936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Личная</w:t>
      </w:r>
      <w:r w:rsidRPr="00936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траектория как преподавателя высшей школы». </w:t>
      </w:r>
    </w:p>
    <w:p w:rsidR="004761D3" w:rsidRPr="009360F9" w:rsidRDefault="004761D3" w:rsidP="004761D3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 w:rsidRPr="009360F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3</w:t>
      </w: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) </w:t>
      </w:r>
      <w:r w:rsidRPr="009360F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Оформите письменно.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E471D0" w:rsidRDefault="004761D3" w:rsidP="004761D3">
      <w:pPr>
        <w:pStyle w:val="a7"/>
        <w:numPr>
          <w:ilvl w:val="0"/>
          <w:numId w:val="15"/>
        </w:numPr>
        <w:jc w:val="both"/>
      </w:pPr>
      <w:r w:rsidRPr="00E471D0">
        <w:rPr>
          <w:b/>
          <w:i/>
          <w:iCs/>
        </w:rPr>
        <w:t>Психологический тренинг «</w:t>
      </w:r>
      <w:r w:rsidRPr="00E471D0">
        <w:rPr>
          <w:b/>
        </w:rPr>
        <w:t>Регуляция эмоционального состояния»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Дать представление о различных техниках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 Развить навыки преодоления негативных эмоциональных состояний.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активизация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процесса самопознания;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различным техникам экспресс-регуляции эмоционального состояния; 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повышение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самооценки и позитивного отношения к себе и своим возможностям;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навыков произвольного контроля.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4761D3" w:rsidRDefault="004761D3" w:rsidP="004761D3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Содержание занятия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Принятие правил тренинга: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Конфиденциальности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Искренности в общении и правило сказать «нет» 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Обращение по имени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Я – высказывание </w:t>
      </w:r>
      <w:r>
        <w:rPr>
          <w:rFonts w:ascii="Times New Roman" w:hAnsi="Times New Roman" w:cs="Times New Roman"/>
          <w:sz w:val="24"/>
          <w:szCs w:val="24"/>
        </w:rPr>
        <w:t>(говорить от 1-го лица)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Безоценочность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суждений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Уважать мнение друг друга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Быть активными </w:t>
      </w:r>
      <w:r>
        <w:rPr>
          <w:rFonts w:ascii="Times New Roman" w:hAnsi="Times New Roman" w:cs="Times New Roman"/>
          <w:sz w:val="24"/>
          <w:szCs w:val="24"/>
        </w:rPr>
        <w:t>(все участвуют в упражнениях)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 Не перебивать говорящего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 Выключить телефоны</w:t>
      </w:r>
    </w:p>
    <w:p w:rsidR="004761D3" w:rsidRDefault="004761D3" w:rsidP="004761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Инструкция:  Каждый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 тренинга по очереди должен сказать, какого цвета у него настроение.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море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фиолетово-розовое».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4761D3" w:rsidRDefault="004761D3" w:rsidP="004761D3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4761D3" w:rsidRDefault="004761D3" w:rsidP="004761D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приемов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Переключение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4761D3" w:rsidRPr="002E7F8F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rFonts w:ascii="Times New Roman" w:hAnsi="Times New Roman" w:cs="Times New Roman"/>
          <w:b w:val="0"/>
        </w:rPr>
      </w:pPr>
      <w:r w:rsidRPr="002E7F8F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Использование дыхательных упражнений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3.  Проблемная ситуация “Вспомни что-нибудь неприятное”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ощущения возникли в процессе воспоминания?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ощущения были в мышцах?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больше всего чувствовалось напряжение?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приятным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было такое состояние?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выбросьте  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мусорное ведро.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4761D3" w:rsidRPr="002E7F8F" w:rsidRDefault="004761D3" w:rsidP="004761D3">
      <w:pPr>
        <w:pStyle w:val="ab"/>
        <w:rPr>
          <w:rStyle w:val="ac"/>
          <w:rFonts w:ascii="Times New Roman" w:hAnsi="Times New Roman" w:cs="Times New Roman"/>
          <w:b w:val="0"/>
          <w:iCs/>
        </w:rPr>
      </w:pPr>
      <w:r w:rsidRPr="002E7F8F">
        <w:rPr>
          <w:rStyle w:val="ac"/>
          <w:rFonts w:ascii="Times New Roman" w:hAnsi="Times New Roman" w:cs="Times New Roman"/>
          <w:b w:val="0"/>
          <w:iCs/>
          <w:sz w:val="24"/>
          <w:szCs w:val="24"/>
        </w:rPr>
        <w:t>Заключительная часть</w:t>
      </w:r>
    </w:p>
    <w:p w:rsidR="004761D3" w:rsidRDefault="004761D3" w:rsidP="004761D3">
      <w:pPr>
        <w:pStyle w:val="ab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8. </w:t>
      </w:r>
      <w:r w:rsidRPr="002E7F8F">
        <w:rPr>
          <w:rStyle w:val="ac"/>
          <w:rFonts w:ascii="Times New Roman" w:hAnsi="Times New Roman" w:cs="Times New Roman"/>
          <w:b w:val="0"/>
          <w:iCs/>
          <w:sz w:val="24"/>
          <w:szCs w:val="24"/>
        </w:rPr>
        <w:t>«Мне сегодня...»</w:t>
      </w:r>
    </w:p>
    <w:p w:rsidR="004761D3" w:rsidRPr="002E7F8F" w:rsidRDefault="004761D3" w:rsidP="004761D3">
      <w:pPr>
        <w:pStyle w:val="ab"/>
        <w:ind w:left="0"/>
        <w:rPr>
          <w:rFonts w:ascii="Times New Roman" w:hAnsi="Times New Roman" w:cs="Times New Roman"/>
        </w:rPr>
      </w:pPr>
      <w:r w:rsidRPr="002E7F8F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Цель:</w:t>
      </w:r>
      <w:r w:rsidRPr="00632515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632515">
        <w:rPr>
          <w:rFonts w:ascii="Times New Roman" w:hAnsi="Times New Roman" w:cs="Times New Roman"/>
          <w:sz w:val="24"/>
          <w:szCs w:val="24"/>
        </w:rPr>
        <w:t>установление обратной связи, анализ опыта, полученного участниками.</w:t>
      </w:r>
    </w:p>
    <w:p w:rsidR="004761D3" w:rsidRPr="00632515" w:rsidRDefault="004761D3" w:rsidP="004761D3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2515">
        <w:rPr>
          <w:rFonts w:ascii="Times New Roman" w:hAnsi="Times New Roman" w:cs="Times New Roman"/>
          <w:sz w:val="24"/>
          <w:szCs w:val="24"/>
        </w:rPr>
        <w:t xml:space="preserve">Инструкция: Каждый участник группы должен завершить фразу: «Мне сегодня...». </w:t>
      </w:r>
    </w:p>
    <w:p w:rsidR="004761D3" w:rsidRPr="00B441AD" w:rsidRDefault="004761D3" w:rsidP="004761D3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Pr="00AD570D" w:rsidRDefault="004761D3" w:rsidP="004761D3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Учебно-методические комплексы. Учебники и учебные пособия. Функции и структура учебников.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Уровни высшего профессионального образования и их содержание.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15. Организационные формы обучения в вузе.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Научно-исследовательская работа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4761D3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</w:t>
      </w:r>
      <w:proofErr w:type="spellStart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Бально</w:t>
      </w:r>
      <w:proofErr w:type="spellEnd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-рейтинговая система контроля и оценки знаний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Функции и специфика работы куратора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</w:t>
      </w:r>
      <w:proofErr w:type="spellStart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Тьютор</w:t>
      </w:r>
      <w:proofErr w:type="spellEnd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тьюторство</w:t>
      </w:r>
      <w:proofErr w:type="spellEnd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современной системе высшего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Взаимодействие преподавателей и студентов. Учебные отношения, учебное сотрудничество.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результатов обучения, следует назвать следующие: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 аргументированное представление своей точки зрения, интерпретирование различных точек зрения,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</w:t>
      </w: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</w:t>
      </w:r>
      <w:proofErr w:type="spellStart"/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компетенций, заявленных в ОП. 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4761D3" w:rsidRPr="002A6B44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4761D3" w:rsidRPr="002A6B44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sz w:val="24"/>
          <w:szCs w:val="24"/>
        </w:rPr>
        <w:t>Рейтинговые бонусы и штрафы могут составить до 10 баллов. 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4761D3" w:rsidRPr="002A6B44" w:rsidRDefault="004761D3" w:rsidP="004761D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4761D3" w:rsidRPr="002A6B44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Текущий контроль включает: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4761D3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-проверку рефератов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эссе </w:t>
      </w:r>
      <w:r w:rsidRPr="002A6B4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2A6B44">
        <w:rPr>
          <w:rFonts w:ascii="Times New Roman" w:hAnsi="Times New Roman" w:cs="Times New Roman"/>
          <w:sz w:val="24"/>
          <w:szCs w:val="24"/>
        </w:rPr>
        <w:t xml:space="preserve"> творческих</w:t>
      </w:r>
      <w:r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4761D3" w:rsidRPr="002A6B44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знание учебного программного материала;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lastRenderedPageBreak/>
        <w:t>- усвоение основной и дополнительной литературы, рекомендованной программой;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A6B44">
        <w:rPr>
          <w:rFonts w:ascii="Times New Roman" w:hAnsi="Times New Roman" w:cs="Times New Roman"/>
          <w:sz w:val="24"/>
          <w:szCs w:val="24"/>
        </w:rPr>
        <w:t>участие  в</w:t>
      </w:r>
      <w:proofErr w:type="gramEnd"/>
      <w:r w:rsidRPr="002A6B44">
        <w:rPr>
          <w:rFonts w:ascii="Times New Roman" w:hAnsi="Times New Roman" w:cs="Times New Roman"/>
          <w:sz w:val="24"/>
          <w:szCs w:val="24"/>
        </w:rPr>
        <w:t xml:space="preserve"> практических, семинарских занятиях;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4761D3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4761D3" w:rsidRPr="002B1515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4761D3" w:rsidRPr="002B1515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Основная литература: 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3.Маракушина И.Г., Педагогическая психология [Электронный ресурс] 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Маракушина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 - Архангельск: ИД САФУ, 2014.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5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Дополнительная литература: </w:t>
      </w:r>
    </w:p>
    <w:p w:rsidR="00C00089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 w:rsidR="00C00089" w:rsidRPr="00C0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089">
        <w:rPr>
          <w:rFonts w:ascii="Times New Roman" w:hAnsi="Times New Roman" w:cs="Times New Roman"/>
          <w:sz w:val="24"/>
          <w:szCs w:val="24"/>
        </w:rPr>
        <w:t>Айсмонтас</w:t>
      </w:r>
      <w:proofErr w:type="spellEnd"/>
      <w:r w:rsidR="00C00089">
        <w:rPr>
          <w:rFonts w:ascii="Times New Roman" w:hAnsi="Times New Roman" w:cs="Times New Roman"/>
          <w:sz w:val="24"/>
          <w:szCs w:val="24"/>
        </w:rPr>
        <w:t xml:space="preserve"> Б.Б. Педагогическая психология: схемы и тесты. М.: ВЛАДОС, 2006. - </w:t>
      </w:r>
      <w:r w:rsidR="00C0008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C00089"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 w:rsidR="00C00089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 w:rsidR="00C00089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C00089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76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Арасланова, А. А.</w:t>
      </w:r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Психология и педагогика в схемах: учебное пособие. Москва: </w:t>
      </w:r>
      <w:proofErr w:type="spellStart"/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>Русайнс</w:t>
      </w:r>
      <w:proofErr w:type="spellEnd"/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2018. URL: https://book.ru/book/926432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3.Астафьева Л.С., Л.М. Астафьев. Педагогика: Учебное пособие для студентов-иностранцев. М.: Издательство РУДН, 2010.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61D3">
        <w:rPr>
          <w:rFonts w:ascii="Times New Roman" w:hAnsi="Times New Roman" w:cs="Times New Roman"/>
          <w:sz w:val="24"/>
          <w:szCs w:val="24"/>
        </w:rPr>
        <w:t xml:space="preserve">. Борисова А.А. Конкурентоспособность и профильная занятость выпускников вузов. Новосибирск: Изд-во НГТУ, 2015.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 w:rsidR="004761D3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 Современные педагогические технологии основной школы в условиях ФГОС.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61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61D3">
        <w:rPr>
          <w:rFonts w:ascii="Times New Roman" w:hAnsi="Times New Roman" w:cs="Times New Roman"/>
          <w:sz w:val="24"/>
          <w:szCs w:val="24"/>
        </w:rPr>
        <w:t>Резепина</w:t>
      </w:r>
      <w:proofErr w:type="spellEnd"/>
      <w:r w:rsidR="004761D3">
        <w:rPr>
          <w:rFonts w:ascii="Times New Roman" w:hAnsi="Times New Roman" w:cs="Times New Roman"/>
          <w:sz w:val="24"/>
          <w:szCs w:val="24"/>
        </w:rPr>
        <w:t xml:space="preserve"> О.Л. Структура и формирование личности (Психолого-педагогические особенности). М.: </w:t>
      </w:r>
      <w:proofErr w:type="spellStart"/>
      <w:r w:rsidR="004761D3">
        <w:rPr>
          <w:rFonts w:ascii="Times New Roman" w:hAnsi="Times New Roman" w:cs="Times New Roman"/>
          <w:sz w:val="24"/>
          <w:szCs w:val="24"/>
        </w:rPr>
        <w:t>Когито</w:t>
      </w:r>
      <w:proofErr w:type="spellEnd"/>
      <w:r w:rsidR="004761D3">
        <w:rPr>
          <w:rFonts w:ascii="Times New Roman" w:hAnsi="Times New Roman" w:cs="Times New Roman"/>
          <w:sz w:val="24"/>
          <w:szCs w:val="24"/>
        </w:rPr>
        <w:t xml:space="preserve">-Центр, 2006.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 w:rsidR="004761D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Солнцева Н.В. Динамика изменений мотивационной структуры педагога в процессе профессионализации. М: ФЛИНТА, 2017.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8</w:t>
      </w:r>
      <w:r w:rsidR="00476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.Столяренко, Л.Д.</w:t>
      </w:r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Педагогика в вопросах и ответах: учебное пособие. Москва: Проспект, 2016. URL: https://book.ru/book/918620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761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61D3">
        <w:rPr>
          <w:rFonts w:ascii="Times New Roman" w:hAnsi="Times New Roman" w:cs="Times New Roman"/>
          <w:sz w:val="24"/>
          <w:szCs w:val="24"/>
        </w:rPr>
        <w:t>Шавшаева</w:t>
      </w:r>
      <w:proofErr w:type="spellEnd"/>
      <w:r w:rsidR="004761D3">
        <w:rPr>
          <w:rFonts w:ascii="Times New Roman" w:hAnsi="Times New Roman" w:cs="Times New Roman"/>
          <w:sz w:val="24"/>
          <w:szCs w:val="24"/>
        </w:rPr>
        <w:t xml:space="preserve"> Л.Ю., Самсоненко Л.С.  Тренинг "Развитие мотивации педагога и обучающихся как условие внедрения ФГОС". Опыт реализации персонифицированной модели повышения квалификации. М.: ФЛИНТА, 2016.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 w:rsidR="004761D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Воспитание и социализация: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методическое пособие.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11.Успенский В.Б. Введение в психолого-педагогическую: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 пособие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студ.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учеб. заведений, обучающихся по специальности 031000 "Педагогика и психология". М.: ВЛАДОС, 2008.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12.Целуйко В.М. Психологические основы педагогического общения. М.: ВЛАДОС, 2007. (Юридическая литература).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35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C00089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B441AD">
        <w:rPr>
          <w:rFonts w:ascii="Times New Roman" w:hAnsi="Times New Roman" w:cs="Times New Roman"/>
          <w:b/>
          <w:bCs/>
          <w:sz w:val="24"/>
          <w:szCs w:val="24"/>
        </w:rPr>
        <w:t>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8001"/>
      </w:tblGrid>
      <w:tr w:rsidR="00704CBE" w:rsidTr="00704CBE">
        <w:trPr>
          <w:trHeight w:val="2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BE" w:rsidRDefault="00704CBE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BE" w:rsidRDefault="00704CB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704CBE" w:rsidRDefault="00704CB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04CBE" w:rsidTr="00704CBE">
        <w:trPr>
          <w:trHeight w:val="20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BE" w:rsidRDefault="00704CBE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04CBE" w:rsidRDefault="00704CBE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2019/2020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BE" w:rsidRDefault="00704CB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6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biblio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asu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704CBE" w:rsidRDefault="00704CB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:rsidR="00704CBE" w:rsidRDefault="00704CB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04CBE" w:rsidRDefault="00704CB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CBE" w:rsidTr="00704CB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BE" w:rsidRDefault="00704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BE" w:rsidRDefault="00704CB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704CBE" w:rsidRDefault="00704CB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7" w:tgtFrame="_blank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www.studentlibrary.ru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:rsidR="00704CBE" w:rsidRDefault="00704CB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4CBE" w:rsidRDefault="00704CB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4CBE" w:rsidTr="00704CB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BE" w:rsidRDefault="00704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BE" w:rsidRDefault="00704CB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раздел «Легендарные книги». </w:t>
            </w:r>
            <w:hyperlink r:id="rId38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biblio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-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online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 xml:space="preserve"> </w:t>
            </w:r>
          </w:p>
          <w:p w:rsidR="00704CBE" w:rsidRDefault="00704CB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4CBE" w:rsidRDefault="00704CB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4CBE" w:rsidTr="00704CB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BE" w:rsidRDefault="00704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BE" w:rsidRDefault="00704CB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BOOK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39" w:history="1"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www.bоо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4CBE" w:rsidTr="00704CB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BE" w:rsidRDefault="00704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BE" w:rsidRDefault="00704CB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40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iprbookshop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4CBE" w:rsidTr="00704CB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BE" w:rsidRDefault="00704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BE" w:rsidRDefault="00704CB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МГППУ. </w:t>
            </w:r>
            <w:hyperlink r:id="rId41" w:history="1"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http</w:t>
              </w:r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eastAsia="ru-RU"/>
                </w:rPr>
                <w:t>://</w:t>
              </w:r>
              <w:proofErr w:type="spellStart"/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psychlib</w:t>
              </w:r>
              <w:proofErr w:type="spellEnd"/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C00089" w:rsidRDefault="00C00089" w:rsidP="004761D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4761D3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4761D3" w:rsidRDefault="004761D3" w:rsidP="004761D3">
      <w:pPr>
        <w:numPr>
          <w:ilvl w:val="0"/>
          <w:numId w:val="3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4761D3" w:rsidRDefault="004761D3" w:rsidP="004761D3">
      <w:pPr>
        <w:numPr>
          <w:ilvl w:val="0"/>
          <w:numId w:val="3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Компьютер;</w:t>
      </w:r>
    </w:p>
    <w:p w:rsidR="004761D3" w:rsidRDefault="004761D3" w:rsidP="004761D3">
      <w:pPr>
        <w:numPr>
          <w:ilvl w:val="0"/>
          <w:numId w:val="3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Мультимедиа-проектор;</w:t>
      </w:r>
    </w:p>
    <w:p w:rsidR="004761D3" w:rsidRDefault="004761D3" w:rsidP="004761D3">
      <w:pPr>
        <w:numPr>
          <w:ilvl w:val="0"/>
          <w:numId w:val="3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  <w:spacing w:val="2"/>
        </w:rPr>
      </w:pP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spacing w:val="2"/>
        </w:rPr>
      </w:pPr>
      <w:r w:rsidRPr="00B441AD"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B441AD">
        <w:t>в том числе для обучения с применением дистанционных образовательных технологий.</w:t>
      </w:r>
      <w:r w:rsidRPr="00B441AD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spacing w:val="2"/>
        </w:rPr>
      </w:pPr>
    </w:p>
    <w:sectPr w:rsidR="004761D3" w:rsidRPr="00B441AD" w:rsidSect="00232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EDD"/>
    <w:rsid w:val="000502E9"/>
    <w:rsid w:val="000B417E"/>
    <w:rsid w:val="000E4562"/>
    <w:rsid w:val="00154EDD"/>
    <w:rsid w:val="001B2301"/>
    <w:rsid w:val="001C0C1F"/>
    <w:rsid w:val="0023258A"/>
    <w:rsid w:val="002A6ACF"/>
    <w:rsid w:val="002F0694"/>
    <w:rsid w:val="00365D5A"/>
    <w:rsid w:val="00397B62"/>
    <w:rsid w:val="00403C9B"/>
    <w:rsid w:val="00447135"/>
    <w:rsid w:val="004761D3"/>
    <w:rsid w:val="005E7542"/>
    <w:rsid w:val="006002AA"/>
    <w:rsid w:val="00695FA0"/>
    <w:rsid w:val="006F4E12"/>
    <w:rsid w:val="00704CBE"/>
    <w:rsid w:val="007343B3"/>
    <w:rsid w:val="00765B75"/>
    <w:rsid w:val="007E3DD7"/>
    <w:rsid w:val="008D3FEA"/>
    <w:rsid w:val="008D760D"/>
    <w:rsid w:val="008F718E"/>
    <w:rsid w:val="00911F61"/>
    <w:rsid w:val="009F7759"/>
    <w:rsid w:val="00A97799"/>
    <w:rsid w:val="00AA25EC"/>
    <w:rsid w:val="00AB3367"/>
    <w:rsid w:val="00BC6D4A"/>
    <w:rsid w:val="00BF53EE"/>
    <w:rsid w:val="00C00089"/>
    <w:rsid w:val="00E26622"/>
    <w:rsid w:val="00F7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FEB78-D784-4DA3-AD3B-92A0BAF4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Основной 1 см"/>
    <w:basedOn w:val="a"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uiPriority w:val="34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uiPriority w:val="99"/>
    <w:qFormat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34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911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2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://www.ege.edu.ru" TargetMode="External"/><Relationship Id="rId26" Type="http://schemas.openxmlformats.org/officeDocument/2006/relationships/hyperlink" Target="http://www.studentlibrary.ru/book/530500067X.html" TargetMode="External"/><Relationship Id="rId39" Type="http://schemas.openxmlformats.org/officeDocument/2006/relationships/hyperlink" Target="http://www.b&#1086;&#1086;k.ru" TargetMode="External"/><Relationship Id="rId21" Type="http://schemas.openxmlformats.org/officeDocument/2006/relationships/hyperlink" Target="http://zhit-vmeste.ru" TargetMode="External"/><Relationship Id="rId34" Type="http://schemas.openxmlformats.org/officeDocument/2006/relationships/hyperlink" Target="http://www.studentlibrary.ru/book/ISBN9785305000863.htm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journal.asu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hyperlink" Target="http://obrnadzor.gov.ru" TargetMode="External"/><Relationship Id="rId29" Type="http://schemas.openxmlformats.org/officeDocument/2006/relationships/hyperlink" Target="http://www.studentlibrary.ru/book/ISBN9785992508901.html" TargetMode="External"/><Relationship Id="rId41" Type="http://schemas.openxmlformats.org/officeDocument/2006/relationships/hyperlink" Target="http://psychlib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ibrary.asu.edu.ru/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studentlibrary.ru/book/ISBN9785976510111.html" TargetMode="External"/><Relationship Id="rId32" Type="http://schemas.openxmlformats.org/officeDocument/2006/relationships/hyperlink" Target="http://www.studentlibrary.ru/book/ISBN9785976525917.html" TargetMode="External"/><Relationship Id="rId37" Type="http://schemas.openxmlformats.org/officeDocument/2006/relationships/hyperlink" Target="http://www.studentlibrary.ru/" TargetMode="External"/><Relationship Id="rId40" Type="http://schemas.openxmlformats.org/officeDocument/2006/relationships/hyperlink" Target="http://www.iprbooksho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" TargetMode="External"/><Relationship Id="rId23" Type="http://schemas.openxmlformats.org/officeDocument/2006/relationships/hyperlink" Target="http://www.studentlibrary.ru/book/ISBN9785976501126.html" TargetMode="External"/><Relationship Id="rId28" Type="http://schemas.openxmlformats.org/officeDocument/2006/relationships/hyperlink" Target="http://www.studentlibrary.ru/book/ISBN9785778227422.html" TargetMode="External"/><Relationship Id="rId36" Type="http://schemas.openxmlformats.org/officeDocument/2006/relationships/hyperlink" Target="https://biblio.asu.edu.ru" TargetMode="External"/><Relationship Id="rId10" Type="http://schemas.openxmlformats.org/officeDocument/2006/relationships/hyperlink" Target="file:///F:\10.09%20&#1056;&#1040;&#1041;&#1054;&#1063;&#1048;&#1049;%20&#1057;&#1058;&#1054;&#1051;\11.10.2020%20&#1040;&#1057;&#1055;&#1048;&#1056;&#1040;&#1053;&#1058;&#1059;&#1056;&#1040;\&#1040;&#1057;&#1055;&#1048;&#1056;&#1040;&#1053;&#1058;&#1059;&#1056;&#1040;%20&#1055;&#1055;&#1042;&#1064;2017-20\&#1056;&#1055;&#1044;%20&#1055;&#1055;&#1042;&#1064;%202020%20&#1047;&#1040;&#1054;&#1063;\&#1069;&#1083;&#1077;&#1082;&#1090;&#1088;&#1086;&#1085;&#1085;&#1086;-&#1073;&#1080;&#1073;&#1083;&#1080;&#1086;&#1090;&#1077;&#1095;&#1085;&#1072;&#1103;" TargetMode="External"/><Relationship Id="rId19" Type="http://schemas.openxmlformats.org/officeDocument/2006/relationships/hyperlink" Target="https://fadm.gov.ru" TargetMode="External"/><Relationship Id="rId31" Type="http://schemas.openxmlformats.org/officeDocument/2006/relationships/hyperlink" Target="http://www.studentlibrary.ru/book/ISBN978597651517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lib.eastview.com" TargetMode="External"/><Relationship Id="rId14" Type="http://schemas.openxmlformats.org/officeDocument/2006/relationships/hyperlink" Target="http://garant-astrakhan.ru/" TargetMode="External"/><Relationship Id="rId22" Type="http://schemas.openxmlformats.org/officeDocument/2006/relationships/hyperlink" Target="https://&#1088;&#1076;&#1096;.&#1088;&#1092;" TargetMode="External"/><Relationship Id="rId27" Type="http://schemas.openxmlformats.org/officeDocument/2006/relationships/hyperlink" Target="http://www.studentlibrary.ru/book/ISBN9785209035459.html" TargetMode="External"/><Relationship Id="rId30" Type="http://schemas.openxmlformats.org/officeDocument/2006/relationships/hyperlink" Target="http://www.studentlibrary.ru/book/ISBN5893532074.html" TargetMode="External"/><Relationship Id="rId35" Type="http://schemas.openxmlformats.org/officeDocument/2006/relationships/hyperlink" Target="http://www.studentlibrary.ru/book/ISBN9785691015748.html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asu.edu.ru/images/File/dogovor_IVIS1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mars.arbicon.ru/" TargetMode="External"/><Relationship Id="rId17" Type="http://schemas.openxmlformats.org/officeDocument/2006/relationships/hyperlink" Target="https://edu.gov.ru" TargetMode="External"/><Relationship Id="rId25" Type="http://schemas.openxmlformats.org/officeDocument/2006/relationships/hyperlink" Target="http://www.studentlibrary.ru/book/ISBN9785261008309.html" TargetMode="External"/><Relationship Id="rId33" Type="http://schemas.openxmlformats.org/officeDocument/2006/relationships/hyperlink" Target="http://www.studentlibrary.ru/book/ISBN9785992510591.html" TargetMode="External"/><Relationship Id="rId38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A5856-A8A1-40B3-8B15-6353F700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29</Pages>
  <Words>10364</Words>
  <Characters>59077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31</cp:revision>
  <dcterms:created xsi:type="dcterms:W3CDTF">2020-10-13T15:11:00Z</dcterms:created>
  <dcterms:modified xsi:type="dcterms:W3CDTF">2021-03-17T10:00:00Z</dcterms:modified>
</cp:coreProperties>
</file>