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85B" w:rsidRPr="00D63C80" w:rsidRDefault="0015785B" w:rsidP="0015785B">
      <w:pPr>
        <w:jc w:val="center"/>
        <w:rPr>
          <w:b/>
          <w:sz w:val="26"/>
          <w:szCs w:val="26"/>
        </w:rPr>
      </w:pPr>
      <w:r w:rsidRPr="00D63C80">
        <w:rPr>
          <w:b/>
          <w:sz w:val="26"/>
          <w:szCs w:val="26"/>
        </w:rPr>
        <w:t xml:space="preserve">РАСПИСАНИЕ УЧЕБНЫХ ЗАНЯТИЙ АСПИРАНТОВ </w:t>
      </w:r>
    </w:p>
    <w:p w:rsidR="0015785B" w:rsidRPr="00D63C80" w:rsidRDefault="0015785B" w:rsidP="0015785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2</w:t>
      </w:r>
      <w:r w:rsidRPr="00D63C80"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</w:t>
      </w:r>
      <w:r w:rsidRPr="00D63C80">
        <w:rPr>
          <w:b/>
          <w:sz w:val="26"/>
          <w:szCs w:val="26"/>
          <w:u w:val="single"/>
        </w:rPr>
        <w:t xml:space="preserve">ОЧНОЙ </w:t>
      </w:r>
      <w:r w:rsidRPr="00D63C80">
        <w:rPr>
          <w:b/>
          <w:sz w:val="26"/>
          <w:szCs w:val="26"/>
        </w:rPr>
        <w:t>ФОРМЫ ОБУЧЕНИЯ</w:t>
      </w:r>
    </w:p>
    <w:p w:rsidR="0015785B" w:rsidRPr="00D63C80" w:rsidRDefault="0015785B" w:rsidP="0015785B">
      <w:pPr>
        <w:tabs>
          <w:tab w:val="left" w:pos="1276"/>
        </w:tabs>
        <w:contextualSpacing/>
        <w:rPr>
          <w:rFonts w:eastAsiaTheme="minorHAnsi"/>
          <w:b/>
          <w:sz w:val="28"/>
          <w:szCs w:val="28"/>
          <w:lang w:eastAsia="en-US"/>
        </w:rPr>
      </w:pPr>
      <w:r w:rsidRPr="00D63C80">
        <w:rPr>
          <w:rFonts w:eastAsiaTheme="minorHAnsi"/>
          <w:i/>
          <w:sz w:val="20"/>
          <w:szCs w:val="20"/>
          <w:lang w:eastAsia="en-US"/>
        </w:rPr>
        <w:tab/>
      </w:r>
      <w:r w:rsidRPr="00D63C80">
        <w:rPr>
          <w:rFonts w:eastAsiaTheme="minorHAnsi"/>
          <w:i/>
          <w:sz w:val="20"/>
          <w:szCs w:val="20"/>
          <w:lang w:eastAsia="en-US"/>
        </w:rPr>
        <w:tab/>
      </w:r>
      <w:r w:rsidRPr="00D63C80">
        <w:rPr>
          <w:rFonts w:eastAsiaTheme="minorHAnsi"/>
          <w:i/>
          <w:sz w:val="20"/>
          <w:szCs w:val="20"/>
          <w:lang w:eastAsia="en-US"/>
        </w:rPr>
        <w:tab/>
      </w:r>
      <w:r w:rsidRPr="00D63C80">
        <w:rPr>
          <w:rFonts w:eastAsiaTheme="minorHAnsi"/>
          <w:i/>
          <w:sz w:val="20"/>
          <w:szCs w:val="20"/>
          <w:lang w:eastAsia="en-US"/>
        </w:rPr>
        <w:tab/>
      </w:r>
      <w:r w:rsidRPr="00D63C80">
        <w:rPr>
          <w:rFonts w:eastAsiaTheme="minorHAnsi"/>
          <w:i/>
          <w:sz w:val="20"/>
          <w:szCs w:val="20"/>
          <w:lang w:eastAsia="en-US"/>
        </w:rPr>
        <w:tab/>
        <w:t xml:space="preserve">      очной / заочной</w:t>
      </w:r>
    </w:p>
    <w:p w:rsidR="0015785B" w:rsidRPr="00D63C80" w:rsidRDefault="0015785B" w:rsidP="0015785B">
      <w:pPr>
        <w:jc w:val="center"/>
        <w:rPr>
          <w:b/>
          <w:sz w:val="26"/>
          <w:szCs w:val="26"/>
        </w:rPr>
      </w:pPr>
      <w:r w:rsidRPr="00D63C80">
        <w:rPr>
          <w:b/>
          <w:sz w:val="26"/>
          <w:szCs w:val="26"/>
        </w:rPr>
        <w:t>на</w:t>
      </w:r>
      <w:r>
        <w:rPr>
          <w:b/>
          <w:sz w:val="26"/>
          <w:szCs w:val="26"/>
        </w:rPr>
        <w:t xml:space="preserve"> 1</w:t>
      </w:r>
      <w:r w:rsidRPr="00D63C80">
        <w:rPr>
          <w:b/>
          <w:sz w:val="26"/>
          <w:szCs w:val="26"/>
        </w:rPr>
        <w:t xml:space="preserve"> полугодие </w:t>
      </w:r>
      <w:r>
        <w:rPr>
          <w:b/>
          <w:sz w:val="26"/>
          <w:szCs w:val="26"/>
        </w:rPr>
        <w:t>2022</w:t>
      </w:r>
      <w:r w:rsidRPr="00D63C80">
        <w:rPr>
          <w:b/>
          <w:sz w:val="26"/>
          <w:szCs w:val="26"/>
        </w:rPr>
        <w:t>-20</w:t>
      </w:r>
      <w:r>
        <w:rPr>
          <w:b/>
          <w:sz w:val="26"/>
          <w:szCs w:val="26"/>
        </w:rPr>
        <w:t>23</w:t>
      </w:r>
      <w:r w:rsidRPr="00D63C80">
        <w:rPr>
          <w:b/>
          <w:sz w:val="26"/>
          <w:szCs w:val="26"/>
        </w:rPr>
        <w:t xml:space="preserve"> учебного года</w:t>
      </w:r>
    </w:p>
    <w:p w:rsidR="0015785B" w:rsidRDefault="0015785B" w:rsidP="0015785B">
      <w:pPr>
        <w:rPr>
          <w:sz w:val="28"/>
          <w:szCs w:val="28"/>
        </w:rPr>
      </w:pPr>
    </w:p>
    <w:p w:rsidR="0015785B" w:rsidRPr="0025237E" w:rsidRDefault="0015785B" w:rsidP="0015785B">
      <w:pPr>
        <w:rPr>
          <w:sz w:val="28"/>
          <w:szCs w:val="28"/>
        </w:rPr>
      </w:pPr>
    </w:p>
    <w:p w:rsidR="0015785B" w:rsidRDefault="0015785B" w:rsidP="0015785B">
      <w:pPr>
        <w:rPr>
          <w:i/>
          <w:sz w:val="26"/>
          <w:szCs w:val="26"/>
        </w:rPr>
      </w:pPr>
      <w:r w:rsidRPr="00AA1022">
        <w:rPr>
          <w:i/>
          <w:sz w:val="26"/>
          <w:szCs w:val="26"/>
        </w:rPr>
        <w:t>Факультет</w:t>
      </w:r>
      <w:r>
        <w:rPr>
          <w:i/>
          <w:sz w:val="26"/>
          <w:szCs w:val="26"/>
        </w:rPr>
        <w:t xml:space="preserve"> педагогического образования, искусства, сервиса и культуры</w:t>
      </w:r>
    </w:p>
    <w:p w:rsidR="0015785B" w:rsidRPr="00AA1022" w:rsidRDefault="0015785B" w:rsidP="0015785B">
      <w:pPr>
        <w:rPr>
          <w:b/>
          <w:sz w:val="26"/>
          <w:szCs w:val="26"/>
        </w:rPr>
      </w:pPr>
    </w:p>
    <w:p w:rsidR="0015785B" w:rsidRPr="00AA1022" w:rsidRDefault="0015785B" w:rsidP="0015785B">
      <w:pPr>
        <w:rPr>
          <w:rFonts w:eastAsiaTheme="minorHAnsi"/>
          <w:b/>
          <w:sz w:val="26"/>
          <w:szCs w:val="26"/>
          <w:lang w:eastAsia="en-US"/>
        </w:rPr>
      </w:pPr>
      <w:r w:rsidRPr="00AA1022">
        <w:rPr>
          <w:rFonts w:eastAsiaTheme="minorHAnsi"/>
          <w:i/>
          <w:sz w:val="26"/>
          <w:szCs w:val="26"/>
          <w:lang w:eastAsia="en-US"/>
        </w:rPr>
        <w:t xml:space="preserve">Направление – </w:t>
      </w:r>
      <w:r>
        <w:rPr>
          <w:i/>
          <w:sz w:val="26"/>
          <w:szCs w:val="26"/>
        </w:rPr>
        <w:t>4</w:t>
      </w:r>
      <w:r w:rsidRPr="00F905E8">
        <w:rPr>
          <w:i/>
          <w:sz w:val="26"/>
          <w:szCs w:val="26"/>
        </w:rPr>
        <w:t xml:space="preserve">4.06.01 </w:t>
      </w:r>
      <w:r w:rsidRPr="00F905E8">
        <w:rPr>
          <w:i/>
          <w:iCs/>
          <w:sz w:val="26"/>
          <w:szCs w:val="26"/>
        </w:rPr>
        <w:t>Образование и педагогические науки</w:t>
      </w:r>
    </w:p>
    <w:p w:rsidR="0015785B" w:rsidRPr="00AA1022" w:rsidRDefault="0015785B" w:rsidP="0015785B">
      <w:pPr>
        <w:rPr>
          <w:i/>
          <w:sz w:val="26"/>
          <w:szCs w:val="26"/>
        </w:rPr>
      </w:pPr>
    </w:p>
    <w:p w:rsidR="0015785B" w:rsidRPr="00AA1022" w:rsidRDefault="0015785B" w:rsidP="0015785B">
      <w:pPr>
        <w:rPr>
          <w:b/>
        </w:rPr>
      </w:pPr>
      <w:r w:rsidRPr="00AA1022">
        <w:rPr>
          <w:i/>
          <w:sz w:val="26"/>
          <w:szCs w:val="26"/>
        </w:rPr>
        <w:t xml:space="preserve">Профиль – </w:t>
      </w:r>
      <w:r>
        <w:rPr>
          <w:i/>
          <w:sz w:val="26"/>
          <w:szCs w:val="26"/>
        </w:rPr>
        <w:t>Теория, методика и организация социально-культурной деятельности</w:t>
      </w:r>
    </w:p>
    <w:p w:rsidR="0015785B" w:rsidRDefault="0015785B" w:rsidP="0015785B">
      <w:pPr>
        <w:jc w:val="center"/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417"/>
        <w:gridCol w:w="3119"/>
        <w:gridCol w:w="1559"/>
        <w:gridCol w:w="2125"/>
      </w:tblGrid>
      <w:tr w:rsidR="0015785B" w:rsidRPr="00AA1022" w:rsidTr="00BB7FF5">
        <w:trPr>
          <w:trHeight w:val="754"/>
          <w:jc w:val="center"/>
        </w:trPr>
        <w:tc>
          <w:tcPr>
            <w:tcW w:w="1419" w:type="dxa"/>
            <w:vAlign w:val="center"/>
          </w:tcPr>
          <w:p w:rsidR="0015785B" w:rsidRPr="00AA1022" w:rsidRDefault="0015785B" w:rsidP="00BB7FF5">
            <w:pPr>
              <w:jc w:val="center"/>
              <w:rPr>
                <w:b/>
                <w:sz w:val="26"/>
                <w:szCs w:val="26"/>
              </w:rPr>
            </w:pPr>
            <w:r w:rsidRPr="00AA1022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417" w:type="dxa"/>
            <w:vAlign w:val="center"/>
          </w:tcPr>
          <w:p w:rsidR="0015785B" w:rsidRPr="00AA1022" w:rsidRDefault="0015785B" w:rsidP="00BB7FF5">
            <w:pPr>
              <w:jc w:val="center"/>
              <w:rPr>
                <w:b/>
                <w:sz w:val="26"/>
                <w:szCs w:val="26"/>
              </w:rPr>
            </w:pPr>
            <w:r w:rsidRPr="00AA1022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3119" w:type="dxa"/>
            <w:vAlign w:val="center"/>
          </w:tcPr>
          <w:p w:rsidR="0015785B" w:rsidRPr="00AA1022" w:rsidRDefault="0015785B" w:rsidP="00BB7FF5">
            <w:pPr>
              <w:jc w:val="center"/>
              <w:rPr>
                <w:b/>
                <w:sz w:val="26"/>
                <w:szCs w:val="26"/>
              </w:rPr>
            </w:pPr>
            <w:r w:rsidRPr="00AA1022">
              <w:rPr>
                <w:b/>
                <w:sz w:val="26"/>
                <w:szCs w:val="26"/>
              </w:rPr>
              <w:t>Наименование дисциплины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785B" w:rsidRPr="00AA1022" w:rsidRDefault="0015785B" w:rsidP="00BB7FF5">
            <w:pPr>
              <w:jc w:val="center"/>
              <w:rPr>
                <w:b/>
                <w:sz w:val="26"/>
                <w:szCs w:val="26"/>
              </w:rPr>
            </w:pPr>
            <w:r w:rsidRPr="00AA1022">
              <w:rPr>
                <w:b/>
                <w:sz w:val="26"/>
                <w:szCs w:val="26"/>
              </w:rPr>
              <w:t>Аудитория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5785B" w:rsidRPr="00AA1022" w:rsidRDefault="0015785B" w:rsidP="00BB7FF5">
            <w:pPr>
              <w:jc w:val="center"/>
              <w:rPr>
                <w:b/>
                <w:sz w:val="26"/>
                <w:szCs w:val="26"/>
              </w:rPr>
            </w:pPr>
            <w:r w:rsidRPr="00AA1022">
              <w:rPr>
                <w:b/>
                <w:sz w:val="26"/>
                <w:szCs w:val="26"/>
              </w:rPr>
              <w:t>Преподаватель</w:t>
            </w:r>
          </w:p>
        </w:tc>
      </w:tr>
      <w:tr w:rsidR="0015785B" w:rsidRPr="00AA1022" w:rsidTr="00BB7FF5">
        <w:trPr>
          <w:trHeight w:val="438"/>
          <w:jc w:val="center"/>
        </w:trPr>
        <w:tc>
          <w:tcPr>
            <w:tcW w:w="9639" w:type="dxa"/>
            <w:gridSpan w:val="5"/>
            <w:vAlign w:val="center"/>
          </w:tcPr>
          <w:p w:rsidR="0015785B" w:rsidRPr="00AA1022" w:rsidRDefault="0015785B" w:rsidP="00BB7F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AA1022">
              <w:rPr>
                <w:b/>
                <w:sz w:val="26"/>
                <w:szCs w:val="26"/>
              </w:rPr>
              <w:t xml:space="preserve"> год обучения</w:t>
            </w:r>
          </w:p>
        </w:tc>
      </w:tr>
      <w:tr w:rsidR="0015785B" w:rsidRPr="00AA1022" w:rsidTr="00BB7FF5">
        <w:trPr>
          <w:trHeight w:val="682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15785B" w:rsidRDefault="0015785B" w:rsidP="00BB7FF5">
            <w:r>
              <w:t>23.09.2022</w:t>
            </w:r>
          </w:p>
          <w:p w:rsidR="0015785B" w:rsidRPr="009A41BA" w:rsidRDefault="0015785B" w:rsidP="00BB7FF5">
            <w:r>
              <w:t>30.09.2022</w:t>
            </w:r>
          </w:p>
        </w:tc>
        <w:tc>
          <w:tcPr>
            <w:tcW w:w="1417" w:type="dxa"/>
            <w:vAlign w:val="center"/>
          </w:tcPr>
          <w:p w:rsidR="0015785B" w:rsidRPr="009A41BA" w:rsidRDefault="0015785B" w:rsidP="00BB7FF5">
            <w:pPr>
              <w:jc w:val="center"/>
            </w:pPr>
            <w:r>
              <w:t>11.40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5785B" w:rsidRPr="009A3E0D" w:rsidRDefault="0015785B" w:rsidP="00BB7FF5">
            <w:pPr>
              <w:jc w:val="center"/>
              <w:rPr>
                <w:color w:val="FF0000"/>
              </w:rPr>
            </w:pPr>
            <w:r w:rsidRPr="003042CA">
              <w:t>Методология научного исследования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785B" w:rsidRPr="00AA1022" w:rsidRDefault="0015785B" w:rsidP="00BB7FF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5785B" w:rsidRPr="007737F5" w:rsidRDefault="0015785B" w:rsidP="00BB7FF5">
            <w:pPr>
              <w:jc w:val="center"/>
            </w:pPr>
            <w:proofErr w:type="spellStart"/>
            <w:r>
              <w:t>Палаткина</w:t>
            </w:r>
            <w:proofErr w:type="spellEnd"/>
            <w:r>
              <w:t xml:space="preserve"> Г.В.</w:t>
            </w:r>
          </w:p>
        </w:tc>
      </w:tr>
      <w:tr w:rsidR="0015785B" w:rsidRPr="00AA1022" w:rsidTr="00BB7FF5">
        <w:trPr>
          <w:trHeight w:val="1158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15785B" w:rsidRDefault="0015785B" w:rsidP="00BB7FF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22.09.2022</w:t>
            </w:r>
          </w:p>
          <w:p w:rsidR="0015785B" w:rsidRDefault="0015785B" w:rsidP="00BB7FF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27.09.2022</w:t>
            </w:r>
          </w:p>
        </w:tc>
        <w:tc>
          <w:tcPr>
            <w:tcW w:w="1417" w:type="dxa"/>
            <w:vAlign w:val="center"/>
          </w:tcPr>
          <w:p w:rsidR="0015785B" w:rsidRDefault="0015785B" w:rsidP="00BB7FF5">
            <w:pPr>
              <w:jc w:val="center"/>
            </w:pPr>
            <w:r>
              <w:t>11.40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5785B" w:rsidRDefault="0015785B" w:rsidP="00BB7FF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Методология и методика проведения научного исследования социально-культурной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785B" w:rsidRPr="00AA1022" w:rsidRDefault="0015785B" w:rsidP="00BB7FF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5785B" w:rsidRPr="007737F5" w:rsidRDefault="0015785B" w:rsidP="00BB7FF5">
            <w:pPr>
              <w:jc w:val="center"/>
            </w:pPr>
            <w:proofErr w:type="spellStart"/>
            <w:r>
              <w:t>Палаткина</w:t>
            </w:r>
            <w:proofErr w:type="spellEnd"/>
            <w:r>
              <w:t xml:space="preserve"> Г.В.</w:t>
            </w:r>
          </w:p>
        </w:tc>
      </w:tr>
    </w:tbl>
    <w:p w:rsidR="005A00A0" w:rsidRDefault="005A00A0" w:rsidP="0015785B">
      <w:pPr>
        <w:rPr>
          <w:b/>
          <w:i/>
          <w:color w:val="FF0000"/>
          <w:sz w:val="32"/>
          <w:szCs w:val="32"/>
        </w:rPr>
      </w:pPr>
    </w:p>
    <w:p w:rsidR="005A00A0" w:rsidRPr="00917A66" w:rsidRDefault="005A00A0" w:rsidP="0015785B">
      <w:pPr>
        <w:rPr>
          <w:b/>
          <w:i/>
          <w:color w:val="FF0000"/>
          <w:sz w:val="28"/>
          <w:szCs w:val="28"/>
        </w:rPr>
      </w:pPr>
    </w:p>
    <w:p w:rsidR="00917A66" w:rsidRDefault="00917A66" w:rsidP="00917A66">
      <w:pPr>
        <w:spacing w:after="160" w:line="259" w:lineRule="auto"/>
        <w:jc w:val="center"/>
        <w:rPr>
          <w:rFonts w:eastAsia="Calibri"/>
          <w:i/>
          <w:iCs/>
          <w:sz w:val="28"/>
          <w:szCs w:val="28"/>
          <w:u w:val="single"/>
          <w:lang w:eastAsia="en-US"/>
        </w:rPr>
      </w:pPr>
      <w:r w:rsidRPr="00917A66">
        <w:rPr>
          <w:i/>
          <w:sz w:val="28"/>
          <w:szCs w:val="28"/>
        </w:rPr>
        <w:t>Профиль –</w:t>
      </w:r>
      <w:r w:rsidRPr="00917A66">
        <w:rPr>
          <w:rFonts w:eastAsia="Calibri"/>
          <w:i/>
          <w:iCs/>
          <w:sz w:val="28"/>
          <w:szCs w:val="28"/>
          <w:u w:val="single"/>
          <w:lang w:eastAsia="en-US"/>
        </w:rPr>
        <w:t xml:space="preserve"> Общая педагогика, история педагогики и образования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417"/>
        <w:gridCol w:w="2551"/>
        <w:gridCol w:w="2127"/>
        <w:gridCol w:w="2125"/>
      </w:tblGrid>
      <w:tr w:rsidR="00917A66" w:rsidRPr="00AA1022" w:rsidTr="00917A66">
        <w:trPr>
          <w:trHeight w:val="754"/>
          <w:jc w:val="center"/>
        </w:trPr>
        <w:tc>
          <w:tcPr>
            <w:tcW w:w="1419" w:type="dxa"/>
            <w:vAlign w:val="center"/>
          </w:tcPr>
          <w:p w:rsidR="00917A66" w:rsidRPr="00AA1022" w:rsidRDefault="00917A66" w:rsidP="0056711E">
            <w:pPr>
              <w:jc w:val="center"/>
              <w:rPr>
                <w:b/>
                <w:sz w:val="26"/>
                <w:szCs w:val="26"/>
              </w:rPr>
            </w:pPr>
            <w:r w:rsidRPr="00AA1022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417" w:type="dxa"/>
            <w:vAlign w:val="center"/>
          </w:tcPr>
          <w:p w:rsidR="00917A66" w:rsidRPr="00AA1022" w:rsidRDefault="00917A66" w:rsidP="0056711E">
            <w:pPr>
              <w:jc w:val="center"/>
              <w:rPr>
                <w:b/>
                <w:sz w:val="26"/>
                <w:szCs w:val="26"/>
              </w:rPr>
            </w:pPr>
            <w:r w:rsidRPr="00AA1022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2551" w:type="dxa"/>
            <w:vAlign w:val="center"/>
          </w:tcPr>
          <w:p w:rsidR="00917A66" w:rsidRPr="00AA1022" w:rsidRDefault="00917A66" w:rsidP="0056711E">
            <w:pPr>
              <w:jc w:val="center"/>
              <w:rPr>
                <w:b/>
                <w:sz w:val="26"/>
                <w:szCs w:val="26"/>
              </w:rPr>
            </w:pPr>
            <w:r w:rsidRPr="00AA1022">
              <w:rPr>
                <w:b/>
                <w:sz w:val="26"/>
                <w:szCs w:val="26"/>
              </w:rPr>
              <w:t>Наименование дисциплины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17A66" w:rsidRPr="00AA1022" w:rsidRDefault="00917A66" w:rsidP="0056711E">
            <w:pPr>
              <w:jc w:val="center"/>
              <w:rPr>
                <w:b/>
                <w:sz w:val="26"/>
                <w:szCs w:val="26"/>
              </w:rPr>
            </w:pPr>
            <w:r w:rsidRPr="00AA1022">
              <w:rPr>
                <w:b/>
                <w:sz w:val="26"/>
                <w:szCs w:val="26"/>
              </w:rPr>
              <w:t>Аудитория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17A66" w:rsidRPr="00AA1022" w:rsidRDefault="00917A66" w:rsidP="0056711E">
            <w:pPr>
              <w:jc w:val="center"/>
              <w:rPr>
                <w:b/>
                <w:sz w:val="26"/>
                <w:szCs w:val="26"/>
              </w:rPr>
            </w:pPr>
            <w:r w:rsidRPr="00AA1022">
              <w:rPr>
                <w:b/>
                <w:sz w:val="26"/>
                <w:szCs w:val="26"/>
              </w:rPr>
              <w:t>Преподаватель</w:t>
            </w:r>
          </w:p>
        </w:tc>
      </w:tr>
      <w:tr w:rsidR="00917A66" w:rsidRPr="00AA1022" w:rsidTr="0056711E">
        <w:trPr>
          <w:trHeight w:val="438"/>
          <w:jc w:val="center"/>
        </w:trPr>
        <w:tc>
          <w:tcPr>
            <w:tcW w:w="9639" w:type="dxa"/>
            <w:gridSpan w:val="5"/>
            <w:vAlign w:val="center"/>
          </w:tcPr>
          <w:p w:rsidR="00917A66" w:rsidRPr="00AA1022" w:rsidRDefault="00917A66" w:rsidP="005671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AA1022">
              <w:rPr>
                <w:b/>
                <w:sz w:val="26"/>
                <w:szCs w:val="26"/>
              </w:rPr>
              <w:t xml:space="preserve"> год обучения</w:t>
            </w:r>
          </w:p>
        </w:tc>
      </w:tr>
      <w:tr w:rsidR="00917A66" w:rsidRPr="007737F5" w:rsidTr="00917A66">
        <w:trPr>
          <w:trHeight w:val="682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917A66" w:rsidRPr="009A41BA" w:rsidRDefault="00917A66" w:rsidP="0056711E">
            <w:r>
              <w:rPr>
                <w:rFonts w:eastAsia="Calibri"/>
                <w:lang w:eastAsia="en-US"/>
              </w:rPr>
              <w:t>07.10.2022</w:t>
            </w:r>
          </w:p>
        </w:tc>
        <w:tc>
          <w:tcPr>
            <w:tcW w:w="1417" w:type="dxa"/>
            <w:vAlign w:val="center"/>
          </w:tcPr>
          <w:p w:rsidR="00917A66" w:rsidRPr="009A41BA" w:rsidRDefault="00917A66" w:rsidP="00917A66">
            <w:r>
              <w:rPr>
                <w:rFonts w:eastAsia="Calibri"/>
                <w:lang w:eastAsia="en-US"/>
              </w:rPr>
              <w:t xml:space="preserve">18:00- </w:t>
            </w:r>
            <w:r w:rsidRPr="00917A66">
              <w:rPr>
                <w:rFonts w:eastAsia="Calibri"/>
                <w:lang w:eastAsia="en-US"/>
              </w:rPr>
              <w:t>21:00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17A66" w:rsidRPr="009A3E0D" w:rsidRDefault="00917A66" w:rsidP="0056711E">
            <w:pPr>
              <w:jc w:val="center"/>
              <w:rPr>
                <w:color w:val="FF0000"/>
              </w:rPr>
            </w:pPr>
            <w:r w:rsidRPr="00917A66">
              <w:rPr>
                <w:rFonts w:eastAsia="Calibri"/>
                <w:lang w:eastAsia="en-US"/>
              </w:rPr>
              <w:t>Педагогическая антропология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7A66" w:rsidRDefault="00917A66" w:rsidP="0056711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</w:t>
            </w:r>
          </w:p>
          <w:p w:rsidR="00917A66" w:rsidRPr="00AA1022" w:rsidRDefault="00917A66" w:rsidP="0056711E">
            <w:pPr>
              <w:snapToGrid w:val="0"/>
              <w:jc w:val="center"/>
              <w:rPr>
                <w:sz w:val="26"/>
                <w:szCs w:val="26"/>
              </w:rPr>
            </w:pPr>
            <w:r w:rsidRPr="00917A66">
              <w:rPr>
                <w:rFonts w:eastAsia="Calibri"/>
                <w:lang w:eastAsia="en-US"/>
              </w:rPr>
              <w:t xml:space="preserve">Ссылка на </w:t>
            </w:r>
            <w:proofErr w:type="spellStart"/>
            <w:r w:rsidRPr="00917A66">
              <w:rPr>
                <w:rFonts w:eastAsia="Calibri"/>
                <w:lang w:eastAsia="en-US"/>
              </w:rPr>
              <w:t>видеовстречу</w:t>
            </w:r>
            <w:proofErr w:type="spellEnd"/>
            <w:r w:rsidRPr="00917A66">
              <w:rPr>
                <w:rFonts w:eastAsia="Calibri"/>
                <w:lang w:eastAsia="en-US"/>
              </w:rPr>
              <w:t xml:space="preserve">: </w:t>
            </w:r>
            <w:hyperlink r:id="rId5" w:history="1">
              <w:r w:rsidRPr="00917A66">
                <w:rPr>
                  <w:rFonts w:eastAsia="Calibri"/>
                  <w:color w:val="0563C1"/>
                  <w:u w:val="single"/>
                  <w:lang w:eastAsia="en-US"/>
                </w:rPr>
                <w:t>https://telemost.yandex.ru/j/68227365442618</w:t>
              </w:r>
            </w:hyperlink>
          </w:p>
        </w:tc>
        <w:tc>
          <w:tcPr>
            <w:tcW w:w="2125" w:type="dxa"/>
            <w:shd w:val="clear" w:color="auto" w:fill="auto"/>
            <w:vAlign w:val="center"/>
          </w:tcPr>
          <w:p w:rsidR="00917A66" w:rsidRPr="00917A66" w:rsidRDefault="00A81697" w:rsidP="00917A66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Шакиров И.А.</w:t>
            </w:r>
          </w:p>
          <w:p w:rsidR="00917A66" w:rsidRPr="007737F5" w:rsidRDefault="00917A66" w:rsidP="0056711E">
            <w:pPr>
              <w:jc w:val="center"/>
            </w:pPr>
          </w:p>
        </w:tc>
      </w:tr>
      <w:tr w:rsidR="00917A66" w:rsidRPr="007737F5" w:rsidTr="00917A66">
        <w:trPr>
          <w:trHeight w:val="682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A81697" w:rsidRPr="00917A66" w:rsidRDefault="00A81697" w:rsidP="00A81697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917A66">
              <w:rPr>
                <w:rFonts w:eastAsia="Calibri"/>
                <w:lang w:eastAsia="en-US"/>
              </w:rPr>
              <w:t>05.10.2022</w:t>
            </w:r>
          </w:p>
          <w:p w:rsidR="00917A66" w:rsidRDefault="00917A66" w:rsidP="0056711E"/>
        </w:tc>
        <w:tc>
          <w:tcPr>
            <w:tcW w:w="1417" w:type="dxa"/>
            <w:vAlign w:val="center"/>
          </w:tcPr>
          <w:p w:rsidR="00917A66" w:rsidRDefault="00A81697" w:rsidP="0056711E">
            <w:pPr>
              <w:jc w:val="center"/>
            </w:pPr>
            <w:r w:rsidRPr="00917A66">
              <w:rPr>
                <w:rFonts w:eastAsia="Calibri"/>
                <w:lang w:eastAsia="en-US"/>
              </w:rPr>
              <w:t>16.25 – 19.15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17A66" w:rsidRPr="003042CA" w:rsidRDefault="00A81697" w:rsidP="0056711E">
            <w:pPr>
              <w:jc w:val="center"/>
            </w:pPr>
            <w:r w:rsidRPr="00917A66">
              <w:rPr>
                <w:rFonts w:eastAsia="Calibri"/>
                <w:lang w:eastAsia="en-US"/>
              </w:rPr>
              <w:t>Методология педагогического исследования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7A66" w:rsidRDefault="00A81697" w:rsidP="0056711E">
            <w:pPr>
              <w:snapToGrid w:val="0"/>
              <w:jc w:val="center"/>
              <w:rPr>
                <w:sz w:val="26"/>
                <w:szCs w:val="26"/>
              </w:rPr>
            </w:pPr>
            <w:r w:rsidRPr="00917A66">
              <w:rPr>
                <w:rFonts w:eastAsia="Calibri"/>
                <w:lang w:eastAsia="en-US"/>
              </w:rPr>
              <w:t>Центр «Учитель будущего»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17A66" w:rsidRPr="00A81697" w:rsidRDefault="00A81697" w:rsidP="00A81697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917A66">
              <w:rPr>
                <w:rFonts w:eastAsia="Calibri"/>
                <w:lang w:eastAsia="en-US"/>
              </w:rPr>
              <w:t>Трещев А.М.</w:t>
            </w:r>
          </w:p>
        </w:tc>
      </w:tr>
    </w:tbl>
    <w:p w:rsidR="00A81697" w:rsidRPr="00917A66" w:rsidRDefault="00A81697" w:rsidP="00A81697">
      <w:pPr>
        <w:spacing w:after="160" w:line="259" w:lineRule="auto"/>
        <w:rPr>
          <w:rFonts w:eastAsia="Calibri"/>
          <w:i/>
          <w:iCs/>
          <w:sz w:val="28"/>
          <w:szCs w:val="28"/>
          <w:u w:val="single"/>
          <w:lang w:eastAsia="en-US"/>
        </w:rPr>
      </w:pPr>
    </w:p>
    <w:p w:rsidR="00A81697" w:rsidRPr="00A81697" w:rsidRDefault="00A81697" w:rsidP="00A81697">
      <w:pPr>
        <w:spacing w:after="160" w:line="259" w:lineRule="auto"/>
        <w:jc w:val="center"/>
        <w:rPr>
          <w:rFonts w:eastAsia="Calibri"/>
          <w:i/>
          <w:iCs/>
          <w:sz w:val="28"/>
          <w:lang w:eastAsia="en-US"/>
        </w:rPr>
      </w:pPr>
      <w:r w:rsidRPr="00A81697">
        <w:rPr>
          <w:rFonts w:eastAsia="Calibri"/>
          <w:i/>
          <w:iCs/>
          <w:sz w:val="28"/>
          <w:lang w:eastAsia="en-US"/>
        </w:rPr>
        <w:t xml:space="preserve"> Профиль - Теория и методика профессионального образования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417"/>
        <w:gridCol w:w="2551"/>
        <w:gridCol w:w="2127"/>
        <w:gridCol w:w="2125"/>
      </w:tblGrid>
      <w:tr w:rsidR="00A81697" w:rsidRPr="00AA1022" w:rsidTr="00A81697">
        <w:trPr>
          <w:trHeight w:val="754"/>
          <w:jc w:val="center"/>
        </w:trPr>
        <w:tc>
          <w:tcPr>
            <w:tcW w:w="1419" w:type="dxa"/>
            <w:vAlign w:val="center"/>
          </w:tcPr>
          <w:p w:rsidR="00A81697" w:rsidRPr="00AA1022" w:rsidRDefault="00A81697" w:rsidP="0056711E">
            <w:pPr>
              <w:jc w:val="center"/>
              <w:rPr>
                <w:b/>
                <w:sz w:val="26"/>
                <w:szCs w:val="26"/>
              </w:rPr>
            </w:pPr>
            <w:r w:rsidRPr="00AA1022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417" w:type="dxa"/>
            <w:vAlign w:val="center"/>
          </w:tcPr>
          <w:p w:rsidR="00A81697" w:rsidRPr="00AA1022" w:rsidRDefault="00A81697" w:rsidP="0056711E">
            <w:pPr>
              <w:jc w:val="center"/>
              <w:rPr>
                <w:b/>
                <w:sz w:val="26"/>
                <w:szCs w:val="26"/>
              </w:rPr>
            </w:pPr>
            <w:r w:rsidRPr="00AA1022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2551" w:type="dxa"/>
            <w:vAlign w:val="center"/>
          </w:tcPr>
          <w:p w:rsidR="00A81697" w:rsidRPr="00AA1022" w:rsidRDefault="00A81697" w:rsidP="0056711E">
            <w:pPr>
              <w:jc w:val="center"/>
              <w:rPr>
                <w:b/>
                <w:sz w:val="26"/>
                <w:szCs w:val="26"/>
              </w:rPr>
            </w:pPr>
            <w:r w:rsidRPr="00AA1022">
              <w:rPr>
                <w:b/>
                <w:sz w:val="26"/>
                <w:szCs w:val="26"/>
              </w:rPr>
              <w:t>Наименование дисциплины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81697" w:rsidRPr="00AA1022" w:rsidRDefault="00A81697" w:rsidP="0056711E">
            <w:pPr>
              <w:jc w:val="center"/>
              <w:rPr>
                <w:b/>
                <w:sz w:val="26"/>
                <w:szCs w:val="26"/>
              </w:rPr>
            </w:pPr>
            <w:r w:rsidRPr="00AA1022">
              <w:rPr>
                <w:b/>
                <w:sz w:val="26"/>
                <w:szCs w:val="26"/>
              </w:rPr>
              <w:t>Аудитория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81697" w:rsidRPr="00AA1022" w:rsidRDefault="00A81697" w:rsidP="0056711E">
            <w:pPr>
              <w:jc w:val="center"/>
              <w:rPr>
                <w:b/>
                <w:sz w:val="26"/>
                <w:szCs w:val="26"/>
              </w:rPr>
            </w:pPr>
            <w:r w:rsidRPr="00AA1022">
              <w:rPr>
                <w:b/>
                <w:sz w:val="26"/>
                <w:szCs w:val="26"/>
              </w:rPr>
              <w:t>Преподаватель</w:t>
            </w:r>
          </w:p>
        </w:tc>
      </w:tr>
      <w:tr w:rsidR="00A81697" w:rsidRPr="00AA1022" w:rsidTr="00A81697">
        <w:trPr>
          <w:trHeight w:val="438"/>
          <w:jc w:val="center"/>
        </w:trPr>
        <w:tc>
          <w:tcPr>
            <w:tcW w:w="9639" w:type="dxa"/>
            <w:gridSpan w:val="5"/>
            <w:vAlign w:val="center"/>
          </w:tcPr>
          <w:p w:rsidR="00A81697" w:rsidRPr="00AA1022" w:rsidRDefault="00A81697" w:rsidP="005671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AA1022">
              <w:rPr>
                <w:b/>
                <w:sz w:val="26"/>
                <w:szCs w:val="26"/>
              </w:rPr>
              <w:t xml:space="preserve"> год обучения</w:t>
            </w:r>
          </w:p>
        </w:tc>
      </w:tr>
      <w:tr w:rsidR="00A81697" w:rsidRPr="007737F5" w:rsidTr="00A81697">
        <w:trPr>
          <w:trHeight w:val="682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A81697" w:rsidRDefault="00A81697" w:rsidP="00A81697">
            <w:pPr>
              <w:jc w:val="center"/>
            </w:pPr>
            <w:r>
              <w:t>10.10.2022,</w:t>
            </w:r>
          </w:p>
          <w:p w:rsidR="00A81697" w:rsidRPr="00A81697" w:rsidRDefault="00A81697" w:rsidP="00A81697">
            <w:pPr>
              <w:jc w:val="center"/>
            </w:pPr>
            <w:r>
              <w:t>24.10.2022</w:t>
            </w:r>
          </w:p>
        </w:tc>
        <w:tc>
          <w:tcPr>
            <w:tcW w:w="1417" w:type="dxa"/>
            <w:vAlign w:val="center"/>
          </w:tcPr>
          <w:p w:rsidR="00A81697" w:rsidRDefault="00A81697" w:rsidP="0056711E">
            <w:pPr>
              <w:rPr>
                <w:rFonts w:eastAsia="Calibri"/>
                <w:lang w:eastAsia="en-US"/>
              </w:rPr>
            </w:pPr>
            <w:r>
              <w:t>18.00-19.30</w:t>
            </w:r>
          </w:p>
        </w:tc>
        <w:tc>
          <w:tcPr>
            <w:tcW w:w="2551" w:type="dxa"/>
            <w:shd w:val="clear" w:color="auto" w:fill="auto"/>
          </w:tcPr>
          <w:p w:rsidR="00A81697" w:rsidRDefault="00A81697" w:rsidP="00A81697">
            <w:pPr>
              <w:jc w:val="center"/>
            </w:pPr>
          </w:p>
          <w:p w:rsidR="00A81697" w:rsidRPr="00C15B62" w:rsidRDefault="00A81697" w:rsidP="00A81697">
            <w:pPr>
              <w:jc w:val="center"/>
            </w:pPr>
            <w:r>
              <w:t xml:space="preserve">Педагогическая </w:t>
            </w:r>
            <w:proofErr w:type="spellStart"/>
            <w:r>
              <w:lastRenderedPageBreak/>
              <w:t>конфликтология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1697" w:rsidRDefault="00A81697" w:rsidP="0056711E">
            <w:pPr>
              <w:snapToGrid w:val="0"/>
              <w:jc w:val="center"/>
              <w:rPr>
                <w:sz w:val="26"/>
                <w:szCs w:val="26"/>
              </w:rPr>
            </w:pPr>
            <w:r w:rsidRPr="00632E6A">
              <w:lastRenderedPageBreak/>
              <w:t xml:space="preserve">Ссылка на </w:t>
            </w:r>
            <w:proofErr w:type="spellStart"/>
            <w:r w:rsidRPr="00632E6A">
              <w:t>видеовстречу</w:t>
            </w:r>
            <w:proofErr w:type="spellEnd"/>
            <w:r w:rsidRPr="00632E6A">
              <w:t xml:space="preserve">: </w:t>
            </w:r>
            <w:hyperlink r:id="rId6" w:history="1">
              <w:r w:rsidRPr="00E72A02">
                <w:rPr>
                  <w:rStyle w:val="a3"/>
                </w:rPr>
                <w:t>https://telemost.yandex.ru/j/00911236437826</w:t>
              </w:r>
            </w:hyperlink>
          </w:p>
        </w:tc>
        <w:tc>
          <w:tcPr>
            <w:tcW w:w="2125" w:type="dxa"/>
            <w:shd w:val="clear" w:color="auto" w:fill="auto"/>
            <w:vAlign w:val="center"/>
          </w:tcPr>
          <w:p w:rsidR="00A81697" w:rsidRDefault="00A81697" w:rsidP="0056711E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lastRenderedPageBreak/>
              <w:t>Тарабановская</w:t>
            </w:r>
            <w:proofErr w:type="spellEnd"/>
            <w:r>
              <w:t xml:space="preserve"> Е. А.</w:t>
            </w:r>
          </w:p>
        </w:tc>
      </w:tr>
      <w:tr w:rsidR="00A81697" w:rsidRPr="007737F5" w:rsidTr="00A81697">
        <w:trPr>
          <w:trHeight w:val="414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A81697" w:rsidRPr="00A81697" w:rsidRDefault="00A81697" w:rsidP="00A81697">
            <w:r>
              <w:lastRenderedPageBreak/>
              <w:t>24.10.2022</w:t>
            </w:r>
          </w:p>
        </w:tc>
        <w:tc>
          <w:tcPr>
            <w:tcW w:w="1417" w:type="dxa"/>
            <w:vAlign w:val="center"/>
          </w:tcPr>
          <w:p w:rsidR="00A81697" w:rsidRPr="00A81697" w:rsidRDefault="00A81697" w:rsidP="0056711E">
            <w:r>
              <w:t>19.30-21.00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81697" w:rsidRDefault="00A81697" w:rsidP="00A81697">
            <w:pPr>
              <w:jc w:val="center"/>
            </w:pPr>
          </w:p>
          <w:p w:rsidR="00A81697" w:rsidRDefault="00A81697" w:rsidP="00A81697">
            <w:pPr>
              <w:jc w:val="center"/>
            </w:pPr>
          </w:p>
          <w:p w:rsidR="00A81697" w:rsidRDefault="00A81697" w:rsidP="00A81697">
            <w:pPr>
              <w:jc w:val="center"/>
            </w:pPr>
          </w:p>
          <w:p w:rsidR="00A81697" w:rsidRPr="00C15B62" w:rsidRDefault="00A81697" w:rsidP="00A81697">
            <w:pPr>
              <w:jc w:val="center"/>
            </w:pPr>
            <w:r>
              <w:t>Непрерывное образование в современном мире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1697" w:rsidRPr="00A81697" w:rsidRDefault="00A81697" w:rsidP="00A8169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A81697">
              <w:rPr>
                <w:rFonts w:eastAsia="Calibri"/>
                <w:lang w:eastAsia="en-US"/>
              </w:rPr>
              <w:t xml:space="preserve">Ссылка на </w:t>
            </w:r>
            <w:proofErr w:type="spellStart"/>
            <w:r w:rsidRPr="00A81697">
              <w:rPr>
                <w:rFonts w:eastAsia="Calibri"/>
                <w:lang w:eastAsia="en-US"/>
              </w:rPr>
              <w:t>видеовстречу</w:t>
            </w:r>
            <w:proofErr w:type="spellEnd"/>
            <w:r w:rsidRPr="00A81697">
              <w:rPr>
                <w:rFonts w:eastAsia="Calibri"/>
                <w:lang w:eastAsia="en-US"/>
              </w:rPr>
              <w:t xml:space="preserve">: </w:t>
            </w:r>
            <w:hyperlink r:id="rId7" w:history="1">
              <w:r w:rsidRPr="00A81697">
                <w:rPr>
                  <w:rFonts w:eastAsia="Calibri"/>
                  <w:color w:val="0563C1"/>
                  <w:u w:val="single"/>
                  <w:lang w:eastAsia="en-US"/>
                </w:rPr>
                <w:t>https://telemost.yandex.ru/j/47227173293961</w:t>
              </w:r>
            </w:hyperlink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A81697" w:rsidRDefault="00A81697" w:rsidP="0056711E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t>Тарабановская</w:t>
            </w:r>
            <w:proofErr w:type="spellEnd"/>
            <w:r>
              <w:t xml:space="preserve"> Е. А.</w:t>
            </w:r>
          </w:p>
        </w:tc>
      </w:tr>
      <w:tr w:rsidR="00A81697" w:rsidRPr="007737F5" w:rsidTr="00A81697">
        <w:trPr>
          <w:trHeight w:val="414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A81697" w:rsidRDefault="00A81697" w:rsidP="0056711E">
            <w:r>
              <w:t>31.10.2022</w:t>
            </w:r>
          </w:p>
        </w:tc>
        <w:tc>
          <w:tcPr>
            <w:tcW w:w="1417" w:type="dxa"/>
            <w:vAlign w:val="center"/>
          </w:tcPr>
          <w:p w:rsidR="00A81697" w:rsidRDefault="00A81697" w:rsidP="00A81697">
            <w:r>
              <w:t xml:space="preserve">18.00-19.30 </w:t>
            </w:r>
          </w:p>
          <w:p w:rsidR="00A81697" w:rsidRDefault="00A81697" w:rsidP="0056711E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81697" w:rsidRDefault="00A81697" w:rsidP="0056711E"/>
        </w:tc>
        <w:tc>
          <w:tcPr>
            <w:tcW w:w="212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A81697" w:rsidRDefault="00A81697" w:rsidP="0056711E">
            <w:pPr>
              <w:snapToGrid w:val="0"/>
              <w:jc w:val="center"/>
              <w:rPr>
                <w:sz w:val="26"/>
                <w:szCs w:val="26"/>
              </w:rPr>
            </w:pPr>
            <w:r w:rsidRPr="00A81697">
              <w:rPr>
                <w:rFonts w:eastAsia="Calibri"/>
                <w:lang w:eastAsia="en-US"/>
              </w:rPr>
              <w:t xml:space="preserve">Ссылка на </w:t>
            </w:r>
            <w:proofErr w:type="spellStart"/>
            <w:r w:rsidRPr="00A81697">
              <w:rPr>
                <w:rFonts w:eastAsia="Calibri"/>
                <w:lang w:eastAsia="en-US"/>
              </w:rPr>
              <w:t>видеовстречу</w:t>
            </w:r>
            <w:proofErr w:type="spellEnd"/>
            <w:r w:rsidRPr="00A81697">
              <w:rPr>
                <w:rFonts w:eastAsia="Calibri"/>
                <w:lang w:eastAsia="en-US"/>
              </w:rPr>
              <w:t xml:space="preserve">: </w:t>
            </w:r>
            <w:hyperlink r:id="rId8" w:history="1">
              <w:r w:rsidRPr="00A81697">
                <w:rPr>
                  <w:rFonts w:eastAsia="Calibri"/>
                  <w:color w:val="0563C1"/>
                  <w:u w:val="single"/>
                  <w:lang w:eastAsia="en-US"/>
                </w:rPr>
                <w:t>https://telemost.yandex.ru/j/76809355446686</w:t>
              </w:r>
            </w:hyperlink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A81697" w:rsidRDefault="00A81697" w:rsidP="0056711E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81697" w:rsidTr="00A81697">
        <w:trPr>
          <w:trHeight w:val="1084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97" w:rsidRDefault="00A8169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19.09.2022</w:t>
            </w:r>
          </w:p>
          <w:p w:rsidR="00A81697" w:rsidRDefault="00A8169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26.09.2022</w:t>
            </w:r>
          </w:p>
          <w:p w:rsidR="00A81697" w:rsidRDefault="00A8169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03.10.2022</w:t>
            </w:r>
          </w:p>
          <w:p w:rsidR="00A81697" w:rsidRDefault="00A8169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10.10.2022</w:t>
            </w:r>
          </w:p>
          <w:p w:rsidR="00A81697" w:rsidRDefault="00A8169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17.10.2022</w:t>
            </w:r>
          </w:p>
          <w:p w:rsidR="00A81697" w:rsidRDefault="00A8169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97" w:rsidRDefault="00A8169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18.00-21.00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97" w:rsidRDefault="00A8169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Педагогика и психология высшей школы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1697" w:rsidRDefault="00A81697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1697" w:rsidRDefault="00A81697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Тарабановская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Е.А.</w:t>
            </w:r>
          </w:p>
        </w:tc>
      </w:tr>
    </w:tbl>
    <w:p w:rsidR="00917A66" w:rsidRDefault="00917A66" w:rsidP="0015785B">
      <w:pPr>
        <w:rPr>
          <w:b/>
          <w:i/>
          <w:color w:val="FF0000"/>
          <w:sz w:val="32"/>
          <w:szCs w:val="32"/>
        </w:rPr>
      </w:pPr>
    </w:p>
    <w:p w:rsidR="00F63C47" w:rsidRDefault="00F63C47" w:rsidP="00F63C47">
      <w:pPr>
        <w:jc w:val="center"/>
        <w:rPr>
          <w:rFonts w:eastAsia="Calibri"/>
          <w:i/>
          <w:sz w:val="26"/>
          <w:szCs w:val="26"/>
        </w:rPr>
      </w:pPr>
      <w:r w:rsidRPr="00164D56">
        <w:rPr>
          <w:rFonts w:eastAsia="Calibri"/>
          <w:i/>
          <w:sz w:val="26"/>
          <w:szCs w:val="26"/>
        </w:rPr>
        <w:t xml:space="preserve">Профиль – </w:t>
      </w:r>
      <w:r w:rsidRPr="00F63C47">
        <w:rPr>
          <w:rFonts w:eastAsia="Calibri"/>
          <w:i/>
          <w:sz w:val="26"/>
          <w:szCs w:val="26"/>
        </w:rPr>
        <w:t>Коррекционная педагогика (сурдопедагогика и тифлопедагогика, олигофренопедагогика и логопедия)</w:t>
      </w:r>
    </w:p>
    <w:p w:rsidR="00F63C47" w:rsidRPr="00164D56" w:rsidRDefault="00F63C47" w:rsidP="00F63C47">
      <w:pPr>
        <w:jc w:val="center"/>
        <w:rPr>
          <w:rFonts w:eastAsia="Calibri"/>
          <w:sz w:val="26"/>
          <w:szCs w:val="26"/>
          <w:u w:val="single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417"/>
        <w:gridCol w:w="2551"/>
        <w:gridCol w:w="2127"/>
        <w:gridCol w:w="2125"/>
      </w:tblGrid>
      <w:tr w:rsidR="00F63C47" w:rsidRPr="00AA1022" w:rsidTr="00090C24">
        <w:trPr>
          <w:trHeight w:val="754"/>
          <w:jc w:val="center"/>
        </w:trPr>
        <w:tc>
          <w:tcPr>
            <w:tcW w:w="1419" w:type="dxa"/>
            <w:vAlign w:val="center"/>
          </w:tcPr>
          <w:p w:rsidR="00F63C47" w:rsidRPr="00AA1022" w:rsidRDefault="00F63C47" w:rsidP="00090C24">
            <w:pPr>
              <w:jc w:val="center"/>
              <w:rPr>
                <w:b/>
                <w:sz w:val="26"/>
                <w:szCs w:val="26"/>
              </w:rPr>
            </w:pPr>
            <w:r w:rsidRPr="00AA1022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417" w:type="dxa"/>
            <w:vAlign w:val="center"/>
          </w:tcPr>
          <w:p w:rsidR="00F63C47" w:rsidRPr="00AA1022" w:rsidRDefault="00F63C47" w:rsidP="00090C24">
            <w:pPr>
              <w:jc w:val="center"/>
              <w:rPr>
                <w:b/>
                <w:sz w:val="26"/>
                <w:szCs w:val="26"/>
              </w:rPr>
            </w:pPr>
            <w:r w:rsidRPr="00AA1022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2551" w:type="dxa"/>
            <w:vAlign w:val="center"/>
          </w:tcPr>
          <w:p w:rsidR="00F63C47" w:rsidRPr="00AA1022" w:rsidRDefault="00F63C47" w:rsidP="00090C24">
            <w:pPr>
              <w:jc w:val="center"/>
              <w:rPr>
                <w:b/>
                <w:sz w:val="26"/>
                <w:szCs w:val="26"/>
              </w:rPr>
            </w:pPr>
            <w:r w:rsidRPr="00AA1022">
              <w:rPr>
                <w:b/>
                <w:sz w:val="26"/>
                <w:szCs w:val="26"/>
              </w:rPr>
              <w:t>Наименование дисциплины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63C47" w:rsidRPr="00AA1022" w:rsidRDefault="00F63C47" w:rsidP="00090C24">
            <w:pPr>
              <w:jc w:val="center"/>
              <w:rPr>
                <w:b/>
                <w:sz w:val="26"/>
                <w:szCs w:val="26"/>
              </w:rPr>
            </w:pPr>
            <w:r w:rsidRPr="00AA1022">
              <w:rPr>
                <w:b/>
                <w:sz w:val="26"/>
                <w:szCs w:val="26"/>
              </w:rPr>
              <w:t>Аудитория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63C47" w:rsidRPr="00AA1022" w:rsidRDefault="00F63C47" w:rsidP="00090C24">
            <w:pPr>
              <w:jc w:val="center"/>
              <w:rPr>
                <w:b/>
                <w:sz w:val="26"/>
                <w:szCs w:val="26"/>
              </w:rPr>
            </w:pPr>
            <w:r w:rsidRPr="00AA1022">
              <w:rPr>
                <w:b/>
                <w:sz w:val="26"/>
                <w:szCs w:val="26"/>
              </w:rPr>
              <w:t>Преподаватель</w:t>
            </w:r>
          </w:p>
        </w:tc>
      </w:tr>
      <w:tr w:rsidR="00F63C47" w:rsidRPr="00AA1022" w:rsidTr="00090C24">
        <w:trPr>
          <w:trHeight w:val="438"/>
          <w:jc w:val="center"/>
        </w:trPr>
        <w:tc>
          <w:tcPr>
            <w:tcW w:w="9639" w:type="dxa"/>
            <w:gridSpan w:val="5"/>
            <w:vAlign w:val="center"/>
          </w:tcPr>
          <w:p w:rsidR="00F63C47" w:rsidRPr="00AA1022" w:rsidRDefault="00F63C47" w:rsidP="00090C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 </w:t>
            </w:r>
            <w:r w:rsidRPr="00AA1022">
              <w:rPr>
                <w:b/>
                <w:sz w:val="26"/>
                <w:szCs w:val="26"/>
              </w:rPr>
              <w:t>год обучения</w:t>
            </w:r>
          </w:p>
        </w:tc>
      </w:tr>
      <w:tr w:rsidR="00F63C47" w:rsidTr="00F63C47">
        <w:trPr>
          <w:trHeight w:val="1338"/>
          <w:jc w:val="center"/>
        </w:trPr>
        <w:tc>
          <w:tcPr>
            <w:tcW w:w="1419" w:type="dxa"/>
            <w:vAlign w:val="center"/>
          </w:tcPr>
          <w:p w:rsidR="00F63C47" w:rsidRPr="00164D56" w:rsidRDefault="00F63C47" w:rsidP="00F63C47">
            <w:pPr>
              <w:jc w:val="center"/>
              <w:rPr>
                <w:rFonts w:eastAsia="Calibri"/>
              </w:rPr>
            </w:pPr>
            <w:r w:rsidRPr="00164D56">
              <w:rPr>
                <w:rFonts w:eastAsia="Calibri"/>
              </w:rPr>
              <w:t>2</w:t>
            </w:r>
            <w:r>
              <w:rPr>
                <w:rFonts w:eastAsia="Calibri"/>
              </w:rPr>
              <w:t>6</w:t>
            </w:r>
            <w:r w:rsidRPr="00164D56">
              <w:rPr>
                <w:rFonts w:eastAsia="Calibri"/>
              </w:rPr>
              <w:t>.09.202</w:t>
            </w:r>
            <w:r>
              <w:rPr>
                <w:rFonts w:eastAsia="Calibri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3C47" w:rsidRPr="00164D56" w:rsidRDefault="00F63C47" w:rsidP="00F63C47">
            <w:pPr>
              <w:rPr>
                <w:rFonts w:eastAsia="Calibri"/>
              </w:rPr>
            </w:pPr>
            <w:r w:rsidRPr="00164D56">
              <w:rPr>
                <w:rFonts w:eastAsia="Calibri"/>
              </w:rPr>
              <w:t>18:30-20:00</w:t>
            </w:r>
          </w:p>
        </w:tc>
        <w:tc>
          <w:tcPr>
            <w:tcW w:w="2551" w:type="dxa"/>
            <w:vAlign w:val="center"/>
          </w:tcPr>
          <w:p w:rsidR="00F63C47" w:rsidRPr="001C1FC1" w:rsidRDefault="00F63C47" w:rsidP="00F63C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FC1">
              <w:rPr>
                <w:rFonts w:ascii="Times New Roman" w:hAnsi="Times New Roman" w:cs="Times New Roman"/>
                <w:sz w:val="24"/>
                <w:szCs w:val="24"/>
              </w:rPr>
              <w:t>Коррекционно-педагогические системы</w:t>
            </w:r>
          </w:p>
          <w:p w:rsidR="00F63C47" w:rsidRPr="00164D56" w:rsidRDefault="00F63C47" w:rsidP="00F63C47">
            <w:pPr>
              <w:pStyle w:val="a4"/>
              <w:jc w:val="center"/>
            </w:pPr>
            <w:proofErr w:type="gramStart"/>
            <w:r w:rsidRPr="001C1FC1">
              <w:rPr>
                <w:rFonts w:ascii="Times New Roman" w:hAnsi="Times New Roman" w:cs="Times New Roman"/>
                <w:sz w:val="24"/>
                <w:szCs w:val="24"/>
              </w:rPr>
              <w:t>( Логопедия</w:t>
            </w:r>
            <w:proofErr w:type="gramEnd"/>
            <w:r w:rsidRPr="001C1F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3C47" w:rsidRPr="00F63C47" w:rsidRDefault="00F63C47" w:rsidP="00F63C47">
            <w:pPr>
              <w:snapToGrid w:val="0"/>
              <w:jc w:val="center"/>
              <w:rPr>
                <w:sz w:val="26"/>
                <w:szCs w:val="26"/>
              </w:rPr>
            </w:pPr>
            <w:r w:rsidRPr="00F63C47">
              <w:rPr>
                <w:sz w:val="26"/>
                <w:szCs w:val="26"/>
              </w:rPr>
              <w:t>Ауд. 11,</w:t>
            </w:r>
          </w:p>
          <w:p w:rsidR="00F63C47" w:rsidRPr="00F63C47" w:rsidRDefault="00F63C47" w:rsidP="00F63C47">
            <w:pPr>
              <w:snapToGrid w:val="0"/>
              <w:jc w:val="center"/>
              <w:rPr>
                <w:sz w:val="26"/>
                <w:szCs w:val="26"/>
              </w:rPr>
            </w:pPr>
            <w:r w:rsidRPr="00F63C47">
              <w:rPr>
                <w:sz w:val="26"/>
                <w:szCs w:val="26"/>
              </w:rPr>
              <w:t>уч. корпус №6</w:t>
            </w:r>
          </w:p>
          <w:p w:rsidR="00F63C47" w:rsidRDefault="00F63C47" w:rsidP="00F63C47">
            <w:pPr>
              <w:snapToGrid w:val="0"/>
              <w:jc w:val="center"/>
              <w:rPr>
                <w:sz w:val="26"/>
                <w:szCs w:val="26"/>
              </w:rPr>
            </w:pPr>
            <w:r w:rsidRPr="00F63C47">
              <w:rPr>
                <w:sz w:val="26"/>
                <w:szCs w:val="26"/>
              </w:rPr>
              <w:t xml:space="preserve"> ул. Мосина д.</w:t>
            </w:r>
            <w:proofErr w:type="gramStart"/>
            <w:r w:rsidRPr="00F63C47">
              <w:rPr>
                <w:sz w:val="26"/>
                <w:szCs w:val="26"/>
              </w:rPr>
              <w:t>1</w:t>
            </w:r>
            <w:proofErr w:type="gramEnd"/>
            <w:r w:rsidRPr="00F63C47">
              <w:rPr>
                <w:sz w:val="26"/>
                <w:szCs w:val="26"/>
              </w:rPr>
              <w:t xml:space="preserve"> а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63C47" w:rsidRPr="00164D56" w:rsidRDefault="00F63C47" w:rsidP="00F63C47">
            <w:pPr>
              <w:jc w:val="center"/>
              <w:rPr>
                <w:rFonts w:eastAsia="Calibri"/>
              </w:rPr>
            </w:pPr>
            <w:r w:rsidRPr="00164D56">
              <w:rPr>
                <w:rFonts w:eastAsia="Calibri"/>
              </w:rPr>
              <w:t>Симонова Т.Н.</w:t>
            </w:r>
          </w:p>
        </w:tc>
      </w:tr>
      <w:tr w:rsidR="00F63C47" w:rsidTr="00F63C47">
        <w:trPr>
          <w:trHeight w:val="1070"/>
          <w:jc w:val="center"/>
        </w:trPr>
        <w:tc>
          <w:tcPr>
            <w:tcW w:w="1419" w:type="dxa"/>
            <w:vAlign w:val="center"/>
          </w:tcPr>
          <w:p w:rsidR="00F63C47" w:rsidRPr="00164D56" w:rsidRDefault="00F63C47" w:rsidP="00F63C47">
            <w:pPr>
              <w:jc w:val="center"/>
              <w:rPr>
                <w:rFonts w:eastAsia="Calibri"/>
              </w:rPr>
            </w:pPr>
            <w:r w:rsidRPr="00164D56">
              <w:rPr>
                <w:rFonts w:eastAsia="Calibri"/>
              </w:rPr>
              <w:t>10.10.202</w:t>
            </w:r>
            <w:r>
              <w:rPr>
                <w:rFonts w:eastAsia="Calibri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3C47" w:rsidRPr="00164D56" w:rsidRDefault="00F63C47" w:rsidP="00F63C47">
            <w:pPr>
              <w:rPr>
                <w:rFonts w:eastAsia="Calibri"/>
              </w:rPr>
            </w:pPr>
            <w:r w:rsidRPr="00164D56">
              <w:rPr>
                <w:rFonts w:eastAsia="Calibri"/>
              </w:rPr>
              <w:t>18:30-20:00</w:t>
            </w:r>
          </w:p>
        </w:tc>
        <w:tc>
          <w:tcPr>
            <w:tcW w:w="2551" w:type="dxa"/>
            <w:vAlign w:val="center"/>
          </w:tcPr>
          <w:p w:rsidR="00F63C47" w:rsidRPr="00164D56" w:rsidRDefault="00F63C47" w:rsidP="00F63C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Специальная семейная педагогика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63C47" w:rsidRPr="00F63C47" w:rsidRDefault="00F63C47" w:rsidP="00F63C47">
            <w:pPr>
              <w:snapToGrid w:val="0"/>
              <w:jc w:val="center"/>
              <w:rPr>
                <w:sz w:val="26"/>
                <w:szCs w:val="26"/>
              </w:rPr>
            </w:pPr>
            <w:r w:rsidRPr="00F63C47">
              <w:rPr>
                <w:sz w:val="26"/>
                <w:szCs w:val="26"/>
              </w:rPr>
              <w:t>Ауд. 11,</w:t>
            </w:r>
          </w:p>
          <w:p w:rsidR="00F63C47" w:rsidRPr="00F63C47" w:rsidRDefault="00F63C47" w:rsidP="00F63C47">
            <w:pPr>
              <w:snapToGrid w:val="0"/>
              <w:jc w:val="center"/>
              <w:rPr>
                <w:sz w:val="26"/>
                <w:szCs w:val="26"/>
              </w:rPr>
            </w:pPr>
            <w:r w:rsidRPr="00F63C47">
              <w:rPr>
                <w:sz w:val="26"/>
                <w:szCs w:val="26"/>
              </w:rPr>
              <w:t>уч. корпус №6</w:t>
            </w:r>
          </w:p>
          <w:p w:rsidR="00F63C47" w:rsidRPr="00632E6A" w:rsidRDefault="00F63C47" w:rsidP="00F63C47">
            <w:pPr>
              <w:snapToGrid w:val="0"/>
              <w:jc w:val="center"/>
            </w:pPr>
            <w:r w:rsidRPr="00F63C47">
              <w:rPr>
                <w:sz w:val="26"/>
                <w:szCs w:val="26"/>
              </w:rPr>
              <w:t xml:space="preserve"> ул. Мосина д.</w:t>
            </w:r>
            <w:proofErr w:type="gramStart"/>
            <w:r w:rsidRPr="00F63C47">
              <w:rPr>
                <w:sz w:val="26"/>
                <w:szCs w:val="26"/>
              </w:rPr>
              <w:t>1</w:t>
            </w:r>
            <w:proofErr w:type="gramEnd"/>
            <w:r w:rsidRPr="00F63C47">
              <w:rPr>
                <w:sz w:val="26"/>
                <w:szCs w:val="26"/>
              </w:rPr>
              <w:t xml:space="preserve"> а</w:t>
            </w:r>
            <w:bookmarkStart w:id="0" w:name="_GoBack"/>
            <w:bookmarkEnd w:id="0"/>
          </w:p>
        </w:tc>
        <w:tc>
          <w:tcPr>
            <w:tcW w:w="2125" w:type="dxa"/>
            <w:shd w:val="clear" w:color="auto" w:fill="auto"/>
            <w:vAlign w:val="center"/>
          </w:tcPr>
          <w:p w:rsidR="00F63C47" w:rsidRPr="00164D56" w:rsidRDefault="00F63C47" w:rsidP="00F63C47">
            <w:pPr>
              <w:jc w:val="center"/>
              <w:rPr>
                <w:rFonts w:eastAsia="Calibri"/>
              </w:rPr>
            </w:pPr>
            <w:r w:rsidRPr="00164D56">
              <w:rPr>
                <w:rFonts w:eastAsia="Calibri"/>
              </w:rPr>
              <w:t>Симонова Т.Н.</w:t>
            </w:r>
          </w:p>
        </w:tc>
      </w:tr>
    </w:tbl>
    <w:p w:rsidR="005A00A0" w:rsidRPr="005A00A0" w:rsidRDefault="005A00A0" w:rsidP="0015785B">
      <w:pPr>
        <w:rPr>
          <w:i/>
          <w:color w:val="FF0000"/>
          <w:sz w:val="32"/>
          <w:szCs w:val="32"/>
        </w:rPr>
      </w:pPr>
    </w:p>
    <w:sectPr w:rsidR="005A00A0" w:rsidRPr="005A0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5B"/>
    <w:rsid w:val="000E7751"/>
    <w:rsid w:val="0015785B"/>
    <w:rsid w:val="001900CE"/>
    <w:rsid w:val="003B2050"/>
    <w:rsid w:val="005A00A0"/>
    <w:rsid w:val="00917A66"/>
    <w:rsid w:val="00A81697"/>
    <w:rsid w:val="00F6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B7BD6-8156-4048-8B45-83399DFC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697"/>
    <w:rPr>
      <w:color w:val="0563C1" w:themeColor="hyperlink"/>
      <w:u w:val="single"/>
    </w:rPr>
  </w:style>
  <w:style w:type="paragraph" w:styleId="a4">
    <w:name w:val="No Spacing"/>
    <w:uiPriority w:val="1"/>
    <w:qFormat/>
    <w:rsid w:val="00F63C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ost.yandex.ru/j/768093554466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lemost.yandex.ru/j/472271732939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lemost.yandex.ru/j/00911236437826" TargetMode="External"/><Relationship Id="rId5" Type="http://schemas.openxmlformats.org/officeDocument/2006/relationships/hyperlink" Target="https://telemost.yandex.ru/j/6822736544261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31B31-3A21-475A-9822-E69C772E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Викторовна Державина</dc:creator>
  <cp:keywords/>
  <dc:description/>
  <cp:lastModifiedBy>Анастасия Викторовна Державина</cp:lastModifiedBy>
  <cp:revision>4</cp:revision>
  <dcterms:created xsi:type="dcterms:W3CDTF">2022-09-07T13:14:00Z</dcterms:created>
  <dcterms:modified xsi:type="dcterms:W3CDTF">2022-10-03T10:41:00Z</dcterms:modified>
</cp:coreProperties>
</file>