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EBA5" w14:textId="77777777" w:rsidR="00155CA4" w:rsidRDefault="00155CA4" w:rsidP="00155CA4">
      <w:pPr>
        <w:jc w:val="center"/>
        <w:rPr>
          <w:sz w:val="27"/>
          <w:szCs w:val="27"/>
        </w:rPr>
      </w:pPr>
      <w:bookmarkStart w:id="0" w:name="_Hlk33029900"/>
      <w:r w:rsidRPr="00AD6716">
        <w:rPr>
          <w:sz w:val="27"/>
          <w:szCs w:val="27"/>
        </w:rPr>
        <w:t xml:space="preserve">МИНИСТЕРСТВО НАУКИ И </w:t>
      </w:r>
      <w:r>
        <w:rPr>
          <w:sz w:val="27"/>
          <w:szCs w:val="27"/>
        </w:rPr>
        <w:t xml:space="preserve">ВЫСШЕГО </w:t>
      </w:r>
      <w:r w:rsidRPr="00AD6716">
        <w:rPr>
          <w:sz w:val="27"/>
          <w:szCs w:val="27"/>
        </w:rPr>
        <w:t xml:space="preserve">ОБРАЗОВАНИЯ </w:t>
      </w:r>
    </w:p>
    <w:p w14:paraId="1591FA47" w14:textId="77777777" w:rsidR="00155CA4" w:rsidRPr="00AD6716" w:rsidRDefault="00155CA4" w:rsidP="00155CA4">
      <w:pPr>
        <w:jc w:val="center"/>
        <w:rPr>
          <w:sz w:val="27"/>
          <w:szCs w:val="27"/>
        </w:rPr>
      </w:pPr>
      <w:r w:rsidRPr="00AD6716">
        <w:rPr>
          <w:sz w:val="27"/>
          <w:szCs w:val="27"/>
        </w:rPr>
        <w:t>РОССИЙСКОЙ ФЕДЕРАЦИИ</w:t>
      </w:r>
    </w:p>
    <w:p w14:paraId="1C3B2766" w14:textId="77777777" w:rsidR="00155CA4" w:rsidRDefault="00155CA4" w:rsidP="00155CA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246330F9" w14:textId="77777777" w:rsidR="00155CA4" w:rsidRDefault="00155CA4" w:rsidP="00155CA4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0C5A8DC9" w14:textId="77777777" w:rsidR="00155CA4" w:rsidRDefault="00155CA4" w:rsidP="00155CA4">
      <w:pPr>
        <w:jc w:val="center"/>
        <w:rPr>
          <w:sz w:val="28"/>
          <w:szCs w:val="28"/>
        </w:rPr>
      </w:pPr>
      <w:r>
        <w:rPr>
          <w:sz w:val="28"/>
          <w:szCs w:val="28"/>
        </w:rPr>
        <w:t>«Астраханский государственный университет»</w:t>
      </w:r>
    </w:p>
    <w:p w14:paraId="08FE1CE2" w14:textId="77777777" w:rsidR="00155CA4" w:rsidRDefault="00155CA4" w:rsidP="00155CA4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155CA4" w:rsidRPr="00064054" w14:paraId="19080610" w14:textId="77777777" w:rsidTr="00896533">
        <w:tc>
          <w:tcPr>
            <w:tcW w:w="4785" w:type="dxa"/>
            <w:shd w:val="clear" w:color="auto" w:fill="auto"/>
          </w:tcPr>
          <w:p w14:paraId="17A6BACF" w14:textId="77777777" w:rsidR="00155CA4" w:rsidRDefault="00155CA4" w:rsidP="00896533">
            <w:pPr>
              <w:jc w:val="center"/>
              <w:rPr>
                <w:b/>
                <w:sz w:val="28"/>
                <w:szCs w:val="28"/>
              </w:rPr>
            </w:pPr>
          </w:p>
          <w:p w14:paraId="72594D38" w14:textId="77777777" w:rsidR="00155CA4" w:rsidRDefault="00155CA4" w:rsidP="00896533">
            <w:pPr>
              <w:jc w:val="center"/>
              <w:rPr>
                <w:b/>
                <w:sz w:val="28"/>
                <w:szCs w:val="28"/>
              </w:rPr>
            </w:pPr>
          </w:p>
          <w:p w14:paraId="66F45C1F" w14:textId="77777777" w:rsidR="00155CA4" w:rsidRPr="00064054" w:rsidRDefault="00155CA4" w:rsidP="00896533">
            <w:pPr>
              <w:jc w:val="center"/>
              <w:rPr>
                <w:b/>
                <w:sz w:val="28"/>
                <w:szCs w:val="28"/>
              </w:rPr>
            </w:pPr>
            <w:r w:rsidRPr="00064054">
              <w:rPr>
                <w:b/>
                <w:sz w:val="28"/>
                <w:szCs w:val="28"/>
              </w:rPr>
              <w:t>РАЗРАБОТАНА</w:t>
            </w:r>
          </w:p>
        </w:tc>
        <w:tc>
          <w:tcPr>
            <w:tcW w:w="4786" w:type="dxa"/>
            <w:shd w:val="clear" w:color="auto" w:fill="auto"/>
          </w:tcPr>
          <w:p w14:paraId="477EF7FD" w14:textId="77777777" w:rsidR="00155CA4" w:rsidRDefault="00155CA4" w:rsidP="00896533">
            <w:pPr>
              <w:jc w:val="center"/>
              <w:rPr>
                <w:b/>
                <w:sz w:val="28"/>
                <w:szCs w:val="28"/>
              </w:rPr>
            </w:pPr>
          </w:p>
          <w:p w14:paraId="6CFC7FDF" w14:textId="77777777" w:rsidR="00155CA4" w:rsidRDefault="00155CA4" w:rsidP="00896533">
            <w:pPr>
              <w:jc w:val="center"/>
              <w:rPr>
                <w:b/>
                <w:sz w:val="28"/>
                <w:szCs w:val="28"/>
              </w:rPr>
            </w:pPr>
          </w:p>
          <w:p w14:paraId="2DC27B7C" w14:textId="77777777" w:rsidR="00155CA4" w:rsidRPr="00064054" w:rsidRDefault="00155CA4" w:rsidP="00896533">
            <w:pPr>
              <w:jc w:val="center"/>
              <w:rPr>
                <w:b/>
                <w:sz w:val="28"/>
                <w:szCs w:val="28"/>
              </w:rPr>
            </w:pPr>
            <w:r w:rsidRPr="00064054">
              <w:rPr>
                <w:b/>
                <w:sz w:val="28"/>
                <w:szCs w:val="28"/>
              </w:rPr>
              <w:t>УТВЕРЖДЕНА</w:t>
            </w:r>
          </w:p>
        </w:tc>
      </w:tr>
      <w:tr w:rsidR="00155CA4" w:rsidRPr="00064054" w14:paraId="22E2A47B" w14:textId="77777777" w:rsidTr="00896533">
        <w:tc>
          <w:tcPr>
            <w:tcW w:w="4785" w:type="dxa"/>
            <w:shd w:val="clear" w:color="auto" w:fill="auto"/>
          </w:tcPr>
          <w:p w14:paraId="63DD4843" w14:textId="77777777" w:rsidR="00155CA4" w:rsidRPr="00064054" w:rsidRDefault="00155CA4" w:rsidP="00896533">
            <w:pPr>
              <w:jc w:val="center"/>
              <w:rPr>
                <w:sz w:val="28"/>
                <w:szCs w:val="28"/>
              </w:rPr>
            </w:pPr>
          </w:p>
          <w:p w14:paraId="3B2A11E0" w14:textId="77777777" w:rsidR="00155CA4" w:rsidRDefault="00155CA4" w:rsidP="00896533">
            <w:pPr>
              <w:jc w:val="center"/>
              <w:rPr>
                <w:sz w:val="28"/>
                <w:szCs w:val="28"/>
              </w:rPr>
            </w:pPr>
            <w:r w:rsidRPr="00D874E9">
              <w:rPr>
                <w:sz w:val="28"/>
                <w:szCs w:val="28"/>
              </w:rPr>
              <w:t>Кафедрой английской филологии</w:t>
            </w:r>
          </w:p>
          <w:p w14:paraId="57FC888E" w14:textId="77777777" w:rsidR="00155CA4" w:rsidRDefault="00155CA4" w:rsidP="0089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Кафедрой романской филологии</w:t>
            </w:r>
          </w:p>
          <w:p w14:paraId="0E0F82AF" w14:textId="77777777" w:rsidR="00155CA4" w:rsidRPr="00D874E9" w:rsidRDefault="00155CA4" w:rsidP="00896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Кафедрой немецкой филологии</w:t>
            </w:r>
          </w:p>
        </w:tc>
        <w:tc>
          <w:tcPr>
            <w:tcW w:w="4786" w:type="dxa"/>
            <w:shd w:val="clear" w:color="auto" w:fill="auto"/>
          </w:tcPr>
          <w:p w14:paraId="041537EA" w14:textId="77777777" w:rsidR="00155CA4" w:rsidRDefault="00155CA4" w:rsidP="00896533">
            <w:pPr>
              <w:jc w:val="center"/>
              <w:rPr>
                <w:sz w:val="28"/>
                <w:szCs w:val="28"/>
              </w:rPr>
            </w:pPr>
          </w:p>
          <w:p w14:paraId="3D0EB24C" w14:textId="77777777" w:rsidR="00155CA4" w:rsidRPr="00D874E9" w:rsidRDefault="00155CA4" w:rsidP="00896533">
            <w:pPr>
              <w:jc w:val="center"/>
              <w:rPr>
                <w:sz w:val="28"/>
                <w:szCs w:val="28"/>
              </w:rPr>
            </w:pPr>
            <w:r w:rsidRPr="00D874E9">
              <w:rPr>
                <w:sz w:val="28"/>
                <w:szCs w:val="28"/>
              </w:rPr>
              <w:t xml:space="preserve">Ученым советом факультета </w:t>
            </w:r>
          </w:p>
          <w:p w14:paraId="77DAE07A" w14:textId="77777777" w:rsidR="00155CA4" w:rsidRPr="00064054" w:rsidRDefault="00155CA4" w:rsidP="00896533">
            <w:pPr>
              <w:jc w:val="center"/>
              <w:rPr>
                <w:sz w:val="28"/>
                <w:szCs w:val="28"/>
                <w:u w:val="single"/>
              </w:rPr>
            </w:pPr>
            <w:r w:rsidRPr="00D874E9">
              <w:rPr>
                <w:sz w:val="28"/>
                <w:szCs w:val="28"/>
              </w:rPr>
              <w:t>иностранных языков</w:t>
            </w:r>
          </w:p>
        </w:tc>
      </w:tr>
      <w:tr w:rsidR="00155CA4" w:rsidRPr="00456403" w14:paraId="0AC21915" w14:textId="77777777" w:rsidTr="00896533">
        <w:tc>
          <w:tcPr>
            <w:tcW w:w="4785" w:type="dxa"/>
            <w:shd w:val="clear" w:color="auto" w:fill="auto"/>
          </w:tcPr>
          <w:p w14:paraId="6BCCB568" w14:textId="77777777" w:rsidR="00155CA4" w:rsidRPr="00456403" w:rsidRDefault="00155CA4" w:rsidP="00896533">
            <w:pPr>
              <w:jc w:val="center"/>
              <w:rPr>
                <w:sz w:val="28"/>
                <w:szCs w:val="28"/>
              </w:rPr>
            </w:pPr>
          </w:p>
          <w:p w14:paraId="275855DD" w14:textId="456EB06D" w:rsidR="00155CA4" w:rsidRDefault="00155CA4" w:rsidP="00896533">
            <w:pPr>
              <w:jc w:val="center"/>
              <w:rPr>
                <w:sz w:val="28"/>
                <w:szCs w:val="28"/>
              </w:rPr>
            </w:pPr>
            <w:r w:rsidRPr="0045640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29.08.2021</w:t>
            </w:r>
            <w:r w:rsidRPr="00456403">
              <w:rPr>
                <w:sz w:val="28"/>
                <w:szCs w:val="28"/>
              </w:rPr>
              <w:t xml:space="preserve">, протокол № </w:t>
            </w:r>
            <w:r>
              <w:rPr>
                <w:sz w:val="28"/>
                <w:szCs w:val="28"/>
              </w:rPr>
              <w:t>1</w:t>
            </w:r>
          </w:p>
          <w:p w14:paraId="02E2B52A" w14:textId="77777777" w:rsidR="00155CA4" w:rsidRPr="00456403" w:rsidRDefault="00155CA4" w:rsidP="00896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4786" w:type="dxa"/>
            <w:shd w:val="clear" w:color="auto" w:fill="auto"/>
          </w:tcPr>
          <w:p w14:paraId="4E4CB05F" w14:textId="77777777" w:rsidR="00155CA4" w:rsidRPr="00456403" w:rsidRDefault="00155CA4" w:rsidP="00896533">
            <w:pPr>
              <w:jc w:val="center"/>
              <w:rPr>
                <w:sz w:val="28"/>
                <w:szCs w:val="28"/>
              </w:rPr>
            </w:pPr>
          </w:p>
          <w:p w14:paraId="6F171B7B" w14:textId="49DA9222" w:rsidR="00155CA4" w:rsidRDefault="00155CA4" w:rsidP="00896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564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08.2021</w:t>
            </w:r>
            <w:r w:rsidRPr="00456403">
              <w:rPr>
                <w:sz w:val="28"/>
                <w:szCs w:val="28"/>
              </w:rPr>
              <w:t xml:space="preserve">, протокол № </w:t>
            </w:r>
            <w:r>
              <w:rPr>
                <w:sz w:val="28"/>
                <w:szCs w:val="28"/>
              </w:rPr>
              <w:t>1</w:t>
            </w:r>
          </w:p>
          <w:p w14:paraId="64862EE6" w14:textId="77777777" w:rsidR="00155CA4" w:rsidRPr="00456403" w:rsidRDefault="00155CA4" w:rsidP="00896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155CA4" w:rsidRPr="00064054" w14:paraId="0057386E" w14:textId="77777777" w:rsidTr="00896533">
        <w:tc>
          <w:tcPr>
            <w:tcW w:w="4785" w:type="dxa"/>
            <w:shd w:val="clear" w:color="auto" w:fill="auto"/>
          </w:tcPr>
          <w:p w14:paraId="5348E0D7" w14:textId="77777777" w:rsidR="00155CA4" w:rsidRPr="00064054" w:rsidRDefault="00155CA4" w:rsidP="008965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2DE68A5F" w14:textId="77777777" w:rsidR="00155CA4" w:rsidRPr="00064054" w:rsidRDefault="00155CA4" w:rsidP="00896533">
            <w:pPr>
              <w:rPr>
                <w:sz w:val="28"/>
                <w:szCs w:val="28"/>
              </w:rPr>
            </w:pPr>
          </w:p>
        </w:tc>
      </w:tr>
      <w:tr w:rsidR="00155CA4" w:rsidRPr="00D536A4" w14:paraId="3A56A76E" w14:textId="77777777" w:rsidTr="00896533">
        <w:tblPrEx>
          <w:jc w:val="right"/>
        </w:tblPrEx>
        <w:trPr>
          <w:gridAfter w:val="1"/>
          <w:wAfter w:w="4785" w:type="dxa"/>
          <w:jc w:val="right"/>
        </w:trPr>
        <w:tc>
          <w:tcPr>
            <w:tcW w:w="4786" w:type="dxa"/>
            <w:shd w:val="clear" w:color="auto" w:fill="auto"/>
          </w:tcPr>
          <w:p w14:paraId="2D1C863D" w14:textId="77777777" w:rsidR="00155CA4" w:rsidRPr="00D536A4" w:rsidRDefault="00155CA4" w:rsidP="0089653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55CA4" w:rsidRPr="00D536A4" w14:paraId="303E44B7" w14:textId="77777777" w:rsidTr="00896533">
        <w:tblPrEx>
          <w:jc w:val="right"/>
        </w:tblPrEx>
        <w:trPr>
          <w:gridAfter w:val="1"/>
          <w:wAfter w:w="4785" w:type="dxa"/>
          <w:jc w:val="right"/>
        </w:trPr>
        <w:tc>
          <w:tcPr>
            <w:tcW w:w="4786" w:type="dxa"/>
            <w:shd w:val="clear" w:color="auto" w:fill="auto"/>
          </w:tcPr>
          <w:p w14:paraId="296203F3" w14:textId="77777777" w:rsidR="00155CA4" w:rsidRPr="00D536A4" w:rsidRDefault="00155CA4" w:rsidP="00896533">
            <w:pPr>
              <w:jc w:val="center"/>
              <w:rPr>
                <w:sz w:val="26"/>
                <w:szCs w:val="26"/>
              </w:rPr>
            </w:pPr>
          </w:p>
        </w:tc>
      </w:tr>
      <w:tr w:rsidR="00155CA4" w:rsidRPr="00D536A4" w14:paraId="05339020" w14:textId="77777777" w:rsidTr="00896533">
        <w:tblPrEx>
          <w:jc w:val="right"/>
        </w:tblPrEx>
        <w:trPr>
          <w:gridAfter w:val="1"/>
          <w:wAfter w:w="4785" w:type="dxa"/>
          <w:jc w:val="right"/>
        </w:trPr>
        <w:tc>
          <w:tcPr>
            <w:tcW w:w="4786" w:type="dxa"/>
            <w:shd w:val="clear" w:color="auto" w:fill="auto"/>
          </w:tcPr>
          <w:p w14:paraId="5FDEE63D" w14:textId="77777777" w:rsidR="00155CA4" w:rsidRPr="00D536A4" w:rsidRDefault="00155CA4" w:rsidP="00896533">
            <w:pPr>
              <w:rPr>
                <w:sz w:val="26"/>
                <w:szCs w:val="26"/>
              </w:rPr>
            </w:pPr>
          </w:p>
        </w:tc>
      </w:tr>
    </w:tbl>
    <w:p w14:paraId="262CC690" w14:textId="77777777" w:rsidR="00155CA4" w:rsidRDefault="00155CA4" w:rsidP="00155CA4"/>
    <w:p w14:paraId="1ECA38DD" w14:textId="77777777" w:rsidR="00155CA4" w:rsidRDefault="00155CA4" w:rsidP="00155CA4"/>
    <w:p w14:paraId="4EF432C0" w14:textId="77777777" w:rsidR="00155CA4" w:rsidRPr="00016519" w:rsidRDefault="00155CA4" w:rsidP="00155CA4">
      <w:pPr>
        <w:spacing w:line="360" w:lineRule="auto"/>
        <w:jc w:val="center"/>
        <w:rPr>
          <w:b/>
          <w:sz w:val="32"/>
          <w:szCs w:val="32"/>
        </w:rPr>
      </w:pPr>
      <w:r w:rsidRPr="00016519">
        <w:rPr>
          <w:b/>
          <w:sz w:val="32"/>
          <w:szCs w:val="32"/>
        </w:rPr>
        <w:t xml:space="preserve">ПРОГРАММА КАНДИДАТСКОГО ЭКЗАМЕНА </w:t>
      </w:r>
    </w:p>
    <w:p w14:paraId="094BDFFF" w14:textId="77777777" w:rsidR="00155CA4" w:rsidRDefault="00155CA4" w:rsidP="00155CA4">
      <w:pPr>
        <w:spacing w:line="360" w:lineRule="auto"/>
        <w:jc w:val="center"/>
        <w:rPr>
          <w:b/>
          <w:sz w:val="32"/>
          <w:szCs w:val="32"/>
        </w:rPr>
      </w:pPr>
      <w:r w:rsidRPr="00016519">
        <w:rPr>
          <w:b/>
          <w:sz w:val="32"/>
          <w:szCs w:val="32"/>
        </w:rPr>
        <w:t>ПО ДИСЦИПЛИНЕ</w:t>
      </w:r>
      <w:r>
        <w:rPr>
          <w:b/>
          <w:sz w:val="32"/>
          <w:szCs w:val="32"/>
        </w:rPr>
        <w:t xml:space="preserve"> «ИНОСТРАННЫЙ ЯЗЫК»</w:t>
      </w:r>
    </w:p>
    <w:p w14:paraId="3EDCF0DC" w14:textId="77777777" w:rsidR="00155CA4" w:rsidRDefault="00155CA4" w:rsidP="00155CA4">
      <w:pPr>
        <w:spacing w:line="360" w:lineRule="auto"/>
        <w:jc w:val="center"/>
        <w:rPr>
          <w:b/>
          <w:sz w:val="32"/>
          <w:szCs w:val="32"/>
        </w:rPr>
      </w:pPr>
    </w:p>
    <w:p w14:paraId="3D10FCBE" w14:textId="77777777" w:rsidR="00155CA4" w:rsidRDefault="00155CA4" w:rsidP="00155CA4">
      <w:pPr>
        <w:spacing w:line="360" w:lineRule="auto"/>
        <w:rPr>
          <w:b/>
          <w:sz w:val="32"/>
          <w:szCs w:val="3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5"/>
      </w:tblGrid>
      <w:tr w:rsidR="00155CA4" w:rsidRPr="00D536A4" w14:paraId="0BA29ED4" w14:textId="77777777" w:rsidTr="00896533">
        <w:trPr>
          <w:jc w:val="right"/>
        </w:trPr>
        <w:tc>
          <w:tcPr>
            <w:tcW w:w="4785" w:type="dxa"/>
            <w:shd w:val="clear" w:color="auto" w:fill="auto"/>
          </w:tcPr>
          <w:p w14:paraId="4FBCD02D" w14:textId="77777777" w:rsidR="00155CA4" w:rsidRPr="00D536A4" w:rsidRDefault="00155CA4" w:rsidP="00896533">
            <w:pPr>
              <w:jc w:val="center"/>
              <w:rPr>
                <w:sz w:val="26"/>
                <w:szCs w:val="26"/>
              </w:rPr>
            </w:pPr>
          </w:p>
          <w:p w14:paraId="198B2F4F" w14:textId="77777777" w:rsidR="00155CA4" w:rsidRPr="00D536A4" w:rsidRDefault="00155CA4" w:rsidP="00896533">
            <w:pPr>
              <w:rPr>
                <w:sz w:val="26"/>
                <w:szCs w:val="26"/>
              </w:rPr>
            </w:pPr>
          </w:p>
        </w:tc>
      </w:tr>
    </w:tbl>
    <w:p w14:paraId="78B3D62C" w14:textId="77777777" w:rsidR="00155CA4" w:rsidRDefault="00155CA4" w:rsidP="00155CA4">
      <w:pPr>
        <w:spacing w:line="360" w:lineRule="auto"/>
        <w:jc w:val="center"/>
        <w:rPr>
          <w:b/>
          <w:sz w:val="32"/>
          <w:szCs w:val="32"/>
        </w:rPr>
      </w:pPr>
    </w:p>
    <w:p w14:paraId="262C47CD" w14:textId="77777777" w:rsidR="00155CA4" w:rsidRDefault="00155CA4" w:rsidP="00155CA4">
      <w:pPr>
        <w:spacing w:line="360" w:lineRule="auto"/>
        <w:jc w:val="center"/>
        <w:rPr>
          <w:b/>
          <w:sz w:val="32"/>
          <w:szCs w:val="32"/>
        </w:rPr>
      </w:pPr>
    </w:p>
    <w:p w14:paraId="0BCB5A05" w14:textId="77777777" w:rsidR="00155CA4" w:rsidRDefault="00155CA4" w:rsidP="00155CA4">
      <w:pPr>
        <w:spacing w:line="360" w:lineRule="auto"/>
        <w:jc w:val="center"/>
        <w:rPr>
          <w:b/>
          <w:sz w:val="32"/>
          <w:szCs w:val="32"/>
        </w:rPr>
      </w:pPr>
    </w:p>
    <w:p w14:paraId="13491D6D" w14:textId="77777777" w:rsidR="00155CA4" w:rsidRDefault="00155CA4" w:rsidP="00155CA4">
      <w:pPr>
        <w:jc w:val="center"/>
        <w:rPr>
          <w:sz w:val="28"/>
          <w:szCs w:val="28"/>
        </w:rPr>
      </w:pPr>
    </w:p>
    <w:p w14:paraId="76FAAD7E" w14:textId="77777777" w:rsidR="00155CA4" w:rsidRDefault="00155CA4" w:rsidP="00155CA4">
      <w:pPr>
        <w:jc w:val="center"/>
        <w:rPr>
          <w:sz w:val="28"/>
          <w:szCs w:val="28"/>
        </w:rPr>
      </w:pPr>
    </w:p>
    <w:p w14:paraId="09DEC53F" w14:textId="77777777" w:rsidR="00155CA4" w:rsidRDefault="00155CA4" w:rsidP="00155CA4">
      <w:pPr>
        <w:jc w:val="center"/>
        <w:rPr>
          <w:sz w:val="28"/>
          <w:szCs w:val="28"/>
        </w:rPr>
      </w:pPr>
    </w:p>
    <w:p w14:paraId="4241A8C6" w14:textId="77777777" w:rsidR="00155CA4" w:rsidRDefault="00155CA4" w:rsidP="00155CA4">
      <w:pPr>
        <w:jc w:val="center"/>
        <w:rPr>
          <w:sz w:val="28"/>
          <w:szCs w:val="28"/>
        </w:rPr>
      </w:pPr>
    </w:p>
    <w:p w14:paraId="6BF4982E" w14:textId="77777777" w:rsidR="00155CA4" w:rsidRDefault="00155CA4" w:rsidP="00155CA4">
      <w:pPr>
        <w:jc w:val="center"/>
        <w:rPr>
          <w:sz w:val="28"/>
          <w:szCs w:val="28"/>
        </w:rPr>
      </w:pPr>
    </w:p>
    <w:p w14:paraId="217F1E44" w14:textId="77777777" w:rsidR="00155CA4" w:rsidRDefault="00155CA4" w:rsidP="00155CA4">
      <w:pPr>
        <w:jc w:val="center"/>
        <w:rPr>
          <w:sz w:val="28"/>
          <w:szCs w:val="28"/>
        </w:rPr>
      </w:pPr>
    </w:p>
    <w:p w14:paraId="24B8CC6E" w14:textId="77777777" w:rsidR="00155CA4" w:rsidRDefault="00155CA4" w:rsidP="00155CA4">
      <w:pPr>
        <w:jc w:val="center"/>
        <w:rPr>
          <w:sz w:val="28"/>
          <w:szCs w:val="28"/>
        </w:rPr>
      </w:pPr>
    </w:p>
    <w:p w14:paraId="60875480" w14:textId="090A52E7" w:rsidR="00155CA4" w:rsidRDefault="00155CA4" w:rsidP="00155CA4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 – 202</w:t>
      </w:r>
      <w:r w:rsidR="002407B3">
        <w:rPr>
          <w:sz w:val="28"/>
          <w:szCs w:val="28"/>
        </w:rPr>
        <w:t>1</w:t>
      </w:r>
      <w:r w:rsidRPr="00F7366D">
        <w:rPr>
          <w:sz w:val="28"/>
          <w:szCs w:val="28"/>
        </w:rPr>
        <w:t xml:space="preserve"> </w:t>
      </w:r>
    </w:p>
    <w:p w14:paraId="42C1A9B6" w14:textId="77777777" w:rsidR="00155CA4" w:rsidRDefault="00155CA4" w:rsidP="00155CA4">
      <w:pPr>
        <w:ind w:firstLine="720"/>
        <w:jc w:val="both"/>
        <w:rPr>
          <w:sz w:val="28"/>
          <w:szCs w:val="28"/>
        </w:rPr>
      </w:pPr>
    </w:p>
    <w:p w14:paraId="1A988496" w14:textId="77777777" w:rsidR="00155CA4" w:rsidRDefault="00155CA4" w:rsidP="00155CA4">
      <w:pPr>
        <w:ind w:firstLine="720"/>
        <w:jc w:val="both"/>
        <w:rPr>
          <w:sz w:val="28"/>
          <w:szCs w:val="28"/>
        </w:rPr>
      </w:pPr>
    </w:p>
    <w:p w14:paraId="68231D52" w14:textId="77777777" w:rsidR="00155CA4" w:rsidRPr="002E2E5C" w:rsidRDefault="00155CA4" w:rsidP="00155CA4">
      <w:pPr>
        <w:ind w:firstLine="720"/>
        <w:jc w:val="both"/>
        <w:rPr>
          <w:sz w:val="28"/>
          <w:szCs w:val="28"/>
        </w:rPr>
      </w:pPr>
      <w:r w:rsidRPr="002E2E5C">
        <w:rPr>
          <w:sz w:val="28"/>
          <w:szCs w:val="28"/>
        </w:rPr>
        <w:lastRenderedPageBreak/>
        <w:t xml:space="preserve">Программа кандидатского экзамена составлена в соответствии с приказом Министерства образования и науки Российской Федерации </w:t>
      </w:r>
      <w:r w:rsidRPr="00D17B22">
        <w:rPr>
          <w:sz w:val="28"/>
          <w:szCs w:val="28"/>
        </w:rPr>
        <w:t xml:space="preserve">от </w:t>
      </w:r>
      <w:hyperlink r:id="rId5" w:history="1">
        <w:r w:rsidRPr="00D17B22">
          <w:rPr>
            <w:rStyle w:val="a3"/>
            <w:color w:val="auto"/>
            <w:sz w:val="28"/>
            <w:szCs w:val="28"/>
            <w:u w:val="none"/>
          </w:rPr>
          <w:t>8 октября 2007 г. № 274 (зарегистрирован Минюстом России 19 октября 2007 г., регистрационный № 10363)</w:t>
        </w:r>
      </w:hyperlink>
      <w:r w:rsidRPr="00D17B22">
        <w:rPr>
          <w:sz w:val="28"/>
          <w:szCs w:val="28"/>
        </w:rPr>
        <w:t xml:space="preserve">; паспортом  научной специальности, </w:t>
      </w:r>
      <w:hyperlink r:id="rId6" w:tgtFrame="_blank" w:history="1">
        <w:r w:rsidRPr="00D17B22">
          <w:rPr>
            <w:rStyle w:val="a3"/>
            <w:color w:val="auto"/>
            <w:sz w:val="28"/>
            <w:szCs w:val="28"/>
            <w:u w:val="none"/>
          </w:rPr>
          <w:t>разработанным экспертным советом Высшей аттестационной комиссии Министерства в связи с утверждением приказом Минобрнауки России от 25 февраля 2009 г. № 59 Номенклатуры специальностей научных работников</w:t>
        </w:r>
      </w:hyperlink>
      <w:r w:rsidRPr="002E2E5C">
        <w:rPr>
          <w:sz w:val="28"/>
          <w:szCs w:val="28"/>
        </w:rPr>
        <w:t> (редакция от 11 ноября 2011 года). </w:t>
      </w:r>
    </w:p>
    <w:p w14:paraId="2628C0C9" w14:textId="77777777" w:rsidR="00155CA4" w:rsidRPr="002E2E5C" w:rsidRDefault="00155CA4" w:rsidP="00155CA4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2E5C">
        <w:rPr>
          <w:rFonts w:ascii="Times New Roman" w:hAnsi="Times New Roman" w:cs="Times New Roman"/>
          <w:sz w:val="28"/>
          <w:szCs w:val="28"/>
        </w:rPr>
        <w:t>Программа кандидатского экзамена и список основной и дополнительной литературы обновлен с учетом развития науки, культуры, экономики, техники, технологий и социальной сферы.</w:t>
      </w:r>
    </w:p>
    <w:p w14:paraId="0478AB60" w14:textId="77777777" w:rsidR="00155CA4" w:rsidRPr="002E2E5C" w:rsidRDefault="00155CA4" w:rsidP="00155CA4">
      <w:pPr>
        <w:ind w:firstLine="720"/>
        <w:rPr>
          <w:sz w:val="28"/>
          <w:szCs w:val="28"/>
        </w:rPr>
      </w:pPr>
    </w:p>
    <w:p w14:paraId="245338E0" w14:textId="77777777" w:rsidR="00155CA4" w:rsidRPr="002E2E5C" w:rsidRDefault="00155CA4" w:rsidP="00155CA4">
      <w:pPr>
        <w:ind w:firstLine="720"/>
        <w:rPr>
          <w:sz w:val="28"/>
          <w:szCs w:val="28"/>
        </w:rPr>
      </w:pPr>
    </w:p>
    <w:p w14:paraId="27B9A94A" w14:textId="77777777" w:rsidR="00155CA4" w:rsidRDefault="00155CA4" w:rsidP="00155C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Год обучения: 1</w:t>
      </w:r>
    </w:p>
    <w:p w14:paraId="18A05367" w14:textId="77777777" w:rsidR="00155CA4" w:rsidRPr="002E2E5C" w:rsidRDefault="00155CA4" w:rsidP="00155CA4">
      <w:pPr>
        <w:ind w:firstLine="720"/>
        <w:rPr>
          <w:sz w:val="28"/>
          <w:szCs w:val="28"/>
        </w:rPr>
      </w:pPr>
      <w:r w:rsidRPr="002E2E5C">
        <w:rPr>
          <w:sz w:val="28"/>
          <w:szCs w:val="28"/>
        </w:rPr>
        <w:t>Форма контроля: кандидатский экзамен</w:t>
      </w:r>
    </w:p>
    <w:p w14:paraId="59AC4FE3" w14:textId="77777777" w:rsidR="00155CA4" w:rsidRPr="002E2E5C" w:rsidRDefault="00155CA4" w:rsidP="00155CA4">
      <w:pPr>
        <w:ind w:firstLine="708"/>
        <w:rPr>
          <w:sz w:val="28"/>
          <w:szCs w:val="28"/>
        </w:rPr>
      </w:pPr>
      <w:r w:rsidRPr="002E2E5C">
        <w:rPr>
          <w:sz w:val="28"/>
          <w:szCs w:val="28"/>
        </w:rPr>
        <w:t>Трудоемкость в ЗЕ</w:t>
      </w:r>
      <w:r>
        <w:rPr>
          <w:sz w:val="28"/>
          <w:szCs w:val="28"/>
        </w:rPr>
        <w:t>:</w:t>
      </w:r>
      <w:r w:rsidRPr="002E2E5C">
        <w:rPr>
          <w:sz w:val="28"/>
          <w:szCs w:val="28"/>
        </w:rPr>
        <w:t xml:space="preserve"> в соответствии с учебным планом </w:t>
      </w:r>
      <w:r>
        <w:rPr>
          <w:sz w:val="28"/>
          <w:szCs w:val="28"/>
        </w:rPr>
        <w:t>2</w:t>
      </w:r>
      <w:r w:rsidRPr="002E2E5C">
        <w:rPr>
          <w:sz w:val="28"/>
          <w:szCs w:val="28"/>
        </w:rPr>
        <w:t>.</w:t>
      </w:r>
    </w:p>
    <w:p w14:paraId="42819D84" w14:textId="77777777" w:rsidR="00155CA4" w:rsidRPr="002E2E5C" w:rsidRDefault="00155CA4" w:rsidP="00155CA4">
      <w:pPr>
        <w:ind w:firstLine="720"/>
        <w:rPr>
          <w:sz w:val="28"/>
          <w:szCs w:val="28"/>
        </w:rPr>
      </w:pPr>
    </w:p>
    <w:p w14:paraId="0184B9EF" w14:textId="77777777" w:rsidR="00155CA4" w:rsidRPr="002E2E5C" w:rsidRDefault="00155CA4" w:rsidP="00155CA4">
      <w:pPr>
        <w:ind w:firstLine="720"/>
        <w:rPr>
          <w:sz w:val="28"/>
          <w:szCs w:val="28"/>
        </w:rPr>
      </w:pPr>
      <w:r w:rsidRPr="002E2E5C">
        <w:rPr>
          <w:sz w:val="28"/>
          <w:szCs w:val="28"/>
        </w:rPr>
        <w:t>Программу разработал</w:t>
      </w:r>
      <w:r>
        <w:rPr>
          <w:sz w:val="28"/>
          <w:szCs w:val="28"/>
        </w:rPr>
        <w:t>и</w:t>
      </w:r>
      <w:r w:rsidRPr="002E2E5C">
        <w:rPr>
          <w:sz w:val="28"/>
          <w:szCs w:val="28"/>
        </w:rPr>
        <w:t>:</w:t>
      </w:r>
    </w:p>
    <w:p w14:paraId="5BDDA54B" w14:textId="77777777" w:rsidR="00155CA4" w:rsidRDefault="00155CA4" w:rsidP="00155CA4">
      <w:pPr>
        <w:rPr>
          <w:sz w:val="28"/>
          <w:szCs w:val="28"/>
        </w:rPr>
      </w:pPr>
    </w:p>
    <w:p w14:paraId="611B132D" w14:textId="77777777" w:rsidR="00155CA4" w:rsidRDefault="00155CA4" w:rsidP="00155CA4">
      <w:pPr>
        <w:rPr>
          <w:sz w:val="28"/>
          <w:szCs w:val="28"/>
        </w:rPr>
      </w:pPr>
      <w:r w:rsidRPr="002E2E5C">
        <w:rPr>
          <w:sz w:val="28"/>
          <w:szCs w:val="28"/>
        </w:rPr>
        <w:t xml:space="preserve">Зав. кафедрой английской филологии </w:t>
      </w:r>
    </w:p>
    <w:p w14:paraId="66BB7DFC" w14:textId="77777777" w:rsidR="00155CA4" w:rsidRDefault="00155CA4" w:rsidP="00155CA4">
      <w:pPr>
        <w:rPr>
          <w:sz w:val="28"/>
          <w:szCs w:val="28"/>
        </w:rPr>
      </w:pPr>
      <w:r w:rsidRPr="002E2E5C">
        <w:rPr>
          <w:sz w:val="28"/>
          <w:szCs w:val="28"/>
        </w:rPr>
        <w:t>кандидат филологических наук</w:t>
      </w:r>
      <w:r>
        <w:rPr>
          <w:sz w:val="28"/>
          <w:szCs w:val="28"/>
        </w:rPr>
        <w:t xml:space="preserve"> доцент </w:t>
      </w:r>
      <w:r w:rsidRPr="002E2E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Е.В. Илова</w:t>
      </w:r>
    </w:p>
    <w:p w14:paraId="41DD282E" w14:textId="77777777" w:rsidR="00155CA4" w:rsidRDefault="00155CA4" w:rsidP="00155CA4">
      <w:pPr>
        <w:rPr>
          <w:sz w:val="28"/>
          <w:szCs w:val="28"/>
        </w:rPr>
      </w:pPr>
    </w:p>
    <w:p w14:paraId="5C5B3B4F" w14:textId="77777777" w:rsidR="00155CA4" w:rsidRDefault="00155CA4" w:rsidP="00155CA4">
      <w:pPr>
        <w:jc w:val="both"/>
        <w:rPr>
          <w:sz w:val="28"/>
          <w:szCs w:val="28"/>
        </w:rPr>
      </w:pPr>
      <w:r w:rsidRPr="00B4297B">
        <w:rPr>
          <w:sz w:val="28"/>
          <w:szCs w:val="28"/>
        </w:rPr>
        <w:t>Зав. кафедрой романской филологии</w:t>
      </w:r>
    </w:p>
    <w:p w14:paraId="32FF344B" w14:textId="77777777" w:rsidR="00155CA4" w:rsidRPr="00B4297B" w:rsidRDefault="00155CA4" w:rsidP="00155CA4">
      <w:pPr>
        <w:jc w:val="both"/>
        <w:rPr>
          <w:sz w:val="28"/>
          <w:szCs w:val="28"/>
        </w:rPr>
      </w:pPr>
      <w:r w:rsidRPr="00B4297B">
        <w:rPr>
          <w:sz w:val="28"/>
          <w:szCs w:val="28"/>
        </w:rPr>
        <w:t xml:space="preserve"> кандидат филологических наук доцент </w:t>
      </w:r>
      <w:r>
        <w:rPr>
          <w:sz w:val="28"/>
          <w:szCs w:val="28"/>
        </w:rPr>
        <w:t xml:space="preserve">                                       </w:t>
      </w:r>
      <w:r w:rsidRPr="00B4297B">
        <w:rPr>
          <w:sz w:val="28"/>
          <w:szCs w:val="28"/>
        </w:rPr>
        <w:t xml:space="preserve">Е.В. </w:t>
      </w:r>
      <w:r>
        <w:rPr>
          <w:sz w:val="28"/>
          <w:szCs w:val="28"/>
        </w:rPr>
        <w:t>Кузнецова</w:t>
      </w:r>
    </w:p>
    <w:p w14:paraId="0385FEFC" w14:textId="77777777" w:rsidR="00155CA4" w:rsidRPr="00B4297B" w:rsidRDefault="00155CA4" w:rsidP="00155CA4">
      <w:pPr>
        <w:jc w:val="both"/>
        <w:rPr>
          <w:sz w:val="28"/>
          <w:szCs w:val="28"/>
        </w:rPr>
      </w:pPr>
    </w:p>
    <w:p w14:paraId="4693C5F0" w14:textId="77777777" w:rsidR="00155CA4" w:rsidRDefault="00155CA4" w:rsidP="00155CA4">
      <w:pPr>
        <w:jc w:val="both"/>
        <w:rPr>
          <w:sz w:val="28"/>
          <w:szCs w:val="28"/>
        </w:rPr>
      </w:pPr>
      <w:r w:rsidRPr="00B4297B">
        <w:rPr>
          <w:sz w:val="28"/>
          <w:szCs w:val="28"/>
        </w:rPr>
        <w:t xml:space="preserve">Зав. кафедрой немецкой филологии </w:t>
      </w:r>
    </w:p>
    <w:p w14:paraId="2E1D7177" w14:textId="77777777" w:rsidR="00155CA4" w:rsidRPr="00B4297B" w:rsidRDefault="00155CA4" w:rsidP="00155CA4">
      <w:pPr>
        <w:jc w:val="both"/>
        <w:rPr>
          <w:sz w:val="28"/>
          <w:szCs w:val="28"/>
        </w:rPr>
      </w:pPr>
      <w:r w:rsidRPr="00B4297B">
        <w:rPr>
          <w:sz w:val="28"/>
          <w:szCs w:val="28"/>
        </w:rPr>
        <w:t xml:space="preserve">кандидат филологических наук доцент </w:t>
      </w:r>
      <w:r>
        <w:rPr>
          <w:sz w:val="28"/>
          <w:szCs w:val="28"/>
        </w:rPr>
        <w:t xml:space="preserve">                                          </w:t>
      </w:r>
      <w:r w:rsidRPr="00B4297B">
        <w:rPr>
          <w:sz w:val="28"/>
          <w:szCs w:val="28"/>
        </w:rPr>
        <w:t>Т.А. Бударина</w:t>
      </w:r>
    </w:p>
    <w:p w14:paraId="3A969D93" w14:textId="77777777" w:rsidR="00155CA4" w:rsidRPr="002E2E5C" w:rsidRDefault="00155CA4" w:rsidP="00155CA4">
      <w:pPr>
        <w:rPr>
          <w:sz w:val="28"/>
          <w:szCs w:val="28"/>
        </w:rPr>
      </w:pPr>
    </w:p>
    <w:p w14:paraId="3F27E4D9" w14:textId="77777777" w:rsidR="00155CA4" w:rsidRDefault="00155CA4" w:rsidP="00155CA4">
      <w:pPr>
        <w:ind w:firstLine="720"/>
      </w:pPr>
    </w:p>
    <w:p w14:paraId="78832781" w14:textId="77777777" w:rsidR="00155CA4" w:rsidRDefault="00155CA4" w:rsidP="00155CA4">
      <w:pPr>
        <w:jc w:val="center"/>
        <w:rPr>
          <w:sz w:val="28"/>
          <w:szCs w:val="28"/>
        </w:rPr>
      </w:pPr>
    </w:p>
    <w:p w14:paraId="5A8F756D" w14:textId="77777777" w:rsidR="00155CA4" w:rsidRDefault="00155CA4" w:rsidP="00155CA4"/>
    <w:p w14:paraId="4C98B049" w14:textId="77777777" w:rsidR="00155CA4" w:rsidRDefault="00155CA4" w:rsidP="00155CA4"/>
    <w:p w14:paraId="18AFCA9F" w14:textId="77777777" w:rsidR="00155CA4" w:rsidRDefault="00155CA4" w:rsidP="00155CA4"/>
    <w:p w14:paraId="2AFCF108" w14:textId="77777777" w:rsidR="00155CA4" w:rsidRDefault="00155CA4" w:rsidP="00155CA4"/>
    <w:p w14:paraId="44B78D62" w14:textId="77777777" w:rsidR="00155CA4" w:rsidRDefault="00155CA4" w:rsidP="00155CA4"/>
    <w:p w14:paraId="50B7BB66" w14:textId="77777777" w:rsidR="00155CA4" w:rsidRDefault="00155CA4" w:rsidP="00155CA4"/>
    <w:p w14:paraId="339D06E1" w14:textId="77777777" w:rsidR="00155CA4" w:rsidRDefault="00155CA4" w:rsidP="00155CA4"/>
    <w:p w14:paraId="2A1DC2E0" w14:textId="77777777" w:rsidR="00155CA4" w:rsidRDefault="00155CA4" w:rsidP="00155CA4"/>
    <w:p w14:paraId="52C9DCBF" w14:textId="77777777" w:rsidR="00155CA4" w:rsidRDefault="00155CA4" w:rsidP="00155CA4"/>
    <w:p w14:paraId="25266F45" w14:textId="77777777" w:rsidR="00155CA4" w:rsidRDefault="00155CA4" w:rsidP="00155CA4"/>
    <w:p w14:paraId="4E876269" w14:textId="77777777" w:rsidR="00155CA4" w:rsidRDefault="00155CA4" w:rsidP="00155CA4"/>
    <w:p w14:paraId="3AD746C3" w14:textId="77777777" w:rsidR="00155CA4" w:rsidRDefault="00155CA4" w:rsidP="00155CA4"/>
    <w:p w14:paraId="6FC280E7" w14:textId="77777777" w:rsidR="00155CA4" w:rsidRDefault="00155CA4" w:rsidP="00155CA4"/>
    <w:p w14:paraId="13D8047F" w14:textId="77777777" w:rsidR="00155CA4" w:rsidRDefault="00155CA4" w:rsidP="00155CA4"/>
    <w:p w14:paraId="6131493C" w14:textId="77777777" w:rsidR="00155CA4" w:rsidRDefault="00155CA4" w:rsidP="00155CA4"/>
    <w:p w14:paraId="3AD37F7A" w14:textId="77777777" w:rsidR="00155CA4" w:rsidRDefault="00155CA4" w:rsidP="00155CA4"/>
    <w:p w14:paraId="5ECE4EC0" w14:textId="77777777" w:rsidR="00155CA4" w:rsidRDefault="00155CA4" w:rsidP="00155CA4">
      <w:pPr>
        <w:jc w:val="center"/>
        <w:rPr>
          <w:b/>
          <w:sz w:val="28"/>
          <w:szCs w:val="28"/>
        </w:rPr>
      </w:pPr>
    </w:p>
    <w:p w14:paraId="2BAFF704" w14:textId="77777777" w:rsidR="00155CA4" w:rsidRDefault="00155CA4" w:rsidP="00155CA4">
      <w:pPr>
        <w:jc w:val="center"/>
        <w:rPr>
          <w:b/>
          <w:sz w:val="28"/>
          <w:szCs w:val="28"/>
        </w:rPr>
      </w:pPr>
      <w:r w:rsidRPr="001C6F93">
        <w:rPr>
          <w:b/>
          <w:sz w:val="28"/>
          <w:szCs w:val="28"/>
        </w:rPr>
        <w:lastRenderedPageBreak/>
        <w:t>СТРУКТУРА ПРОГРАММЫ</w:t>
      </w:r>
    </w:p>
    <w:p w14:paraId="18A41113" w14:textId="77777777" w:rsidR="00155CA4" w:rsidRDefault="00155CA4" w:rsidP="00155CA4">
      <w:pPr>
        <w:jc w:val="center"/>
        <w:rPr>
          <w:b/>
          <w:sz w:val="28"/>
          <w:szCs w:val="28"/>
        </w:rPr>
      </w:pPr>
    </w:p>
    <w:p w14:paraId="692FB75A" w14:textId="77777777" w:rsidR="00155CA4" w:rsidRPr="001C6F93" w:rsidRDefault="00155CA4" w:rsidP="00155CA4">
      <w:pPr>
        <w:jc w:val="center"/>
        <w:rPr>
          <w:b/>
          <w:sz w:val="28"/>
          <w:szCs w:val="28"/>
        </w:rPr>
      </w:pPr>
    </w:p>
    <w:p w14:paraId="6699F366" w14:textId="77777777" w:rsidR="00155CA4" w:rsidRPr="001C6F93" w:rsidRDefault="00155CA4" w:rsidP="00155CA4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1C6F93">
        <w:rPr>
          <w:sz w:val="28"/>
          <w:szCs w:val="28"/>
        </w:rPr>
        <w:t>Пояснительная записка.</w:t>
      </w:r>
    </w:p>
    <w:p w14:paraId="3B1B8BFD" w14:textId="77777777" w:rsidR="00155CA4" w:rsidRPr="008C3846" w:rsidRDefault="00155CA4" w:rsidP="00155CA4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8C3846">
        <w:rPr>
          <w:sz w:val="28"/>
          <w:szCs w:val="28"/>
        </w:rPr>
        <w:t>Требования по видам речевой деятельности.</w:t>
      </w:r>
    </w:p>
    <w:p w14:paraId="2AD62D06" w14:textId="77777777" w:rsidR="00155CA4" w:rsidRDefault="00155CA4" w:rsidP="00155CA4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Языковой материал.</w:t>
      </w:r>
    </w:p>
    <w:p w14:paraId="7589F6EC" w14:textId="77777777" w:rsidR="00155CA4" w:rsidRPr="008C3846" w:rsidRDefault="00155CA4" w:rsidP="00155CA4">
      <w:pPr>
        <w:pStyle w:val="a4"/>
        <w:numPr>
          <w:ilvl w:val="0"/>
          <w:numId w:val="1"/>
        </w:numPr>
        <w:rPr>
          <w:sz w:val="28"/>
          <w:szCs w:val="28"/>
        </w:rPr>
      </w:pPr>
      <w:r w:rsidRPr="008C3846">
        <w:rPr>
          <w:sz w:val="28"/>
          <w:szCs w:val="28"/>
        </w:rPr>
        <w:t>Содержание и структура кандидатского экзамена по иностранному языку</w:t>
      </w:r>
    </w:p>
    <w:p w14:paraId="48D2C155" w14:textId="77777777" w:rsidR="00155CA4" w:rsidRPr="008C3846" w:rsidRDefault="00155CA4" w:rsidP="00155CA4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8C3846">
        <w:rPr>
          <w:sz w:val="28"/>
          <w:szCs w:val="28"/>
        </w:rPr>
        <w:t>Основные критерии оценивания.</w:t>
      </w:r>
    </w:p>
    <w:p w14:paraId="584FAE9F" w14:textId="77777777" w:rsidR="00155CA4" w:rsidRPr="001C6F93" w:rsidRDefault="00155CA4" w:rsidP="00155CA4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1C6F93">
        <w:rPr>
          <w:sz w:val="28"/>
          <w:szCs w:val="28"/>
        </w:rPr>
        <w:t>Литература</w:t>
      </w:r>
    </w:p>
    <w:p w14:paraId="03EAF450" w14:textId="77777777" w:rsidR="00155CA4" w:rsidRPr="001C6F93" w:rsidRDefault="00155CA4" w:rsidP="00155CA4">
      <w:pPr>
        <w:numPr>
          <w:ilvl w:val="1"/>
          <w:numId w:val="1"/>
        </w:numPr>
        <w:tabs>
          <w:tab w:val="clear" w:pos="1800"/>
          <w:tab w:val="left" w:pos="1080"/>
          <w:tab w:val="num" w:pos="162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о</w:t>
      </w:r>
      <w:r w:rsidRPr="001C6F93">
        <w:rPr>
          <w:sz w:val="28"/>
          <w:szCs w:val="28"/>
        </w:rPr>
        <w:t>сновная</w:t>
      </w:r>
      <w:r>
        <w:rPr>
          <w:sz w:val="28"/>
          <w:szCs w:val="28"/>
        </w:rPr>
        <w:t>;</w:t>
      </w:r>
    </w:p>
    <w:p w14:paraId="67AB5FC6" w14:textId="77777777" w:rsidR="00155CA4" w:rsidRPr="001C6F93" w:rsidRDefault="00155CA4" w:rsidP="00155CA4">
      <w:pPr>
        <w:numPr>
          <w:ilvl w:val="1"/>
          <w:numId w:val="1"/>
        </w:numPr>
        <w:tabs>
          <w:tab w:val="clear" w:pos="1800"/>
          <w:tab w:val="left" w:pos="1080"/>
          <w:tab w:val="num" w:pos="162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д</w:t>
      </w:r>
      <w:r w:rsidRPr="001C6F93">
        <w:rPr>
          <w:sz w:val="28"/>
          <w:szCs w:val="28"/>
        </w:rPr>
        <w:t>ополнительная</w:t>
      </w:r>
    </w:p>
    <w:p w14:paraId="34863068" w14:textId="77777777" w:rsidR="00155CA4" w:rsidRPr="00FE1387" w:rsidRDefault="00155CA4" w:rsidP="00155CA4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1387">
        <w:rPr>
          <w:sz w:val="28"/>
          <w:szCs w:val="28"/>
        </w:rPr>
        <w:t>Перечень вопросов к кандидатскому экзамену</w:t>
      </w:r>
    </w:p>
    <w:p w14:paraId="1AFBDAD4" w14:textId="77777777" w:rsidR="00155CA4" w:rsidRDefault="00155CA4" w:rsidP="00155CA4"/>
    <w:p w14:paraId="4B06B0B6" w14:textId="77777777" w:rsidR="00155CA4" w:rsidRDefault="00155CA4" w:rsidP="00155CA4"/>
    <w:p w14:paraId="5AB60AB6" w14:textId="77777777" w:rsidR="00155CA4" w:rsidRDefault="00155CA4" w:rsidP="00155CA4"/>
    <w:p w14:paraId="14C5C4BB" w14:textId="77777777" w:rsidR="00155CA4" w:rsidRDefault="00155CA4" w:rsidP="00155CA4"/>
    <w:p w14:paraId="021900E5" w14:textId="77777777" w:rsidR="00155CA4" w:rsidRDefault="00155CA4" w:rsidP="00155CA4"/>
    <w:p w14:paraId="14440532" w14:textId="77777777" w:rsidR="00155CA4" w:rsidRDefault="00155CA4" w:rsidP="00155CA4"/>
    <w:p w14:paraId="108804E5" w14:textId="77777777" w:rsidR="00155CA4" w:rsidRDefault="00155CA4" w:rsidP="00155CA4"/>
    <w:p w14:paraId="4D30725F" w14:textId="77777777" w:rsidR="00155CA4" w:rsidRDefault="00155CA4" w:rsidP="00155CA4"/>
    <w:p w14:paraId="56A094A8" w14:textId="77777777" w:rsidR="00155CA4" w:rsidRDefault="00155CA4" w:rsidP="00155CA4"/>
    <w:p w14:paraId="6973CB51" w14:textId="77777777" w:rsidR="00155CA4" w:rsidRDefault="00155CA4" w:rsidP="00155CA4"/>
    <w:p w14:paraId="1A4BDDE9" w14:textId="77777777" w:rsidR="00155CA4" w:rsidRDefault="00155CA4" w:rsidP="00155CA4"/>
    <w:p w14:paraId="6B8CF44E" w14:textId="77777777" w:rsidR="00155CA4" w:rsidRDefault="00155CA4" w:rsidP="00155CA4"/>
    <w:p w14:paraId="19854B2D" w14:textId="77777777" w:rsidR="00155CA4" w:rsidRDefault="00155CA4" w:rsidP="00155CA4"/>
    <w:p w14:paraId="29A1B41F" w14:textId="77777777" w:rsidR="00155CA4" w:rsidRDefault="00155CA4" w:rsidP="00155CA4"/>
    <w:p w14:paraId="3B87DAA2" w14:textId="77777777" w:rsidR="00155CA4" w:rsidRDefault="00155CA4" w:rsidP="00155CA4"/>
    <w:p w14:paraId="65DB5CBB" w14:textId="77777777" w:rsidR="00155CA4" w:rsidRDefault="00155CA4" w:rsidP="00155CA4"/>
    <w:p w14:paraId="2B8150A5" w14:textId="77777777" w:rsidR="00155CA4" w:rsidRDefault="00155CA4" w:rsidP="00155CA4"/>
    <w:p w14:paraId="1AFF9433" w14:textId="77777777" w:rsidR="00155CA4" w:rsidRDefault="00155CA4" w:rsidP="00155CA4"/>
    <w:p w14:paraId="59E51C3A" w14:textId="77777777" w:rsidR="00155CA4" w:rsidRDefault="00155CA4" w:rsidP="00155CA4"/>
    <w:p w14:paraId="4578C3A6" w14:textId="77777777" w:rsidR="00155CA4" w:rsidRDefault="00155CA4" w:rsidP="00155CA4"/>
    <w:p w14:paraId="44F68455" w14:textId="77777777" w:rsidR="00155CA4" w:rsidRDefault="00155CA4" w:rsidP="00155CA4"/>
    <w:p w14:paraId="403F803A" w14:textId="77777777" w:rsidR="00155CA4" w:rsidRDefault="00155CA4" w:rsidP="00155CA4"/>
    <w:p w14:paraId="5F27189F" w14:textId="77777777" w:rsidR="00155CA4" w:rsidRDefault="00155CA4" w:rsidP="00155CA4"/>
    <w:p w14:paraId="79E866A6" w14:textId="77777777" w:rsidR="00155CA4" w:rsidRDefault="00155CA4" w:rsidP="00155CA4"/>
    <w:p w14:paraId="63B6D4CE" w14:textId="77777777" w:rsidR="00155CA4" w:rsidRDefault="00155CA4" w:rsidP="00155CA4"/>
    <w:p w14:paraId="780ECF41" w14:textId="77777777" w:rsidR="00155CA4" w:rsidRDefault="00155CA4" w:rsidP="00155CA4"/>
    <w:p w14:paraId="6B31EA72" w14:textId="77777777" w:rsidR="00155CA4" w:rsidRDefault="00155CA4" w:rsidP="00155CA4"/>
    <w:p w14:paraId="74FBFEBD" w14:textId="77777777" w:rsidR="00155CA4" w:rsidRDefault="00155CA4" w:rsidP="00155CA4"/>
    <w:p w14:paraId="02688516" w14:textId="77777777" w:rsidR="00155CA4" w:rsidRDefault="00155CA4" w:rsidP="00155CA4"/>
    <w:p w14:paraId="7EC64A2C" w14:textId="77777777" w:rsidR="00155CA4" w:rsidRDefault="00155CA4" w:rsidP="00155CA4"/>
    <w:p w14:paraId="18186822" w14:textId="77777777" w:rsidR="00155CA4" w:rsidRDefault="00155CA4" w:rsidP="00155CA4"/>
    <w:p w14:paraId="7B5FAB5A" w14:textId="77777777" w:rsidR="00155CA4" w:rsidRDefault="00155CA4" w:rsidP="00155CA4"/>
    <w:p w14:paraId="203D9515" w14:textId="77777777" w:rsidR="00155CA4" w:rsidRDefault="00155CA4" w:rsidP="00155CA4"/>
    <w:p w14:paraId="758D03FE" w14:textId="77777777" w:rsidR="00155CA4" w:rsidRDefault="00155CA4" w:rsidP="00155CA4"/>
    <w:p w14:paraId="3DDF1E69" w14:textId="77777777" w:rsidR="00155CA4" w:rsidRDefault="00155CA4" w:rsidP="00155CA4"/>
    <w:p w14:paraId="339E74CB" w14:textId="77777777" w:rsidR="00155CA4" w:rsidRDefault="00155CA4" w:rsidP="00155CA4"/>
    <w:p w14:paraId="60F350A2" w14:textId="77777777" w:rsidR="00155CA4" w:rsidRDefault="00155CA4" w:rsidP="00155CA4"/>
    <w:p w14:paraId="71693C3A" w14:textId="77777777" w:rsidR="00155CA4" w:rsidRDefault="00155CA4" w:rsidP="00155CA4"/>
    <w:p w14:paraId="6D38740E" w14:textId="77777777" w:rsidR="00155CA4" w:rsidRPr="00F50D95" w:rsidRDefault="00155CA4" w:rsidP="00155CA4">
      <w:pPr>
        <w:pStyle w:val="a4"/>
        <w:numPr>
          <w:ilvl w:val="0"/>
          <w:numId w:val="2"/>
        </w:numPr>
        <w:rPr>
          <w:b/>
        </w:rPr>
      </w:pPr>
      <w:r w:rsidRPr="00F50D95">
        <w:rPr>
          <w:b/>
        </w:rPr>
        <w:t>Пояснительная записка</w:t>
      </w:r>
    </w:p>
    <w:p w14:paraId="29C92803" w14:textId="77777777" w:rsidR="00155CA4" w:rsidRPr="00FE1387" w:rsidRDefault="00155CA4" w:rsidP="00155CA4">
      <w:pPr>
        <w:jc w:val="both"/>
        <w:rPr>
          <w:sz w:val="28"/>
          <w:szCs w:val="28"/>
        </w:rPr>
      </w:pPr>
    </w:p>
    <w:p w14:paraId="2510B65C" w14:textId="77777777" w:rsidR="00155CA4" w:rsidRDefault="00155CA4" w:rsidP="00155CA4">
      <w:pPr>
        <w:ind w:right="282" w:firstLine="708"/>
        <w:jc w:val="both"/>
      </w:pPr>
      <w:r>
        <w:t xml:space="preserve"> </w:t>
      </w:r>
      <w:r w:rsidRPr="00B4297B">
        <w:t>Изучение  иностранных  языков  в  вузе  является  неотъемлемой составной частью подготовки специалистов различного профиля, которые в соответствии с требованиями Государственного образовательного стандарта должны достичь уровня владения иностранным языком, позволяющего им продолжить  обучение  и  вести  профессиональную  деятельность  в иноязычной среде.</w:t>
      </w:r>
      <w:r>
        <w:t xml:space="preserve"> </w:t>
      </w:r>
      <w:r w:rsidRPr="00B4297B">
        <w:t>Окончившие  курс  обучения  по  данной  программе  должны  владеть орфографической,   орфоэпической,   лексической,   грамматической   и стилистической  нормами  изучаемого  языка  в  пределах  программных требований  и  правильно  использовать  их  во  всех  видах  речевой коммуникации, в научной сфере в форме устного и письменного общения</w:t>
      </w:r>
      <w:r>
        <w:t xml:space="preserve">. </w:t>
      </w:r>
    </w:p>
    <w:p w14:paraId="0D30B4E7" w14:textId="77777777" w:rsidR="00155CA4" w:rsidRPr="008C3846" w:rsidRDefault="00155CA4" w:rsidP="00155CA4">
      <w:pPr>
        <w:ind w:right="282" w:firstLine="708"/>
        <w:jc w:val="both"/>
        <w:rPr>
          <w:bCs/>
        </w:rPr>
      </w:pPr>
      <w:r w:rsidRPr="008C3846">
        <w:rPr>
          <w:bCs/>
        </w:rPr>
        <w:t>Основной целью изучения иностранного языка аспирантами всех специальностей является достижение практического владения языком, позволяющего использовать его в научной работе.</w:t>
      </w:r>
    </w:p>
    <w:p w14:paraId="2098AE5A" w14:textId="77777777" w:rsidR="00155CA4" w:rsidRPr="008C3846" w:rsidRDefault="00155CA4" w:rsidP="00155CA4">
      <w:pPr>
        <w:ind w:right="282" w:firstLine="708"/>
        <w:jc w:val="both"/>
        <w:rPr>
          <w:bCs/>
        </w:rPr>
      </w:pPr>
      <w:r w:rsidRPr="008C3846">
        <w:rPr>
          <w:bCs/>
        </w:rPr>
        <w:t>Практическое владение иностранным языком в рамках данного курса предполагает наличие таких умений в различных видах речевой коммуникации, которые дают возможность:</w:t>
      </w:r>
    </w:p>
    <w:p w14:paraId="1C658186" w14:textId="77777777" w:rsidR="00155CA4" w:rsidRPr="008C3846" w:rsidRDefault="00155CA4" w:rsidP="00155CA4">
      <w:pPr>
        <w:ind w:right="282" w:firstLine="708"/>
        <w:jc w:val="both"/>
        <w:rPr>
          <w:bCs/>
        </w:rPr>
      </w:pPr>
      <w:r w:rsidRPr="008C3846">
        <w:rPr>
          <w:bCs/>
        </w:rPr>
        <w:t>–</w:t>
      </w:r>
      <w:r w:rsidRPr="008C3846">
        <w:rPr>
          <w:bCs/>
        </w:rPr>
        <w:tab/>
        <w:t>свободно читать оригинальную литературу на иностранном языке в соответствующей отрасли знаний;</w:t>
      </w:r>
    </w:p>
    <w:p w14:paraId="7D26A873" w14:textId="77777777" w:rsidR="00155CA4" w:rsidRPr="008C3846" w:rsidRDefault="00155CA4" w:rsidP="00155CA4">
      <w:pPr>
        <w:ind w:right="282" w:firstLine="708"/>
        <w:jc w:val="both"/>
        <w:rPr>
          <w:bCs/>
        </w:rPr>
      </w:pPr>
      <w:r w:rsidRPr="008C3846">
        <w:rPr>
          <w:bCs/>
        </w:rPr>
        <w:t>–</w:t>
      </w:r>
      <w:r w:rsidRPr="008C3846">
        <w:rPr>
          <w:bCs/>
        </w:rPr>
        <w:tab/>
        <w:t>оформлять извлеченную из иностранных источников информацию в виде перевода или резюме;</w:t>
      </w:r>
    </w:p>
    <w:p w14:paraId="4F193B83" w14:textId="77777777" w:rsidR="00155CA4" w:rsidRPr="008C3846" w:rsidRDefault="00155CA4" w:rsidP="00155CA4">
      <w:pPr>
        <w:ind w:right="282" w:firstLine="708"/>
        <w:jc w:val="both"/>
        <w:rPr>
          <w:bCs/>
        </w:rPr>
      </w:pPr>
      <w:r w:rsidRPr="008C3846">
        <w:rPr>
          <w:bCs/>
        </w:rPr>
        <w:t>–</w:t>
      </w:r>
      <w:r w:rsidRPr="008C3846">
        <w:rPr>
          <w:bCs/>
        </w:rPr>
        <w:tab/>
        <w:t>делать сообщения и доклады на иностранном языке на темы, связанные с научной работой аспиранта;</w:t>
      </w:r>
    </w:p>
    <w:p w14:paraId="160CF49F" w14:textId="77777777" w:rsidR="00155CA4" w:rsidRPr="008C3846" w:rsidRDefault="00155CA4" w:rsidP="00155CA4">
      <w:pPr>
        <w:ind w:right="282" w:firstLine="708"/>
        <w:jc w:val="both"/>
        <w:rPr>
          <w:bCs/>
        </w:rPr>
      </w:pPr>
      <w:r w:rsidRPr="008C3846">
        <w:rPr>
          <w:bCs/>
        </w:rPr>
        <w:t>–</w:t>
      </w:r>
      <w:r w:rsidRPr="008C3846">
        <w:rPr>
          <w:bCs/>
        </w:rPr>
        <w:tab/>
        <w:t>вести беседу по специальности.</w:t>
      </w:r>
    </w:p>
    <w:p w14:paraId="0A113E0C" w14:textId="77777777" w:rsidR="00155CA4" w:rsidRPr="00FE1387" w:rsidRDefault="00155CA4" w:rsidP="00155CA4">
      <w:pPr>
        <w:ind w:right="282" w:firstLine="708"/>
        <w:jc w:val="both"/>
        <w:rPr>
          <w:bCs/>
        </w:rPr>
      </w:pPr>
      <w:r w:rsidRPr="008C3846">
        <w:rPr>
          <w:bCs/>
        </w:rPr>
        <w:t xml:space="preserve">В задачи </w:t>
      </w:r>
      <w:r>
        <w:rPr>
          <w:bCs/>
        </w:rPr>
        <w:t xml:space="preserve">дисциплины </w:t>
      </w:r>
      <w:r w:rsidRPr="008C3846">
        <w:rPr>
          <w:bCs/>
        </w:rPr>
        <w:t>«</w:t>
      </w:r>
      <w:r>
        <w:rPr>
          <w:bCs/>
        </w:rPr>
        <w:t>И</w:t>
      </w:r>
      <w:r w:rsidRPr="008C3846">
        <w:rPr>
          <w:bCs/>
        </w:rPr>
        <w:t>ностранный язык» входит совершенствование и дальнейшее развитие полученных в высшей школе знаний, навыков и умений по иностранному языку в различных видах речевой коммуникации.</w:t>
      </w:r>
    </w:p>
    <w:p w14:paraId="5286145F" w14:textId="77777777" w:rsidR="00155CA4" w:rsidRDefault="00155CA4" w:rsidP="00155CA4">
      <w:pPr>
        <w:pStyle w:val="a4"/>
        <w:jc w:val="both"/>
        <w:rPr>
          <w:b/>
          <w:bCs/>
        </w:rPr>
      </w:pPr>
    </w:p>
    <w:p w14:paraId="7CC85B52" w14:textId="77777777" w:rsidR="00155CA4" w:rsidRPr="00B4297B" w:rsidRDefault="00155CA4" w:rsidP="00155CA4">
      <w:pPr>
        <w:pStyle w:val="a4"/>
        <w:numPr>
          <w:ilvl w:val="0"/>
          <w:numId w:val="2"/>
        </w:numPr>
        <w:jc w:val="both"/>
        <w:rPr>
          <w:b/>
          <w:bCs/>
        </w:rPr>
      </w:pPr>
      <w:r w:rsidRPr="00B4297B">
        <w:rPr>
          <w:b/>
          <w:bCs/>
        </w:rPr>
        <w:t>Требования по видам речевой коммуникации</w:t>
      </w:r>
    </w:p>
    <w:p w14:paraId="2D645EB0" w14:textId="77777777" w:rsidR="00155CA4" w:rsidRDefault="00155CA4" w:rsidP="00155CA4">
      <w:pPr>
        <w:ind w:firstLine="708"/>
        <w:jc w:val="both"/>
      </w:pPr>
      <w:r>
        <w:t>Говорение. К концу обучения аспирант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 и профессионального общения в пределах изученного языкового материала и в соответствии с избранной специальностью.</w:t>
      </w:r>
    </w:p>
    <w:p w14:paraId="7E915030" w14:textId="77777777" w:rsidR="00155CA4" w:rsidRDefault="00155CA4" w:rsidP="00155CA4">
      <w:pPr>
        <w:ind w:firstLine="708"/>
        <w:jc w:val="both"/>
      </w:pPr>
      <w:r>
        <w:t>Аудирование. Аспирант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27BE41DE" w14:textId="77777777" w:rsidR="00155CA4" w:rsidRDefault="00155CA4" w:rsidP="00155CA4">
      <w:pPr>
        <w:ind w:firstLine="708"/>
        <w:jc w:val="both"/>
      </w:pPr>
      <w:r>
        <w:t>Чтение. Аспирант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должен овладеть всеми видами чтения (изучающее, ознакомительное, поисковое и просмотровое).</w:t>
      </w:r>
    </w:p>
    <w:p w14:paraId="48F1A203" w14:textId="77777777" w:rsidR="00155CA4" w:rsidRDefault="00155CA4" w:rsidP="00155CA4">
      <w:pPr>
        <w:ind w:firstLine="708"/>
        <w:jc w:val="both"/>
      </w:pPr>
      <w:r>
        <w:t>Письмо. Аспирант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14:paraId="78E1280D" w14:textId="77777777" w:rsidR="00155CA4" w:rsidRPr="00B4297B" w:rsidRDefault="00155CA4" w:rsidP="00155CA4">
      <w:pPr>
        <w:pStyle w:val="a4"/>
        <w:numPr>
          <w:ilvl w:val="0"/>
          <w:numId w:val="2"/>
        </w:numPr>
        <w:jc w:val="both"/>
        <w:rPr>
          <w:b/>
          <w:bCs/>
        </w:rPr>
      </w:pPr>
      <w:r w:rsidRPr="00B4297B">
        <w:rPr>
          <w:b/>
          <w:bCs/>
        </w:rPr>
        <w:lastRenderedPageBreak/>
        <w:t>Языковой материал</w:t>
      </w:r>
    </w:p>
    <w:p w14:paraId="70CA6831" w14:textId="77777777" w:rsidR="00155CA4" w:rsidRDefault="00155CA4" w:rsidP="00155CA4">
      <w:pPr>
        <w:jc w:val="both"/>
      </w:pPr>
      <w:r>
        <w:t>1.</w:t>
      </w:r>
      <w:r>
        <w:tab/>
      </w:r>
      <w:r w:rsidRPr="00B4297B">
        <w:rPr>
          <w:u w:val="single"/>
        </w:rPr>
        <w:t>Виды речевых действий и приемы ведения общения.</w:t>
      </w:r>
    </w:p>
    <w:p w14:paraId="200C082E" w14:textId="77777777" w:rsidR="00155CA4" w:rsidRDefault="00155CA4" w:rsidP="00155CA4">
      <w:pPr>
        <w:ind w:firstLine="708"/>
        <w:jc w:val="both"/>
      </w:pPr>
      <w:r>
        <w:t>При отборе конкретного языкового материала необходимо руководствоваться следующими функциональными категориями:</w:t>
      </w:r>
    </w:p>
    <w:p w14:paraId="08A2813D" w14:textId="77777777" w:rsidR="00155CA4" w:rsidRDefault="00155CA4" w:rsidP="00155CA4">
      <w:pPr>
        <w:ind w:firstLine="708"/>
        <w:jc w:val="both"/>
      </w:pPr>
      <w:r>
        <w:t>1.1.</w:t>
      </w:r>
      <w:r>
        <w:tab/>
        <w:t>Передача фактуальной информации:</w:t>
      </w:r>
    </w:p>
    <w:p w14:paraId="5D44C14C" w14:textId="77777777" w:rsidR="00155CA4" w:rsidRDefault="00155CA4" w:rsidP="00155CA4">
      <w:pPr>
        <w:ind w:firstLine="708"/>
        <w:jc w:val="both"/>
      </w:pPr>
      <w:r>
        <w:t>–</w:t>
      </w:r>
      <w:r>
        <w:tab/>
        <w:t>средства оформления повествования, описания, рассуждения, уточнения, коррекции услышанного или прочитанного, определения темы сообщения, доклада и т.д.</w:t>
      </w:r>
    </w:p>
    <w:p w14:paraId="31B86D08" w14:textId="77777777" w:rsidR="00155CA4" w:rsidRDefault="00155CA4" w:rsidP="00155CA4">
      <w:pPr>
        <w:ind w:firstLine="708"/>
        <w:jc w:val="both"/>
      </w:pPr>
      <w:r>
        <w:t>1.2.</w:t>
      </w:r>
      <w:r>
        <w:tab/>
        <w:t>Передача эмоциональной оценки сообщения:</w:t>
      </w:r>
    </w:p>
    <w:p w14:paraId="0B3B9F61" w14:textId="77777777" w:rsidR="00155CA4" w:rsidRDefault="00155CA4" w:rsidP="00155CA4">
      <w:pPr>
        <w:ind w:firstLine="708"/>
        <w:jc w:val="both"/>
      </w:pPr>
      <w:r>
        <w:t>– средства выражения одобрения/неодобрения, удивления, восхищения, предпочтения и т.д.</w:t>
      </w:r>
    </w:p>
    <w:p w14:paraId="095E0D0E" w14:textId="77777777" w:rsidR="00155CA4" w:rsidRDefault="00155CA4" w:rsidP="00155CA4">
      <w:pPr>
        <w:ind w:firstLine="708"/>
        <w:jc w:val="both"/>
      </w:pPr>
      <w:r>
        <w:t>1.3.</w:t>
      </w:r>
      <w:r>
        <w:tab/>
        <w:t>Передача интеллектуальных отношений:</w:t>
      </w:r>
    </w:p>
    <w:p w14:paraId="78278A21" w14:textId="77777777" w:rsidR="00155CA4" w:rsidRDefault="00155CA4" w:rsidP="00155CA4">
      <w:pPr>
        <w:ind w:firstLine="708"/>
        <w:jc w:val="both"/>
      </w:pPr>
      <w:r>
        <w:t>–</w:t>
      </w:r>
      <w:r>
        <w:tab/>
        <w:t>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14:paraId="1FEB0F19" w14:textId="77777777" w:rsidR="00155CA4" w:rsidRDefault="00155CA4" w:rsidP="00155CA4">
      <w:pPr>
        <w:ind w:firstLine="708"/>
        <w:jc w:val="both"/>
      </w:pPr>
      <w:r>
        <w:t>1.4.</w:t>
      </w:r>
      <w:r>
        <w:tab/>
        <w:t>Структурирование дискурса:</w:t>
      </w:r>
    </w:p>
    <w:p w14:paraId="17AEF658" w14:textId="77777777" w:rsidR="00155CA4" w:rsidRDefault="00155CA4" w:rsidP="00155CA4">
      <w:pPr>
        <w:ind w:firstLine="708"/>
        <w:jc w:val="both"/>
      </w:pPr>
      <w:r>
        <w:t>–</w:t>
      </w:r>
      <w:r>
        <w:tab/>
        <w:t>оформление введения в тему, развитие темы, смена темы, подведение итогов сообщения, инициирование и завершение разговора, приветствие, выражение благодарности, разочарования и т.д.;</w:t>
      </w:r>
    </w:p>
    <w:p w14:paraId="2E2D53A7" w14:textId="3FDDE702" w:rsidR="00155CA4" w:rsidRDefault="00155CA4" w:rsidP="00155CA4">
      <w:pPr>
        <w:ind w:firstLine="708"/>
        <w:jc w:val="both"/>
      </w:pPr>
      <w:r>
        <w:t>–</w:t>
      </w:r>
      <w:r>
        <w:tab/>
        <w:t>владение основными формулами этикета при ведении диалога, научной дискуссии, при построении сообщения и т.д.</w:t>
      </w:r>
    </w:p>
    <w:p w14:paraId="1BEF04AA" w14:textId="77777777" w:rsidR="00155CA4" w:rsidRPr="00B4297B" w:rsidRDefault="00155CA4" w:rsidP="00155CA4">
      <w:pPr>
        <w:jc w:val="both"/>
        <w:rPr>
          <w:u w:val="single"/>
        </w:rPr>
      </w:pPr>
      <w:r>
        <w:t>2.</w:t>
      </w:r>
      <w:r>
        <w:tab/>
      </w:r>
      <w:r w:rsidRPr="00B4297B">
        <w:rPr>
          <w:u w:val="single"/>
        </w:rPr>
        <w:t>Фонетика.</w:t>
      </w:r>
    </w:p>
    <w:p w14:paraId="3B929CD0" w14:textId="77777777" w:rsidR="00155CA4" w:rsidRDefault="00155CA4" w:rsidP="00155CA4">
      <w:pPr>
        <w:ind w:firstLine="708"/>
        <w:jc w:val="both"/>
      </w:pPr>
      <w:r>
        <w:t>Интонационное оформление предложения: словесное, фразовое и логическое ударения, мелодия, паузация; фонологические противопоставления, релевантные для изучаемого языка: долгота/краткость, закрытость/открытость гласных звуков, звонкость/глухость конечных согласных и т.п.</w:t>
      </w:r>
    </w:p>
    <w:p w14:paraId="0296B41A" w14:textId="77777777" w:rsidR="00155CA4" w:rsidRPr="00B4297B" w:rsidRDefault="00155CA4" w:rsidP="00155CA4">
      <w:pPr>
        <w:jc w:val="both"/>
        <w:rPr>
          <w:u w:val="single"/>
        </w:rPr>
      </w:pPr>
      <w:r>
        <w:t>3.</w:t>
      </w:r>
      <w:r>
        <w:tab/>
      </w:r>
      <w:r w:rsidRPr="00B4297B">
        <w:rPr>
          <w:u w:val="single"/>
        </w:rPr>
        <w:t>Лексика.</w:t>
      </w:r>
    </w:p>
    <w:p w14:paraId="6A88096F" w14:textId="38696F41" w:rsidR="00155CA4" w:rsidRDefault="00155CA4" w:rsidP="00155CA4">
      <w:pPr>
        <w:ind w:firstLine="708"/>
        <w:jc w:val="both"/>
      </w:pPr>
      <w:r>
        <w:t>К концу обучения, предусмотренного данной программой, лексический запас аспиранта должен составить не менее 5500 лексических единиц с учетом вузовского минимума и потенциального словаря, включая примерно 500 терминов профилирующей специальности.</w:t>
      </w:r>
    </w:p>
    <w:p w14:paraId="7FDEC5CF" w14:textId="77777777" w:rsidR="00155CA4" w:rsidRPr="00B4297B" w:rsidRDefault="00155CA4" w:rsidP="00155CA4">
      <w:pPr>
        <w:jc w:val="both"/>
        <w:rPr>
          <w:u w:val="single"/>
        </w:rPr>
      </w:pPr>
      <w:r>
        <w:t>4.</w:t>
      </w:r>
      <w:r>
        <w:tab/>
      </w:r>
      <w:r w:rsidRPr="00B4297B">
        <w:rPr>
          <w:u w:val="single"/>
        </w:rPr>
        <w:t>Грамматика.</w:t>
      </w:r>
    </w:p>
    <w:p w14:paraId="205788EB" w14:textId="77777777" w:rsidR="00155CA4" w:rsidRPr="00B4297B" w:rsidRDefault="00155CA4" w:rsidP="00155CA4">
      <w:pPr>
        <w:ind w:firstLine="708"/>
        <w:jc w:val="both"/>
        <w:rPr>
          <w:i/>
          <w:iCs/>
        </w:rPr>
      </w:pPr>
      <w:r w:rsidRPr="00B4297B">
        <w:rPr>
          <w:i/>
          <w:iCs/>
        </w:rPr>
        <w:t>Английский язык.</w:t>
      </w:r>
    </w:p>
    <w:p w14:paraId="592C5671" w14:textId="77777777" w:rsidR="00155CA4" w:rsidRDefault="00155CA4" w:rsidP="00155CA4">
      <w:pPr>
        <w:ind w:firstLine="708"/>
        <w:jc w:val="both"/>
      </w:pPr>
      <w:r>
        <w:t>Порядок слов простого предложения. Сложное предложение: сложносочиненное и сложноподчиненное предложения. Союзы и относительные местоимения. Эллиптические предложения. Бессоюзные придаточные. Употребление личных форм глагола в активном и пассивном залогах. Согласование времен. 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 Сослагательное наклонение. Модальные глаголы. Модальные глаголы с простым и перфектным инфинитивом. Атрибутивные комплексы (цепочки существительных). Эмфатические (в том числе инверсионные) конструкции в форме Continuous или пассива; инвертированное придаточное уступительное или причины; двойное отрицание. Местоимения, слова-заместители (that (of), those (of), this, these, do, one, ones), сложные и парные союзы, сравнительно-сопоставительные обороты (as ... as, not so ... as, the ... the).</w:t>
      </w:r>
    </w:p>
    <w:p w14:paraId="14FD1A4D" w14:textId="77777777" w:rsidR="00155CA4" w:rsidRPr="00B4297B" w:rsidRDefault="00155CA4" w:rsidP="00155CA4">
      <w:pPr>
        <w:ind w:firstLine="708"/>
        <w:jc w:val="both"/>
        <w:rPr>
          <w:i/>
          <w:iCs/>
        </w:rPr>
      </w:pPr>
      <w:r w:rsidRPr="00B4297B">
        <w:rPr>
          <w:i/>
          <w:iCs/>
        </w:rPr>
        <w:t>Французский язык.</w:t>
      </w:r>
    </w:p>
    <w:p w14:paraId="4CE6A901" w14:textId="77777777" w:rsidR="00155CA4" w:rsidRDefault="00155CA4" w:rsidP="00155CA4">
      <w:pPr>
        <w:ind w:firstLine="708"/>
        <w:jc w:val="both"/>
      </w:pPr>
      <w:r>
        <w:t xml:space="preserve">Порядок слов простого предложения. Сложное предложение: сложносочиненное и сложноподчиненное предложения. Союзы. Употребление личных форм глаголов в активном залоге. Согласование времен. Пассивная форма глагола. Возвратные глаголы в значении пассивной формы. Безличные конструкции. Конструкции с инфинитивом: avoir à </w:t>
      </w:r>
      <w:r>
        <w:lastRenderedPageBreak/>
        <w:t>+ infinitif; être à + infinitif; laisser + infinitif; faire + infinitif. Неличные формы глагола: инфинитив настоящего и прошедшего времени; инфинитив, употребляемый с предлогами; инфинитивный оборот. Причастие настоящего времени; причастие прошедшего времени; деепричастие; сложное причастие прошедшего времени. Абсолютный причастный оборот. Условное наклонение. Сослагательное наклонение. Степени сравнения прилагательных и наречий. Местоимения: личные, относительные, указательные; местоимение среднего рода lе, местоимения-наречия en и y.</w:t>
      </w:r>
    </w:p>
    <w:p w14:paraId="47EE6B92" w14:textId="77777777" w:rsidR="00155CA4" w:rsidRPr="00B4297B" w:rsidRDefault="00155CA4" w:rsidP="00155CA4">
      <w:pPr>
        <w:ind w:firstLine="708"/>
        <w:jc w:val="both"/>
        <w:rPr>
          <w:i/>
          <w:iCs/>
        </w:rPr>
      </w:pPr>
      <w:r w:rsidRPr="00B4297B">
        <w:rPr>
          <w:i/>
          <w:iCs/>
        </w:rPr>
        <w:t>Немецкий язык.</w:t>
      </w:r>
    </w:p>
    <w:p w14:paraId="20A1A292" w14:textId="77777777" w:rsidR="00155CA4" w:rsidRDefault="00155CA4" w:rsidP="00155CA4">
      <w:pPr>
        <w:ind w:firstLine="708"/>
        <w:jc w:val="both"/>
      </w:pPr>
      <w:r>
        <w:t>Простые распространенные, сложносочиненные и сложноподчиненные предложения. Рамочная конструкция и отступления от нее. Место и порядок слов придаточных предложений. Союзы и корреляты. Бессоюзные придаточные предложения. Распространенное определение. Причастие I с zu в функции определения. Приложение. Степени сравнения прилагательных. Указательные местоимения в функции замены существительного. Однородные члены предложения разного типа. Инфинитивные и причастные обороты в различных функциях. Модальные конструкции sein и haben + zu + infinitiv. Модальные глаголы с инфинитивом I и II актива и пассива. Конъюнктив и кондиционалис в различных типах предложений. Футурум I и II в модальном значении. Модальные слова. Функции пассива и конструкции sein + Partizip II (статива). Трехчленный, двучленный и одночленный (безличный пассив). Сочетания с послелогами, предлогами с уточнителями. Многозначность и синонимия союзов, предлогов, местоимений, местоименных наречий и т.д. Коммуникативное членение предложения и способы его выражения.</w:t>
      </w:r>
    </w:p>
    <w:p w14:paraId="73E68F68" w14:textId="77777777" w:rsidR="00155CA4" w:rsidRPr="00B4297B" w:rsidRDefault="00155CA4" w:rsidP="00155CA4">
      <w:pPr>
        <w:pStyle w:val="a4"/>
        <w:numPr>
          <w:ilvl w:val="0"/>
          <w:numId w:val="2"/>
        </w:numPr>
        <w:jc w:val="both"/>
        <w:rPr>
          <w:b/>
          <w:bCs/>
        </w:rPr>
      </w:pPr>
      <w:r w:rsidRPr="00B4297B">
        <w:rPr>
          <w:b/>
          <w:bCs/>
        </w:rPr>
        <w:t>Содержание и структура кандидатского экзамена по иностранному языку</w:t>
      </w:r>
    </w:p>
    <w:p w14:paraId="6F1876D9" w14:textId="77777777" w:rsidR="00155CA4" w:rsidRDefault="00155CA4" w:rsidP="00155CA4">
      <w:pPr>
        <w:ind w:firstLine="708"/>
        <w:jc w:val="both"/>
      </w:pPr>
      <w:r>
        <w:t>На кандидатском экзамене по иностранному языку как общенаучной дисциплине аспирант должен продемонстрировать умение пользоваться иностранным языком как средством профессионального общения в научной сфере.</w:t>
      </w:r>
    </w:p>
    <w:p w14:paraId="18945C98" w14:textId="77777777" w:rsidR="00155CA4" w:rsidRDefault="00155CA4" w:rsidP="00155CA4">
      <w:pPr>
        <w:ind w:firstLine="708"/>
        <w:jc w:val="both"/>
      </w:pPr>
      <w:r>
        <w:t>Аспирант должен владеть орфографической, орфоэпической, лексической и грамматической нормами изучаемого языка и правильно использовать их во всех видах речевой коммуникации, в научной сфере в форме устного и письменного общения.</w:t>
      </w:r>
    </w:p>
    <w:p w14:paraId="0EB0ED24" w14:textId="77777777" w:rsidR="00155CA4" w:rsidRDefault="00155CA4" w:rsidP="00155CA4">
      <w:pPr>
        <w:ind w:firstLine="708"/>
        <w:jc w:val="both"/>
      </w:pPr>
      <w:r>
        <w:t>Говорение. На кандидатском экзамене аспирант должен продемонстрировать владение подготовленной монологической речью, а также неподготовленной монологической и диалогической речью в ситуации официального общения в пределах программных требований.</w:t>
      </w:r>
    </w:p>
    <w:p w14:paraId="34864137" w14:textId="77777777" w:rsidR="00155CA4" w:rsidRDefault="00155CA4" w:rsidP="00155CA4">
      <w:pPr>
        <w:ind w:firstLine="708"/>
        <w:jc w:val="both"/>
      </w:pPr>
      <w:r>
        <w:t>Оценивается содержательность, адекватная реализация коммуникативного намерения, логичность, связность, смысловая и структурная завершенность, нормативность высказывания.</w:t>
      </w:r>
    </w:p>
    <w:p w14:paraId="1D80AB3B" w14:textId="77777777" w:rsidR="00155CA4" w:rsidRDefault="00155CA4" w:rsidP="00155CA4">
      <w:pPr>
        <w:ind w:firstLine="708"/>
        <w:jc w:val="both"/>
      </w:pPr>
      <w:r>
        <w:t>Чтение. Аспирант должен продемонстрировать умение читать оригинальную литературу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6C35BE83" w14:textId="77777777" w:rsidR="00155CA4" w:rsidRDefault="00155CA4" w:rsidP="00155CA4">
      <w:pPr>
        <w:ind w:firstLine="708"/>
        <w:jc w:val="both"/>
      </w:pPr>
      <w:r>
        <w:t>Оцениваются навыки изучающего, а также поискового и просмотрового чтения.</w:t>
      </w:r>
    </w:p>
    <w:p w14:paraId="64DA9DC0" w14:textId="77777777" w:rsidR="00155CA4" w:rsidRDefault="00155CA4" w:rsidP="00155CA4">
      <w:pPr>
        <w:ind w:firstLine="708"/>
        <w:jc w:val="both"/>
      </w:pPr>
      <w:r>
        <w:t>В первом случае оценивается умение максимально точно и адекватно извлекать основную информацию, содержащуюся в тексте, проводить обобщение и анализ основных положений предъявленного научного текста, а также составления резюме на иностранном языке.</w:t>
      </w:r>
    </w:p>
    <w:p w14:paraId="31E2B9D3" w14:textId="77777777" w:rsidR="00155CA4" w:rsidRDefault="00155CA4" w:rsidP="00155CA4">
      <w:pPr>
        <w:ind w:firstLine="708"/>
        <w:jc w:val="both"/>
      </w:pPr>
      <w:r>
        <w:t>Письменный перевод научного текста по специальности оценивается с учетом общей адекватности перевода, то есть отсутствия смысловых искажений, соответствия норме и узусу языка перевода, включая употребление терминов.</w:t>
      </w:r>
    </w:p>
    <w:p w14:paraId="61FF9CC8" w14:textId="77777777" w:rsidR="00155CA4" w:rsidRDefault="00155CA4" w:rsidP="00155CA4">
      <w:pPr>
        <w:ind w:firstLine="708"/>
        <w:jc w:val="both"/>
      </w:pPr>
      <w:r>
        <w:t>Резюме прочитанного текста оценивается с учетом объема и правильности извлеченной информации, адекватности реализации коммуникативного намерения, содержательности, логичности, смысловой и структурной завершенности, нормативности текста.</w:t>
      </w:r>
    </w:p>
    <w:p w14:paraId="262E8949" w14:textId="77777777" w:rsidR="00155CA4" w:rsidRDefault="00155CA4" w:rsidP="00155CA4">
      <w:pPr>
        <w:ind w:firstLine="708"/>
        <w:jc w:val="both"/>
      </w:pPr>
      <w:r>
        <w:lastRenderedPageBreak/>
        <w:t>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автора.</w:t>
      </w:r>
    </w:p>
    <w:p w14:paraId="62558D2F" w14:textId="77777777" w:rsidR="00155CA4" w:rsidRDefault="00155CA4" w:rsidP="00155CA4">
      <w:pPr>
        <w:ind w:firstLine="708"/>
        <w:jc w:val="both"/>
      </w:pPr>
      <w:r>
        <w:t>Оценивается объем и правильность извлеченной информации.</w:t>
      </w:r>
    </w:p>
    <w:p w14:paraId="071631D9" w14:textId="77777777" w:rsidR="00155CA4" w:rsidRDefault="00155CA4" w:rsidP="00155CA4">
      <w:pPr>
        <w:ind w:firstLine="708"/>
        <w:jc w:val="both"/>
      </w:pPr>
      <w:r>
        <w:t>Кандидатский экзамен по иностранному языку проводится в два этапа: на первом этапе аспирант выполняет письменный перевод научного текста по специальности на язык обучения. Объем текста – 15 000 печатных знаков.</w:t>
      </w:r>
    </w:p>
    <w:p w14:paraId="79830947" w14:textId="77777777" w:rsidR="00155CA4" w:rsidRDefault="00155CA4" w:rsidP="00155CA4">
      <w:pPr>
        <w:ind w:firstLine="708"/>
        <w:jc w:val="both"/>
      </w:pPr>
      <w:r>
        <w:t>Успешное выполнение письменного перевода является условием допуска ко второму этапу экзамена. Качество перевода оценивается по зачетной системе. Второй этап экзамена проводится устно и включает в себя три задания:</w:t>
      </w:r>
    </w:p>
    <w:p w14:paraId="3307D285" w14:textId="77777777" w:rsidR="00155CA4" w:rsidRDefault="00155CA4" w:rsidP="00155CA4">
      <w:pPr>
        <w:ind w:firstLine="708"/>
        <w:jc w:val="both"/>
      </w:pPr>
      <w:r>
        <w:t>1.</w:t>
      </w:r>
      <w:r>
        <w:tab/>
        <w:t>Изучающее чтение оригинального текста по специальности. Объем 2500–3000 печатных знаков. Время выполнения работы – 45–60 минут. Форма проверки: передача извлеченной информации осуществляется на иностранном языке (гуманитарные специальности) или на языке обучения (естественнонаучные специальности).</w:t>
      </w:r>
    </w:p>
    <w:p w14:paraId="4E23F72E" w14:textId="77777777" w:rsidR="00155CA4" w:rsidRDefault="00155CA4" w:rsidP="00155CA4">
      <w:pPr>
        <w:ind w:firstLine="708"/>
        <w:jc w:val="both"/>
      </w:pPr>
      <w:r>
        <w:t>2.</w:t>
      </w:r>
      <w:r>
        <w:tab/>
        <w:t>Беглое (просмотровое) чтение оригинального текста по специальности. Объем – 1000–1500 печатных знаков. Время выполнения – 2–3 минуты. Форма проверки – передача извлеченной информации на иностранном языке (гуманитарные специальности) и на языке обучения (естественнонаучные специальности).</w:t>
      </w:r>
    </w:p>
    <w:p w14:paraId="54CE88C2" w14:textId="77777777" w:rsidR="00155CA4" w:rsidRDefault="00155CA4" w:rsidP="00155CA4">
      <w:pPr>
        <w:ind w:firstLine="708"/>
        <w:jc w:val="both"/>
      </w:pPr>
      <w:r>
        <w:t>3.</w:t>
      </w:r>
      <w:r>
        <w:tab/>
        <w:t>Беседа с экзаменаторами на иностранном языке по вопросам, связанным со специальностью и научной работой аспиранта.</w:t>
      </w:r>
    </w:p>
    <w:p w14:paraId="12616DA5" w14:textId="77777777" w:rsidR="00155CA4" w:rsidRDefault="00155CA4" w:rsidP="00155CA4">
      <w:pPr>
        <w:ind w:firstLine="708"/>
        <w:jc w:val="both"/>
      </w:pPr>
    </w:p>
    <w:p w14:paraId="3EB80D63" w14:textId="77777777" w:rsidR="00155CA4" w:rsidRDefault="00155CA4" w:rsidP="00155CA4">
      <w:pPr>
        <w:pStyle w:val="a4"/>
        <w:numPr>
          <w:ilvl w:val="0"/>
          <w:numId w:val="2"/>
        </w:numPr>
        <w:spacing w:line="360" w:lineRule="auto"/>
        <w:rPr>
          <w:b/>
          <w:bCs/>
        </w:rPr>
      </w:pPr>
      <w:r w:rsidRPr="00F50D95">
        <w:rPr>
          <w:b/>
          <w:bCs/>
        </w:rPr>
        <w:t>Основные критерии оценивания.</w:t>
      </w:r>
    </w:p>
    <w:p w14:paraId="35E65C84" w14:textId="77777777" w:rsidR="00155CA4" w:rsidRDefault="00155CA4" w:rsidP="00155CA4">
      <w:pPr>
        <w:spacing w:line="360" w:lineRule="auto"/>
        <w:rPr>
          <w:b/>
          <w:bCs/>
        </w:rPr>
      </w:pPr>
      <w:r w:rsidRPr="008C3846">
        <w:rPr>
          <w:b/>
          <w:bCs/>
        </w:rPr>
        <w:t>Критерии оценивания письменного перевода по специальности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155CA4" w14:paraId="5274D65E" w14:textId="77777777" w:rsidTr="00896533">
        <w:tc>
          <w:tcPr>
            <w:tcW w:w="3539" w:type="dxa"/>
          </w:tcPr>
          <w:p w14:paraId="61780DB7" w14:textId="77777777" w:rsidR="00155CA4" w:rsidRDefault="00155CA4" w:rsidP="0089653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  <w:tc>
          <w:tcPr>
            <w:tcW w:w="5806" w:type="dxa"/>
          </w:tcPr>
          <w:p w14:paraId="55B3168C" w14:textId="77777777" w:rsidR="00155CA4" w:rsidRDefault="00155CA4" w:rsidP="0089653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Критерии</w:t>
            </w:r>
          </w:p>
        </w:tc>
      </w:tr>
      <w:tr w:rsidR="00155CA4" w14:paraId="66358B08" w14:textId="77777777" w:rsidTr="00896533">
        <w:tc>
          <w:tcPr>
            <w:tcW w:w="3539" w:type="dxa"/>
          </w:tcPr>
          <w:p w14:paraId="6750C85C" w14:textId="77777777" w:rsidR="00155CA4" w:rsidRPr="00B7656E" w:rsidRDefault="00155CA4" w:rsidP="00896533">
            <w:pPr>
              <w:spacing w:line="360" w:lineRule="auto"/>
            </w:pPr>
            <w:r>
              <w:t>з</w:t>
            </w:r>
            <w:r w:rsidRPr="00B7656E">
              <w:t>ачтено (уровень сформирован</w:t>
            </w:r>
            <w:r>
              <w:t>)</w:t>
            </w:r>
          </w:p>
        </w:tc>
        <w:tc>
          <w:tcPr>
            <w:tcW w:w="5806" w:type="dxa"/>
          </w:tcPr>
          <w:p w14:paraId="21236710" w14:textId="77777777" w:rsidR="00155CA4" w:rsidRPr="00B7656E" w:rsidRDefault="00155CA4" w:rsidP="00896533">
            <w:pPr>
              <w:jc w:val="both"/>
            </w:pPr>
            <w:r w:rsidRPr="00B7656E">
              <w:t>Студентом  выполнен  качественный  перевод текста по научной специальности, отражающий знание   профессиональной   лексики   и терминологии,</w:t>
            </w:r>
            <w:r>
              <w:t xml:space="preserve"> </w:t>
            </w:r>
            <w:r w:rsidRPr="00B7656E">
              <w:t xml:space="preserve">знание грамматических структур иностранного   языка,   перевод   выполнен правильно </w:t>
            </w:r>
          </w:p>
        </w:tc>
      </w:tr>
      <w:tr w:rsidR="00155CA4" w14:paraId="4E64D34B" w14:textId="77777777" w:rsidTr="00896533">
        <w:tc>
          <w:tcPr>
            <w:tcW w:w="3539" w:type="dxa"/>
          </w:tcPr>
          <w:p w14:paraId="2F2390EB" w14:textId="77777777" w:rsidR="00155CA4" w:rsidRPr="00B7656E" w:rsidRDefault="00155CA4" w:rsidP="00896533">
            <w:pPr>
              <w:spacing w:line="360" w:lineRule="auto"/>
            </w:pPr>
            <w:r w:rsidRPr="00B7656E">
              <w:t>не зачтено</w:t>
            </w:r>
            <w:r>
              <w:t xml:space="preserve"> </w:t>
            </w:r>
            <w:r w:rsidRPr="00B7656E">
              <w:t>(уровень не</w:t>
            </w:r>
            <w:r>
              <w:t xml:space="preserve"> сформирован)</w:t>
            </w:r>
          </w:p>
        </w:tc>
        <w:tc>
          <w:tcPr>
            <w:tcW w:w="5806" w:type="dxa"/>
          </w:tcPr>
          <w:p w14:paraId="027B4724" w14:textId="77777777" w:rsidR="00155CA4" w:rsidRPr="00B7656E" w:rsidRDefault="00155CA4" w:rsidP="00896533">
            <w:pPr>
              <w:jc w:val="both"/>
            </w:pPr>
            <w:r w:rsidRPr="00B7656E">
              <w:t>Студентом  дан  перевод,  который  содержит  ряд серьезных   неточностей,   обнаруживающий незнание  базовой  грамматики  и  вокабуляра,  несформированны</w:t>
            </w:r>
            <w:r>
              <w:t>е</w:t>
            </w:r>
            <w:r w:rsidRPr="00B7656E">
              <w:t xml:space="preserve">    навык</w:t>
            </w:r>
            <w:r>
              <w:t>и</w:t>
            </w:r>
            <w:r w:rsidRPr="00B7656E">
              <w:t xml:space="preserve">    анализа, отсутствие логичности и последовательност</w:t>
            </w:r>
            <w:r>
              <w:t>и</w:t>
            </w:r>
          </w:p>
        </w:tc>
      </w:tr>
    </w:tbl>
    <w:p w14:paraId="0D0ACC54" w14:textId="77777777" w:rsidR="00155CA4" w:rsidRDefault="00155CA4" w:rsidP="00155CA4">
      <w:pPr>
        <w:spacing w:line="360" w:lineRule="auto"/>
        <w:rPr>
          <w:b/>
          <w:bCs/>
        </w:rPr>
      </w:pPr>
    </w:p>
    <w:p w14:paraId="724D6218" w14:textId="77777777" w:rsidR="00155CA4" w:rsidRDefault="00155CA4" w:rsidP="00155CA4">
      <w:pPr>
        <w:spacing w:line="360" w:lineRule="auto"/>
        <w:rPr>
          <w:b/>
          <w:bCs/>
        </w:rPr>
      </w:pPr>
      <w:r w:rsidRPr="00B7656E">
        <w:rPr>
          <w:b/>
          <w:bCs/>
        </w:rPr>
        <w:t>Критерии оценивания устного</w:t>
      </w:r>
      <w:r>
        <w:rPr>
          <w:b/>
          <w:bCs/>
        </w:rPr>
        <w:t xml:space="preserve"> </w:t>
      </w:r>
      <w:r w:rsidRPr="00B7656E">
        <w:rPr>
          <w:b/>
          <w:bCs/>
        </w:rPr>
        <w:t>ответа на кандидатском экзамене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155CA4" w14:paraId="563E1EC2" w14:textId="77777777" w:rsidTr="00896533">
        <w:tc>
          <w:tcPr>
            <w:tcW w:w="2972" w:type="dxa"/>
          </w:tcPr>
          <w:p w14:paraId="1DB919AC" w14:textId="77777777" w:rsidR="00155CA4" w:rsidRDefault="00155CA4" w:rsidP="00896533">
            <w:pPr>
              <w:spacing w:line="360" w:lineRule="auto"/>
              <w:rPr>
                <w:b/>
                <w:bCs/>
              </w:rPr>
            </w:pPr>
            <w:r w:rsidRPr="00B7656E">
              <w:t>4-балльная шкала</w:t>
            </w:r>
            <w:r>
              <w:t xml:space="preserve"> </w:t>
            </w:r>
            <w:r w:rsidRPr="00B7656E">
              <w:t>(уровень освоения)</w:t>
            </w:r>
          </w:p>
        </w:tc>
        <w:tc>
          <w:tcPr>
            <w:tcW w:w="6373" w:type="dxa"/>
          </w:tcPr>
          <w:p w14:paraId="611AA523" w14:textId="77777777" w:rsidR="00155CA4" w:rsidRPr="00B7656E" w:rsidRDefault="00155CA4" w:rsidP="00896533">
            <w:pPr>
              <w:spacing w:line="360" w:lineRule="auto"/>
            </w:pPr>
            <w:r w:rsidRPr="00B7656E">
              <w:t>Критерии</w:t>
            </w:r>
          </w:p>
        </w:tc>
      </w:tr>
      <w:tr w:rsidR="00155CA4" w14:paraId="2A4104C2" w14:textId="77777777" w:rsidTr="00896533">
        <w:tc>
          <w:tcPr>
            <w:tcW w:w="2972" w:type="dxa"/>
          </w:tcPr>
          <w:p w14:paraId="282ED9A9" w14:textId="77777777" w:rsidR="00155CA4" w:rsidRPr="00B7656E" w:rsidRDefault="00155CA4" w:rsidP="00896533">
            <w:pPr>
              <w:spacing w:line="360" w:lineRule="auto"/>
            </w:pPr>
            <w:r w:rsidRPr="00B7656E">
              <w:t>Отлично</w:t>
            </w:r>
          </w:p>
        </w:tc>
        <w:tc>
          <w:tcPr>
            <w:tcW w:w="6373" w:type="dxa"/>
          </w:tcPr>
          <w:p w14:paraId="2860F26D" w14:textId="77777777" w:rsidR="00155CA4" w:rsidRPr="00B7656E" w:rsidRDefault="00155CA4" w:rsidP="00896533">
            <w:pPr>
              <w:jc w:val="both"/>
            </w:pPr>
            <w:r w:rsidRPr="00B7656E">
              <w:t xml:space="preserve">Задание выполнено полностью,  правильно, самостоятельно,  грамотно  оформлено.  По первому  </w:t>
            </w:r>
            <w:r>
              <w:t xml:space="preserve">и </w:t>
            </w:r>
            <w:r w:rsidRPr="00B7656E">
              <w:t>второму  вопрос</w:t>
            </w:r>
            <w:r>
              <w:t>ам</w:t>
            </w:r>
            <w:r w:rsidRPr="00B7656E">
              <w:t xml:space="preserve"> </w:t>
            </w:r>
            <w:r>
              <w:t>аспирантом</w:t>
            </w:r>
            <w:r w:rsidRPr="00B7656E">
              <w:t xml:space="preserve">  осуществлено краткое   изложение   содержания   текста, представленного  в  вопросе,  на  иностранном </w:t>
            </w:r>
            <w:r>
              <w:t xml:space="preserve">либо на родном </w:t>
            </w:r>
            <w:r w:rsidRPr="00B7656E">
              <w:t xml:space="preserve">языке   с   правильным   использованием соответствующих грамматических конструкций и  специальной  лексики,  правильно  понята  и изложена основная мысль текста. По третьему вопросу студентом  осуществлено  грамотное монологическое  высказывание  на  иностранном языке по обозначенной теме, правильно </w:t>
            </w:r>
            <w:r w:rsidRPr="00B7656E">
              <w:lastRenderedPageBreak/>
              <w:t>поняты дополнительные вопросы экзаменатора, на них даны   полные</w:t>
            </w:r>
            <w:r>
              <w:t>,</w:t>
            </w:r>
            <w:r w:rsidRPr="00B7656E">
              <w:t xml:space="preserve">   грамматически   правильные ответы.</w:t>
            </w:r>
          </w:p>
        </w:tc>
      </w:tr>
      <w:tr w:rsidR="00155CA4" w14:paraId="2E5BC2D3" w14:textId="77777777" w:rsidTr="00896533">
        <w:tc>
          <w:tcPr>
            <w:tcW w:w="2972" w:type="dxa"/>
          </w:tcPr>
          <w:p w14:paraId="1B60530E" w14:textId="77777777" w:rsidR="00155CA4" w:rsidRPr="00B7656E" w:rsidRDefault="00155CA4" w:rsidP="00896533">
            <w:pPr>
              <w:spacing w:line="360" w:lineRule="auto"/>
            </w:pPr>
            <w:r w:rsidRPr="00B7656E">
              <w:lastRenderedPageBreak/>
              <w:t>Хорошо</w:t>
            </w:r>
          </w:p>
        </w:tc>
        <w:tc>
          <w:tcPr>
            <w:tcW w:w="6373" w:type="dxa"/>
          </w:tcPr>
          <w:p w14:paraId="595F0BFD" w14:textId="77777777" w:rsidR="00155CA4" w:rsidRPr="00C178CE" w:rsidRDefault="00155CA4" w:rsidP="00896533">
            <w:pPr>
              <w:jc w:val="both"/>
            </w:pPr>
            <w:r w:rsidRPr="00C178CE">
              <w:t>Задание  выполнено  полностью,  в  целом правильно,  самостоятельно,  но  с  некоторыми грамматическими или лексическими ошибками. По первому вопросу и второму  вопросам аспирантом осуществлено  краткое  изложение  содержания текста,   представленного   в   вопросе,   на иностранном или родном языке языке  с  не  всегда  правильным использованием соответствующих грамматических  конструкций  и  специальной лексики,  в целом правильно понята и изложена основная мысль текста. По третьему вопросу аспирантом осуществлено   монологическое высказывание  на  иностранном  языке  по обозначенной    теме    с    небольшими грамматическими  ошибками  или  неверным использование  лексики,  в  целом  правильно поняты дополнительные вопросы экзаменатора, на них даны ответы, возможно, с небольшими ошибками в плане грамматики и лексики</w:t>
            </w:r>
            <w:r>
              <w:t>.</w:t>
            </w:r>
          </w:p>
        </w:tc>
      </w:tr>
      <w:tr w:rsidR="00155CA4" w14:paraId="75AA598D" w14:textId="77777777" w:rsidTr="00896533">
        <w:tc>
          <w:tcPr>
            <w:tcW w:w="2972" w:type="dxa"/>
          </w:tcPr>
          <w:p w14:paraId="114DF14C" w14:textId="77777777" w:rsidR="00155CA4" w:rsidRPr="00B7656E" w:rsidRDefault="00155CA4" w:rsidP="00896533">
            <w:pPr>
              <w:spacing w:line="360" w:lineRule="auto"/>
            </w:pPr>
            <w:r>
              <w:t>Удовлетворительно</w:t>
            </w:r>
          </w:p>
        </w:tc>
        <w:tc>
          <w:tcPr>
            <w:tcW w:w="6373" w:type="dxa"/>
          </w:tcPr>
          <w:p w14:paraId="762E9F83" w14:textId="77777777" w:rsidR="00155CA4" w:rsidRPr="00C178CE" w:rsidRDefault="00155CA4" w:rsidP="00896533">
            <w:pPr>
              <w:jc w:val="both"/>
            </w:pPr>
            <w:r w:rsidRPr="00C178CE">
              <w:t xml:space="preserve">По первому вопросу </w:t>
            </w:r>
            <w:r>
              <w:t xml:space="preserve">и </w:t>
            </w:r>
            <w:r w:rsidRPr="00C178CE">
              <w:t>второму  вопрос</w:t>
            </w:r>
            <w:r>
              <w:t>ам</w:t>
            </w:r>
            <w:r w:rsidRPr="00C178CE">
              <w:t xml:space="preserve"> </w:t>
            </w:r>
            <w:r>
              <w:t xml:space="preserve">аспирантом </w:t>
            </w:r>
            <w:r w:rsidRPr="00C178CE">
              <w:t xml:space="preserve">осуществлено  краткое  изложение  содержания текста,   представленного   в   вопросе,   на иностранном  </w:t>
            </w:r>
            <w:r>
              <w:t>или на родном</w:t>
            </w:r>
            <w:r w:rsidRPr="00C178CE">
              <w:t xml:space="preserve"> </w:t>
            </w:r>
            <w:r>
              <w:t>языке</w:t>
            </w:r>
            <w:r w:rsidRPr="00C178CE">
              <w:t xml:space="preserve"> с  не  всегда  правильным использованием грамматических конструкций и специальной лексики, в целом правильно понята основная мысль текста. По третьему вопросу </w:t>
            </w:r>
            <w:r>
              <w:t>аспирантом</w:t>
            </w:r>
            <w:r w:rsidRPr="00C178CE">
              <w:t xml:space="preserve">   осуществлено   монологическое высказывание  на  иностранном  языке по обозначенной   теме   с   грамматическими ошибками   или   неверным   использование лексики,   в   целом   правильно   поняты дополнительные вопросы экзаменатора, на них даны  ответы,  возможно,  с  ошибками  в  плане грамматики и лексики.</w:t>
            </w:r>
          </w:p>
        </w:tc>
      </w:tr>
      <w:tr w:rsidR="00155CA4" w14:paraId="582316E9" w14:textId="77777777" w:rsidTr="00896533">
        <w:tc>
          <w:tcPr>
            <w:tcW w:w="2972" w:type="dxa"/>
          </w:tcPr>
          <w:p w14:paraId="233A64E5" w14:textId="77777777" w:rsidR="00155CA4" w:rsidRDefault="00155CA4" w:rsidP="00896533">
            <w:pPr>
              <w:spacing w:line="360" w:lineRule="auto"/>
            </w:pPr>
            <w:r>
              <w:t>Неудовлетворительно</w:t>
            </w:r>
          </w:p>
        </w:tc>
        <w:tc>
          <w:tcPr>
            <w:tcW w:w="6373" w:type="dxa"/>
          </w:tcPr>
          <w:p w14:paraId="123D639C" w14:textId="77777777" w:rsidR="00155CA4" w:rsidRPr="00C178CE" w:rsidRDefault="00155CA4" w:rsidP="00896533">
            <w:pPr>
              <w:jc w:val="both"/>
            </w:pPr>
            <w:r w:rsidRPr="00C178CE">
              <w:t xml:space="preserve">Задание  выполнено  в  объеме  менее  50%,    с существенными    грамматическими    или лексическими ошибками. По первому </w:t>
            </w:r>
            <w:r>
              <w:t xml:space="preserve">и </w:t>
            </w:r>
            <w:r w:rsidRPr="00C178CE">
              <w:t>второму вопрос</w:t>
            </w:r>
            <w:r>
              <w:t>ам</w:t>
            </w:r>
            <w:r w:rsidRPr="00C178CE">
              <w:t xml:space="preserve"> </w:t>
            </w:r>
            <w:r>
              <w:t xml:space="preserve">аспирантом </w:t>
            </w:r>
            <w:r w:rsidRPr="00C178CE">
              <w:t xml:space="preserve">осуществлено  краткое  изложение содержания текста, представленного в вопросе, на  иностранном  </w:t>
            </w:r>
            <w:r>
              <w:t xml:space="preserve">или родном </w:t>
            </w:r>
            <w:r w:rsidRPr="00C178CE">
              <w:t xml:space="preserve">языке  с  неправильным использованием грамматических конструкций и специальной лексики, неверно понята основная мысль текста. По третьему вопросу </w:t>
            </w:r>
            <w:r>
              <w:t xml:space="preserve">аспирантом </w:t>
            </w:r>
            <w:r w:rsidRPr="00C178CE">
              <w:t>осуществлено монологическое высказывание на иностранном  языке  по  обозначенной  теме  с грубыми  грамматическими  ошибками,  неправильно  поняты  дополнительные  вопросы экзаменатора,  на  вопросы  даны  ответы  не представляющие собой грамотную связную речь на иностранном языке, либо не даны ответы на вопросы</w:t>
            </w:r>
            <w:r>
              <w:t>.</w:t>
            </w:r>
          </w:p>
        </w:tc>
      </w:tr>
    </w:tbl>
    <w:p w14:paraId="5532CE2C" w14:textId="77777777" w:rsidR="00155CA4" w:rsidRDefault="00155CA4" w:rsidP="00155CA4">
      <w:pPr>
        <w:spacing w:line="360" w:lineRule="auto"/>
        <w:rPr>
          <w:b/>
          <w:bCs/>
        </w:rPr>
      </w:pPr>
    </w:p>
    <w:p w14:paraId="191C4C8C" w14:textId="77777777" w:rsidR="00155CA4" w:rsidRDefault="00155CA4" w:rsidP="00155CA4">
      <w:pPr>
        <w:pStyle w:val="a4"/>
        <w:numPr>
          <w:ilvl w:val="0"/>
          <w:numId w:val="2"/>
        </w:numPr>
        <w:snapToGrid w:val="0"/>
        <w:rPr>
          <w:b/>
          <w:bCs/>
        </w:rPr>
      </w:pPr>
      <w:r w:rsidRPr="00206443">
        <w:rPr>
          <w:b/>
          <w:bCs/>
        </w:rPr>
        <w:t>Л</w:t>
      </w:r>
      <w:r>
        <w:rPr>
          <w:b/>
          <w:bCs/>
        </w:rPr>
        <w:t>итература:</w:t>
      </w:r>
    </w:p>
    <w:p w14:paraId="6DB1532D" w14:textId="77777777" w:rsidR="00155CA4" w:rsidRPr="001B3900" w:rsidRDefault="00155CA4" w:rsidP="00155CA4">
      <w:pPr>
        <w:pStyle w:val="a4"/>
        <w:snapToGrid w:val="0"/>
        <w:rPr>
          <w:b/>
          <w:bCs/>
          <w:u w:val="single"/>
        </w:rPr>
      </w:pPr>
      <w:r w:rsidRPr="001B3900">
        <w:rPr>
          <w:b/>
          <w:bCs/>
          <w:u w:val="single"/>
        </w:rPr>
        <w:t>Английский язык</w:t>
      </w:r>
    </w:p>
    <w:p w14:paraId="46D0C7A7" w14:textId="77777777" w:rsidR="00155CA4" w:rsidRDefault="00155CA4" w:rsidP="00155CA4">
      <w:pPr>
        <w:snapToGrid w:val="0"/>
        <w:ind w:right="282"/>
        <w:rPr>
          <w:b/>
          <w:bCs/>
        </w:rPr>
      </w:pPr>
      <w:r>
        <w:rPr>
          <w:b/>
          <w:bCs/>
        </w:rPr>
        <w:t xml:space="preserve">Основная литература: </w:t>
      </w:r>
    </w:p>
    <w:p w14:paraId="5288377F" w14:textId="77777777" w:rsidR="00155CA4" w:rsidRDefault="00155CA4" w:rsidP="00155CA4">
      <w:pPr>
        <w:pStyle w:val="a4"/>
        <w:numPr>
          <w:ilvl w:val="0"/>
          <w:numId w:val="3"/>
        </w:numPr>
        <w:snapToGrid w:val="0"/>
        <w:ind w:right="282"/>
      </w:pPr>
      <w:r w:rsidRPr="001765B7">
        <w:t xml:space="preserve">Курс английского языка для аспирантов = Learn to Read Science: учеб. пособие / Н.И. Шахова [и др.]; Отв. ред. Е.Э. Бреховских. - 12-е изд. - М.: Флинта; Наука, 2012. - 360 с. </w:t>
      </w:r>
      <w:r>
        <w:t>(10 экз.)</w:t>
      </w:r>
    </w:p>
    <w:p w14:paraId="4EC5D735" w14:textId="77777777" w:rsidR="00155CA4" w:rsidRDefault="00155CA4" w:rsidP="00155CA4">
      <w:pPr>
        <w:pStyle w:val="a4"/>
        <w:numPr>
          <w:ilvl w:val="0"/>
          <w:numId w:val="3"/>
        </w:numPr>
        <w:snapToGrid w:val="0"/>
        <w:ind w:right="282"/>
      </w:pPr>
      <w:r>
        <w:lastRenderedPageBreak/>
        <w:t>Шукунда, С.З. Английский язык для гуманитариев = Newspaper in the Classroom / под ред. С.Г. Тер-Минасовой. - Ростов н/Д : Феникс, 2004. - 384 с. (88 экз.)</w:t>
      </w:r>
    </w:p>
    <w:p w14:paraId="16DDDE74" w14:textId="77777777" w:rsidR="00155CA4" w:rsidRDefault="00155CA4" w:rsidP="00155CA4">
      <w:pPr>
        <w:pStyle w:val="a4"/>
        <w:numPr>
          <w:ilvl w:val="0"/>
          <w:numId w:val="3"/>
        </w:numPr>
        <w:snapToGrid w:val="0"/>
        <w:ind w:right="282"/>
      </w:pPr>
      <w:r>
        <w:t>Агабекян, И.П. Английский язык для технических вузов. - 5-е изд. - Ростов н/Д : Феникс, 2004. - 352 с. (17 экз.)</w:t>
      </w:r>
    </w:p>
    <w:p w14:paraId="58ABC595" w14:textId="77777777" w:rsidR="00155CA4" w:rsidRDefault="00155CA4" w:rsidP="00155CA4">
      <w:pPr>
        <w:pStyle w:val="a4"/>
        <w:numPr>
          <w:ilvl w:val="0"/>
          <w:numId w:val="3"/>
        </w:numPr>
        <w:snapToGrid w:val="0"/>
        <w:ind w:right="282"/>
      </w:pPr>
      <w:r>
        <w:t>Григоров, В.Б. Как работать с научной статьей. Пособие по английскому языку: доп. Гос. ком. СССР по народ. образ. в кач. учеб. пособ. для студ. втузов. - М.: Высш. шк., 1991. - 202 с. (3 экз.)</w:t>
      </w:r>
    </w:p>
    <w:p w14:paraId="50C7BCDF" w14:textId="77777777" w:rsidR="00155CA4" w:rsidRDefault="00155CA4" w:rsidP="00155CA4">
      <w:pPr>
        <w:pStyle w:val="a4"/>
        <w:numPr>
          <w:ilvl w:val="0"/>
          <w:numId w:val="3"/>
        </w:numPr>
        <w:snapToGrid w:val="0"/>
        <w:ind w:right="282"/>
      </w:pPr>
      <w:r>
        <w:t>Донченко, Е.Н.  Английский язык для студентов нетехнических факультетов: рек. Академией гуманитарных наук в качестве учеб. пособ. для вузов . - Ростов н/Д : Феникс, 2005. - 316 с. (73 экз.)</w:t>
      </w:r>
    </w:p>
    <w:p w14:paraId="19A58564" w14:textId="77777777" w:rsidR="00155CA4" w:rsidRDefault="00155CA4" w:rsidP="00155CA4">
      <w:pPr>
        <w:pStyle w:val="a4"/>
        <w:numPr>
          <w:ilvl w:val="0"/>
          <w:numId w:val="3"/>
        </w:numPr>
        <w:snapToGrid w:val="0"/>
        <w:ind w:right="282"/>
      </w:pPr>
      <w:r>
        <w:t>Числова, А.С. Английский язык для гуманитарных факультетов : учебник по английскому языку для студентов неязыковых специальностей: доп. М-вом образования РФ в качестве учебника для вузов   . - Ростов н/Д : Феникс, 2005. - 288 с. (53 экз.)</w:t>
      </w:r>
    </w:p>
    <w:p w14:paraId="7DFB00A7" w14:textId="77777777" w:rsidR="00155CA4" w:rsidRDefault="00155CA4" w:rsidP="00155CA4">
      <w:pPr>
        <w:pStyle w:val="a4"/>
        <w:numPr>
          <w:ilvl w:val="0"/>
          <w:numId w:val="3"/>
        </w:numPr>
        <w:snapToGrid w:val="0"/>
        <w:ind w:right="282"/>
      </w:pPr>
      <w:r w:rsidRPr="001765B7">
        <w:t xml:space="preserve">Гарагуля С.И., Английский язык для аспирантов и соискателей ученой степени [Электронный ресурс] / Гарагуля С.И. - М. : ВЛАДОС, 2015. </w:t>
      </w:r>
    </w:p>
    <w:p w14:paraId="2154F0C5" w14:textId="77777777" w:rsidR="00155CA4" w:rsidRDefault="00155CA4" w:rsidP="00155CA4">
      <w:pPr>
        <w:pStyle w:val="a4"/>
        <w:snapToGrid w:val="0"/>
        <w:ind w:right="282"/>
      </w:pPr>
      <w:r w:rsidRPr="001765B7">
        <w:t>Режим доступа: http://www.studentlibrary.ru/book/ISBN9785691021985.html (ЭБС «Консультант студента»)</w:t>
      </w:r>
    </w:p>
    <w:p w14:paraId="52A570D5" w14:textId="77777777" w:rsidR="00155CA4" w:rsidRPr="001B3900" w:rsidRDefault="00155CA4" w:rsidP="00155CA4">
      <w:pPr>
        <w:pStyle w:val="a4"/>
        <w:numPr>
          <w:ilvl w:val="0"/>
          <w:numId w:val="3"/>
        </w:numPr>
        <w:snapToGrid w:val="0"/>
        <w:ind w:right="282"/>
        <w:rPr>
          <w:lang w:val="en-US"/>
        </w:rPr>
      </w:pPr>
      <w:r w:rsidRPr="001765B7">
        <w:t xml:space="preserve">Вдовичев А.В., Английский язык для магистрантов и аспирантов. </w:t>
      </w:r>
      <w:r w:rsidRPr="001B3900">
        <w:rPr>
          <w:lang w:val="en-US"/>
        </w:rPr>
        <w:t>English for Graduate and Postgraduate Students [</w:t>
      </w:r>
      <w:r w:rsidRPr="001765B7">
        <w:t>Электронный</w:t>
      </w:r>
      <w:r w:rsidRPr="001B3900">
        <w:rPr>
          <w:lang w:val="en-US"/>
        </w:rPr>
        <w:t xml:space="preserve"> </w:t>
      </w:r>
      <w:r w:rsidRPr="001765B7">
        <w:t>ресурс</w:t>
      </w:r>
      <w:r w:rsidRPr="001B3900">
        <w:rPr>
          <w:lang w:val="en-US"/>
        </w:rPr>
        <w:t xml:space="preserve">] / </w:t>
      </w:r>
      <w:r w:rsidRPr="001765B7">
        <w:t>А</w:t>
      </w:r>
      <w:r w:rsidRPr="001B3900">
        <w:rPr>
          <w:lang w:val="en-US"/>
        </w:rPr>
        <w:t>.</w:t>
      </w:r>
      <w:r w:rsidRPr="001765B7">
        <w:t>В</w:t>
      </w:r>
      <w:r w:rsidRPr="001B3900">
        <w:rPr>
          <w:lang w:val="en-US"/>
        </w:rPr>
        <w:t xml:space="preserve">. </w:t>
      </w:r>
      <w:r w:rsidRPr="001765B7">
        <w:t>Вдовичев</w:t>
      </w:r>
      <w:r w:rsidRPr="001B3900">
        <w:rPr>
          <w:lang w:val="en-US"/>
        </w:rPr>
        <w:t xml:space="preserve">, </w:t>
      </w:r>
      <w:r w:rsidRPr="001765B7">
        <w:t>Н</w:t>
      </w:r>
      <w:r w:rsidRPr="001B3900">
        <w:rPr>
          <w:lang w:val="en-US"/>
        </w:rPr>
        <w:t>.</w:t>
      </w:r>
      <w:r w:rsidRPr="001765B7">
        <w:t>Г</w:t>
      </w:r>
      <w:r w:rsidRPr="001B3900">
        <w:rPr>
          <w:lang w:val="en-US"/>
        </w:rPr>
        <w:t xml:space="preserve">. </w:t>
      </w:r>
      <w:r w:rsidRPr="001765B7">
        <w:t>Оловникова</w:t>
      </w:r>
      <w:r w:rsidRPr="001B3900">
        <w:rPr>
          <w:lang w:val="en-US"/>
        </w:rPr>
        <w:t xml:space="preserve"> - </w:t>
      </w:r>
      <w:r w:rsidRPr="001765B7">
        <w:t>М</w:t>
      </w:r>
      <w:r w:rsidRPr="001B3900">
        <w:rPr>
          <w:lang w:val="en-US"/>
        </w:rPr>
        <w:t xml:space="preserve">. : </w:t>
      </w:r>
      <w:r w:rsidRPr="001765B7">
        <w:t>ФЛИНТА</w:t>
      </w:r>
      <w:r w:rsidRPr="001B3900">
        <w:rPr>
          <w:lang w:val="en-US"/>
        </w:rPr>
        <w:t xml:space="preserve">, 2015. </w:t>
      </w:r>
    </w:p>
    <w:p w14:paraId="2FE68F38" w14:textId="77777777" w:rsidR="00155CA4" w:rsidRDefault="00155CA4" w:rsidP="00155CA4">
      <w:pPr>
        <w:pStyle w:val="a4"/>
        <w:snapToGrid w:val="0"/>
        <w:ind w:right="282"/>
      </w:pPr>
      <w:r w:rsidRPr="001765B7">
        <w:t>Режим доступа: http://www.studentlibrary.ru/book/ISBN9785976522473.html (ЭБС «Консультант студента»)</w:t>
      </w:r>
    </w:p>
    <w:p w14:paraId="3B112A24" w14:textId="77777777" w:rsidR="00155CA4" w:rsidRDefault="00155CA4" w:rsidP="00155CA4">
      <w:pPr>
        <w:pStyle w:val="a4"/>
        <w:numPr>
          <w:ilvl w:val="0"/>
          <w:numId w:val="3"/>
        </w:numPr>
        <w:snapToGrid w:val="0"/>
        <w:ind w:right="282"/>
      </w:pPr>
      <w:r w:rsidRPr="001765B7"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</w:t>
      </w:r>
    </w:p>
    <w:p w14:paraId="1C8A75E8" w14:textId="77777777" w:rsidR="00155CA4" w:rsidRDefault="00155CA4" w:rsidP="00155CA4">
      <w:pPr>
        <w:pStyle w:val="a4"/>
        <w:snapToGrid w:val="0"/>
        <w:ind w:right="282"/>
      </w:pPr>
      <w:r w:rsidRPr="001765B7">
        <w:t>Режим доступа: http://www.studentlibrary.ru/book/ISBN9785976521360.html (ЭБС «Консультант студента»)</w:t>
      </w:r>
    </w:p>
    <w:p w14:paraId="06D9FC0F" w14:textId="77777777" w:rsidR="00155CA4" w:rsidRDefault="00155CA4" w:rsidP="00155CA4">
      <w:pPr>
        <w:pStyle w:val="a4"/>
        <w:numPr>
          <w:ilvl w:val="0"/>
          <w:numId w:val="3"/>
        </w:numPr>
        <w:snapToGrid w:val="0"/>
        <w:ind w:right="282"/>
      </w:pPr>
      <w:r w:rsidRPr="001765B7">
        <w:t>Бочкарева Т.С., Английский язык для аспирантов [Электронный ресурс]: учебное пособие / Бочкарева Т.С., Дмитриева Е.В. - Оренбург: ОГУ, 2017. Режим доступа: http://www.studentlibrary.ru/book/ISBN9785741016954.html (ЭБС «Консультант студента»)</w:t>
      </w:r>
    </w:p>
    <w:p w14:paraId="73A77675" w14:textId="77777777" w:rsidR="00155CA4" w:rsidRDefault="00155CA4" w:rsidP="00155CA4">
      <w:pPr>
        <w:jc w:val="both"/>
      </w:pPr>
      <w:r w:rsidRPr="007C1C16">
        <w:rPr>
          <w:b/>
          <w:bCs/>
        </w:rPr>
        <w:t>б) дополнительная литература</w:t>
      </w:r>
      <w:r>
        <w:t>:</w:t>
      </w:r>
    </w:p>
    <w:p w14:paraId="7A784A61" w14:textId="77777777" w:rsidR="00155CA4" w:rsidRDefault="00155CA4" w:rsidP="00155CA4">
      <w:pPr>
        <w:jc w:val="both"/>
      </w:pPr>
      <w:r>
        <w:t xml:space="preserve">1) </w:t>
      </w:r>
      <w:r w:rsidRPr="001765B7">
        <w:t xml:space="preserve">Марчева Л.М., Английский язык для специалистов информационных технологий и математиков: Компьютеры и математика [Электронный ресурс] / Л.М. Марчева - Архангельск: ИД САФУ, 2016. </w:t>
      </w:r>
    </w:p>
    <w:p w14:paraId="73CA7062" w14:textId="77777777" w:rsidR="00155CA4" w:rsidRDefault="00155CA4" w:rsidP="00155CA4">
      <w:pPr>
        <w:jc w:val="both"/>
      </w:pPr>
      <w:r w:rsidRPr="001765B7">
        <w:t>Режим доступа: http://www.studentlibrary.ru/book/ISBN9785261011323.html (ЭБС «Консультант студента»)</w:t>
      </w:r>
    </w:p>
    <w:p w14:paraId="38465743" w14:textId="77777777" w:rsidR="00155CA4" w:rsidRDefault="00155CA4" w:rsidP="00155CA4">
      <w:pPr>
        <w:jc w:val="both"/>
      </w:pPr>
      <w:r>
        <w:t xml:space="preserve">2) Шолудченко И.Е., Английский язык. Бухучет и аудит [Электронный ресурс] / Шолудченко И.Е. - М.: ФЛИНТА, 2017. </w:t>
      </w:r>
    </w:p>
    <w:p w14:paraId="7D8E8253" w14:textId="77777777" w:rsidR="00155CA4" w:rsidRDefault="00155CA4" w:rsidP="00155CA4">
      <w:pPr>
        <w:jc w:val="both"/>
      </w:pPr>
      <w:r>
        <w:t>Режим доступа: http://www.studentlibrary.ru/book/ISBN9785976508095.html (ЭБС «Консультант студента»)</w:t>
      </w:r>
    </w:p>
    <w:p w14:paraId="5F2A93F3" w14:textId="77777777" w:rsidR="00155CA4" w:rsidRDefault="00155CA4" w:rsidP="00155CA4">
      <w:pPr>
        <w:jc w:val="both"/>
      </w:pPr>
      <w:r>
        <w:t xml:space="preserve">3) Шляхова В.А., Английский язык для экономистов [Электронный ресурс] / Шляхова В. А. - М. : Дашков и К, 2016. </w:t>
      </w:r>
    </w:p>
    <w:p w14:paraId="7F7ABD65" w14:textId="77777777" w:rsidR="00155CA4" w:rsidRDefault="00155CA4" w:rsidP="00155CA4">
      <w:pPr>
        <w:jc w:val="both"/>
      </w:pPr>
      <w:r>
        <w:t>Режим доступа: http://www.studentlibrary.ru/book/ISBN9785394022227.html (ЭБС «Консультант студента»)</w:t>
      </w:r>
    </w:p>
    <w:p w14:paraId="22C0D004" w14:textId="77777777" w:rsidR="00155CA4" w:rsidRDefault="00155CA4" w:rsidP="00155CA4">
      <w:pPr>
        <w:jc w:val="both"/>
      </w:pPr>
      <w:r>
        <w:t xml:space="preserve">4) </w:t>
      </w:r>
      <w:r w:rsidRPr="001765B7">
        <w:t xml:space="preserve">Бочарова Г.В., Английский язык для психологов [Электронный ресурс] : учеб. пособие /Г.В. Бочарова, Е.В. Никошкова, З.В. Печкурова, М.Г. Степанова ; под ред. Е.В. Никошковой. - 3-е изд., испр. - М. : ФЛИНТА, 2011. </w:t>
      </w:r>
    </w:p>
    <w:p w14:paraId="59F8FAE6" w14:textId="77777777" w:rsidR="00155CA4" w:rsidRDefault="00155CA4" w:rsidP="00155CA4">
      <w:pPr>
        <w:jc w:val="both"/>
      </w:pPr>
      <w:r w:rsidRPr="001765B7">
        <w:t>Режим доступа: http://www.studentlibrary.ru/book/ISBN9785893496192.html (ЭБС «Консультант студента»)</w:t>
      </w:r>
    </w:p>
    <w:p w14:paraId="3FBE3467" w14:textId="77777777" w:rsidR="00155CA4" w:rsidRDefault="00155CA4" w:rsidP="00155CA4">
      <w:pPr>
        <w:jc w:val="both"/>
      </w:pPr>
      <w:r>
        <w:lastRenderedPageBreak/>
        <w:t xml:space="preserve">5) </w:t>
      </w:r>
      <w:r w:rsidRPr="001765B7"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</w:t>
      </w:r>
    </w:p>
    <w:p w14:paraId="7EED2E01" w14:textId="77777777" w:rsidR="00155CA4" w:rsidRDefault="00155CA4" w:rsidP="00155CA4">
      <w:pPr>
        <w:jc w:val="both"/>
      </w:pPr>
      <w:r w:rsidRPr="001765B7">
        <w:t>Режим доступа: http://www.studentlibrary.ru/book/ISBN9785261011286.html (ЭБС «Консультант студента»)</w:t>
      </w:r>
    </w:p>
    <w:p w14:paraId="6C0ACD5A" w14:textId="77777777" w:rsidR="00155CA4" w:rsidRDefault="00155CA4" w:rsidP="00155CA4">
      <w:pPr>
        <w:jc w:val="both"/>
      </w:pPr>
      <w:r>
        <w:t>6)</w:t>
      </w:r>
      <w:r w:rsidRPr="001765B7">
        <w:t xml:space="preserve"> </w:t>
      </w:r>
      <w:r>
        <w:t xml:space="preserve">Новикова И.А., Английский язык. Практический курс для художников и искусствоведов [Электронный ресурс]: учеб. пособие для студентов вузов, обучающихся по пед. специальностям / И.А. Новикова, Т.А. Быля, Е.Э. Кожарская. - М. : ВЛАДОС, 2008. </w:t>
      </w:r>
    </w:p>
    <w:p w14:paraId="7574F299" w14:textId="77777777" w:rsidR="00155CA4" w:rsidRDefault="00155CA4" w:rsidP="00155CA4">
      <w:pPr>
        <w:jc w:val="both"/>
      </w:pPr>
      <w:r>
        <w:t>Режим доступа: http://www.studentlibrary.ru/book/ISBN9785691016516.html (ЭБС «Консультант студента»)</w:t>
      </w:r>
    </w:p>
    <w:p w14:paraId="228BCFFE" w14:textId="77777777" w:rsidR="00155CA4" w:rsidRDefault="00155CA4" w:rsidP="00155CA4">
      <w:pPr>
        <w:jc w:val="both"/>
      </w:pPr>
      <w:r>
        <w:t xml:space="preserve">7) Колесникова Н.А., Английский язык для юристов [Электронный ресурс] / Колесникова Н.А. - М. : ФЛИНТА, 2017. </w:t>
      </w:r>
    </w:p>
    <w:p w14:paraId="68B71937" w14:textId="77777777" w:rsidR="00155CA4" w:rsidRDefault="00155CA4" w:rsidP="00155CA4">
      <w:pPr>
        <w:jc w:val="both"/>
      </w:pPr>
      <w:r>
        <w:t xml:space="preserve">Режим доступа: http://www.studentlibrary.ru/book/ISBN9785893498844.html (ЭБС «Консультант студента») </w:t>
      </w:r>
    </w:p>
    <w:p w14:paraId="534F39EE" w14:textId="77777777" w:rsidR="00155CA4" w:rsidRDefault="00155CA4" w:rsidP="00155CA4">
      <w:pPr>
        <w:jc w:val="both"/>
      </w:pPr>
      <w:r>
        <w:t xml:space="preserve">8) Кайдалова О.И., Английский язык для ветеринаров и зоотехников [Электронный ресурс]: Учебное пособие / Кайдалова О.И. и др. - СПб : Проспект Науки, 2017. </w:t>
      </w:r>
    </w:p>
    <w:p w14:paraId="216E4F55" w14:textId="77777777" w:rsidR="00155CA4" w:rsidRDefault="00155CA4" w:rsidP="00155CA4">
      <w:pPr>
        <w:jc w:val="both"/>
      </w:pPr>
      <w:r>
        <w:t>Режим доступа: http://www.studentlibrary.ru/book/ISBN9785906109552.html (ЭБС «Консультант студента»)</w:t>
      </w:r>
    </w:p>
    <w:p w14:paraId="1FE62AA0" w14:textId="77777777" w:rsidR="00155CA4" w:rsidRDefault="00155CA4" w:rsidP="00155CA4">
      <w:pPr>
        <w:jc w:val="both"/>
      </w:pPr>
      <w:r>
        <w:t xml:space="preserve">9) Титаренко Н.А., Английский для землеустроителей. English for Land Use Planners [Электронный ресурс] / Титаренко Н. А. - М. : КолосС, 2013. </w:t>
      </w:r>
    </w:p>
    <w:p w14:paraId="5BFDFF2F" w14:textId="77777777" w:rsidR="00155CA4" w:rsidRDefault="00155CA4" w:rsidP="00155CA4">
      <w:pPr>
        <w:jc w:val="both"/>
      </w:pPr>
      <w:r>
        <w:t>Режим доступа: http://www.studentlibrary.ru/book/ISBN9785953206921.html (ЭБС «Консультант студента»)</w:t>
      </w:r>
    </w:p>
    <w:p w14:paraId="3A339DB8" w14:textId="77777777" w:rsidR="00155CA4" w:rsidRDefault="00155CA4" w:rsidP="00155CA4">
      <w:pPr>
        <w:jc w:val="both"/>
      </w:pPr>
      <w:r>
        <w:t xml:space="preserve">10)Бобылёва С.В., Английский язык для экологов и биотехнологов [Электронный ресурс] / Бобылёва С.В. - М. : ФЛИНТА, 2014. </w:t>
      </w:r>
    </w:p>
    <w:p w14:paraId="6936680B" w14:textId="77777777" w:rsidR="00155CA4" w:rsidRDefault="00155CA4" w:rsidP="00155CA4">
      <w:pPr>
        <w:jc w:val="both"/>
      </w:pPr>
      <w:r>
        <w:t>Режим доступа: http://www.studentlibrary.ru/book/ISBN9785976502475.html (ЭБС «Консультант студента»)</w:t>
      </w:r>
    </w:p>
    <w:p w14:paraId="674263C8" w14:textId="77777777" w:rsidR="00155CA4" w:rsidRDefault="00155CA4" w:rsidP="00155CA4">
      <w:pPr>
        <w:jc w:val="both"/>
      </w:pPr>
      <w:r>
        <w:t xml:space="preserve">11)Вепрева Т.Б., Английский язык для географов и экологов. Люди и природа вокруг нас [Электронный ресурс] / Т.Б. Вепрева - Архангельск : ИД САФУ, 2014. </w:t>
      </w:r>
    </w:p>
    <w:p w14:paraId="78FADE2C" w14:textId="77777777" w:rsidR="00155CA4" w:rsidRDefault="00155CA4" w:rsidP="00155CA4">
      <w:pPr>
        <w:jc w:val="both"/>
      </w:pPr>
      <w:r>
        <w:t>Режим доступа: http://www.studentlibrary.ru/book/ISBN9785261009634.html (ЭБС «Консультант студента»)</w:t>
      </w:r>
    </w:p>
    <w:p w14:paraId="4B2A3B1D" w14:textId="77777777" w:rsidR="00155CA4" w:rsidRPr="00F45A6A" w:rsidRDefault="00155CA4" w:rsidP="00155CA4">
      <w:pPr>
        <w:jc w:val="both"/>
        <w:rPr>
          <w:bCs/>
        </w:rPr>
      </w:pPr>
      <w:r w:rsidRPr="00121414">
        <w:rPr>
          <w:bCs/>
        </w:rPr>
        <w:t>в)</w:t>
      </w:r>
      <w:r>
        <w:rPr>
          <w:b/>
          <w:sz w:val="28"/>
          <w:szCs w:val="28"/>
        </w:rPr>
        <w:t xml:space="preserve"> </w:t>
      </w:r>
      <w:r w:rsidRPr="00F45A6A">
        <w:rPr>
          <w:bCs/>
        </w:rPr>
        <w:t>Перечень ресурсов информационно-телекоммуникационной сети «Интернет», необходимый для освоения дисциплины (модуля)</w:t>
      </w:r>
    </w:p>
    <w:p w14:paraId="2E2AAE90" w14:textId="77777777" w:rsidR="00155CA4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E41B5">
        <w:rPr>
          <w:rFonts w:eastAsia="Calibri"/>
        </w:rPr>
        <w:t>Электронно-библиотечная система (ЭБС) ООО «Политехресурс» «Консультант студента». www.studentlibrary.ru. Регистрация с компьютеров АГУ</w:t>
      </w:r>
    </w:p>
    <w:p w14:paraId="36779AC9" w14:textId="77777777" w:rsidR="00155CA4" w:rsidRPr="008E41B5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E41B5">
        <w:rPr>
          <w:rFonts w:eastAsia="Calibri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БиблиоТех». </w:t>
      </w:r>
      <w:hyperlink r:id="rId7" w:history="1">
        <w:r w:rsidRPr="008E41B5">
          <w:rPr>
            <w:bCs/>
            <w:color w:val="0000FF"/>
            <w:u w:val="single"/>
            <w:lang w:val="en-US"/>
          </w:rPr>
          <w:t>https</w:t>
        </w:r>
        <w:r w:rsidRPr="008E41B5">
          <w:rPr>
            <w:bCs/>
            <w:color w:val="0000FF"/>
            <w:u w:val="single"/>
          </w:rPr>
          <w:t>://</w:t>
        </w:r>
        <w:r w:rsidRPr="008E41B5">
          <w:rPr>
            <w:bCs/>
            <w:color w:val="0000FF"/>
            <w:u w:val="single"/>
            <w:lang w:val="en-US"/>
          </w:rPr>
          <w:t>biblio</w:t>
        </w:r>
        <w:r w:rsidRPr="008E41B5">
          <w:rPr>
            <w:bCs/>
            <w:color w:val="0000FF"/>
            <w:u w:val="single"/>
          </w:rPr>
          <w:t>.</w:t>
        </w:r>
        <w:r w:rsidRPr="008E41B5">
          <w:rPr>
            <w:bCs/>
            <w:color w:val="0000FF"/>
            <w:u w:val="single"/>
            <w:lang w:val="en-US"/>
          </w:rPr>
          <w:t>asu</w:t>
        </w:r>
        <w:r w:rsidRPr="008E41B5">
          <w:rPr>
            <w:bCs/>
            <w:color w:val="0000FF"/>
            <w:u w:val="single"/>
          </w:rPr>
          <w:t>.</w:t>
        </w:r>
        <w:r w:rsidRPr="008E41B5">
          <w:rPr>
            <w:bCs/>
            <w:color w:val="0000FF"/>
            <w:u w:val="single"/>
            <w:lang w:val="en-US"/>
          </w:rPr>
          <w:t>edu</w:t>
        </w:r>
        <w:r w:rsidRPr="008E41B5">
          <w:rPr>
            <w:bCs/>
            <w:color w:val="0000FF"/>
            <w:u w:val="single"/>
          </w:rPr>
          <w:t>.</w:t>
        </w:r>
        <w:r w:rsidRPr="008E41B5">
          <w:rPr>
            <w:bCs/>
            <w:color w:val="0000FF"/>
            <w:u w:val="single"/>
            <w:lang w:val="en-US"/>
          </w:rPr>
          <w:t>ru</w:t>
        </w:r>
      </w:hyperlink>
    </w:p>
    <w:p w14:paraId="2579EE02" w14:textId="77777777" w:rsidR="00155CA4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E41B5">
        <w:rPr>
          <w:rFonts w:eastAsia="Calibri"/>
        </w:rPr>
        <w:t xml:space="preserve">Государственная информационная система «Национальная электронная библиотека (НЭБ)» </w:t>
      </w:r>
      <w:hyperlink r:id="rId8" w:history="1">
        <w:r w:rsidRPr="008E41B5">
          <w:rPr>
            <w:rFonts w:eastAsia="Calibri"/>
            <w:color w:val="0000FF"/>
            <w:u w:val="single"/>
          </w:rPr>
          <w:t>http://нэб.рф</w:t>
        </w:r>
      </w:hyperlink>
      <w:r w:rsidRPr="008E41B5">
        <w:rPr>
          <w:rFonts w:eastAsia="Calibri"/>
        </w:rPr>
        <w:t xml:space="preserve"> </w:t>
      </w:r>
    </w:p>
    <w:p w14:paraId="51AC8629" w14:textId="77777777" w:rsidR="00155CA4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E41B5">
        <w:rPr>
          <w:rFonts w:eastAsia="Calibri"/>
        </w:rPr>
        <w:t xml:space="preserve">Реферативная база данных научных журналов. [Электронный ресурс]. – Режим доступа: </w:t>
      </w:r>
      <w:hyperlink r:id="rId9" w:history="1">
        <w:r w:rsidRPr="008E41B5">
          <w:rPr>
            <w:rFonts w:eastAsia="Calibri"/>
            <w:u w:val="single"/>
            <w:lang w:val="en-US"/>
          </w:rPr>
          <w:t>www</w:t>
        </w:r>
        <w:r w:rsidRPr="008E41B5">
          <w:rPr>
            <w:rFonts w:eastAsia="Calibri"/>
            <w:u w:val="single"/>
          </w:rPr>
          <w:t>.</w:t>
        </w:r>
        <w:r w:rsidRPr="008E41B5">
          <w:rPr>
            <w:rFonts w:eastAsia="Calibri"/>
            <w:u w:val="single"/>
            <w:lang w:val="en-US"/>
          </w:rPr>
          <w:t>scopus</w:t>
        </w:r>
        <w:r w:rsidRPr="008E41B5">
          <w:rPr>
            <w:rFonts w:eastAsia="Calibri"/>
            <w:u w:val="single"/>
          </w:rPr>
          <w:t>.</w:t>
        </w:r>
        <w:r w:rsidRPr="008E41B5">
          <w:rPr>
            <w:rFonts w:eastAsia="Calibri"/>
            <w:u w:val="single"/>
            <w:lang w:val="en-US"/>
          </w:rPr>
          <w:t>com</w:t>
        </w:r>
      </w:hyperlink>
      <w:r w:rsidRPr="008E41B5">
        <w:rPr>
          <w:rFonts w:eastAsia="Calibri"/>
          <w:u w:val="single"/>
        </w:rPr>
        <w:t xml:space="preserve"> - </w:t>
      </w:r>
      <w:r w:rsidRPr="008E41B5">
        <w:rPr>
          <w:rFonts w:eastAsia="Calibri"/>
        </w:rPr>
        <w:t>локальная сеть АГУ, бесплатно.</w:t>
      </w:r>
    </w:p>
    <w:p w14:paraId="62A3BF04" w14:textId="77777777" w:rsidR="00155CA4" w:rsidRDefault="00155CA4" w:rsidP="00155CA4">
      <w:pPr>
        <w:jc w:val="both"/>
        <w:rPr>
          <w:b/>
          <w:sz w:val="28"/>
          <w:szCs w:val="28"/>
        </w:rPr>
      </w:pPr>
    </w:p>
    <w:p w14:paraId="3EE3DA6A" w14:textId="77777777" w:rsidR="00155CA4" w:rsidRPr="00121414" w:rsidRDefault="00155CA4" w:rsidP="00155CA4">
      <w:pPr>
        <w:jc w:val="both"/>
        <w:rPr>
          <w:b/>
        </w:rPr>
      </w:pPr>
      <w:r w:rsidRPr="00121414">
        <w:rPr>
          <w:b/>
        </w:rPr>
        <w:t>Чтение</w:t>
      </w:r>
    </w:p>
    <w:p w14:paraId="463EE5CE" w14:textId="77777777" w:rsidR="00155CA4" w:rsidRPr="00121414" w:rsidRDefault="00155CA4" w:rsidP="00155CA4">
      <w:pPr>
        <w:numPr>
          <w:ilvl w:val="0"/>
          <w:numId w:val="9"/>
        </w:numPr>
        <w:jc w:val="both"/>
      </w:pPr>
      <w:r w:rsidRPr="00121414">
        <w:t>http://www.independent.co.uk/</w:t>
      </w:r>
    </w:p>
    <w:p w14:paraId="7602ECBE" w14:textId="77777777" w:rsidR="00155CA4" w:rsidRPr="00121414" w:rsidRDefault="00155CA4" w:rsidP="00155CA4">
      <w:pPr>
        <w:numPr>
          <w:ilvl w:val="0"/>
          <w:numId w:val="9"/>
        </w:numPr>
        <w:jc w:val="both"/>
        <w:rPr>
          <w:lang w:val="en-US"/>
        </w:rPr>
      </w:pPr>
      <w:r w:rsidRPr="00121414">
        <w:rPr>
          <w:lang w:val="en-US"/>
        </w:rPr>
        <w:t>www.cnn.com - home of CNN Interactive, the cyber-version of CNN, the world's first 24-hour TV news service.</w:t>
      </w:r>
    </w:p>
    <w:p w14:paraId="69413E37" w14:textId="77777777" w:rsidR="00155CA4" w:rsidRPr="00121414" w:rsidRDefault="00155CA4" w:rsidP="00155CA4">
      <w:pPr>
        <w:numPr>
          <w:ilvl w:val="0"/>
          <w:numId w:val="9"/>
        </w:numPr>
        <w:jc w:val="both"/>
        <w:rPr>
          <w:lang w:val="en-US"/>
        </w:rPr>
      </w:pPr>
      <w:r w:rsidRPr="00121414">
        <w:rPr>
          <w:lang w:val="en-US"/>
        </w:rPr>
        <w:t>www.guardian.co.uk - use the clearly defined sections to follow regularly updated stories on everything from politics to sport.</w:t>
      </w:r>
    </w:p>
    <w:p w14:paraId="06FCB44D" w14:textId="77777777" w:rsidR="00155CA4" w:rsidRPr="00121414" w:rsidRDefault="00155CA4" w:rsidP="00155CA4">
      <w:pPr>
        <w:numPr>
          <w:ilvl w:val="0"/>
          <w:numId w:val="9"/>
        </w:numPr>
        <w:jc w:val="both"/>
        <w:rPr>
          <w:lang w:val="en-US"/>
        </w:rPr>
      </w:pPr>
      <w:r w:rsidRPr="00121414">
        <w:rPr>
          <w:lang w:val="en-US"/>
        </w:rPr>
        <w:t>www.the-times.co.uk - The Times Internet Edition. The Times is an alternative to The Guardian, offering information on the day's events and in-depth stories. Updated daily.</w:t>
      </w:r>
    </w:p>
    <w:p w14:paraId="279DAC2A" w14:textId="77777777" w:rsidR="00155CA4" w:rsidRPr="00121414" w:rsidRDefault="00155CA4" w:rsidP="00155CA4">
      <w:pPr>
        <w:numPr>
          <w:ilvl w:val="0"/>
          <w:numId w:val="9"/>
        </w:numPr>
        <w:jc w:val="both"/>
        <w:rPr>
          <w:lang w:val="en-US"/>
        </w:rPr>
      </w:pPr>
      <w:r w:rsidRPr="00121414">
        <w:rPr>
          <w:lang w:val="en-US"/>
        </w:rPr>
        <w:t>www.uexpress.com - United Express, a big newspaper company in the United States very generously publish a daily paper.</w:t>
      </w:r>
    </w:p>
    <w:p w14:paraId="66E297F4" w14:textId="77777777" w:rsidR="00155CA4" w:rsidRPr="00121414" w:rsidRDefault="00155CA4" w:rsidP="00155CA4">
      <w:pPr>
        <w:numPr>
          <w:ilvl w:val="0"/>
          <w:numId w:val="9"/>
        </w:numPr>
        <w:jc w:val="both"/>
        <w:rPr>
          <w:lang w:val="en-US"/>
        </w:rPr>
      </w:pPr>
      <w:r w:rsidRPr="00121414">
        <w:rPr>
          <w:lang w:val="en-US"/>
        </w:rPr>
        <w:lastRenderedPageBreak/>
        <w:t>http://www.britannica.com/ - encyclopedia Britannica.</w:t>
      </w:r>
    </w:p>
    <w:p w14:paraId="1DEC5D89" w14:textId="77777777" w:rsidR="00155CA4" w:rsidRPr="00121414" w:rsidRDefault="00155CA4" w:rsidP="00155CA4">
      <w:pPr>
        <w:numPr>
          <w:ilvl w:val="0"/>
          <w:numId w:val="9"/>
        </w:numPr>
        <w:jc w:val="both"/>
        <w:rPr>
          <w:lang w:val="en-US"/>
        </w:rPr>
      </w:pPr>
      <w:r w:rsidRPr="00121414">
        <w:rPr>
          <w:lang w:val="en-US"/>
        </w:rPr>
        <w:t>http://www.englishclub.com/reading/test.htm - reading test. This test evaluates how well you understand what you read in English.</w:t>
      </w:r>
    </w:p>
    <w:p w14:paraId="0FCD07D8" w14:textId="77777777" w:rsidR="00155CA4" w:rsidRPr="00121414" w:rsidRDefault="00155CA4" w:rsidP="00155CA4">
      <w:pPr>
        <w:jc w:val="both"/>
        <w:rPr>
          <w:b/>
          <w:lang w:val="en-US"/>
        </w:rPr>
      </w:pPr>
      <w:r w:rsidRPr="00121414">
        <w:rPr>
          <w:b/>
        </w:rPr>
        <w:t>Письмо</w:t>
      </w:r>
    </w:p>
    <w:p w14:paraId="47B2B05A" w14:textId="77777777" w:rsidR="00155CA4" w:rsidRPr="00121414" w:rsidRDefault="00155CA4" w:rsidP="00155CA4">
      <w:pPr>
        <w:numPr>
          <w:ilvl w:val="0"/>
          <w:numId w:val="10"/>
        </w:numPr>
        <w:jc w:val="both"/>
        <w:rPr>
          <w:lang w:val="en-US"/>
        </w:rPr>
      </w:pPr>
      <w:r w:rsidRPr="00121414">
        <w:rPr>
          <w:lang w:val="en-US"/>
        </w:rPr>
        <w:t>www.its-online.com - its-online is a unique Internet resource for teachers of English as a foreign or second language. At its-online you'll find a community site for your students (its-myworld) with online projects, blogs, forums, and penpals.</w:t>
      </w:r>
    </w:p>
    <w:p w14:paraId="2D244018" w14:textId="77777777" w:rsidR="00155CA4" w:rsidRPr="00121414" w:rsidRDefault="00155CA4" w:rsidP="00155CA4">
      <w:pPr>
        <w:numPr>
          <w:ilvl w:val="0"/>
          <w:numId w:val="10"/>
        </w:numPr>
        <w:jc w:val="both"/>
        <w:rPr>
          <w:lang w:val="en-US"/>
        </w:rPr>
      </w:pPr>
      <w:r w:rsidRPr="00121414">
        <w:rPr>
          <w:lang w:val="en-US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62BB9290" w14:textId="77777777" w:rsidR="00155CA4" w:rsidRPr="00121414" w:rsidRDefault="00155CA4" w:rsidP="00155CA4">
      <w:pPr>
        <w:numPr>
          <w:ilvl w:val="0"/>
          <w:numId w:val="10"/>
        </w:numPr>
        <w:jc w:val="both"/>
        <w:rPr>
          <w:lang w:val="en-US"/>
        </w:rPr>
      </w:pPr>
      <w:r w:rsidRPr="00121414">
        <w:rPr>
          <w:lang w:val="en-US"/>
        </w:rPr>
        <w:t xml:space="preserve">http://www.englishclub.com/esl-forums/viewforum.php?f=239 - Writing Help forum. </w:t>
      </w:r>
    </w:p>
    <w:p w14:paraId="50F280D8" w14:textId="77777777" w:rsidR="00155CA4" w:rsidRPr="00121414" w:rsidRDefault="00155CA4" w:rsidP="00155CA4">
      <w:pPr>
        <w:numPr>
          <w:ilvl w:val="0"/>
          <w:numId w:val="10"/>
        </w:numPr>
        <w:jc w:val="both"/>
        <w:rPr>
          <w:lang w:val="en-US"/>
        </w:rPr>
      </w:pPr>
      <w:r w:rsidRPr="00121414">
        <w:rPr>
          <w:lang w:val="en-US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0245B2D8" w14:textId="77777777" w:rsidR="00155CA4" w:rsidRPr="00121414" w:rsidRDefault="00155CA4" w:rsidP="00155CA4">
      <w:pPr>
        <w:numPr>
          <w:ilvl w:val="0"/>
          <w:numId w:val="10"/>
        </w:numPr>
        <w:jc w:val="both"/>
        <w:rPr>
          <w:lang w:val="en-US"/>
        </w:rPr>
      </w:pPr>
      <w:r w:rsidRPr="00121414">
        <w:rPr>
          <w:lang w:val="en-US"/>
        </w:rPr>
        <w:t>http://www.englishclub.com/business-english/business-letters-write.htm - how to write Business Letters in English.</w:t>
      </w:r>
    </w:p>
    <w:p w14:paraId="46EAA9D0" w14:textId="77777777" w:rsidR="00155CA4" w:rsidRPr="00121414" w:rsidRDefault="00155CA4" w:rsidP="00155CA4">
      <w:pPr>
        <w:jc w:val="both"/>
        <w:rPr>
          <w:b/>
          <w:lang w:val="en-US"/>
        </w:rPr>
      </w:pPr>
      <w:r w:rsidRPr="00121414">
        <w:rPr>
          <w:b/>
        </w:rPr>
        <w:t>Аудирование</w:t>
      </w:r>
      <w:r w:rsidRPr="00121414">
        <w:rPr>
          <w:b/>
          <w:lang w:val="en-US"/>
        </w:rPr>
        <w:t xml:space="preserve"> </w:t>
      </w:r>
    </w:p>
    <w:p w14:paraId="338163E3" w14:textId="77777777" w:rsidR="00155CA4" w:rsidRPr="00121414" w:rsidRDefault="00155CA4" w:rsidP="00155CA4">
      <w:pPr>
        <w:numPr>
          <w:ilvl w:val="0"/>
          <w:numId w:val="11"/>
        </w:numPr>
        <w:jc w:val="both"/>
        <w:rPr>
          <w:lang w:val="en-US"/>
        </w:rPr>
      </w:pPr>
      <w:r w:rsidRPr="00121414">
        <w:rPr>
          <w:lang w:val="en-US"/>
        </w:rPr>
        <w:t>www.real.com - Real Player, which allows you to play streamed audio and video files on the Internet, can be downloaded free.</w:t>
      </w:r>
    </w:p>
    <w:p w14:paraId="05E1C559" w14:textId="77777777" w:rsidR="00155CA4" w:rsidRPr="00121414" w:rsidRDefault="00155CA4" w:rsidP="00155CA4">
      <w:pPr>
        <w:numPr>
          <w:ilvl w:val="0"/>
          <w:numId w:val="11"/>
        </w:numPr>
        <w:jc w:val="both"/>
        <w:rPr>
          <w:lang w:val="en-US"/>
        </w:rPr>
      </w:pPr>
      <w:r w:rsidRPr="00121414">
        <w:rPr>
          <w:lang w:val="en-US"/>
        </w:rPr>
        <w:t>www.bbc.co.uk/worldservice/newshour/ - news channel site, with video, real audio and tips for teachers.</w:t>
      </w:r>
    </w:p>
    <w:p w14:paraId="415C9E8E" w14:textId="77777777" w:rsidR="00155CA4" w:rsidRPr="00121414" w:rsidRDefault="00155CA4" w:rsidP="00155CA4">
      <w:pPr>
        <w:numPr>
          <w:ilvl w:val="0"/>
          <w:numId w:val="11"/>
        </w:numPr>
        <w:jc w:val="both"/>
        <w:rPr>
          <w:lang w:val="en-US"/>
        </w:rPr>
      </w:pPr>
      <w:r w:rsidRPr="00121414">
        <w:rPr>
          <w:lang w:val="en-US"/>
        </w:rPr>
        <w:t>http://www.bbc.co.uk/worldservice/programmeguide/ - the BBC's International Radio Station. It says how and when to listen.</w:t>
      </w:r>
    </w:p>
    <w:p w14:paraId="193B8268" w14:textId="77777777" w:rsidR="00155CA4" w:rsidRPr="00121414" w:rsidRDefault="00155CA4" w:rsidP="00155CA4">
      <w:pPr>
        <w:numPr>
          <w:ilvl w:val="0"/>
          <w:numId w:val="11"/>
        </w:numPr>
        <w:jc w:val="both"/>
        <w:rPr>
          <w:lang w:val="en-US"/>
        </w:rPr>
      </w:pPr>
      <w:r w:rsidRPr="00121414">
        <w:rPr>
          <w:lang w:val="en-US"/>
        </w:rPr>
        <w:t xml:space="preserve">http://www.englishclub.com/listening/index.htm - it helps you learn the skill of listening in English. </w:t>
      </w:r>
    </w:p>
    <w:p w14:paraId="1B069AF0" w14:textId="77777777" w:rsidR="00155CA4" w:rsidRPr="00121414" w:rsidRDefault="00155CA4" w:rsidP="00155CA4">
      <w:pPr>
        <w:numPr>
          <w:ilvl w:val="0"/>
          <w:numId w:val="11"/>
        </w:numPr>
        <w:jc w:val="both"/>
        <w:rPr>
          <w:lang w:val="en-US"/>
        </w:rPr>
      </w:pPr>
      <w:r w:rsidRPr="00121414">
        <w:rPr>
          <w:lang w:val="en-US"/>
        </w:rPr>
        <w:t>http://www.englishclub.com/listening/news.htm - Monthly News Digest Online for ESL Learners. A "news digest" is a summary of news stories. Each month EnglishClub creates a digest in easy English with four short audio news reports from the past 30 days.</w:t>
      </w:r>
    </w:p>
    <w:p w14:paraId="6772A3C8" w14:textId="77777777" w:rsidR="00155CA4" w:rsidRDefault="00155CA4" w:rsidP="00155CA4">
      <w:pPr>
        <w:numPr>
          <w:ilvl w:val="0"/>
          <w:numId w:val="11"/>
        </w:numPr>
        <w:jc w:val="both"/>
        <w:rPr>
          <w:lang w:val="en-US"/>
        </w:rPr>
      </w:pPr>
      <w:r w:rsidRPr="00121414">
        <w:rPr>
          <w:lang w:val="en-US"/>
        </w:rPr>
        <w:t>http://www.englishclub.com/esl-articles/200204.htm - instructions for successful listening.</w:t>
      </w:r>
    </w:p>
    <w:p w14:paraId="34020B25" w14:textId="77777777" w:rsidR="00155CA4" w:rsidRPr="00121414" w:rsidRDefault="00155CA4" w:rsidP="00155CA4">
      <w:pPr>
        <w:numPr>
          <w:ilvl w:val="0"/>
          <w:numId w:val="11"/>
        </w:numPr>
        <w:jc w:val="both"/>
        <w:rPr>
          <w:lang w:val="en-US"/>
        </w:rPr>
      </w:pPr>
      <w:r w:rsidRPr="00121414">
        <w:rPr>
          <w:lang w:val="en-US"/>
        </w:rPr>
        <w:t>http://www.englishclub.com/speaking/index.htm -it helps you learn and practice the skill of speaking English.</w:t>
      </w:r>
    </w:p>
    <w:p w14:paraId="4D725BF7" w14:textId="77777777" w:rsidR="00155CA4" w:rsidRPr="00121414" w:rsidRDefault="00155CA4" w:rsidP="00155CA4">
      <w:pPr>
        <w:jc w:val="both"/>
        <w:rPr>
          <w:b/>
          <w:lang w:val="en-US"/>
        </w:rPr>
      </w:pPr>
      <w:r w:rsidRPr="00121414">
        <w:rPr>
          <w:b/>
        </w:rPr>
        <w:t>Грамматика</w:t>
      </w:r>
    </w:p>
    <w:p w14:paraId="373EDE2F" w14:textId="77777777" w:rsidR="00155CA4" w:rsidRPr="00121414" w:rsidRDefault="00155CA4" w:rsidP="00155CA4">
      <w:pPr>
        <w:numPr>
          <w:ilvl w:val="0"/>
          <w:numId w:val="12"/>
        </w:numPr>
        <w:jc w:val="both"/>
        <w:rPr>
          <w:lang w:val="en-US"/>
        </w:rPr>
      </w:pPr>
      <w:r w:rsidRPr="00121414">
        <w:rPr>
          <w:lang w:val="en-US"/>
        </w:rPr>
        <w:t>http://www.englishclub.com/grammar/index.htm - grammar lessons, tutorials and quizzes on eight parts of speech.</w:t>
      </w:r>
    </w:p>
    <w:p w14:paraId="01DE878C" w14:textId="77777777" w:rsidR="00155CA4" w:rsidRPr="00121414" w:rsidRDefault="00155CA4" w:rsidP="00155CA4">
      <w:pPr>
        <w:numPr>
          <w:ilvl w:val="0"/>
          <w:numId w:val="12"/>
        </w:numPr>
        <w:jc w:val="both"/>
        <w:rPr>
          <w:lang w:val="en-US"/>
        </w:rPr>
      </w:pPr>
      <w:r w:rsidRPr="00121414">
        <w:rPr>
          <w:lang w:val="en-US"/>
        </w:rPr>
        <w:t xml:space="preserve">www.better-english.com/exerciselis.html - business-english quizzes, plus business English Hangman game. </w:t>
      </w:r>
    </w:p>
    <w:p w14:paraId="5102AA80" w14:textId="77777777" w:rsidR="00155CA4" w:rsidRPr="00121414" w:rsidRDefault="00155CA4" w:rsidP="00155CA4">
      <w:pPr>
        <w:numPr>
          <w:ilvl w:val="0"/>
          <w:numId w:val="12"/>
        </w:numPr>
        <w:jc w:val="both"/>
        <w:rPr>
          <w:lang w:val="en-US"/>
        </w:rPr>
      </w:pPr>
      <w:r w:rsidRPr="00121414">
        <w:rPr>
          <w:lang w:val="en-US"/>
        </w:rPr>
        <w:t>http://www.englishgrammarsecrets.com/ - use these English consolidate your lessons with your teacher.</w:t>
      </w:r>
    </w:p>
    <w:p w14:paraId="6E53C385" w14:textId="77777777" w:rsidR="00155CA4" w:rsidRPr="00121414" w:rsidRDefault="00155CA4" w:rsidP="00155CA4">
      <w:pPr>
        <w:numPr>
          <w:ilvl w:val="0"/>
          <w:numId w:val="12"/>
        </w:numPr>
        <w:jc w:val="both"/>
        <w:rPr>
          <w:lang w:val="en-US"/>
        </w:rPr>
      </w:pPr>
      <w:r w:rsidRPr="00121414">
        <w:rPr>
          <w:lang w:val="en-US"/>
        </w:rPr>
        <w:t xml:space="preserve">http://www.english-grammar-lessons.com/ - English grammar lessons. </w:t>
      </w:r>
    </w:p>
    <w:p w14:paraId="1E80C00D" w14:textId="77777777" w:rsidR="00155CA4" w:rsidRPr="00121414" w:rsidRDefault="00155CA4" w:rsidP="00155CA4">
      <w:pPr>
        <w:numPr>
          <w:ilvl w:val="0"/>
          <w:numId w:val="12"/>
        </w:numPr>
        <w:jc w:val="both"/>
        <w:rPr>
          <w:lang w:val="en-US"/>
        </w:rPr>
      </w:pPr>
      <w:r w:rsidRPr="00121414">
        <w:rPr>
          <w:lang w:val="en-US"/>
        </w:rPr>
        <w:t>www.GrammarNOW.com - a grammar, composition, editing, proofreading resource. www.GrammarBytes.com - a list of various grammar links.</w:t>
      </w:r>
    </w:p>
    <w:p w14:paraId="4C547A94" w14:textId="77777777" w:rsidR="00155CA4" w:rsidRPr="00121414" w:rsidRDefault="00155CA4" w:rsidP="00155CA4">
      <w:pPr>
        <w:jc w:val="both"/>
        <w:rPr>
          <w:b/>
        </w:rPr>
      </w:pPr>
      <w:r w:rsidRPr="00121414">
        <w:rPr>
          <w:b/>
        </w:rPr>
        <w:t>Справочные сайты:</w:t>
      </w:r>
    </w:p>
    <w:p w14:paraId="5FEF6105" w14:textId="77777777" w:rsidR="00155CA4" w:rsidRPr="00121414" w:rsidRDefault="00155CA4" w:rsidP="00155CA4">
      <w:pPr>
        <w:numPr>
          <w:ilvl w:val="0"/>
          <w:numId w:val="13"/>
        </w:numPr>
        <w:jc w:val="both"/>
      </w:pPr>
      <w:r w:rsidRPr="00121414">
        <w:t>www.EnglishWebGuide.com</w:t>
      </w:r>
    </w:p>
    <w:p w14:paraId="7D69F42C" w14:textId="77777777" w:rsidR="00155CA4" w:rsidRPr="00121414" w:rsidRDefault="00155CA4" w:rsidP="00155CA4">
      <w:pPr>
        <w:numPr>
          <w:ilvl w:val="0"/>
          <w:numId w:val="13"/>
        </w:numPr>
        <w:jc w:val="both"/>
      </w:pPr>
      <w:r w:rsidRPr="00121414">
        <w:t xml:space="preserve">www.bbcworldservice.com/learningenglish </w:t>
      </w:r>
    </w:p>
    <w:p w14:paraId="64C949BF" w14:textId="77777777" w:rsidR="00155CA4" w:rsidRPr="00121414" w:rsidRDefault="00155CA4" w:rsidP="00155CA4">
      <w:pPr>
        <w:numPr>
          <w:ilvl w:val="0"/>
          <w:numId w:val="13"/>
        </w:numPr>
        <w:jc w:val="both"/>
      </w:pPr>
      <w:r w:rsidRPr="00121414">
        <w:t xml:space="preserve">www.bbc.co.uk </w:t>
      </w:r>
    </w:p>
    <w:p w14:paraId="191F17B4" w14:textId="77777777" w:rsidR="00155CA4" w:rsidRPr="00121414" w:rsidRDefault="00155CA4" w:rsidP="00155CA4">
      <w:pPr>
        <w:numPr>
          <w:ilvl w:val="0"/>
          <w:numId w:val="13"/>
        </w:numPr>
        <w:jc w:val="both"/>
      </w:pPr>
      <w:r w:rsidRPr="00121414">
        <w:t xml:space="preserve">www.distancestudies.com </w:t>
      </w:r>
    </w:p>
    <w:p w14:paraId="58DD1CC5" w14:textId="77777777" w:rsidR="00155CA4" w:rsidRDefault="002407B3" w:rsidP="00155CA4">
      <w:pPr>
        <w:numPr>
          <w:ilvl w:val="0"/>
          <w:numId w:val="13"/>
        </w:numPr>
        <w:jc w:val="both"/>
      </w:pPr>
      <w:hyperlink r:id="rId10" w:history="1">
        <w:r w:rsidR="00155CA4" w:rsidRPr="00121414">
          <w:rPr>
            <w:rStyle w:val="a3"/>
          </w:rPr>
          <w:t>www.reward-net.com</w:t>
        </w:r>
      </w:hyperlink>
    </w:p>
    <w:p w14:paraId="35A59D3D" w14:textId="77777777" w:rsidR="00155CA4" w:rsidRPr="00121414" w:rsidRDefault="00155CA4" w:rsidP="00155CA4">
      <w:pPr>
        <w:numPr>
          <w:ilvl w:val="0"/>
          <w:numId w:val="13"/>
        </w:numPr>
        <w:jc w:val="both"/>
      </w:pPr>
      <w:r w:rsidRPr="00121414">
        <w:t xml:space="preserve">www.englishjet.com </w:t>
      </w:r>
    </w:p>
    <w:p w14:paraId="2D8E07AD" w14:textId="77777777" w:rsidR="00155CA4" w:rsidRPr="00121414" w:rsidRDefault="00155CA4" w:rsidP="00155CA4">
      <w:pPr>
        <w:numPr>
          <w:ilvl w:val="0"/>
          <w:numId w:val="13"/>
        </w:numPr>
        <w:jc w:val="both"/>
      </w:pPr>
      <w:r w:rsidRPr="00121414">
        <w:t>www.peakenglish.com</w:t>
      </w:r>
    </w:p>
    <w:p w14:paraId="3CC93B82" w14:textId="77777777" w:rsidR="00155CA4" w:rsidRPr="00121414" w:rsidRDefault="00155CA4" w:rsidP="00155CA4">
      <w:pPr>
        <w:numPr>
          <w:ilvl w:val="0"/>
          <w:numId w:val="13"/>
        </w:numPr>
        <w:jc w:val="both"/>
      </w:pPr>
      <w:r w:rsidRPr="00121414">
        <w:t>www.alleng.ru/english/</w:t>
      </w:r>
    </w:p>
    <w:p w14:paraId="0EFCC4E5" w14:textId="77777777" w:rsidR="00155CA4" w:rsidRPr="00121414" w:rsidRDefault="00155CA4" w:rsidP="00155CA4">
      <w:pPr>
        <w:numPr>
          <w:ilvl w:val="0"/>
          <w:numId w:val="13"/>
        </w:numPr>
        <w:jc w:val="both"/>
      </w:pPr>
      <w:r w:rsidRPr="00121414">
        <w:lastRenderedPageBreak/>
        <w:t xml:space="preserve">http://www.slovari.ru/ </w:t>
      </w:r>
    </w:p>
    <w:p w14:paraId="121A306E" w14:textId="77777777" w:rsidR="00155CA4" w:rsidRPr="00121414" w:rsidRDefault="00155CA4" w:rsidP="00155CA4">
      <w:pPr>
        <w:jc w:val="both"/>
      </w:pPr>
      <w:r w:rsidRPr="00121414">
        <w:t xml:space="preserve">Электронные словари: </w:t>
      </w:r>
    </w:p>
    <w:p w14:paraId="11C09806" w14:textId="77777777" w:rsidR="00155CA4" w:rsidRPr="00121414" w:rsidRDefault="00155CA4" w:rsidP="00155CA4">
      <w:pPr>
        <w:numPr>
          <w:ilvl w:val="0"/>
          <w:numId w:val="13"/>
        </w:numPr>
        <w:jc w:val="both"/>
        <w:rPr>
          <w:lang w:val="en-US"/>
        </w:rPr>
      </w:pPr>
      <w:r w:rsidRPr="00121414">
        <w:rPr>
          <w:lang w:val="en-US"/>
        </w:rPr>
        <w:t xml:space="preserve">www.dictionary. </w:t>
      </w:r>
    </w:p>
    <w:p w14:paraId="2494CA2A" w14:textId="77777777" w:rsidR="00155CA4" w:rsidRPr="00121414" w:rsidRDefault="00155CA4" w:rsidP="00155CA4">
      <w:pPr>
        <w:numPr>
          <w:ilvl w:val="0"/>
          <w:numId w:val="13"/>
        </w:numPr>
        <w:jc w:val="both"/>
        <w:rPr>
          <w:lang w:val="en-US"/>
        </w:rPr>
      </w:pPr>
      <w:r w:rsidRPr="00121414">
        <w:rPr>
          <w:lang w:val="en-US"/>
        </w:rPr>
        <w:t xml:space="preserve">cambridge.org </w:t>
      </w:r>
    </w:p>
    <w:p w14:paraId="7B1C78A2" w14:textId="77777777" w:rsidR="00155CA4" w:rsidRPr="00121414" w:rsidRDefault="00155CA4" w:rsidP="00155CA4">
      <w:pPr>
        <w:numPr>
          <w:ilvl w:val="0"/>
          <w:numId w:val="13"/>
        </w:numPr>
        <w:jc w:val="both"/>
        <w:rPr>
          <w:lang w:val="en-US"/>
        </w:rPr>
      </w:pPr>
      <w:r w:rsidRPr="00121414">
        <w:rPr>
          <w:lang w:val="en-US"/>
        </w:rPr>
        <w:t xml:space="preserve">http://www.thesaurus.com/ </w:t>
      </w:r>
    </w:p>
    <w:p w14:paraId="0E4CD4B8" w14:textId="77777777" w:rsidR="00155CA4" w:rsidRPr="00121414" w:rsidRDefault="00155CA4" w:rsidP="00155CA4">
      <w:pPr>
        <w:numPr>
          <w:ilvl w:val="0"/>
          <w:numId w:val="13"/>
        </w:numPr>
        <w:jc w:val="both"/>
        <w:rPr>
          <w:lang w:val="en-US"/>
        </w:rPr>
      </w:pPr>
      <w:r w:rsidRPr="00121414">
        <w:rPr>
          <w:lang w:val="en-US"/>
        </w:rPr>
        <w:t xml:space="preserve">http://www.wordmyth.net/ </w:t>
      </w:r>
    </w:p>
    <w:p w14:paraId="34893FAE" w14:textId="77777777" w:rsidR="00155CA4" w:rsidRPr="00121414" w:rsidRDefault="00155CA4" w:rsidP="00155CA4">
      <w:pPr>
        <w:numPr>
          <w:ilvl w:val="0"/>
          <w:numId w:val="13"/>
        </w:numPr>
        <w:jc w:val="both"/>
        <w:rPr>
          <w:lang w:val="en-US"/>
        </w:rPr>
      </w:pPr>
      <w:r w:rsidRPr="00121414">
        <w:rPr>
          <w:lang w:val="en-US"/>
        </w:rPr>
        <w:t>http://www2.echo/lu/edic</w:t>
      </w:r>
    </w:p>
    <w:p w14:paraId="105CCFD4" w14:textId="77777777" w:rsidR="00155CA4" w:rsidRDefault="00155CA4" w:rsidP="00155CA4">
      <w:pPr>
        <w:jc w:val="both"/>
      </w:pPr>
    </w:p>
    <w:p w14:paraId="539DB4C8" w14:textId="77777777" w:rsidR="00155CA4" w:rsidRDefault="00155CA4" w:rsidP="00155CA4">
      <w:pPr>
        <w:jc w:val="both"/>
        <w:rPr>
          <w:b/>
          <w:bCs/>
          <w:u w:val="single"/>
        </w:rPr>
      </w:pPr>
    </w:p>
    <w:p w14:paraId="642D4268" w14:textId="77777777" w:rsidR="00155CA4" w:rsidRDefault="00155CA4" w:rsidP="00155CA4">
      <w:pPr>
        <w:jc w:val="both"/>
        <w:rPr>
          <w:b/>
          <w:bCs/>
          <w:u w:val="single"/>
        </w:rPr>
      </w:pPr>
      <w:r w:rsidRPr="008E41B5">
        <w:rPr>
          <w:b/>
          <w:bCs/>
          <w:u w:val="single"/>
        </w:rPr>
        <w:t>Французский язык</w:t>
      </w:r>
    </w:p>
    <w:p w14:paraId="3759833F" w14:textId="77777777" w:rsidR="00155CA4" w:rsidRPr="008E41B5" w:rsidRDefault="00155CA4" w:rsidP="00155CA4">
      <w:pPr>
        <w:jc w:val="both"/>
        <w:rPr>
          <w:b/>
          <w:bCs/>
          <w:u w:val="single"/>
        </w:rPr>
      </w:pPr>
    </w:p>
    <w:p w14:paraId="000CDE35" w14:textId="77777777" w:rsidR="00155CA4" w:rsidRPr="00C2038D" w:rsidRDefault="00155CA4" w:rsidP="00155CA4">
      <w:pPr>
        <w:shd w:val="clear" w:color="auto" w:fill="FFFFFF"/>
        <w:rPr>
          <w:b/>
          <w:bCs/>
        </w:rPr>
      </w:pPr>
      <w:r w:rsidRPr="00C2038D">
        <w:rPr>
          <w:b/>
          <w:bCs/>
        </w:rPr>
        <w:t>а) основная литература:</w:t>
      </w:r>
    </w:p>
    <w:p w14:paraId="08B55453" w14:textId="77777777" w:rsidR="00155CA4" w:rsidRPr="00C2038D" w:rsidRDefault="00155CA4" w:rsidP="00155CA4">
      <w:pPr>
        <w:shd w:val="clear" w:color="auto" w:fill="FFFFFF"/>
        <w:ind w:firstLine="709"/>
      </w:pPr>
    </w:p>
    <w:p w14:paraId="2F70A90E" w14:textId="77777777" w:rsidR="00155CA4" w:rsidRPr="00767CC6" w:rsidRDefault="00155CA4" w:rsidP="00155CA4">
      <w:pPr>
        <w:pStyle w:val="a4"/>
        <w:numPr>
          <w:ilvl w:val="0"/>
          <w:numId w:val="7"/>
        </w:numPr>
        <w:tabs>
          <w:tab w:val="clear" w:pos="1080"/>
          <w:tab w:val="left" w:pos="6255"/>
        </w:tabs>
        <w:ind w:left="284"/>
        <w:jc w:val="both"/>
      </w:pPr>
      <w:r w:rsidRPr="00C2038D">
        <w:t>Александровская Е.Б. Пособие по обучению реферированию на французском языке: Учебное пособие / Е.Б. Александровская, Н.В. Лосева. – М.: Высшая школа, 2004.</w:t>
      </w:r>
      <w:r>
        <w:t xml:space="preserve"> – 10 экз.</w:t>
      </w:r>
    </w:p>
    <w:p w14:paraId="1012485D" w14:textId="77777777" w:rsidR="00155CA4" w:rsidRPr="00C2038D" w:rsidRDefault="00155CA4" w:rsidP="00155CA4">
      <w:pPr>
        <w:pStyle w:val="a4"/>
        <w:numPr>
          <w:ilvl w:val="0"/>
          <w:numId w:val="7"/>
        </w:numPr>
        <w:tabs>
          <w:tab w:val="clear" w:pos="1080"/>
          <w:tab w:val="left" w:pos="6255"/>
        </w:tabs>
        <w:ind w:left="284"/>
        <w:jc w:val="both"/>
      </w:pPr>
      <w:r>
        <w:t>Дергунова М.Г. Французский язык для средних профессиональных учебных заведений: М.: Высшая школа. – 2003. -  351 с.  – 40 экз.</w:t>
      </w:r>
    </w:p>
    <w:p w14:paraId="286EC39F" w14:textId="77777777" w:rsidR="00155CA4" w:rsidRPr="00C069FC" w:rsidRDefault="00155CA4" w:rsidP="00155CA4">
      <w:pPr>
        <w:numPr>
          <w:ilvl w:val="0"/>
          <w:numId w:val="7"/>
        </w:numPr>
        <w:tabs>
          <w:tab w:val="clear" w:pos="1080"/>
          <w:tab w:val="left" w:pos="360"/>
        </w:tabs>
        <w:autoSpaceDE w:val="0"/>
        <w:autoSpaceDN w:val="0"/>
        <w:adjustRightInd w:val="0"/>
        <w:ind w:left="284"/>
        <w:jc w:val="both"/>
      </w:pPr>
      <w:r w:rsidRPr="00C069FC">
        <w:t>Кузнецова И.Н. Сопоставительная грамматика французского и русского языков: рек. УМО по образованию в обл. лингвистики М-ва образования и науки РФ в качестве учеб. пособия для студентов, обучающихся по спец. направления "Лингвистика и межкультур. коммуникация" и направлению подгот. бакалавров и магистров "Лингвистика" / И. Н. Кузнецова. - 4-е изд. ; испр.-М.: Нестор Академик, 2009.- 272</w:t>
      </w:r>
      <w:r>
        <w:t xml:space="preserve"> с. -  20 экз.</w:t>
      </w:r>
    </w:p>
    <w:p w14:paraId="3C536834" w14:textId="77777777" w:rsidR="00155CA4" w:rsidRPr="000A3669" w:rsidRDefault="00155CA4" w:rsidP="00155CA4">
      <w:pPr>
        <w:numPr>
          <w:ilvl w:val="0"/>
          <w:numId w:val="7"/>
        </w:numPr>
        <w:tabs>
          <w:tab w:val="clear" w:pos="1080"/>
          <w:tab w:val="left" w:pos="360"/>
        </w:tabs>
        <w:autoSpaceDE w:val="0"/>
        <w:autoSpaceDN w:val="0"/>
        <w:adjustRightInd w:val="0"/>
        <w:ind w:left="284"/>
        <w:jc w:val="both"/>
      </w:pPr>
      <w:r w:rsidRPr="00896DA0">
        <w:t>Журбенко</w:t>
      </w:r>
      <w:r w:rsidRPr="00282C70">
        <w:rPr>
          <w:lang w:val="fr-FR"/>
        </w:rPr>
        <w:t xml:space="preserve"> </w:t>
      </w:r>
      <w:r w:rsidRPr="00896DA0">
        <w:t>Г</w:t>
      </w:r>
      <w:r w:rsidRPr="00282C70">
        <w:rPr>
          <w:lang w:val="fr-FR"/>
        </w:rPr>
        <w:t>.</w:t>
      </w:r>
      <w:r w:rsidRPr="00896DA0">
        <w:t>Е</w:t>
      </w:r>
      <w:r w:rsidRPr="00282C70">
        <w:rPr>
          <w:lang w:val="fr-FR"/>
        </w:rPr>
        <w:t xml:space="preserve">. </w:t>
      </w:r>
      <w:r w:rsidRPr="00896DA0">
        <w:t>Французский</w:t>
      </w:r>
      <w:r w:rsidRPr="00282C70">
        <w:rPr>
          <w:lang w:val="fr-FR"/>
        </w:rPr>
        <w:t xml:space="preserve"> </w:t>
      </w:r>
      <w:r w:rsidRPr="00896DA0">
        <w:t>язык</w:t>
      </w:r>
      <w:r w:rsidRPr="00282C70">
        <w:rPr>
          <w:lang w:val="fr-FR"/>
        </w:rPr>
        <w:t xml:space="preserve"> </w:t>
      </w:r>
      <w:r w:rsidRPr="00896DA0">
        <w:t>для</w:t>
      </w:r>
      <w:r w:rsidRPr="00282C70">
        <w:rPr>
          <w:lang w:val="fr-FR"/>
        </w:rPr>
        <w:t xml:space="preserve"> </w:t>
      </w:r>
      <w:r w:rsidRPr="00896DA0">
        <w:t>юристов</w:t>
      </w:r>
      <w:r w:rsidRPr="00282C70">
        <w:rPr>
          <w:lang w:val="fr-FR"/>
        </w:rPr>
        <w:t xml:space="preserve">. </w:t>
      </w:r>
      <w:r w:rsidRPr="000A3669">
        <w:rPr>
          <w:lang w:val="fr-FR"/>
        </w:rPr>
        <w:t>Des</w:t>
      </w:r>
      <w:r w:rsidRPr="00282C70">
        <w:rPr>
          <w:lang w:val="fr-FR"/>
        </w:rPr>
        <w:t xml:space="preserve"> </w:t>
      </w:r>
      <w:r w:rsidRPr="000A3669">
        <w:rPr>
          <w:lang w:val="fr-FR"/>
        </w:rPr>
        <w:t>textes</w:t>
      </w:r>
      <w:r w:rsidRPr="00282C70">
        <w:rPr>
          <w:lang w:val="fr-FR"/>
        </w:rPr>
        <w:t xml:space="preserve"> </w:t>
      </w:r>
      <w:r w:rsidRPr="000A3669">
        <w:rPr>
          <w:lang w:val="fr-FR"/>
        </w:rPr>
        <w:t>faciles</w:t>
      </w:r>
      <w:r w:rsidRPr="00282C70">
        <w:rPr>
          <w:lang w:val="fr-FR"/>
        </w:rPr>
        <w:t xml:space="preserve"> </w:t>
      </w:r>
      <w:r w:rsidRPr="000A3669">
        <w:rPr>
          <w:lang w:val="fr-FR"/>
        </w:rPr>
        <w:t>aux</w:t>
      </w:r>
      <w:r w:rsidRPr="00282C70">
        <w:rPr>
          <w:lang w:val="fr-FR"/>
        </w:rPr>
        <w:t xml:space="preserve"> </w:t>
      </w:r>
      <w:r w:rsidRPr="000A3669">
        <w:rPr>
          <w:lang w:val="fr-FR"/>
        </w:rPr>
        <w:t>documents</w:t>
      </w:r>
      <w:r w:rsidRPr="00282C70">
        <w:rPr>
          <w:lang w:val="fr-FR"/>
        </w:rPr>
        <w:t xml:space="preserve"> </w:t>
      </w:r>
      <w:r w:rsidRPr="000A3669">
        <w:rPr>
          <w:lang w:val="fr-FR"/>
        </w:rPr>
        <w:t>authentigues</w:t>
      </w:r>
      <w:r w:rsidRPr="00282C70">
        <w:rPr>
          <w:lang w:val="fr-FR"/>
        </w:rPr>
        <w:t>.</w:t>
      </w:r>
      <w:r w:rsidRPr="000A3669">
        <w:rPr>
          <w:lang w:val="fr-FR"/>
        </w:rPr>
        <w:t>   </w:t>
      </w:r>
      <w:r w:rsidRPr="00896DA0">
        <w:t>/ Г. Е. Журбенко. - М. : ОАО "Городец", 2004. - 224 с. - (МГУ им. М.В. Ломоносова)</w:t>
      </w:r>
      <w:r>
        <w:t>. - ISBN 5-9258-0066-4 : 103-13 – 30 экз.</w:t>
      </w:r>
    </w:p>
    <w:p w14:paraId="66D16AA1" w14:textId="77777777" w:rsidR="00155CA4" w:rsidRPr="00987159" w:rsidRDefault="00155CA4" w:rsidP="00155CA4">
      <w:pPr>
        <w:numPr>
          <w:ilvl w:val="0"/>
          <w:numId w:val="7"/>
        </w:numPr>
        <w:tabs>
          <w:tab w:val="clear" w:pos="1080"/>
          <w:tab w:val="left" w:pos="360"/>
        </w:tabs>
        <w:autoSpaceDE w:val="0"/>
        <w:autoSpaceDN w:val="0"/>
        <w:adjustRightInd w:val="0"/>
        <w:ind w:left="284"/>
        <w:jc w:val="both"/>
      </w:pPr>
      <w:r>
        <w:t xml:space="preserve">Загрязкина </w:t>
      </w:r>
      <w:r w:rsidRPr="00896DA0">
        <w:t>Т.Ю.</w:t>
      </w:r>
      <w:r w:rsidRPr="00896DA0">
        <w:rPr>
          <w:b/>
        </w:rPr>
        <w:t xml:space="preserve"> </w:t>
      </w:r>
      <w:r w:rsidRPr="00896DA0">
        <w:t>Французский язык для студентов естественно-научных и технических специальностей : рек. НМС по иностранным языкам М-ва образования РФ в качестве учеб. пособ. для студентов естественно-научных и технических специальностей / Т. Ю. Загрязкина, Рудченко, Л.С., Глазова, Е.В. - М. : Гардарики , 2004. - 192 с. - ISBN 5-8297-0194-4 : 46-64.</w:t>
      </w:r>
      <w:r>
        <w:t xml:space="preserve"> – 60 экз.</w:t>
      </w:r>
    </w:p>
    <w:p w14:paraId="0AF4973B" w14:textId="77777777" w:rsidR="00155CA4" w:rsidRPr="00CA794F" w:rsidRDefault="00155CA4" w:rsidP="00155CA4">
      <w:pPr>
        <w:numPr>
          <w:ilvl w:val="0"/>
          <w:numId w:val="7"/>
        </w:numPr>
        <w:tabs>
          <w:tab w:val="clear" w:pos="1080"/>
          <w:tab w:val="left" w:pos="360"/>
        </w:tabs>
        <w:autoSpaceDE w:val="0"/>
        <w:autoSpaceDN w:val="0"/>
        <w:adjustRightInd w:val="0"/>
        <w:ind w:left="284"/>
        <w:jc w:val="both"/>
      </w:pPr>
      <w:r>
        <w:t xml:space="preserve">Иванченко </w:t>
      </w:r>
      <w:r w:rsidRPr="00987159">
        <w:t>А.И.</w:t>
      </w:r>
      <w:r w:rsidRPr="00896DA0">
        <w:t> Практика французского языка : сборник упражнений по устной речи / А. И. Иванченко. - Ростов н/Д : Феникс; СПб.: Союз, 2004. - 160 с. - (Учебники для высш</w:t>
      </w:r>
      <w:r>
        <w:t>ей школы) - ISBN 5-222-05243-5</w:t>
      </w:r>
      <w:r w:rsidRPr="00896DA0">
        <w:t>: 31-85, 22-00, 26-00.</w:t>
      </w:r>
      <w:r>
        <w:t xml:space="preserve"> - </w:t>
      </w:r>
      <w:r w:rsidRPr="00987159">
        <w:t>69 эк</w:t>
      </w:r>
      <w:r>
        <w:t>з.</w:t>
      </w:r>
    </w:p>
    <w:p w14:paraId="645A65C2" w14:textId="77777777" w:rsidR="00155CA4" w:rsidRPr="00CA794F" w:rsidRDefault="00155CA4" w:rsidP="00155CA4">
      <w:pPr>
        <w:numPr>
          <w:ilvl w:val="0"/>
          <w:numId w:val="7"/>
        </w:numPr>
        <w:tabs>
          <w:tab w:val="clear" w:pos="1080"/>
          <w:tab w:val="left" w:pos="360"/>
        </w:tabs>
        <w:autoSpaceDE w:val="0"/>
        <w:autoSpaceDN w:val="0"/>
        <w:adjustRightInd w:val="0"/>
        <w:ind w:left="284"/>
        <w:jc w:val="both"/>
      </w:pPr>
      <w:r>
        <w:t>Книга для чтения на французском языке для неязыковых специальностей педагогических вузов. Учебное пособие/ Сост.: Л.А.Фридман. – М.: Высшая школа. – 1985 – 96 с. – 15 экз.</w:t>
      </w:r>
    </w:p>
    <w:p w14:paraId="7AFEAD92" w14:textId="77777777" w:rsidR="00155CA4" w:rsidRPr="00A509D3" w:rsidRDefault="00155CA4" w:rsidP="00155CA4">
      <w:pPr>
        <w:numPr>
          <w:ilvl w:val="0"/>
          <w:numId w:val="7"/>
        </w:numPr>
        <w:tabs>
          <w:tab w:val="clear" w:pos="1080"/>
          <w:tab w:val="left" w:pos="360"/>
        </w:tabs>
        <w:autoSpaceDE w:val="0"/>
        <w:autoSpaceDN w:val="0"/>
        <w:adjustRightInd w:val="0"/>
        <w:ind w:left="284"/>
        <w:jc w:val="both"/>
      </w:pPr>
      <w:r>
        <w:t>Коржавин А.В. Практический курс французского языка для технических вузов. М.: Высшая школа. – 2000. – 247 с. – 46 экз.</w:t>
      </w:r>
    </w:p>
    <w:p w14:paraId="1755C209" w14:textId="77777777" w:rsidR="00155CA4" w:rsidRPr="000A3669" w:rsidRDefault="00155CA4" w:rsidP="00155CA4">
      <w:pPr>
        <w:numPr>
          <w:ilvl w:val="0"/>
          <w:numId w:val="7"/>
        </w:numPr>
        <w:tabs>
          <w:tab w:val="clear" w:pos="1080"/>
          <w:tab w:val="left" w:pos="360"/>
        </w:tabs>
        <w:autoSpaceDE w:val="0"/>
        <w:autoSpaceDN w:val="0"/>
        <w:adjustRightInd w:val="0"/>
        <w:ind w:left="284"/>
        <w:jc w:val="both"/>
      </w:pPr>
      <w:r>
        <w:t>Матвиишин В.Г.</w:t>
      </w:r>
      <w:r w:rsidRPr="00896DA0">
        <w:t xml:space="preserve">Французский язык для студентов медицинских вузов : Учеб. / В. Г. Матвиишин. - 3-е изд. ; перераб. - М. : Высш. школа, 2007. - 407 с. - </w:t>
      </w:r>
      <w:r>
        <w:t>ISBN 978-5-06-005643-3 : 416-90 – 5 экз.</w:t>
      </w:r>
    </w:p>
    <w:p w14:paraId="5001A0D2" w14:textId="77777777" w:rsidR="00155CA4" w:rsidRPr="000A3669" w:rsidRDefault="00155CA4" w:rsidP="00155CA4">
      <w:pPr>
        <w:numPr>
          <w:ilvl w:val="0"/>
          <w:numId w:val="7"/>
        </w:numPr>
        <w:tabs>
          <w:tab w:val="clear" w:pos="1080"/>
          <w:tab w:val="left" w:pos="360"/>
        </w:tabs>
        <w:autoSpaceDE w:val="0"/>
        <w:autoSpaceDN w:val="0"/>
        <w:adjustRightInd w:val="0"/>
        <w:ind w:left="284"/>
        <w:jc w:val="both"/>
      </w:pPr>
      <w:r>
        <w:t xml:space="preserve">Мельникова Е.А. </w:t>
      </w:r>
      <w:r w:rsidRPr="00896DA0">
        <w:t>Иностранный язык (фр</w:t>
      </w:r>
      <w:r>
        <w:t>анцузский) [Электронный ресурс]</w:t>
      </w:r>
      <w:r w:rsidRPr="00896DA0">
        <w:t>: ЭУМК для студентов 1 курса специальностей "Информационные системы и технологии", "Экономическая теория", "Геология и геохимия горючих ископаемых" / Е. А. Мельникова, Т. М. Эсмурзиева. - 1 изд. - Астрахань : АГУ, 2007. - 25 Мб = 300 с.</w:t>
      </w:r>
    </w:p>
    <w:p w14:paraId="6983720D" w14:textId="77777777" w:rsidR="00155CA4" w:rsidRDefault="00155CA4" w:rsidP="00155CA4">
      <w:pPr>
        <w:pStyle w:val="a4"/>
        <w:numPr>
          <w:ilvl w:val="0"/>
          <w:numId w:val="7"/>
        </w:numPr>
        <w:tabs>
          <w:tab w:val="clear" w:pos="1080"/>
          <w:tab w:val="num" w:pos="964"/>
        </w:tabs>
        <w:spacing w:before="100" w:beforeAutospacing="1" w:after="100" w:afterAutospacing="1"/>
        <w:ind w:left="284"/>
      </w:pPr>
      <w:r>
        <w:rPr>
          <w:bCs/>
        </w:rPr>
        <w:t xml:space="preserve">Мурадова </w:t>
      </w:r>
      <w:r w:rsidRPr="00896DA0">
        <w:rPr>
          <w:bCs/>
        </w:rPr>
        <w:t xml:space="preserve"> Л. А. </w:t>
      </w:r>
      <w:r w:rsidRPr="00896DA0">
        <w:t>60 устных тем по французскому языку /</w:t>
      </w:r>
      <w:r w:rsidRPr="00896DA0">
        <w:rPr>
          <w:bCs/>
        </w:rPr>
        <w:t xml:space="preserve"> Мурадова, Лариса Андреевна.</w:t>
      </w:r>
      <w:r w:rsidRPr="00896DA0">
        <w:t xml:space="preserve">  - 2-е изд. - М. : Рольф: АЙРИС-Пресс, 1998, 2003.-220с.</w:t>
      </w:r>
      <w:r>
        <w:t xml:space="preserve"> – 20 экз.</w:t>
      </w:r>
    </w:p>
    <w:p w14:paraId="72BB4DC9" w14:textId="77777777" w:rsidR="00155CA4" w:rsidRPr="000A3669" w:rsidRDefault="00155CA4" w:rsidP="00155CA4">
      <w:pPr>
        <w:pStyle w:val="a4"/>
        <w:numPr>
          <w:ilvl w:val="0"/>
          <w:numId w:val="7"/>
        </w:numPr>
        <w:tabs>
          <w:tab w:val="clear" w:pos="1080"/>
          <w:tab w:val="num" w:pos="964"/>
        </w:tabs>
        <w:spacing w:before="100" w:beforeAutospacing="1" w:after="100" w:afterAutospacing="1"/>
        <w:ind w:left="284"/>
      </w:pPr>
      <w:r>
        <w:t>Пассов Е.И., Кобзева Л.А. Искусство общения: Учебное пособие/  Е.И.Пассов, Л.А.Кобзева. – М.: Иностранные языки. – 2001. – 240 с. – 20 экз.</w:t>
      </w:r>
    </w:p>
    <w:p w14:paraId="16A41BE5" w14:textId="77777777" w:rsidR="00155CA4" w:rsidRDefault="00155CA4" w:rsidP="00155CA4">
      <w:pPr>
        <w:numPr>
          <w:ilvl w:val="0"/>
          <w:numId w:val="7"/>
        </w:numPr>
        <w:tabs>
          <w:tab w:val="clear" w:pos="1080"/>
          <w:tab w:val="left" w:pos="360"/>
        </w:tabs>
        <w:autoSpaceDE w:val="0"/>
        <w:autoSpaceDN w:val="0"/>
        <w:adjustRightInd w:val="0"/>
        <w:ind w:left="284"/>
        <w:jc w:val="both"/>
      </w:pPr>
      <w:r w:rsidRPr="000A3669">
        <w:rPr>
          <w:bCs/>
        </w:rPr>
        <w:lastRenderedPageBreak/>
        <w:t xml:space="preserve">Степанян, А.Х. </w:t>
      </w:r>
      <w:r w:rsidRPr="000A3669">
        <w:t>Французский язык. Интенсивный курс для продолжающих. В 2 кн.  - 2-е изд. ; перераб. и доп. - М. : Высшая школа: Научно-образовательный центр "Школа Китайгородской",</w:t>
      </w:r>
      <w:r>
        <w:t xml:space="preserve"> 2002 – 50 экз.</w:t>
      </w:r>
    </w:p>
    <w:p w14:paraId="30CEEE0B" w14:textId="77777777" w:rsidR="00155CA4" w:rsidRPr="000A3669" w:rsidRDefault="00155CA4" w:rsidP="00155CA4">
      <w:pPr>
        <w:tabs>
          <w:tab w:val="left" w:pos="360"/>
        </w:tabs>
        <w:autoSpaceDE w:val="0"/>
        <w:autoSpaceDN w:val="0"/>
        <w:adjustRightInd w:val="0"/>
        <w:ind w:left="284"/>
        <w:jc w:val="both"/>
      </w:pPr>
    </w:p>
    <w:p w14:paraId="0D8EEB46" w14:textId="77777777" w:rsidR="00155CA4" w:rsidRPr="008E41B5" w:rsidRDefault="00155CA4" w:rsidP="00155CA4">
      <w:pPr>
        <w:tabs>
          <w:tab w:val="left" w:pos="360"/>
        </w:tabs>
        <w:autoSpaceDE w:val="0"/>
        <w:autoSpaceDN w:val="0"/>
        <w:adjustRightInd w:val="0"/>
        <w:ind w:left="284"/>
        <w:jc w:val="both"/>
      </w:pPr>
      <w:r w:rsidRPr="00C2038D">
        <w:t xml:space="preserve"> </w:t>
      </w:r>
      <w:r w:rsidRPr="00C2038D">
        <w:rPr>
          <w:b/>
          <w:spacing w:val="-1"/>
        </w:rPr>
        <w:t>б)</w:t>
      </w:r>
      <w:r w:rsidRPr="00C2038D">
        <w:rPr>
          <w:spacing w:val="-1"/>
        </w:rPr>
        <w:t xml:space="preserve"> </w:t>
      </w:r>
      <w:r w:rsidRPr="00C2038D">
        <w:rPr>
          <w:b/>
          <w:bCs/>
          <w:spacing w:val="-1"/>
        </w:rPr>
        <w:t>дополнительная литература:</w:t>
      </w:r>
    </w:p>
    <w:p w14:paraId="3EE496A6" w14:textId="77777777" w:rsidR="00155CA4" w:rsidRPr="00C2038D" w:rsidRDefault="00155CA4" w:rsidP="00155CA4">
      <w:pPr>
        <w:shd w:val="clear" w:color="auto" w:fill="FFFFFF"/>
        <w:ind w:left="284" w:firstLine="709"/>
        <w:rPr>
          <w:b/>
          <w:bCs/>
          <w:spacing w:val="-1"/>
        </w:rPr>
      </w:pPr>
    </w:p>
    <w:p w14:paraId="62743D50" w14:textId="77777777" w:rsidR="00155CA4" w:rsidRPr="00C2038D" w:rsidRDefault="00155CA4" w:rsidP="00155CA4">
      <w:pPr>
        <w:numPr>
          <w:ilvl w:val="0"/>
          <w:numId w:val="8"/>
        </w:numPr>
        <w:tabs>
          <w:tab w:val="clear" w:pos="1080"/>
          <w:tab w:val="left" w:pos="360"/>
        </w:tabs>
        <w:autoSpaceDE w:val="0"/>
        <w:autoSpaceDN w:val="0"/>
        <w:adjustRightInd w:val="0"/>
        <w:ind w:left="284"/>
        <w:jc w:val="both"/>
        <w:rPr>
          <w:lang w:val="de-DE"/>
        </w:rPr>
      </w:pPr>
      <w:r w:rsidRPr="00C2038D">
        <w:rPr>
          <w:lang w:val="de-DE"/>
        </w:rPr>
        <w:t>Custers G., Pâquier E., Rodier Ch.</w:t>
      </w:r>
      <w:r w:rsidRPr="00C2038D">
        <w:rPr>
          <w:i/>
          <w:lang w:val="de-DE"/>
        </w:rPr>
        <w:t xml:space="preserve"> </w:t>
      </w:r>
      <w:r w:rsidRPr="00C2038D">
        <w:rPr>
          <w:lang w:val="de-DE"/>
        </w:rPr>
        <w:t>Internet. 150 activités. Niveau intermédiaire. – Paris, CLE International, 2004.</w:t>
      </w:r>
    </w:p>
    <w:p w14:paraId="20610C31" w14:textId="77777777" w:rsidR="00155CA4" w:rsidRPr="00C2038D" w:rsidRDefault="00155CA4" w:rsidP="00155CA4">
      <w:pPr>
        <w:pStyle w:val="a4"/>
        <w:numPr>
          <w:ilvl w:val="0"/>
          <w:numId w:val="8"/>
        </w:numPr>
        <w:tabs>
          <w:tab w:val="clear" w:pos="1080"/>
          <w:tab w:val="left" w:pos="6255"/>
        </w:tabs>
        <w:ind w:left="284"/>
        <w:jc w:val="both"/>
        <w:rPr>
          <w:lang w:val="de-DE"/>
        </w:rPr>
      </w:pPr>
      <w:r w:rsidRPr="00C2038D">
        <w:t>Гак</w:t>
      </w:r>
      <w:r w:rsidRPr="00C2038D">
        <w:rPr>
          <w:lang w:val="de-DE"/>
        </w:rPr>
        <w:t xml:space="preserve"> </w:t>
      </w:r>
      <w:r w:rsidRPr="00C2038D">
        <w:t>В</w:t>
      </w:r>
      <w:r w:rsidRPr="00C2038D">
        <w:rPr>
          <w:lang w:val="de-DE"/>
        </w:rPr>
        <w:t>.</w:t>
      </w:r>
      <w:r w:rsidRPr="00C2038D">
        <w:t>Г</w:t>
      </w:r>
      <w:r w:rsidRPr="00C2038D">
        <w:rPr>
          <w:lang w:val="de-DE"/>
        </w:rPr>
        <w:t xml:space="preserve">., </w:t>
      </w:r>
      <w:r w:rsidRPr="00C2038D">
        <w:t>Григорьев</w:t>
      </w:r>
      <w:r w:rsidRPr="00C2038D">
        <w:rPr>
          <w:lang w:val="de-DE"/>
        </w:rPr>
        <w:t xml:space="preserve"> </w:t>
      </w:r>
      <w:r w:rsidRPr="00C2038D">
        <w:t>Б</w:t>
      </w:r>
      <w:r w:rsidRPr="00C2038D">
        <w:rPr>
          <w:lang w:val="de-DE"/>
        </w:rPr>
        <w:t>.</w:t>
      </w:r>
      <w:r w:rsidRPr="00C2038D">
        <w:t>Б</w:t>
      </w:r>
      <w:r w:rsidRPr="00C2038D">
        <w:rPr>
          <w:lang w:val="de-DE"/>
        </w:rPr>
        <w:t xml:space="preserve">. </w:t>
      </w:r>
      <w:r w:rsidRPr="00C2038D">
        <w:t>Теория</w:t>
      </w:r>
      <w:r w:rsidRPr="00C2038D">
        <w:rPr>
          <w:lang w:val="de-DE"/>
        </w:rPr>
        <w:t xml:space="preserve"> </w:t>
      </w:r>
      <w:r w:rsidRPr="00C2038D">
        <w:t>и</w:t>
      </w:r>
      <w:r w:rsidRPr="00C2038D">
        <w:rPr>
          <w:lang w:val="de-DE"/>
        </w:rPr>
        <w:t xml:space="preserve"> </w:t>
      </w:r>
      <w:r w:rsidRPr="00C2038D">
        <w:t>практика</w:t>
      </w:r>
      <w:r w:rsidRPr="00C2038D">
        <w:rPr>
          <w:lang w:val="de-DE"/>
        </w:rPr>
        <w:t xml:space="preserve"> </w:t>
      </w:r>
      <w:r w:rsidRPr="00C2038D">
        <w:t>перевода</w:t>
      </w:r>
      <w:r w:rsidRPr="00C2038D">
        <w:rPr>
          <w:lang w:val="de-DE"/>
        </w:rPr>
        <w:t xml:space="preserve"> (</w:t>
      </w:r>
      <w:r w:rsidRPr="00C2038D">
        <w:t>французский</w:t>
      </w:r>
      <w:r w:rsidRPr="00C2038D">
        <w:rPr>
          <w:lang w:val="de-DE"/>
        </w:rPr>
        <w:t xml:space="preserve"> </w:t>
      </w:r>
      <w:r w:rsidRPr="00C2038D">
        <w:t>язык</w:t>
      </w:r>
      <w:r w:rsidRPr="00C2038D">
        <w:rPr>
          <w:lang w:val="de-DE"/>
        </w:rPr>
        <w:t xml:space="preserve">). – </w:t>
      </w:r>
      <w:r w:rsidRPr="00C2038D">
        <w:t>М</w:t>
      </w:r>
      <w:r w:rsidRPr="00C2038D">
        <w:rPr>
          <w:lang w:val="de-DE"/>
        </w:rPr>
        <w:t xml:space="preserve">., </w:t>
      </w:r>
      <w:r w:rsidRPr="00C2038D">
        <w:t>Интердиалект</w:t>
      </w:r>
      <w:r w:rsidRPr="00C2038D">
        <w:rPr>
          <w:lang w:val="de-DE"/>
        </w:rPr>
        <w:t>, 2000.</w:t>
      </w:r>
    </w:p>
    <w:p w14:paraId="461D7D61" w14:textId="77777777" w:rsidR="00155CA4" w:rsidRPr="00C2038D" w:rsidRDefault="00155CA4" w:rsidP="00155CA4">
      <w:pPr>
        <w:pStyle w:val="a4"/>
        <w:numPr>
          <w:ilvl w:val="0"/>
          <w:numId w:val="8"/>
        </w:numPr>
        <w:tabs>
          <w:tab w:val="clear" w:pos="1080"/>
          <w:tab w:val="left" w:pos="6255"/>
        </w:tabs>
        <w:ind w:left="284"/>
        <w:jc w:val="both"/>
      </w:pPr>
      <w:r w:rsidRPr="00C2038D">
        <w:t>Мелихова Г.С. Французский я</w:t>
      </w:r>
      <w:r>
        <w:t>зык для делового общения. – М.,</w:t>
      </w:r>
      <w:r w:rsidRPr="00C2038D">
        <w:t>2004</w:t>
      </w:r>
      <w:r>
        <w:t xml:space="preserve"> - 20 экз.</w:t>
      </w:r>
      <w:r w:rsidRPr="00C2038D">
        <w:t xml:space="preserve"> </w:t>
      </w:r>
    </w:p>
    <w:p w14:paraId="745FDA50" w14:textId="77777777" w:rsidR="00155CA4" w:rsidRPr="00C2038D" w:rsidRDefault="00155CA4" w:rsidP="00155CA4">
      <w:pPr>
        <w:pStyle w:val="a4"/>
        <w:autoSpaceDE w:val="0"/>
        <w:autoSpaceDN w:val="0"/>
        <w:adjustRightInd w:val="0"/>
        <w:ind w:left="284"/>
        <w:jc w:val="both"/>
      </w:pPr>
    </w:p>
    <w:p w14:paraId="1C47145E" w14:textId="77777777" w:rsidR="00155CA4" w:rsidRPr="00C2038D" w:rsidRDefault="00155CA4" w:rsidP="00155CA4">
      <w:pPr>
        <w:shd w:val="clear" w:color="auto" w:fill="FFFFFF"/>
        <w:ind w:left="284"/>
        <w:jc w:val="both"/>
        <w:rPr>
          <w:b/>
          <w:spacing w:val="-1"/>
        </w:rPr>
      </w:pPr>
    </w:p>
    <w:p w14:paraId="6DE523CD" w14:textId="77777777" w:rsidR="00155CA4" w:rsidRPr="00F45A6A" w:rsidRDefault="00155CA4" w:rsidP="00155CA4">
      <w:pPr>
        <w:jc w:val="both"/>
        <w:rPr>
          <w:bCs/>
        </w:rPr>
      </w:pPr>
      <w:r w:rsidRPr="00121414">
        <w:rPr>
          <w:bCs/>
        </w:rPr>
        <w:t>в)</w:t>
      </w:r>
      <w:r>
        <w:rPr>
          <w:b/>
        </w:rPr>
        <w:t xml:space="preserve"> </w:t>
      </w:r>
      <w:r w:rsidRPr="00F45A6A">
        <w:rPr>
          <w:bCs/>
        </w:rPr>
        <w:t>Перечень ресурсов информационно-телекоммуникационной сети «Интернет», необходимый для освоения дисциплины (модуля)</w:t>
      </w:r>
    </w:p>
    <w:p w14:paraId="0A9B5E85" w14:textId="77777777" w:rsidR="00155CA4" w:rsidRPr="000272AD" w:rsidRDefault="00155CA4" w:rsidP="00155CA4">
      <w:pPr>
        <w:numPr>
          <w:ilvl w:val="0"/>
          <w:numId w:val="6"/>
        </w:numPr>
        <w:ind w:left="284"/>
        <w:jc w:val="both"/>
        <w:rPr>
          <w:lang w:val="fr-FR"/>
        </w:rPr>
      </w:pPr>
      <w:r w:rsidRPr="00C2038D">
        <w:rPr>
          <w:lang w:val="fr-FR"/>
        </w:rPr>
        <w:t>Apprendre le francais: www.tv5.fr StudyFrench.ru</w:t>
      </w:r>
    </w:p>
    <w:p w14:paraId="0585CF4A" w14:textId="77777777" w:rsidR="00155CA4" w:rsidRPr="002F5B18" w:rsidRDefault="002407B3" w:rsidP="00155CA4">
      <w:pPr>
        <w:numPr>
          <w:ilvl w:val="0"/>
          <w:numId w:val="6"/>
        </w:numPr>
        <w:ind w:left="284"/>
        <w:jc w:val="both"/>
        <w:rPr>
          <w:lang w:val="fr-FR"/>
        </w:rPr>
      </w:pPr>
      <w:hyperlink r:id="rId11" w:history="1">
        <w:r w:rsidR="00155CA4" w:rsidRPr="002F5B18">
          <w:rPr>
            <w:rStyle w:val="a3"/>
            <w:lang w:val="fr-FR"/>
          </w:rPr>
          <w:t>www.français</w:t>
        </w:r>
      </w:hyperlink>
      <w:r w:rsidR="00155CA4" w:rsidRPr="002F5B18">
        <w:rPr>
          <w:lang w:val="fr-FR"/>
        </w:rPr>
        <w:t xml:space="preserve"> authentique</w:t>
      </w:r>
      <w:r w:rsidR="00155CA4">
        <w:rPr>
          <w:lang w:val="fr-FR"/>
        </w:rPr>
        <w:t>.com</w:t>
      </w:r>
      <w:r w:rsidR="00155CA4" w:rsidRPr="002F5B18">
        <w:rPr>
          <w:lang w:val="fr-FR"/>
        </w:rPr>
        <w:t xml:space="preserve"> </w:t>
      </w:r>
      <w:r w:rsidR="00155CA4" w:rsidRPr="002F5B18">
        <w:rPr>
          <w:lang w:val="fr-FR" w:eastAsia="fr-FR"/>
        </w:rPr>
        <w:fldChar w:fldCharType="begin"/>
      </w:r>
      <w:r w:rsidR="00155CA4" w:rsidRPr="002F5B18">
        <w:rPr>
          <w:lang w:val="fr-FR" w:eastAsia="fr-FR"/>
        </w:rPr>
        <w:instrText xml:space="preserve"> HYPERLINK "https://www.francaisauthentique.com/" </w:instrText>
      </w:r>
      <w:r w:rsidR="00155CA4" w:rsidRPr="002F5B18">
        <w:rPr>
          <w:lang w:val="fr-FR" w:eastAsia="fr-FR"/>
        </w:rPr>
        <w:fldChar w:fldCharType="separate"/>
      </w:r>
      <w:r w:rsidR="00155CA4" w:rsidRPr="002F5B18">
        <w:rPr>
          <w:color w:val="660099"/>
          <w:u w:val="single"/>
          <w:shd w:val="clear" w:color="auto" w:fill="FFFFFF"/>
          <w:lang w:val="fr-FR" w:eastAsia="fr-FR"/>
        </w:rPr>
        <w:t>: Parl</w:t>
      </w:r>
      <w:r w:rsidR="00155CA4">
        <w:rPr>
          <w:color w:val="660099"/>
          <w:u w:val="single"/>
          <w:shd w:val="clear" w:color="auto" w:fill="FFFFFF"/>
          <w:lang w:val="fr-FR" w:eastAsia="fr-FR"/>
        </w:rPr>
        <w:t xml:space="preserve">er le français facilement </w:t>
      </w:r>
    </w:p>
    <w:p w14:paraId="796DFB7B" w14:textId="77777777" w:rsidR="00155CA4" w:rsidRPr="002F5B18" w:rsidRDefault="00155CA4" w:rsidP="00155CA4">
      <w:pPr>
        <w:numPr>
          <w:ilvl w:val="0"/>
          <w:numId w:val="6"/>
        </w:numPr>
        <w:ind w:left="284"/>
        <w:jc w:val="both"/>
        <w:rPr>
          <w:lang w:val="fr-FR"/>
        </w:rPr>
      </w:pPr>
      <w:r w:rsidRPr="002F5B18">
        <w:rPr>
          <w:lang w:val="fr-FR" w:eastAsia="fr-FR"/>
        </w:rPr>
        <w:fldChar w:fldCharType="end"/>
      </w:r>
      <w:r w:rsidRPr="00983EB4">
        <w:rPr>
          <w:lang w:val="fr-FR"/>
        </w:rPr>
        <w:t xml:space="preserve">http://www.elysée.fr/junior </w:t>
      </w:r>
    </w:p>
    <w:p w14:paraId="0B55A755" w14:textId="77777777" w:rsidR="00155CA4" w:rsidRPr="00C2038D" w:rsidRDefault="00155CA4" w:rsidP="00155CA4">
      <w:pPr>
        <w:numPr>
          <w:ilvl w:val="0"/>
          <w:numId w:val="6"/>
        </w:numPr>
        <w:ind w:left="284"/>
        <w:jc w:val="both"/>
        <w:rPr>
          <w:lang w:val="en-US"/>
        </w:rPr>
      </w:pPr>
      <w:r w:rsidRPr="00C2038D">
        <w:rPr>
          <w:lang w:val="en-US"/>
        </w:rPr>
        <w:t xml:space="preserve">www.assemblée-nationale.fr </w:t>
      </w:r>
    </w:p>
    <w:p w14:paraId="70010EEA" w14:textId="77777777" w:rsidR="00155CA4" w:rsidRPr="00C2038D" w:rsidRDefault="00155CA4" w:rsidP="00155CA4">
      <w:pPr>
        <w:numPr>
          <w:ilvl w:val="0"/>
          <w:numId w:val="6"/>
        </w:numPr>
        <w:ind w:left="284"/>
        <w:jc w:val="both"/>
        <w:rPr>
          <w:lang w:val="en-US"/>
        </w:rPr>
      </w:pPr>
      <w:r w:rsidRPr="00C2038D">
        <w:rPr>
          <w:lang w:val="en-US"/>
        </w:rPr>
        <w:t xml:space="preserve">www.service-public.fr </w:t>
      </w:r>
    </w:p>
    <w:p w14:paraId="73A61932" w14:textId="77777777" w:rsidR="00155CA4" w:rsidRPr="00C2038D" w:rsidRDefault="00155CA4" w:rsidP="00155CA4">
      <w:pPr>
        <w:numPr>
          <w:ilvl w:val="0"/>
          <w:numId w:val="6"/>
        </w:numPr>
        <w:ind w:left="284"/>
        <w:jc w:val="both"/>
        <w:rPr>
          <w:lang w:val="en-US"/>
        </w:rPr>
      </w:pPr>
      <w:r w:rsidRPr="00C2038D">
        <w:rPr>
          <w:lang w:val="en-US"/>
        </w:rPr>
        <w:t xml:space="preserve">http://www.ifspb.com/ http://phonétique.free.fr/ </w:t>
      </w:r>
    </w:p>
    <w:p w14:paraId="46218C79" w14:textId="77777777" w:rsidR="00155CA4" w:rsidRPr="00C2038D" w:rsidRDefault="00155CA4" w:rsidP="00155CA4">
      <w:pPr>
        <w:numPr>
          <w:ilvl w:val="0"/>
          <w:numId w:val="6"/>
        </w:numPr>
        <w:ind w:left="284"/>
        <w:jc w:val="both"/>
        <w:rPr>
          <w:lang w:val="en-US"/>
        </w:rPr>
      </w:pPr>
      <w:r w:rsidRPr="00C2038D">
        <w:rPr>
          <w:lang w:val="en-US"/>
        </w:rPr>
        <w:t xml:space="preserve">http://fr.prolingvo.info/french/ecouter/radio-online.php </w:t>
      </w:r>
    </w:p>
    <w:p w14:paraId="1016DACC" w14:textId="77777777" w:rsidR="00155CA4" w:rsidRPr="002F5B18" w:rsidRDefault="002407B3" w:rsidP="00155CA4">
      <w:pPr>
        <w:numPr>
          <w:ilvl w:val="0"/>
          <w:numId w:val="6"/>
        </w:numPr>
        <w:ind w:left="284"/>
        <w:jc w:val="both"/>
        <w:rPr>
          <w:lang w:val="en-US"/>
        </w:rPr>
      </w:pPr>
      <w:hyperlink r:id="rId12" w:history="1">
        <w:r w:rsidR="00155CA4" w:rsidRPr="00351BE3">
          <w:rPr>
            <w:rStyle w:val="a3"/>
            <w:lang w:val="en-US"/>
          </w:rPr>
          <w:t>http://www.podcastfrançaisfacile.com</w:t>
        </w:r>
      </w:hyperlink>
    </w:p>
    <w:p w14:paraId="57D4799B" w14:textId="77777777" w:rsidR="00155CA4" w:rsidRPr="002F5B18" w:rsidRDefault="002407B3" w:rsidP="00155CA4">
      <w:pPr>
        <w:numPr>
          <w:ilvl w:val="0"/>
          <w:numId w:val="6"/>
        </w:numPr>
        <w:ind w:left="284"/>
        <w:jc w:val="both"/>
        <w:rPr>
          <w:lang w:val="en-US"/>
        </w:rPr>
      </w:pPr>
      <w:hyperlink r:id="rId13" w:tgtFrame="_blank" w:history="1">
        <w:r w:rsidR="00155CA4" w:rsidRPr="002F5B18">
          <w:rPr>
            <w:color w:val="005BD1"/>
            <w:shd w:val="clear" w:color="auto" w:fill="FFFFFF"/>
            <w:lang w:val="en-US"/>
          </w:rPr>
          <w:t>https://rpn.univ-lille3.fr/public/actufle/</w:t>
        </w:r>
      </w:hyperlink>
    </w:p>
    <w:p w14:paraId="0D4A23AD" w14:textId="77777777" w:rsidR="00155CA4" w:rsidRPr="002F5B18" w:rsidRDefault="00155CA4" w:rsidP="00155CA4">
      <w:pPr>
        <w:ind w:left="284"/>
        <w:rPr>
          <w:lang w:val="en-US"/>
        </w:rPr>
      </w:pPr>
    </w:p>
    <w:p w14:paraId="70475AB1" w14:textId="77777777" w:rsidR="00155CA4" w:rsidRPr="008E41B5" w:rsidRDefault="00155CA4" w:rsidP="00155CA4">
      <w:pPr>
        <w:jc w:val="both"/>
        <w:rPr>
          <w:b/>
          <w:bCs/>
          <w:u w:val="single"/>
          <w:lang w:val="en-US"/>
        </w:rPr>
      </w:pPr>
    </w:p>
    <w:p w14:paraId="7C6F3700" w14:textId="77777777" w:rsidR="00155CA4" w:rsidRDefault="00155CA4" w:rsidP="00155CA4">
      <w:pPr>
        <w:jc w:val="both"/>
        <w:rPr>
          <w:b/>
          <w:bCs/>
          <w:u w:val="single"/>
        </w:rPr>
      </w:pPr>
      <w:r w:rsidRPr="001B3900">
        <w:rPr>
          <w:b/>
          <w:bCs/>
          <w:u w:val="single"/>
        </w:rPr>
        <w:t>Немецкий язык</w:t>
      </w:r>
    </w:p>
    <w:p w14:paraId="519E0132" w14:textId="77777777" w:rsidR="00155CA4" w:rsidRPr="00121414" w:rsidRDefault="00155CA4" w:rsidP="00155CA4">
      <w:pPr>
        <w:tabs>
          <w:tab w:val="right" w:leader="underscore" w:pos="9639"/>
        </w:tabs>
        <w:jc w:val="both"/>
        <w:outlineLvl w:val="1"/>
        <w:rPr>
          <w:b/>
        </w:rPr>
      </w:pPr>
      <w:r w:rsidRPr="00121414">
        <w:rPr>
          <w:b/>
        </w:rPr>
        <w:t>а) Основная литература:</w:t>
      </w:r>
    </w:p>
    <w:p w14:paraId="35A0C14B" w14:textId="77777777" w:rsidR="00155CA4" w:rsidRDefault="00155CA4" w:rsidP="00155CA4">
      <w:pPr>
        <w:ind w:left="340"/>
        <w:jc w:val="both"/>
        <w:rPr>
          <w:b/>
          <w:sz w:val="28"/>
          <w:szCs w:val="28"/>
          <w:u w:val="single"/>
        </w:rPr>
      </w:pPr>
    </w:p>
    <w:p w14:paraId="732423D3" w14:textId="77777777" w:rsidR="00155CA4" w:rsidRPr="00D41A6D" w:rsidRDefault="00155CA4" w:rsidP="00155CA4">
      <w:pPr>
        <w:autoSpaceDE w:val="0"/>
        <w:autoSpaceDN w:val="0"/>
        <w:adjustRightInd w:val="0"/>
        <w:jc w:val="both"/>
      </w:pPr>
      <w:r>
        <w:rPr>
          <w:bCs/>
        </w:rPr>
        <w:t>1.</w:t>
      </w:r>
      <w:r w:rsidRPr="001B3900">
        <w:rPr>
          <w:bCs/>
        </w:rPr>
        <w:t xml:space="preserve">Бударина Т.А. Das Gerundivum im Deutschen: Bedeutung und Gebrauch = [Герундий в немецком языке: значение и употребление] [+Электронный ресурс]: Методические рекомендации для студ., ... по спец. 033200- Немецкий язык. [Электронная версия издания размещена на Образовательном интернет-портале АГУ] / сост. Т.А. Бударина. - Астрахань : Астраханский ун-т, 2007. - 15 с. + CD ROM. - (Федеральное агентство по образованию. АГУ). (49 экз.) </w:t>
      </w:r>
    </w:p>
    <w:p w14:paraId="4C7F3DBA" w14:textId="77777777" w:rsidR="00155CA4" w:rsidRPr="00D41A6D" w:rsidRDefault="00155CA4" w:rsidP="00155CA4">
      <w:pPr>
        <w:autoSpaceDE w:val="0"/>
        <w:autoSpaceDN w:val="0"/>
        <w:adjustRightInd w:val="0"/>
        <w:jc w:val="both"/>
      </w:pPr>
      <w:r>
        <w:t>2.</w:t>
      </w:r>
      <w:r w:rsidRPr="00D41A6D">
        <w:rPr>
          <w:lang w:val="de-DE"/>
        </w:rPr>
        <w:t>Becker</w:t>
      </w:r>
      <w:r w:rsidRPr="00D41A6D">
        <w:t xml:space="preserve"> </w:t>
      </w:r>
      <w:r w:rsidRPr="00D41A6D">
        <w:rPr>
          <w:lang w:val="de-DE"/>
        </w:rPr>
        <w:t>N</w:t>
      </w:r>
      <w:r w:rsidRPr="00D41A6D">
        <w:t xml:space="preserve">., </w:t>
      </w:r>
      <w:r w:rsidRPr="00D41A6D">
        <w:rPr>
          <w:bCs/>
        </w:rPr>
        <w:t xml:space="preserve">Dialog Beruf 1 = [Профессиональный немецкий в диалогах. Начальный (подготовительный) уровень. Учебник. Часть 1] / сост. Dr.N. Becker = [Д.Н. Беккер [и др.] . - 3-е изд. - Ismaning : Hueber , 2007. - 160 c. - (Deutsch als </w:t>
      </w:r>
      <w:r>
        <w:rPr>
          <w:bCs/>
          <w:lang w:val="de-DE"/>
        </w:rPr>
        <w:t>F</w:t>
      </w:r>
      <w:r w:rsidRPr="00D41A6D">
        <w:rPr>
          <w:bCs/>
        </w:rPr>
        <w:t>remdsprache f</w:t>
      </w:r>
      <w:r w:rsidRPr="00A14066">
        <w:rPr>
          <w:bCs/>
        </w:rPr>
        <w:t>ü</w:t>
      </w:r>
      <w:r w:rsidRPr="00D41A6D">
        <w:rPr>
          <w:bCs/>
        </w:rPr>
        <w:t xml:space="preserve">r die </w:t>
      </w:r>
      <w:r>
        <w:rPr>
          <w:bCs/>
          <w:lang w:val="de-DE"/>
        </w:rPr>
        <w:t>G</w:t>
      </w:r>
      <w:r w:rsidRPr="00D41A6D">
        <w:rPr>
          <w:bCs/>
        </w:rPr>
        <w:t>rundstu</w:t>
      </w:r>
      <w:r>
        <w:rPr>
          <w:bCs/>
          <w:lang w:val="de-DE"/>
        </w:rPr>
        <w:t>f</w:t>
      </w:r>
      <w:r w:rsidRPr="00D41A6D">
        <w:rPr>
          <w:bCs/>
        </w:rPr>
        <w:t xml:space="preserve">e = [Немецкий как иностранный язык на базовом уровне]). (10 экз.) </w:t>
      </w:r>
    </w:p>
    <w:p w14:paraId="486FEDF3" w14:textId="77777777" w:rsidR="00155CA4" w:rsidRPr="00CB2D25" w:rsidRDefault="00155CA4" w:rsidP="00155CA4">
      <w:pPr>
        <w:autoSpaceDE w:val="0"/>
        <w:autoSpaceDN w:val="0"/>
        <w:adjustRightInd w:val="0"/>
        <w:jc w:val="both"/>
      </w:pPr>
      <w:r>
        <w:t>3.</w:t>
      </w:r>
      <w:r w:rsidRPr="00D41A6D">
        <w:rPr>
          <w:lang w:val="de-DE"/>
        </w:rPr>
        <w:t>Becker</w:t>
      </w:r>
      <w:r w:rsidRPr="00D41A6D">
        <w:t xml:space="preserve"> </w:t>
      </w:r>
      <w:r w:rsidRPr="00D41A6D">
        <w:rPr>
          <w:lang w:val="de-DE"/>
        </w:rPr>
        <w:t>N</w:t>
      </w:r>
      <w:r w:rsidRPr="00D41A6D">
        <w:t>.</w:t>
      </w:r>
      <w:r w:rsidRPr="00D41A6D">
        <w:rPr>
          <w:bCs/>
        </w:rPr>
        <w:t>Dialog Beruf 1 = [Профессиональный немецкий в диалогах. Начальный (подготовительный) уровень. Ча</w:t>
      </w:r>
      <w:r>
        <w:rPr>
          <w:bCs/>
        </w:rPr>
        <w:t>сть 1]</w:t>
      </w:r>
      <w:r w:rsidRPr="00D41A6D">
        <w:rPr>
          <w:bCs/>
        </w:rPr>
        <w:t xml:space="preserve">: Arbeitsbuch = [Рабочая тетрадь.] / сост. Dr.N. Becker = [Д.Н. Беккер [и др.] . - 2-е </w:t>
      </w:r>
      <w:r>
        <w:rPr>
          <w:bCs/>
          <w:lang w:val="de-DE"/>
        </w:rPr>
        <w:t>A</w:t>
      </w:r>
      <w:r w:rsidRPr="00D41A6D">
        <w:rPr>
          <w:bCs/>
        </w:rPr>
        <w:t>uhlage</w:t>
      </w:r>
      <w:r>
        <w:rPr>
          <w:bCs/>
        </w:rPr>
        <w:t>. - Ismaning</w:t>
      </w:r>
      <w:r w:rsidRPr="00D41A6D">
        <w:rPr>
          <w:bCs/>
        </w:rPr>
        <w:t xml:space="preserve">: Hueber, 2007. - 144 c. - (Deutsch als </w:t>
      </w:r>
      <w:r>
        <w:rPr>
          <w:bCs/>
          <w:lang w:val="de-DE"/>
        </w:rPr>
        <w:t>F</w:t>
      </w:r>
      <w:r w:rsidRPr="00D41A6D">
        <w:rPr>
          <w:bCs/>
        </w:rPr>
        <w:t>remdsprache f</w:t>
      </w:r>
      <w:r w:rsidRPr="00A14066">
        <w:rPr>
          <w:bCs/>
        </w:rPr>
        <w:t>ü</w:t>
      </w:r>
      <w:r w:rsidRPr="00D41A6D">
        <w:rPr>
          <w:bCs/>
        </w:rPr>
        <w:t xml:space="preserve">r die </w:t>
      </w:r>
      <w:r>
        <w:rPr>
          <w:bCs/>
          <w:lang w:val="de-DE"/>
        </w:rPr>
        <w:t>G</w:t>
      </w:r>
      <w:r w:rsidRPr="00D41A6D">
        <w:rPr>
          <w:bCs/>
        </w:rPr>
        <w:t>rundstu</w:t>
      </w:r>
      <w:r>
        <w:rPr>
          <w:bCs/>
          <w:lang w:val="de-DE"/>
        </w:rPr>
        <w:t>f</w:t>
      </w:r>
      <w:r w:rsidRPr="00D41A6D">
        <w:rPr>
          <w:bCs/>
        </w:rPr>
        <w:t>e = [Немецкий как иностранный язык на базовом уровне]). (10 экз.)</w:t>
      </w:r>
      <w:r w:rsidRPr="00CB2D25">
        <w:rPr>
          <w:bCs/>
        </w:rPr>
        <w:t xml:space="preserve"> </w:t>
      </w:r>
    </w:p>
    <w:p w14:paraId="090853E7" w14:textId="77777777" w:rsidR="00155CA4" w:rsidRPr="00D41A6D" w:rsidRDefault="00155CA4" w:rsidP="00155CA4">
      <w:pPr>
        <w:autoSpaceDE w:val="0"/>
        <w:autoSpaceDN w:val="0"/>
        <w:adjustRightInd w:val="0"/>
        <w:jc w:val="both"/>
      </w:pPr>
      <w:r>
        <w:rPr>
          <w:bCs/>
        </w:rPr>
        <w:t>4.</w:t>
      </w:r>
      <w:r w:rsidRPr="00D41A6D">
        <w:rPr>
          <w:bCs/>
        </w:rPr>
        <w:t xml:space="preserve">Buhlmann, R. = [Бульманн, Р.]. Wirtschaftsdeutsch von A - Z. Lehr- und Arbeitsbuch (Neubearbeitung) = [Немецкий язык для экономистов от А до Я. Учебник и рабочая тетрадь (Новая обработка)]: </w:t>
      </w:r>
      <w:r>
        <w:rPr>
          <w:bCs/>
          <w:lang w:val="de-DE"/>
        </w:rPr>
        <w:t>K</w:t>
      </w:r>
      <w:r w:rsidRPr="00D41A6D">
        <w:rPr>
          <w:bCs/>
        </w:rPr>
        <w:t>ommunikation und Fachwortschatz in der Wirtschaft = [Общение и профессиональная лексика в экономике]. - Berlin = [Берлин] ; München = [Мюнхен] : Langenscheidt KG , 2008. - 193 c. - (Deutsch = [Немецкий]). (3 экз.)</w:t>
      </w:r>
    </w:p>
    <w:p w14:paraId="1F87897B" w14:textId="77777777" w:rsidR="00155CA4" w:rsidRPr="006F6460" w:rsidRDefault="00155CA4" w:rsidP="00155CA4">
      <w:pPr>
        <w:autoSpaceDE w:val="0"/>
        <w:autoSpaceDN w:val="0"/>
        <w:adjustRightInd w:val="0"/>
        <w:jc w:val="both"/>
        <w:rPr>
          <w:lang w:val="de-DE"/>
        </w:rPr>
      </w:pPr>
      <w:r w:rsidRPr="002407B3">
        <w:rPr>
          <w:lang w:val="en-US"/>
        </w:rPr>
        <w:t>5.</w:t>
      </w:r>
      <w:r w:rsidRPr="00D41A6D">
        <w:rPr>
          <w:lang w:val="de-DE"/>
        </w:rPr>
        <w:t xml:space="preserve">Hering A. </w:t>
      </w:r>
      <w:r w:rsidRPr="00D41A6D">
        <w:rPr>
          <w:bCs/>
          <w:lang w:val="de-DE"/>
        </w:rPr>
        <w:t xml:space="preserve">Em. </w:t>
      </w:r>
      <w:r>
        <w:rPr>
          <w:bCs/>
          <w:lang w:val="de-DE"/>
        </w:rPr>
        <w:t>Ü</w:t>
      </w:r>
      <w:r w:rsidRPr="00D41A6D">
        <w:rPr>
          <w:bCs/>
          <w:lang w:val="de-DE"/>
        </w:rPr>
        <w:t xml:space="preserve">bungsgrammatik. Deutsch als Fremdsprache = [ </w:t>
      </w:r>
      <w:r w:rsidRPr="00D41A6D">
        <w:rPr>
          <w:bCs/>
        </w:rPr>
        <w:t>Эм</w:t>
      </w:r>
      <w:r w:rsidRPr="00D41A6D">
        <w:rPr>
          <w:bCs/>
          <w:lang w:val="de-DE"/>
        </w:rPr>
        <w:t xml:space="preserve">. </w:t>
      </w:r>
      <w:r w:rsidRPr="00D41A6D">
        <w:rPr>
          <w:bCs/>
        </w:rPr>
        <w:t>Грамматический</w:t>
      </w:r>
      <w:r w:rsidRPr="00D41A6D">
        <w:rPr>
          <w:bCs/>
          <w:lang w:val="de-DE"/>
        </w:rPr>
        <w:t xml:space="preserve"> </w:t>
      </w:r>
      <w:r w:rsidRPr="00D41A6D">
        <w:rPr>
          <w:bCs/>
        </w:rPr>
        <w:t>сборник</w:t>
      </w:r>
      <w:r w:rsidRPr="00D41A6D">
        <w:rPr>
          <w:bCs/>
          <w:lang w:val="de-DE"/>
        </w:rPr>
        <w:t xml:space="preserve">. </w:t>
      </w:r>
      <w:r w:rsidRPr="00D41A6D">
        <w:rPr>
          <w:bCs/>
        </w:rPr>
        <w:t>Немецкий</w:t>
      </w:r>
      <w:r w:rsidRPr="00D41A6D">
        <w:rPr>
          <w:bCs/>
          <w:lang w:val="de-DE"/>
        </w:rPr>
        <w:t xml:space="preserve"> </w:t>
      </w:r>
      <w:r w:rsidRPr="00D41A6D">
        <w:rPr>
          <w:bCs/>
        </w:rPr>
        <w:t>язык</w:t>
      </w:r>
      <w:r w:rsidRPr="00D41A6D">
        <w:rPr>
          <w:bCs/>
          <w:lang w:val="de-DE"/>
        </w:rPr>
        <w:t xml:space="preserve"> </w:t>
      </w:r>
      <w:r w:rsidRPr="00D41A6D">
        <w:rPr>
          <w:bCs/>
        </w:rPr>
        <w:t>как</w:t>
      </w:r>
      <w:r w:rsidRPr="00D41A6D">
        <w:rPr>
          <w:bCs/>
          <w:lang w:val="de-DE"/>
        </w:rPr>
        <w:t xml:space="preserve"> </w:t>
      </w:r>
      <w:r w:rsidRPr="00D41A6D">
        <w:rPr>
          <w:bCs/>
        </w:rPr>
        <w:t>иностранный</w:t>
      </w:r>
      <w:r w:rsidRPr="00D41A6D">
        <w:rPr>
          <w:bCs/>
          <w:lang w:val="de-DE"/>
        </w:rPr>
        <w:t xml:space="preserve"> ]. - 4-</w:t>
      </w:r>
      <w:r w:rsidRPr="00D41A6D">
        <w:rPr>
          <w:bCs/>
        </w:rPr>
        <w:t>е</w:t>
      </w:r>
      <w:r w:rsidRPr="00D41A6D">
        <w:rPr>
          <w:bCs/>
          <w:lang w:val="de-DE"/>
        </w:rPr>
        <w:t xml:space="preserve"> </w:t>
      </w:r>
      <w:r w:rsidRPr="00D41A6D">
        <w:rPr>
          <w:bCs/>
        </w:rPr>
        <w:t>изд</w:t>
      </w:r>
      <w:r w:rsidRPr="00D41A6D">
        <w:rPr>
          <w:bCs/>
          <w:lang w:val="de-DE"/>
        </w:rPr>
        <w:t xml:space="preserve">. - Deutschland: Max Hueber Verlag, 2006. - 248 </w:t>
      </w:r>
      <w:r w:rsidRPr="00D41A6D">
        <w:rPr>
          <w:bCs/>
        </w:rPr>
        <w:t>с</w:t>
      </w:r>
      <w:r w:rsidRPr="00D41A6D">
        <w:rPr>
          <w:bCs/>
          <w:lang w:val="de-DE"/>
        </w:rPr>
        <w:t xml:space="preserve">. </w:t>
      </w:r>
      <w:r w:rsidRPr="006F6460">
        <w:rPr>
          <w:bCs/>
          <w:lang w:val="de-DE"/>
        </w:rPr>
        <w:t>(</w:t>
      </w:r>
      <w:r w:rsidRPr="00D41A6D">
        <w:rPr>
          <w:bCs/>
          <w:lang w:val="de-DE"/>
        </w:rPr>
        <w:t xml:space="preserve">4 </w:t>
      </w:r>
      <w:r w:rsidRPr="00D41A6D">
        <w:rPr>
          <w:bCs/>
        </w:rPr>
        <w:t>экз</w:t>
      </w:r>
      <w:r w:rsidRPr="006F6460">
        <w:rPr>
          <w:bCs/>
          <w:lang w:val="de-DE"/>
        </w:rPr>
        <w:t>.)</w:t>
      </w:r>
    </w:p>
    <w:p w14:paraId="2DB1EEE1" w14:textId="77777777" w:rsidR="00155CA4" w:rsidRPr="006F6460" w:rsidRDefault="00155CA4" w:rsidP="00155CA4">
      <w:pPr>
        <w:autoSpaceDE w:val="0"/>
        <w:autoSpaceDN w:val="0"/>
        <w:adjustRightInd w:val="0"/>
        <w:jc w:val="both"/>
        <w:rPr>
          <w:lang w:val="de-DE"/>
        </w:rPr>
      </w:pPr>
      <w:r w:rsidRPr="001B3900">
        <w:rPr>
          <w:lang w:val="de-DE"/>
        </w:rPr>
        <w:lastRenderedPageBreak/>
        <w:t>6.</w:t>
      </w:r>
      <w:r w:rsidRPr="00D41A6D">
        <w:rPr>
          <w:lang w:val="de-DE"/>
        </w:rPr>
        <w:t>Hering</w:t>
      </w:r>
      <w:r w:rsidRPr="006F6460">
        <w:rPr>
          <w:lang w:val="de-DE"/>
        </w:rPr>
        <w:t xml:space="preserve"> </w:t>
      </w:r>
      <w:r w:rsidRPr="00D41A6D">
        <w:rPr>
          <w:lang w:val="de-DE"/>
        </w:rPr>
        <w:t>A</w:t>
      </w:r>
      <w:r w:rsidRPr="006F6460">
        <w:rPr>
          <w:lang w:val="de-DE"/>
        </w:rPr>
        <w:t xml:space="preserve">. </w:t>
      </w:r>
      <w:r w:rsidRPr="006F6460">
        <w:rPr>
          <w:bCs/>
          <w:lang w:val="de-DE"/>
        </w:rPr>
        <w:t>Gesch</w:t>
      </w:r>
      <w:r>
        <w:rPr>
          <w:bCs/>
          <w:lang w:val="de-DE"/>
        </w:rPr>
        <w:t>ä</w:t>
      </w:r>
      <w:r w:rsidRPr="006F6460">
        <w:rPr>
          <w:bCs/>
          <w:lang w:val="de-DE"/>
        </w:rPr>
        <w:t>ftskommunikation = [</w:t>
      </w:r>
      <w:r>
        <w:rPr>
          <w:bCs/>
        </w:rPr>
        <w:t>Деловое</w:t>
      </w:r>
      <w:r w:rsidRPr="006F6460">
        <w:rPr>
          <w:bCs/>
          <w:lang w:val="de-DE"/>
        </w:rPr>
        <w:t xml:space="preserve"> </w:t>
      </w:r>
      <w:r>
        <w:rPr>
          <w:bCs/>
        </w:rPr>
        <w:t>общение</w:t>
      </w:r>
      <w:r w:rsidRPr="006F6460">
        <w:rPr>
          <w:bCs/>
          <w:lang w:val="de-DE"/>
        </w:rPr>
        <w:t>]: besser schreiben = [</w:t>
      </w:r>
      <w:r w:rsidRPr="00D41A6D">
        <w:rPr>
          <w:bCs/>
        </w:rPr>
        <w:t>советы</w:t>
      </w:r>
      <w:r w:rsidRPr="006F6460">
        <w:rPr>
          <w:bCs/>
          <w:lang w:val="de-DE"/>
        </w:rPr>
        <w:t xml:space="preserve"> </w:t>
      </w:r>
      <w:r w:rsidRPr="00D41A6D">
        <w:rPr>
          <w:bCs/>
        </w:rPr>
        <w:t>по</w:t>
      </w:r>
      <w:r w:rsidRPr="006F6460">
        <w:rPr>
          <w:bCs/>
          <w:lang w:val="de-DE"/>
        </w:rPr>
        <w:t xml:space="preserve"> (</w:t>
      </w:r>
      <w:r w:rsidRPr="00D41A6D">
        <w:rPr>
          <w:bCs/>
        </w:rPr>
        <w:t>деловой</w:t>
      </w:r>
      <w:r w:rsidRPr="006F6460">
        <w:rPr>
          <w:bCs/>
          <w:lang w:val="de-DE"/>
        </w:rPr>
        <w:t xml:space="preserve">) </w:t>
      </w:r>
      <w:r w:rsidRPr="00D41A6D">
        <w:rPr>
          <w:bCs/>
        </w:rPr>
        <w:t>переписке</w:t>
      </w:r>
      <w:r>
        <w:rPr>
          <w:bCs/>
          <w:lang w:val="de-DE"/>
        </w:rPr>
        <w:t>]. - Ismaning : Hueber</w:t>
      </w:r>
      <w:r w:rsidRPr="006F6460">
        <w:rPr>
          <w:bCs/>
          <w:lang w:val="de-DE"/>
        </w:rPr>
        <w:t xml:space="preserve">, 2007. - 156 c. - (Kursbuch </w:t>
      </w:r>
      <w:r>
        <w:rPr>
          <w:bCs/>
          <w:lang w:val="de-DE"/>
        </w:rPr>
        <w:t>D</w:t>
      </w:r>
      <w:r w:rsidRPr="006F6460">
        <w:rPr>
          <w:bCs/>
          <w:lang w:val="de-DE"/>
        </w:rPr>
        <w:t xml:space="preserve">eutsch als </w:t>
      </w:r>
      <w:r>
        <w:rPr>
          <w:bCs/>
          <w:lang w:val="de-DE"/>
        </w:rPr>
        <w:t>F</w:t>
      </w:r>
      <w:r w:rsidRPr="006F6460">
        <w:rPr>
          <w:bCs/>
          <w:lang w:val="de-DE"/>
        </w:rPr>
        <w:t>remdsprache = [</w:t>
      </w:r>
      <w:r w:rsidRPr="00D41A6D">
        <w:rPr>
          <w:bCs/>
        </w:rPr>
        <w:t>Курс</w:t>
      </w:r>
      <w:r w:rsidRPr="006F6460">
        <w:rPr>
          <w:bCs/>
          <w:lang w:val="de-DE"/>
        </w:rPr>
        <w:t xml:space="preserve"> </w:t>
      </w:r>
      <w:r w:rsidRPr="00D41A6D">
        <w:rPr>
          <w:bCs/>
        </w:rPr>
        <w:t>немецкого</w:t>
      </w:r>
      <w:r w:rsidRPr="006F6460">
        <w:rPr>
          <w:bCs/>
          <w:lang w:val="de-DE"/>
        </w:rPr>
        <w:t xml:space="preserve"> </w:t>
      </w:r>
      <w:r w:rsidRPr="00D41A6D">
        <w:rPr>
          <w:bCs/>
        </w:rPr>
        <w:t>как</w:t>
      </w:r>
      <w:r w:rsidRPr="006F6460">
        <w:rPr>
          <w:bCs/>
          <w:lang w:val="de-DE"/>
        </w:rPr>
        <w:t xml:space="preserve"> </w:t>
      </w:r>
      <w:r w:rsidRPr="00D41A6D">
        <w:rPr>
          <w:bCs/>
        </w:rPr>
        <w:t>иностранного</w:t>
      </w:r>
      <w:r w:rsidRPr="006F6460">
        <w:rPr>
          <w:bCs/>
          <w:lang w:val="de-DE"/>
        </w:rPr>
        <w:t xml:space="preserve"> </w:t>
      </w:r>
      <w:r w:rsidRPr="00D41A6D">
        <w:rPr>
          <w:bCs/>
        </w:rPr>
        <w:t>языка</w:t>
      </w:r>
      <w:r w:rsidRPr="006F6460">
        <w:rPr>
          <w:bCs/>
          <w:lang w:val="de-DE"/>
        </w:rPr>
        <w:t>]). (</w:t>
      </w:r>
      <w:r w:rsidRPr="00D41A6D">
        <w:rPr>
          <w:bCs/>
          <w:lang w:val="de-DE"/>
        </w:rPr>
        <w:t xml:space="preserve">9 </w:t>
      </w:r>
      <w:r w:rsidRPr="00D41A6D">
        <w:rPr>
          <w:bCs/>
        </w:rPr>
        <w:t>экз</w:t>
      </w:r>
      <w:r w:rsidRPr="006F6460">
        <w:rPr>
          <w:bCs/>
          <w:lang w:val="de-DE"/>
        </w:rPr>
        <w:t>.)</w:t>
      </w:r>
    </w:p>
    <w:p w14:paraId="1E25F440" w14:textId="77777777" w:rsidR="00155CA4" w:rsidRPr="006F6460" w:rsidRDefault="00155CA4" w:rsidP="00155CA4">
      <w:pPr>
        <w:autoSpaceDE w:val="0"/>
        <w:autoSpaceDN w:val="0"/>
        <w:adjustRightInd w:val="0"/>
        <w:jc w:val="both"/>
        <w:rPr>
          <w:lang w:val="de-DE"/>
        </w:rPr>
      </w:pPr>
      <w:r w:rsidRPr="00F00174">
        <w:rPr>
          <w:lang w:val="de-DE"/>
        </w:rPr>
        <w:t>7.</w:t>
      </w:r>
      <w:r w:rsidRPr="00D41A6D">
        <w:rPr>
          <w:lang w:val="de-DE"/>
        </w:rPr>
        <w:t>Hering</w:t>
      </w:r>
      <w:r w:rsidRPr="006F6460">
        <w:rPr>
          <w:lang w:val="de-DE"/>
        </w:rPr>
        <w:t xml:space="preserve"> </w:t>
      </w:r>
      <w:r w:rsidRPr="00D41A6D">
        <w:rPr>
          <w:lang w:val="de-DE"/>
        </w:rPr>
        <w:t>A</w:t>
      </w:r>
      <w:r w:rsidRPr="006F6460">
        <w:rPr>
          <w:lang w:val="de-DE"/>
        </w:rPr>
        <w:t xml:space="preserve">.  </w:t>
      </w:r>
      <w:r w:rsidRPr="006F6460">
        <w:rPr>
          <w:bCs/>
          <w:lang w:val="de-DE"/>
        </w:rPr>
        <w:t>Gesch</w:t>
      </w:r>
      <w:r>
        <w:rPr>
          <w:bCs/>
          <w:lang w:val="de-DE"/>
        </w:rPr>
        <w:t>ä</w:t>
      </w:r>
      <w:r w:rsidRPr="006F6460">
        <w:rPr>
          <w:bCs/>
          <w:lang w:val="de-DE"/>
        </w:rPr>
        <w:t>ftskommunikation = [</w:t>
      </w:r>
      <w:r w:rsidRPr="00D41A6D">
        <w:rPr>
          <w:bCs/>
        </w:rPr>
        <w:t>Деловое</w:t>
      </w:r>
      <w:r w:rsidRPr="006F6460">
        <w:rPr>
          <w:bCs/>
          <w:lang w:val="de-DE"/>
        </w:rPr>
        <w:t xml:space="preserve"> </w:t>
      </w:r>
      <w:r w:rsidRPr="00D41A6D">
        <w:rPr>
          <w:bCs/>
        </w:rPr>
        <w:t>общение</w:t>
      </w:r>
      <w:r w:rsidRPr="006F6460">
        <w:rPr>
          <w:bCs/>
          <w:lang w:val="de-DE"/>
        </w:rPr>
        <w:t>] (CD): besser telefonieren = [</w:t>
      </w:r>
      <w:r w:rsidRPr="00D41A6D">
        <w:rPr>
          <w:bCs/>
        </w:rPr>
        <w:t>советы</w:t>
      </w:r>
      <w:r w:rsidRPr="006F6460">
        <w:rPr>
          <w:bCs/>
          <w:lang w:val="de-DE"/>
        </w:rPr>
        <w:t xml:space="preserve"> </w:t>
      </w:r>
      <w:r w:rsidRPr="00D41A6D">
        <w:rPr>
          <w:bCs/>
        </w:rPr>
        <w:t>как</w:t>
      </w:r>
      <w:r w:rsidRPr="006F6460">
        <w:rPr>
          <w:bCs/>
          <w:lang w:val="de-DE"/>
        </w:rPr>
        <w:t xml:space="preserve"> </w:t>
      </w:r>
      <w:r w:rsidRPr="00D41A6D">
        <w:rPr>
          <w:bCs/>
        </w:rPr>
        <w:t>лучше</w:t>
      </w:r>
      <w:r w:rsidRPr="006F6460">
        <w:rPr>
          <w:bCs/>
          <w:lang w:val="de-DE"/>
        </w:rPr>
        <w:t xml:space="preserve"> </w:t>
      </w:r>
      <w:r w:rsidRPr="00D41A6D">
        <w:rPr>
          <w:bCs/>
        </w:rPr>
        <w:t>общаться</w:t>
      </w:r>
      <w:r w:rsidRPr="006F6460">
        <w:rPr>
          <w:bCs/>
          <w:lang w:val="de-DE"/>
        </w:rPr>
        <w:t xml:space="preserve"> </w:t>
      </w:r>
      <w:r w:rsidRPr="00D41A6D">
        <w:rPr>
          <w:bCs/>
        </w:rPr>
        <w:t>по</w:t>
      </w:r>
      <w:r w:rsidRPr="006F6460">
        <w:rPr>
          <w:bCs/>
          <w:lang w:val="de-DE"/>
        </w:rPr>
        <w:t xml:space="preserve"> </w:t>
      </w:r>
      <w:r w:rsidRPr="00D41A6D">
        <w:rPr>
          <w:bCs/>
        </w:rPr>
        <w:t>телефону</w:t>
      </w:r>
      <w:r w:rsidRPr="006F6460">
        <w:rPr>
          <w:bCs/>
          <w:lang w:val="de-DE"/>
        </w:rPr>
        <w:t xml:space="preserve">]. - Ismaning: Hueber, 2008. - 112 c. + 1 </w:t>
      </w:r>
      <w:r w:rsidRPr="00D41A6D">
        <w:rPr>
          <w:bCs/>
        </w:rPr>
        <w:t>электронный</w:t>
      </w:r>
      <w:r w:rsidRPr="006F6460">
        <w:rPr>
          <w:bCs/>
          <w:lang w:val="de-DE"/>
        </w:rPr>
        <w:t xml:space="preserve"> </w:t>
      </w:r>
      <w:r w:rsidRPr="00D41A6D">
        <w:rPr>
          <w:bCs/>
        </w:rPr>
        <w:t>диск</w:t>
      </w:r>
      <w:r w:rsidRPr="006F6460">
        <w:rPr>
          <w:bCs/>
          <w:lang w:val="de-DE"/>
        </w:rPr>
        <w:t xml:space="preserve"> (CD-ROM). - (Kursbuch </w:t>
      </w:r>
      <w:r>
        <w:rPr>
          <w:bCs/>
          <w:lang w:val="de-DE"/>
        </w:rPr>
        <w:t>D</w:t>
      </w:r>
      <w:r w:rsidRPr="006F6460">
        <w:rPr>
          <w:bCs/>
          <w:lang w:val="de-DE"/>
        </w:rPr>
        <w:t xml:space="preserve">eutsch als </w:t>
      </w:r>
      <w:r>
        <w:rPr>
          <w:bCs/>
          <w:lang w:val="de-DE"/>
        </w:rPr>
        <w:t>F</w:t>
      </w:r>
      <w:r w:rsidRPr="006F6460">
        <w:rPr>
          <w:bCs/>
          <w:lang w:val="de-DE"/>
        </w:rPr>
        <w:t>remdsprache = [</w:t>
      </w:r>
      <w:r w:rsidRPr="00D41A6D">
        <w:rPr>
          <w:bCs/>
        </w:rPr>
        <w:t>Курс</w:t>
      </w:r>
      <w:r w:rsidRPr="006F6460">
        <w:rPr>
          <w:bCs/>
          <w:lang w:val="de-DE"/>
        </w:rPr>
        <w:t xml:space="preserve"> </w:t>
      </w:r>
      <w:r w:rsidRPr="00D41A6D">
        <w:rPr>
          <w:bCs/>
        </w:rPr>
        <w:t>немецкого</w:t>
      </w:r>
      <w:r w:rsidRPr="006F6460">
        <w:rPr>
          <w:bCs/>
          <w:lang w:val="de-DE"/>
        </w:rPr>
        <w:t xml:space="preserve"> </w:t>
      </w:r>
      <w:r w:rsidRPr="00D41A6D">
        <w:rPr>
          <w:bCs/>
        </w:rPr>
        <w:t>как</w:t>
      </w:r>
      <w:r w:rsidRPr="006F6460">
        <w:rPr>
          <w:bCs/>
          <w:lang w:val="de-DE"/>
        </w:rPr>
        <w:t xml:space="preserve"> </w:t>
      </w:r>
      <w:r w:rsidRPr="00D41A6D">
        <w:rPr>
          <w:bCs/>
        </w:rPr>
        <w:t>иностранного</w:t>
      </w:r>
      <w:r w:rsidRPr="006F6460">
        <w:rPr>
          <w:bCs/>
          <w:lang w:val="de-DE"/>
        </w:rPr>
        <w:t xml:space="preserve"> </w:t>
      </w:r>
      <w:r w:rsidRPr="00D41A6D">
        <w:rPr>
          <w:bCs/>
        </w:rPr>
        <w:t>языка</w:t>
      </w:r>
      <w:r w:rsidRPr="006F6460">
        <w:rPr>
          <w:bCs/>
          <w:lang w:val="de-DE"/>
        </w:rPr>
        <w:t>]). (</w:t>
      </w:r>
      <w:r w:rsidRPr="00D41A6D">
        <w:rPr>
          <w:bCs/>
          <w:lang w:val="de-DE"/>
        </w:rPr>
        <w:t xml:space="preserve">9 </w:t>
      </w:r>
      <w:r w:rsidRPr="00D41A6D">
        <w:rPr>
          <w:bCs/>
        </w:rPr>
        <w:t>экз</w:t>
      </w:r>
      <w:r w:rsidRPr="006F6460">
        <w:rPr>
          <w:bCs/>
          <w:lang w:val="de-DE"/>
        </w:rPr>
        <w:t>.)</w:t>
      </w:r>
    </w:p>
    <w:p w14:paraId="3117EBCE" w14:textId="77777777" w:rsidR="00155CA4" w:rsidRPr="006F6460" w:rsidRDefault="00155CA4" w:rsidP="00155CA4">
      <w:pPr>
        <w:autoSpaceDE w:val="0"/>
        <w:autoSpaceDN w:val="0"/>
        <w:adjustRightInd w:val="0"/>
        <w:ind w:left="720"/>
        <w:rPr>
          <w:lang w:val="de-DE"/>
        </w:rPr>
      </w:pPr>
    </w:p>
    <w:p w14:paraId="7DBE0C48" w14:textId="77777777" w:rsidR="00155CA4" w:rsidRPr="00121414" w:rsidRDefault="00155CA4" w:rsidP="00155CA4">
      <w:pPr>
        <w:tabs>
          <w:tab w:val="left" w:pos="426"/>
          <w:tab w:val="right" w:leader="underscore" w:pos="9639"/>
        </w:tabs>
        <w:jc w:val="both"/>
        <w:outlineLvl w:val="1"/>
        <w:rPr>
          <w:b/>
        </w:rPr>
      </w:pPr>
      <w:r w:rsidRPr="00121414">
        <w:rPr>
          <w:b/>
        </w:rPr>
        <w:t xml:space="preserve">б) Дополнительная литература: </w:t>
      </w:r>
    </w:p>
    <w:p w14:paraId="7EEA2D2C" w14:textId="77777777" w:rsidR="00155CA4" w:rsidRPr="00D41A6D" w:rsidRDefault="00155CA4" w:rsidP="00155CA4">
      <w:pPr>
        <w:jc w:val="center"/>
        <w:rPr>
          <w:sz w:val="28"/>
          <w:szCs w:val="28"/>
        </w:rPr>
      </w:pPr>
    </w:p>
    <w:p w14:paraId="78D3FD79" w14:textId="77777777" w:rsidR="00155CA4" w:rsidRPr="00D41A6D" w:rsidRDefault="00155CA4" w:rsidP="00155CA4">
      <w:pPr>
        <w:numPr>
          <w:ilvl w:val="0"/>
          <w:numId w:val="4"/>
        </w:numPr>
        <w:tabs>
          <w:tab w:val="clear" w:pos="928"/>
        </w:tabs>
        <w:autoSpaceDE w:val="0"/>
        <w:autoSpaceDN w:val="0"/>
        <w:adjustRightInd w:val="0"/>
        <w:ind w:left="142"/>
      </w:pPr>
      <w:r w:rsidRPr="00D41A6D">
        <w:t>Завьялова В.М., Ильина Л.В. Практический курс немецкого языка.  Для начинающих. М.: Лист Нью, 2005. 875 с. (3</w:t>
      </w:r>
      <w:r>
        <w:rPr>
          <w:lang w:val="de-DE"/>
        </w:rPr>
        <w:t>6</w:t>
      </w:r>
      <w:r w:rsidRPr="00D41A6D">
        <w:t xml:space="preserve"> экз.).</w:t>
      </w:r>
    </w:p>
    <w:p w14:paraId="77AFFAF9" w14:textId="77777777" w:rsidR="00155CA4" w:rsidRPr="00D41A6D" w:rsidRDefault="00155CA4" w:rsidP="00155CA4">
      <w:pPr>
        <w:numPr>
          <w:ilvl w:val="0"/>
          <w:numId w:val="4"/>
        </w:numPr>
        <w:tabs>
          <w:tab w:val="clear" w:pos="928"/>
          <w:tab w:val="left" w:pos="0"/>
        </w:tabs>
        <w:ind w:left="142"/>
        <w:jc w:val="both"/>
      </w:pPr>
      <w:r>
        <w:t>Кондратова О.К.</w:t>
      </w:r>
      <w:r w:rsidRPr="00D41A6D">
        <w:t xml:space="preserve"> </w:t>
      </w:r>
      <w:r w:rsidRPr="00D41A6D">
        <w:rPr>
          <w:bCs/>
        </w:rPr>
        <w:t xml:space="preserve">Немецкий язык: cправочное пособие по чтению. - М. : Владос, 1997. - 221 с. </w:t>
      </w:r>
      <w:r w:rsidRPr="00D41A6D">
        <w:t>(</w:t>
      </w:r>
      <w:r w:rsidRPr="00D41A6D">
        <w:rPr>
          <w:bCs/>
        </w:rPr>
        <w:t>25</w:t>
      </w:r>
      <w:r w:rsidRPr="00D41A6D">
        <w:t xml:space="preserve"> экз.).  </w:t>
      </w:r>
    </w:p>
    <w:p w14:paraId="353C1194" w14:textId="77777777" w:rsidR="00155CA4" w:rsidRPr="00D41A6D" w:rsidRDefault="00155CA4" w:rsidP="00155CA4">
      <w:pPr>
        <w:numPr>
          <w:ilvl w:val="0"/>
          <w:numId w:val="4"/>
        </w:numPr>
        <w:tabs>
          <w:tab w:val="clear" w:pos="928"/>
          <w:tab w:val="left" w:pos="0"/>
        </w:tabs>
        <w:ind w:left="142"/>
        <w:jc w:val="both"/>
      </w:pPr>
      <w:r w:rsidRPr="00D41A6D">
        <w:rPr>
          <w:lang w:val="de-DE"/>
        </w:rPr>
        <w:t>Becker</w:t>
      </w:r>
      <w:r w:rsidRPr="00D41A6D">
        <w:t xml:space="preserve"> </w:t>
      </w:r>
      <w:r w:rsidRPr="00D41A6D">
        <w:rPr>
          <w:lang w:val="de-DE"/>
        </w:rPr>
        <w:t>N</w:t>
      </w:r>
      <w:r w:rsidRPr="00D41A6D">
        <w:t xml:space="preserve">. </w:t>
      </w:r>
      <w:r w:rsidRPr="00D41A6D">
        <w:rPr>
          <w:bCs/>
        </w:rPr>
        <w:t>Dialog Beruf 1 = [Профессиональный немецкий в диалогах. Начальный (подготовительный) уровень. Часть 1] [Электронный ресурс]: H</w:t>
      </w:r>
      <w:r w:rsidRPr="00CB2D25">
        <w:rPr>
          <w:bCs/>
        </w:rPr>
        <w:t>ö</w:t>
      </w:r>
      <w:r w:rsidRPr="00D41A6D">
        <w:rPr>
          <w:bCs/>
        </w:rPr>
        <w:t xml:space="preserve">rtexte: 1 СD - Lektionen 1-4; </w:t>
      </w:r>
      <w:r>
        <w:rPr>
          <w:bCs/>
          <w:lang w:val="de-DE"/>
        </w:rPr>
        <w:t>L</w:t>
      </w:r>
      <w:r w:rsidRPr="00D41A6D">
        <w:rPr>
          <w:bCs/>
        </w:rPr>
        <w:t xml:space="preserve">ectionen 5-8; </w:t>
      </w:r>
      <w:r>
        <w:rPr>
          <w:bCs/>
          <w:lang w:val="de-DE"/>
        </w:rPr>
        <w:t>L</w:t>
      </w:r>
      <w:r w:rsidRPr="00D41A6D">
        <w:rPr>
          <w:bCs/>
        </w:rPr>
        <w:t xml:space="preserve">ectionen 9-10, </w:t>
      </w:r>
      <w:r>
        <w:rPr>
          <w:bCs/>
          <w:lang w:val="de-DE"/>
        </w:rPr>
        <w:t>K</w:t>
      </w:r>
      <w:r w:rsidRPr="00D41A6D">
        <w:rPr>
          <w:bCs/>
        </w:rPr>
        <w:t xml:space="preserve">ontrolltests A und B (Arbeitsbuch) = [Тексты для аудирования. 1 CD: </w:t>
      </w:r>
      <w:r>
        <w:rPr>
          <w:bCs/>
        </w:rPr>
        <w:t>уроки</w:t>
      </w:r>
      <w:r w:rsidRPr="00D41A6D">
        <w:rPr>
          <w:bCs/>
        </w:rPr>
        <w:t xml:space="preserve"> с 1 по 4, </w:t>
      </w:r>
      <w:r>
        <w:rPr>
          <w:bCs/>
        </w:rPr>
        <w:t>уроки</w:t>
      </w:r>
      <w:r w:rsidRPr="00D41A6D">
        <w:rPr>
          <w:bCs/>
        </w:rPr>
        <w:t>; 2 CD:</w:t>
      </w:r>
      <w:r>
        <w:rPr>
          <w:bCs/>
        </w:rPr>
        <w:t xml:space="preserve"> уроки </w:t>
      </w:r>
      <w:r w:rsidRPr="00D41A6D">
        <w:rPr>
          <w:bCs/>
        </w:rPr>
        <w:t xml:space="preserve">с 5 по 8; 3 CD: </w:t>
      </w:r>
      <w:r>
        <w:rPr>
          <w:bCs/>
        </w:rPr>
        <w:t xml:space="preserve">уроки </w:t>
      </w:r>
      <w:r w:rsidRPr="00D41A6D">
        <w:rPr>
          <w:bCs/>
        </w:rPr>
        <w:t>с 9 по 10, контрольные задания А и Б (Рабочая тетрадь)] / сост. Dr.N</w:t>
      </w:r>
      <w:r>
        <w:rPr>
          <w:bCs/>
        </w:rPr>
        <w:t>. Becker = [Д.Н. Беккер [и др.]. - Ismaning</w:t>
      </w:r>
      <w:r w:rsidRPr="00D41A6D">
        <w:rPr>
          <w:bCs/>
        </w:rPr>
        <w:t xml:space="preserve">: Max Hueber, 1997. - 3 электронных диска (СD-ROM): 200 мин. - (Deutsch als </w:t>
      </w:r>
      <w:r>
        <w:rPr>
          <w:bCs/>
          <w:lang w:val="de-DE"/>
        </w:rPr>
        <w:t>F</w:t>
      </w:r>
      <w:r w:rsidRPr="00D41A6D">
        <w:rPr>
          <w:bCs/>
        </w:rPr>
        <w:t>remdsprache f</w:t>
      </w:r>
      <w:r w:rsidRPr="00C92970">
        <w:rPr>
          <w:bCs/>
        </w:rPr>
        <w:t>ü</w:t>
      </w:r>
      <w:r w:rsidRPr="00D41A6D">
        <w:rPr>
          <w:bCs/>
        </w:rPr>
        <w:t xml:space="preserve">r die </w:t>
      </w:r>
      <w:r>
        <w:rPr>
          <w:bCs/>
          <w:lang w:val="de-DE"/>
        </w:rPr>
        <w:t>G</w:t>
      </w:r>
      <w:r w:rsidRPr="00D41A6D">
        <w:rPr>
          <w:bCs/>
        </w:rPr>
        <w:t>rundstu</w:t>
      </w:r>
      <w:r>
        <w:rPr>
          <w:bCs/>
          <w:lang w:val="de-DE"/>
        </w:rPr>
        <w:t>f</w:t>
      </w:r>
      <w:r w:rsidRPr="00D41A6D">
        <w:rPr>
          <w:bCs/>
        </w:rPr>
        <w:t xml:space="preserve">e = [Немецкий как иностранный язык на базовом уровне]). </w:t>
      </w:r>
      <w:r w:rsidRPr="00D41A6D">
        <w:t>(</w:t>
      </w:r>
      <w:r w:rsidRPr="00C92970">
        <w:t>2</w:t>
      </w:r>
      <w:r w:rsidRPr="00D41A6D">
        <w:t xml:space="preserve"> экз.)</w:t>
      </w:r>
    </w:p>
    <w:p w14:paraId="5C7B1CA0" w14:textId="77777777" w:rsidR="00155CA4" w:rsidRPr="00D41A6D" w:rsidRDefault="00155CA4" w:rsidP="00155CA4">
      <w:pPr>
        <w:numPr>
          <w:ilvl w:val="0"/>
          <w:numId w:val="4"/>
        </w:numPr>
        <w:tabs>
          <w:tab w:val="clear" w:pos="928"/>
          <w:tab w:val="left" w:pos="0"/>
        </w:tabs>
        <w:ind w:left="142"/>
        <w:jc w:val="both"/>
      </w:pPr>
      <w:r w:rsidRPr="00D41A6D">
        <w:rPr>
          <w:bCs/>
          <w:lang w:val="de-DE"/>
        </w:rPr>
        <w:t>Buscha, A. Gesch</w:t>
      </w:r>
      <w:r>
        <w:rPr>
          <w:bCs/>
          <w:lang w:val="de-DE"/>
        </w:rPr>
        <w:t>ä</w:t>
      </w:r>
      <w:r w:rsidRPr="00D41A6D">
        <w:rPr>
          <w:bCs/>
          <w:lang w:val="de-DE"/>
        </w:rPr>
        <w:t>ftskommunikation = [</w:t>
      </w:r>
      <w:r w:rsidRPr="00D41A6D">
        <w:rPr>
          <w:bCs/>
        </w:rPr>
        <w:t>Деловое</w:t>
      </w:r>
      <w:r w:rsidRPr="00D41A6D">
        <w:rPr>
          <w:bCs/>
          <w:lang w:val="de-DE"/>
        </w:rPr>
        <w:t xml:space="preserve"> </w:t>
      </w:r>
      <w:r w:rsidRPr="00D41A6D">
        <w:rPr>
          <w:bCs/>
        </w:rPr>
        <w:t>общение</w:t>
      </w:r>
      <w:r w:rsidRPr="00D41A6D">
        <w:rPr>
          <w:bCs/>
          <w:lang w:val="de-DE"/>
        </w:rPr>
        <w:t>] + (</w:t>
      </w:r>
      <w:r w:rsidRPr="00D41A6D">
        <w:rPr>
          <w:bCs/>
        </w:rPr>
        <w:t>С</w:t>
      </w:r>
      <w:r w:rsidRPr="00D41A6D">
        <w:rPr>
          <w:bCs/>
          <w:lang w:val="de-DE"/>
        </w:rPr>
        <w:t xml:space="preserve">D) : </w:t>
      </w:r>
      <w:r>
        <w:rPr>
          <w:bCs/>
          <w:lang w:val="de-DE"/>
        </w:rPr>
        <w:t>V</w:t>
      </w:r>
      <w:r w:rsidRPr="00D41A6D">
        <w:rPr>
          <w:bCs/>
          <w:lang w:val="de-DE"/>
        </w:rPr>
        <w:t>erhandlungssprache. Wortschatz</w:t>
      </w:r>
      <w:r w:rsidRPr="00526CD3">
        <w:rPr>
          <w:bCs/>
          <w:lang w:val="de-DE"/>
        </w:rPr>
        <w:t xml:space="preserve">, </w:t>
      </w:r>
      <w:r w:rsidRPr="00D41A6D">
        <w:rPr>
          <w:bCs/>
          <w:lang w:val="de-DE"/>
        </w:rPr>
        <w:t>Sprechfertigkeits</w:t>
      </w:r>
      <w:r>
        <w:rPr>
          <w:bCs/>
          <w:lang w:val="de-DE"/>
        </w:rPr>
        <w:t>ü</w:t>
      </w:r>
      <w:r w:rsidRPr="00D41A6D">
        <w:rPr>
          <w:bCs/>
          <w:lang w:val="de-DE"/>
        </w:rPr>
        <w:t>bungen</w:t>
      </w:r>
      <w:r w:rsidRPr="00526CD3">
        <w:rPr>
          <w:bCs/>
          <w:lang w:val="de-DE"/>
        </w:rPr>
        <w:t xml:space="preserve"> </w:t>
      </w:r>
      <w:r w:rsidRPr="00D41A6D">
        <w:rPr>
          <w:bCs/>
          <w:lang w:val="de-DE"/>
        </w:rPr>
        <w:t>und</w:t>
      </w:r>
      <w:r w:rsidRPr="00526CD3">
        <w:rPr>
          <w:bCs/>
          <w:lang w:val="de-DE"/>
        </w:rPr>
        <w:t xml:space="preserve"> </w:t>
      </w:r>
      <w:r w:rsidRPr="00D41A6D">
        <w:rPr>
          <w:bCs/>
          <w:lang w:val="de-DE"/>
        </w:rPr>
        <w:t>ausgew</w:t>
      </w:r>
      <w:r>
        <w:rPr>
          <w:bCs/>
          <w:lang w:val="de-DE"/>
        </w:rPr>
        <w:t>ä</w:t>
      </w:r>
      <w:r w:rsidRPr="00D41A6D">
        <w:rPr>
          <w:bCs/>
          <w:lang w:val="de-DE"/>
        </w:rPr>
        <w:t>hlte Grammatik f</w:t>
      </w:r>
      <w:r>
        <w:rPr>
          <w:bCs/>
          <w:lang w:val="de-DE"/>
        </w:rPr>
        <w:t>ü</w:t>
      </w:r>
      <w:r w:rsidRPr="00D41A6D">
        <w:rPr>
          <w:bCs/>
          <w:lang w:val="de-DE"/>
        </w:rPr>
        <w:t>r Deutsch als Gesch</w:t>
      </w:r>
      <w:r>
        <w:rPr>
          <w:bCs/>
          <w:lang w:val="de-DE"/>
        </w:rPr>
        <w:t>ä</w:t>
      </w:r>
      <w:r w:rsidRPr="00D41A6D">
        <w:rPr>
          <w:bCs/>
          <w:lang w:val="de-DE"/>
        </w:rPr>
        <w:t>fts- und Verhandlungssprache = [</w:t>
      </w:r>
      <w:r w:rsidRPr="00D41A6D">
        <w:rPr>
          <w:bCs/>
          <w:lang w:val="en-US"/>
        </w:rPr>
        <w:t>язык</w:t>
      </w:r>
      <w:r w:rsidRPr="00D41A6D">
        <w:rPr>
          <w:bCs/>
          <w:lang w:val="de-DE"/>
        </w:rPr>
        <w:t xml:space="preserve"> </w:t>
      </w:r>
      <w:r w:rsidRPr="00D41A6D">
        <w:rPr>
          <w:bCs/>
          <w:lang w:val="en-US"/>
        </w:rPr>
        <w:t>переговоров</w:t>
      </w:r>
      <w:r w:rsidRPr="00D41A6D">
        <w:rPr>
          <w:bCs/>
          <w:lang w:val="de-DE"/>
        </w:rPr>
        <w:t xml:space="preserve">. </w:t>
      </w:r>
      <w:r w:rsidRPr="00D41A6D">
        <w:rPr>
          <w:bCs/>
        </w:rPr>
        <w:t xml:space="preserve">Словарный состав, упражнения по практике языка и соответствующая грамматика по немецкому как деловому языку и языку переговоров]. - 2-е изд. - </w:t>
      </w:r>
      <w:r w:rsidRPr="00D41A6D">
        <w:rPr>
          <w:bCs/>
          <w:lang w:val="en-US"/>
        </w:rPr>
        <w:t>Ismaning</w:t>
      </w:r>
      <w:r w:rsidRPr="00D41A6D">
        <w:rPr>
          <w:bCs/>
        </w:rPr>
        <w:t xml:space="preserve">: </w:t>
      </w:r>
      <w:r w:rsidRPr="00D41A6D">
        <w:rPr>
          <w:bCs/>
          <w:lang w:val="en-US"/>
        </w:rPr>
        <w:t>Hueber</w:t>
      </w:r>
      <w:r w:rsidRPr="00D41A6D">
        <w:rPr>
          <w:bCs/>
        </w:rPr>
        <w:t xml:space="preserve">, 2008. - 120 </w:t>
      </w:r>
      <w:r w:rsidRPr="00D41A6D">
        <w:rPr>
          <w:bCs/>
          <w:lang w:val="en-US"/>
        </w:rPr>
        <w:t>c</w:t>
      </w:r>
      <w:r w:rsidRPr="00D41A6D">
        <w:rPr>
          <w:bCs/>
        </w:rPr>
        <w:t>. + 1 электронный диск (</w:t>
      </w:r>
      <w:r w:rsidRPr="00D41A6D">
        <w:rPr>
          <w:bCs/>
          <w:lang w:val="en-US"/>
        </w:rPr>
        <w:t>CD</w:t>
      </w:r>
      <w:r w:rsidRPr="00D41A6D">
        <w:rPr>
          <w:bCs/>
        </w:rPr>
        <w:t>-</w:t>
      </w:r>
      <w:r w:rsidRPr="00D41A6D">
        <w:rPr>
          <w:bCs/>
          <w:lang w:val="en-US"/>
        </w:rPr>
        <w:t>ROM</w:t>
      </w:r>
      <w:r w:rsidRPr="00D41A6D">
        <w:rPr>
          <w:bCs/>
        </w:rPr>
        <w:t>). - (</w:t>
      </w:r>
      <w:r w:rsidRPr="00D41A6D">
        <w:rPr>
          <w:bCs/>
          <w:lang w:val="en-US"/>
        </w:rPr>
        <w:t>Kursbuch</w:t>
      </w:r>
      <w:r w:rsidRPr="00D41A6D">
        <w:rPr>
          <w:bCs/>
        </w:rPr>
        <w:t xml:space="preserve"> </w:t>
      </w:r>
      <w:r>
        <w:rPr>
          <w:bCs/>
          <w:lang w:val="en-US"/>
        </w:rPr>
        <w:t>D</w:t>
      </w:r>
      <w:r w:rsidRPr="00D41A6D">
        <w:rPr>
          <w:bCs/>
          <w:lang w:val="en-US"/>
        </w:rPr>
        <w:t>eutsch</w:t>
      </w:r>
      <w:r w:rsidRPr="00D41A6D">
        <w:rPr>
          <w:bCs/>
        </w:rPr>
        <w:t xml:space="preserve"> </w:t>
      </w:r>
      <w:r w:rsidRPr="00D41A6D">
        <w:rPr>
          <w:bCs/>
          <w:lang w:val="en-US"/>
        </w:rPr>
        <w:t>als</w:t>
      </w:r>
      <w:r w:rsidRPr="00D41A6D">
        <w:rPr>
          <w:bCs/>
        </w:rPr>
        <w:t xml:space="preserve"> </w:t>
      </w:r>
      <w:r>
        <w:rPr>
          <w:bCs/>
          <w:lang w:val="en-US"/>
        </w:rPr>
        <w:t>F</w:t>
      </w:r>
      <w:r w:rsidRPr="00D41A6D">
        <w:rPr>
          <w:bCs/>
          <w:lang w:val="en-US"/>
        </w:rPr>
        <w:t>remdsprache</w:t>
      </w:r>
      <w:r w:rsidRPr="00D41A6D">
        <w:rPr>
          <w:bCs/>
        </w:rPr>
        <w:t xml:space="preserve"> = [Курс немецкого как иностранного языка]). </w:t>
      </w:r>
      <w:r w:rsidRPr="00D41A6D">
        <w:t>(10 экз.).</w:t>
      </w:r>
    </w:p>
    <w:p w14:paraId="7A06195D" w14:textId="77777777" w:rsidR="00155CA4" w:rsidRPr="00526CD3" w:rsidRDefault="00155CA4" w:rsidP="00155CA4">
      <w:pPr>
        <w:numPr>
          <w:ilvl w:val="0"/>
          <w:numId w:val="4"/>
        </w:numPr>
        <w:tabs>
          <w:tab w:val="clear" w:pos="928"/>
          <w:tab w:val="left" w:pos="0"/>
        </w:tabs>
        <w:ind w:left="142"/>
        <w:jc w:val="both"/>
      </w:pPr>
      <w:r w:rsidRPr="00D41A6D">
        <w:rPr>
          <w:lang w:val="de-DE"/>
        </w:rPr>
        <w:t>Kaufmann</w:t>
      </w:r>
      <w:r w:rsidRPr="00D41A6D">
        <w:t xml:space="preserve"> </w:t>
      </w:r>
      <w:r w:rsidRPr="00D41A6D">
        <w:rPr>
          <w:lang w:val="de-DE"/>
        </w:rPr>
        <w:t>S</w:t>
      </w:r>
      <w:r w:rsidRPr="00D41A6D">
        <w:t xml:space="preserve">., </w:t>
      </w:r>
      <w:r w:rsidRPr="00D41A6D">
        <w:rPr>
          <w:lang w:val="de-DE"/>
        </w:rPr>
        <w:t>Rohrmann</w:t>
      </w:r>
      <w:r w:rsidRPr="00D41A6D">
        <w:t xml:space="preserve"> </w:t>
      </w:r>
      <w:r w:rsidRPr="00D41A6D">
        <w:rPr>
          <w:lang w:val="de-DE"/>
        </w:rPr>
        <w:t>L</w:t>
      </w:r>
      <w:r w:rsidRPr="00D41A6D">
        <w:t xml:space="preserve">. </w:t>
      </w:r>
      <w:r w:rsidRPr="00D41A6D">
        <w:rPr>
          <w:bCs/>
          <w:lang w:val="de-DE"/>
        </w:rPr>
        <w:t>Orientierung</w:t>
      </w:r>
      <w:r w:rsidRPr="00D41A6D">
        <w:rPr>
          <w:bCs/>
        </w:rPr>
        <w:t xml:space="preserve"> </w:t>
      </w:r>
      <w:r w:rsidRPr="00D41A6D">
        <w:rPr>
          <w:bCs/>
          <w:lang w:val="de-DE"/>
        </w:rPr>
        <w:t>im</w:t>
      </w:r>
      <w:r w:rsidRPr="00D41A6D">
        <w:rPr>
          <w:bCs/>
        </w:rPr>
        <w:t xml:space="preserve"> </w:t>
      </w:r>
      <w:r w:rsidRPr="00D41A6D">
        <w:rPr>
          <w:bCs/>
          <w:lang w:val="de-DE"/>
        </w:rPr>
        <w:t>Beruf</w:t>
      </w:r>
      <w:r w:rsidRPr="00D41A6D">
        <w:rPr>
          <w:bCs/>
        </w:rPr>
        <w:t xml:space="preserve"> = [Помощь в профессиональной деятельности]. - </w:t>
      </w:r>
      <w:r w:rsidRPr="00D41A6D">
        <w:rPr>
          <w:bCs/>
          <w:lang w:val="de-DE"/>
        </w:rPr>
        <w:t>Berlin</w:t>
      </w:r>
      <w:r w:rsidRPr="00D41A6D">
        <w:rPr>
          <w:bCs/>
        </w:rPr>
        <w:t xml:space="preserve">= [Берлин]; </w:t>
      </w:r>
      <w:r w:rsidRPr="00D41A6D">
        <w:rPr>
          <w:bCs/>
          <w:lang w:val="de-DE"/>
        </w:rPr>
        <w:t>M</w:t>
      </w:r>
      <w:r w:rsidRPr="00526CD3">
        <w:rPr>
          <w:bCs/>
        </w:rPr>
        <w:t>ü</w:t>
      </w:r>
      <w:r w:rsidRPr="00D41A6D">
        <w:rPr>
          <w:bCs/>
          <w:lang w:val="de-DE"/>
        </w:rPr>
        <w:t>nchen</w:t>
      </w:r>
      <w:r w:rsidRPr="00D41A6D">
        <w:rPr>
          <w:bCs/>
        </w:rPr>
        <w:t xml:space="preserve"> = [Мюнхен]: </w:t>
      </w:r>
      <w:r w:rsidRPr="00D41A6D">
        <w:rPr>
          <w:bCs/>
          <w:lang w:val="de-DE"/>
        </w:rPr>
        <w:t>Langenscheidt</w:t>
      </w:r>
      <w:r w:rsidRPr="00D41A6D">
        <w:rPr>
          <w:bCs/>
        </w:rPr>
        <w:t xml:space="preserve"> </w:t>
      </w:r>
      <w:r w:rsidRPr="00D41A6D">
        <w:rPr>
          <w:bCs/>
          <w:lang w:val="de-DE"/>
        </w:rPr>
        <w:t>KG</w:t>
      </w:r>
      <w:r w:rsidRPr="00D41A6D">
        <w:rPr>
          <w:bCs/>
        </w:rPr>
        <w:t xml:space="preserve"> = [Лангеншайдт], 2008. - 80 с. </w:t>
      </w:r>
      <w:r w:rsidRPr="00D41A6D">
        <w:t>(7 экз.)</w:t>
      </w:r>
    </w:p>
    <w:p w14:paraId="5707EC8F" w14:textId="77777777" w:rsidR="00155CA4" w:rsidRPr="00D41A6D" w:rsidRDefault="00155CA4" w:rsidP="00155CA4">
      <w:pPr>
        <w:numPr>
          <w:ilvl w:val="0"/>
          <w:numId w:val="4"/>
        </w:numPr>
        <w:tabs>
          <w:tab w:val="clear" w:pos="928"/>
          <w:tab w:val="left" w:pos="0"/>
        </w:tabs>
        <w:ind w:left="142"/>
        <w:jc w:val="both"/>
        <w:rPr>
          <w:lang w:val="de-DE"/>
        </w:rPr>
      </w:pPr>
      <w:r w:rsidRPr="00D41A6D">
        <w:rPr>
          <w:lang w:val="de-DE"/>
        </w:rPr>
        <w:t xml:space="preserve">Riegler-Poyet M., Straub B., Thiele P. </w:t>
      </w:r>
      <w:r w:rsidRPr="00D41A6D">
        <w:rPr>
          <w:bCs/>
          <w:lang w:val="de-DE"/>
        </w:rPr>
        <w:t>Das Testbuch Wirtschaftsdeutsch. Training</w:t>
      </w:r>
      <w:r w:rsidRPr="00526CD3">
        <w:rPr>
          <w:bCs/>
          <w:lang w:val="de-DE"/>
        </w:rPr>
        <w:t xml:space="preserve"> </w:t>
      </w:r>
      <w:r w:rsidRPr="00D41A6D">
        <w:rPr>
          <w:bCs/>
          <w:lang w:val="de-DE"/>
        </w:rPr>
        <w:t>zum</w:t>
      </w:r>
      <w:r w:rsidRPr="00526CD3">
        <w:rPr>
          <w:bCs/>
          <w:lang w:val="de-DE"/>
        </w:rPr>
        <w:t xml:space="preserve"> </w:t>
      </w:r>
      <w:r w:rsidRPr="00D41A6D">
        <w:rPr>
          <w:bCs/>
          <w:lang w:val="de-DE"/>
        </w:rPr>
        <w:t>Test</w:t>
      </w:r>
      <w:r w:rsidRPr="00526CD3">
        <w:rPr>
          <w:bCs/>
          <w:lang w:val="de-DE"/>
        </w:rPr>
        <w:t xml:space="preserve"> </w:t>
      </w:r>
      <w:r w:rsidRPr="00D41A6D">
        <w:rPr>
          <w:bCs/>
          <w:lang w:val="de-DE"/>
        </w:rPr>
        <w:t>WiDaf</w:t>
      </w:r>
      <w:r w:rsidRPr="00526CD3">
        <w:rPr>
          <w:bCs/>
          <w:lang w:val="de-DE"/>
        </w:rPr>
        <w:t xml:space="preserve"> </w:t>
      </w:r>
      <w:r w:rsidRPr="00D41A6D">
        <w:rPr>
          <w:bCs/>
          <w:lang w:val="de-DE"/>
        </w:rPr>
        <w:t>Neubearbeitung</w:t>
      </w:r>
      <w:r w:rsidRPr="00526CD3">
        <w:rPr>
          <w:bCs/>
          <w:lang w:val="de-DE"/>
        </w:rPr>
        <w:t xml:space="preserve"> (</w:t>
      </w:r>
      <w:r w:rsidRPr="00D41A6D">
        <w:rPr>
          <w:bCs/>
        </w:rPr>
        <w:t>С</w:t>
      </w:r>
      <w:r w:rsidRPr="00D41A6D">
        <w:rPr>
          <w:bCs/>
          <w:lang w:val="de-DE"/>
        </w:rPr>
        <w:t>D</w:t>
      </w:r>
      <w:r w:rsidRPr="00526CD3">
        <w:rPr>
          <w:bCs/>
          <w:lang w:val="de-DE"/>
        </w:rPr>
        <w:t>) = [</w:t>
      </w:r>
      <w:r w:rsidRPr="00D41A6D">
        <w:rPr>
          <w:bCs/>
        </w:rPr>
        <w:t>Тесты</w:t>
      </w:r>
      <w:r w:rsidRPr="00526CD3">
        <w:rPr>
          <w:bCs/>
          <w:lang w:val="de-DE"/>
        </w:rPr>
        <w:t xml:space="preserve"> </w:t>
      </w:r>
      <w:r w:rsidRPr="00D41A6D">
        <w:rPr>
          <w:bCs/>
        </w:rPr>
        <w:t>на</w:t>
      </w:r>
      <w:r w:rsidRPr="00526CD3">
        <w:rPr>
          <w:bCs/>
          <w:lang w:val="de-DE"/>
        </w:rPr>
        <w:t xml:space="preserve"> </w:t>
      </w:r>
      <w:r w:rsidRPr="00D41A6D">
        <w:rPr>
          <w:bCs/>
        </w:rPr>
        <w:t>немецком</w:t>
      </w:r>
      <w:r w:rsidRPr="00526CD3">
        <w:rPr>
          <w:bCs/>
          <w:lang w:val="de-DE"/>
        </w:rPr>
        <w:t xml:space="preserve"> </w:t>
      </w:r>
      <w:r w:rsidRPr="00D41A6D">
        <w:rPr>
          <w:bCs/>
        </w:rPr>
        <w:t>языке</w:t>
      </w:r>
      <w:r w:rsidRPr="00526CD3">
        <w:rPr>
          <w:bCs/>
          <w:lang w:val="de-DE"/>
        </w:rPr>
        <w:t xml:space="preserve"> </w:t>
      </w:r>
      <w:r w:rsidRPr="00D41A6D">
        <w:rPr>
          <w:bCs/>
        </w:rPr>
        <w:t>для</w:t>
      </w:r>
      <w:r w:rsidRPr="00526CD3">
        <w:rPr>
          <w:bCs/>
          <w:lang w:val="de-DE"/>
        </w:rPr>
        <w:t xml:space="preserve"> </w:t>
      </w:r>
      <w:r w:rsidRPr="00D41A6D">
        <w:rPr>
          <w:bCs/>
        </w:rPr>
        <w:t>экономистов</w:t>
      </w:r>
      <w:r w:rsidRPr="00526CD3">
        <w:rPr>
          <w:bCs/>
          <w:lang w:val="de-DE"/>
        </w:rPr>
        <w:t xml:space="preserve"> </w:t>
      </w:r>
      <w:r w:rsidRPr="00D41A6D">
        <w:rPr>
          <w:bCs/>
        </w:rPr>
        <w:t>с</w:t>
      </w:r>
      <w:r w:rsidRPr="00526CD3">
        <w:rPr>
          <w:bCs/>
          <w:lang w:val="de-DE"/>
        </w:rPr>
        <w:t xml:space="preserve"> </w:t>
      </w:r>
      <w:r w:rsidRPr="00D41A6D">
        <w:rPr>
          <w:bCs/>
        </w:rPr>
        <w:t>диском</w:t>
      </w:r>
      <w:r w:rsidRPr="00526CD3">
        <w:rPr>
          <w:bCs/>
          <w:lang w:val="de-DE"/>
        </w:rPr>
        <w:t>] (</w:t>
      </w:r>
      <w:r w:rsidRPr="00D41A6D">
        <w:rPr>
          <w:bCs/>
          <w:lang w:val="de-DE"/>
        </w:rPr>
        <w:t>CD</w:t>
      </w:r>
      <w:r w:rsidRPr="00526CD3">
        <w:rPr>
          <w:bCs/>
          <w:lang w:val="de-DE"/>
        </w:rPr>
        <w:t xml:space="preserve">): </w:t>
      </w:r>
      <w:r>
        <w:rPr>
          <w:bCs/>
          <w:lang w:val="de-DE"/>
        </w:rPr>
        <w:t>D</w:t>
      </w:r>
      <w:r w:rsidRPr="00D41A6D">
        <w:rPr>
          <w:bCs/>
          <w:lang w:val="de-DE"/>
        </w:rPr>
        <w:t>eutsch</w:t>
      </w:r>
      <w:r w:rsidRPr="00526CD3">
        <w:rPr>
          <w:bCs/>
          <w:lang w:val="de-DE"/>
        </w:rPr>
        <w:t xml:space="preserve"> </w:t>
      </w:r>
      <w:r w:rsidRPr="00D41A6D">
        <w:rPr>
          <w:bCs/>
          <w:lang w:val="de-DE"/>
        </w:rPr>
        <w:t>als</w:t>
      </w:r>
      <w:r w:rsidRPr="00526CD3">
        <w:rPr>
          <w:bCs/>
          <w:lang w:val="de-DE"/>
        </w:rPr>
        <w:t xml:space="preserve"> </w:t>
      </w:r>
      <w:r>
        <w:rPr>
          <w:bCs/>
          <w:lang w:val="de-DE"/>
        </w:rPr>
        <w:t>F</w:t>
      </w:r>
      <w:r w:rsidRPr="00D41A6D">
        <w:rPr>
          <w:bCs/>
          <w:lang w:val="de-DE"/>
        </w:rPr>
        <w:t>remdsprache</w:t>
      </w:r>
      <w:r w:rsidRPr="00526CD3">
        <w:rPr>
          <w:bCs/>
          <w:lang w:val="de-DE"/>
        </w:rPr>
        <w:t xml:space="preserve"> </w:t>
      </w:r>
      <w:r w:rsidRPr="00D41A6D">
        <w:rPr>
          <w:bCs/>
          <w:lang w:val="de-DE"/>
        </w:rPr>
        <w:t>in</w:t>
      </w:r>
      <w:r w:rsidRPr="00526CD3">
        <w:rPr>
          <w:bCs/>
          <w:lang w:val="de-DE"/>
        </w:rPr>
        <w:t xml:space="preserve"> </w:t>
      </w:r>
      <w:r w:rsidRPr="00D41A6D">
        <w:rPr>
          <w:bCs/>
          <w:lang w:val="de-DE"/>
        </w:rPr>
        <w:t>der</w:t>
      </w:r>
      <w:r w:rsidRPr="00526CD3">
        <w:rPr>
          <w:bCs/>
          <w:lang w:val="de-DE"/>
        </w:rPr>
        <w:t xml:space="preserve"> </w:t>
      </w:r>
      <w:r>
        <w:rPr>
          <w:bCs/>
          <w:lang w:val="de-DE"/>
        </w:rPr>
        <w:t>W</w:t>
      </w:r>
      <w:r w:rsidRPr="00D41A6D">
        <w:rPr>
          <w:bCs/>
          <w:lang w:val="de-DE"/>
        </w:rPr>
        <w:t>irtschaft</w:t>
      </w:r>
      <w:r w:rsidRPr="00526CD3">
        <w:rPr>
          <w:bCs/>
          <w:lang w:val="de-DE"/>
        </w:rPr>
        <w:t xml:space="preserve"> = [</w:t>
      </w:r>
      <w:r w:rsidRPr="00D41A6D">
        <w:rPr>
          <w:bCs/>
        </w:rPr>
        <w:t>немецкий</w:t>
      </w:r>
      <w:r w:rsidRPr="00526CD3">
        <w:rPr>
          <w:bCs/>
          <w:lang w:val="de-DE"/>
        </w:rPr>
        <w:t xml:space="preserve"> </w:t>
      </w:r>
      <w:r w:rsidRPr="00D41A6D">
        <w:rPr>
          <w:bCs/>
        </w:rPr>
        <w:t>как</w:t>
      </w:r>
      <w:r w:rsidRPr="00526CD3">
        <w:rPr>
          <w:bCs/>
          <w:lang w:val="de-DE"/>
        </w:rPr>
        <w:t xml:space="preserve"> </w:t>
      </w:r>
      <w:r w:rsidRPr="00D41A6D">
        <w:rPr>
          <w:bCs/>
        </w:rPr>
        <w:t>иностранный</w:t>
      </w:r>
      <w:r w:rsidRPr="00526CD3">
        <w:rPr>
          <w:bCs/>
          <w:lang w:val="de-DE"/>
        </w:rPr>
        <w:t xml:space="preserve"> </w:t>
      </w:r>
      <w:r w:rsidRPr="00D41A6D">
        <w:rPr>
          <w:bCs/>
        </w:rPr>
        <w:t>язык</w:t>
      </w:r>
      <w:r w:rsidRPr="00526CD3">
        <w:rPr>
          <w:bCs/>
          <w:lang w:val="de-DE"/>
        </w:rPr>
        <w:t xml:space="preserve"> </w:t>
      </w:r>
      <w:r w:rsidRPr="00D41A6D">
        <w:rPr>
          <w:bCs/>
        </w:rPr>
        <w:t>в</w:t>
      </w:r>
      <w:r w:rsidRPr="00526CD3">
        <w:rPr>
          <w:bCs/>
          <w:lang w:val="de-DE"/>
        </w:rPr>
        <w:t xml:space="preserve"> </w:t>
      </w:r>
      <w:r w:rsidRPr="00D41A6D">
        <w:rPr>
          <w:bCs/>
        </w:rPr>
        <w:t>экономике</w:t>
      </w:r>
      <w:r w:rsidRPr="00526CD3">
        <w:rPr>
          <w:bCs/>
          <w:lang w:val="de-DE"/>
        </w:rPr>
        <w:t xml:space="preserve">]. - </w:t>
      </w:r>
      <w:r w:rsidRPr="00D41A6D">
        <w:rPr>
          <w:bCs/>
          <w:lang w:val="de-DE"/>
        </w:rPr>
        <w:t>Berlin</w:t>
      </w:r>
      <w:r w:rsidRPr="00526CD3">
        <w:rPr>
          <w:bCs/>
          <w:lang w:val="de-DE"/>
        </w:rPr>
        <w:t xml:space="preserve"> = [</w:t>
      </w:r>
      <w:r w:rsidRPr="00D41A6D">
        <w:rPr>
          <w:bCs/>
        </w:rPr>
        <w:t>Берлин</w:t>
      </w:r>
      <w:r w:rsidRPr="00526CD3">
        <w:rPr>
          <w:bCs/>
          <w:lang w:val="de-DE"/>
        </w:rPr>
        <w:t xml:space="preserve">]; </w:t>
      </w:r>
      <w:r w:rsidRPr="00D41A6D">
        <w:rPr>
          <w:bCs/>
          <w:lang w:val="de-DE"/>
        </w:rPr>
        <w:t>M</w:t>
      </w:r>
      <w:r>
        <w:rPr>
          <w:bCs/>
          <w:lang w:val="de-DE"/>
        </w:rPr>
        <w:t>ü</w:t>
      </w:r>
      <w:r w:rsidRPr="00D41A6D">
        <w:rPr>
          <w:bCs/>
          <w:lang w:val="de-DE"/>
        </w:rPr>
        <w:t>nchen</w:t>
      </w:r>
      <w:r w:rsidRPr="00526CD3">
        <w:rPr>
          <w:bCs/>
          <w:lang w:val="de-DE"/>
        </w:rPr>
        <w:t xml:space="preserve"> = [</w:t>
      </w:r>
      <w:r w:rsidRPr="00D41A6D">
        <w:rPr>
          <w:bCs/>
        </w:rPr>
        <w:t>Мюнхен</w:t>
      </w:r>
      <w:r w:rsidRPr="00526CD3">
        <w:rPr>
          <w:bCs/>
          <w:lang w:val="de-DE"/>
        </w:rPr>
        <w:t xml:space="preserve">] : </w:t>
      </w:r>
      <w:r w:rsidRPr="00D41A6D">
        <w:rPr>
          <w:bCs/>
          <w:lang w:val="de-DE"/>
        </w:rPr>
        <w:t>Langenscheidt</w:t>
      </w:r>
      <w:r w:rsidRPr="00526CD3">
        <w:rPr>
          <w:bCs/>
          <w:lang w:val="de-DE"/>
        </w:rPr>
        <w:t xml:space="preserve"> </w:t>
      </w:r>
      <w:r w:rsidRPr="00D41A6D">
        <w:rPr>
          <w:bCs/>
          <w:lang w:val="de-DE"/>
        </w:rPr>
        <w:t>KG</w:t>
      </w:r>
      <w:r w:rsidRPr="00526CD3">
        <w:rPr>
          <w:bCs/>
          <w:lang w:val="de-DE"/>
        </w:rPr>
        <w:t xml:space="preserve"> = </w:t>
      </w:r>
      <w:r w:rsidRPr="00D41A6D">
        <w:rPr>
          <w:bCs/>
          <w:lang w:val="de-DE"/>
        </w:rPr>
        <w:t>[</w:t>
      </w:r>
      <w:r w:rsidRPr="00D41A6D">
        <w:rPr>
          <w:bCs/>
        </w:rPr>
        <w:t>Лангеншайд</w:t>
      </w:r>
      <w:r w:rsidRPr="00D41A6D">
        <w:rPr>
          <w:bCs/>
          <w:lang w:val="de-DE"/>
        </w:rPr>
        <w:t xml:space="preserve">], 2008. - 143 c. + 1 </w:t>
      </w:r>
      <w:r w:rsidRPr="00D41A6D">
        <w:rPr>
          <w:bCs/>
        </w:rPr>
        <w:t>электронный</w:t>
      </w:r>
      <w:r w:rsidRPr="00D41A6D">
        <w:rPr>
          <w:bCs/>
          <w:lang w:val="de-DE"/>
        </w:rPr>
        <w:t xml:space="preserve"> </w:t>
      </w:r>
      <w:r w:rsidRPr="00D41A6D">
        <w:rPr>
          <w:bCs/>
        </w:rPr>
        <w:t>диск</w:t>
      </w:r>
      <w:r w:rsidRPr="00D41A6D">
        <w:rPr>
          <w:bCs/>
          <w:lang w:val="de-DE"/>
        </w:rPr>
        <w:t xml:space="preserve"> (CD-ROM). - (Deutsch = [</w:t>
      </w:r>
      <w:r w:rsidRPr="00D41A6D">
        <w:rPr>
          <w:bCs/>
        </w:rPr>
        <w:t>Немецкий</w:t>
      </w:r>
      <w:r w:rsidRPr="00D41A6D">
        <w:rPr>
          <w:bCs/>
          <w:lang w:val="de-DE"/>
        </w:rPr>
        <w:t xml:space="preserve">]). </w:t>
      </w:r>
      <w:r w:rsidRPr="00526CD3">
        <w:rPr>
          <w:lang w:val="de-DE"/>
        </w:rPr>
        <w:t>(</w:t>
      </w:r>
      <w:r w:rsidRPr="00D41A6D">
        <w:rPr>
          <w:lang w:val="de-DE"/>
        </w:rPr>
        <w:t>2</w:t>
      </w:r>
      <w:r w:rsidRPr="00526CD3">
        <w:rPr>
          <w:lang w:val="de-DE"/>
        </w:rPr>
        <w:t xml:space="preserve"> </w:t>
      </w:r>
      <w:r w:rsidRPr="00D41A6D">
        <w:t>экз</w:t>
      </w:r>
      <w:r w:rsidRPr="00526CD3">
        <w:rPr>
          <w:lang w:val="de-DE"/>
        </w:rPr>
        <w:t>.)</w:t>
      </w:r>
    </w:p>
    <w:p w14:paraId="660B19D1" w14:textId="77777777" w:rsidR="00155CA4" w:rsidRDefault="00155CA4" w:rsidP="00155CA4">
      <w:pPr>
        <w:rPr>
          <w:bCs/>
        </w:rPr>
      </w:pPr>
    </w:p>
    <w:p w14:paraId="52EA4808" w14:textId="77777777" w:rsidR="00155CA4" w:rsidRPr="00F45A6A" w:rsidRDefault="00155CA4" w:rsidP="00155CA4">
      <w:pPr>
        <w:jc w:val="both"/>
        <w:rPr>
          <w:bCs/>
        </w:rPr>
      </w:pPr>
      <w:r w:rsidRPr="00F45A6A">
        <w:rPr>
          <w:bCs/>
        </w:rPr>
        <w:t>в)</w:t>
      </w:r>
      <w:r>
        <w:rPr>
          <w:bCs/>
        </w:rPr>
        <w:t xml:space="preserve"> </w:t>
      </w:r>
      <w:r w:rsidRPr="00F45A6A">
        <w:rPr>
          <w:bCs/>
        </w:rPr>
        <w:t>Перечень ресурсов информационно-телекоммуникационной сети «Интернет», необходимый для освоения дисциплины (модуля)</w:t>
      </w:r>
    </w:p>
    <w:p w14:paraId="00DA4456" w14:textId="77777777" w:rsidR="00155CA4" w:rsidRDefault="00155CA4" w:rsidP="00155CA4">
      <w:pPr>
        <w:ind w:left="1288"/>
        <w:jc w:val="both"/>
        <w:rPr>
          <w:b/>
          <w:i/>
          <w:sz w:val="28"/>
          <w:szCs w:val="28"/>
          <w:u w:val="single"/>
        </w:rPr>
      </w:pPr>
    </w:p>
    <w:p w14:paraId="507C3A28" w14:textId="77777777" w:rsidR="00155CA4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E41B5">
        <w:rPr>
          <w:rFonts w:eastAsia="Calibri"/>
        </w:rPr>
        <w:t>Электронно-библиотечная система (ЭБС) ООО «Политехресурс» «Консультант студента». www.studentlibrary.ru. Регистрация с компьютеров АГУ</w:t>
      </w:r>
    </w:p>
    <w:p w14:paraId="48D00319" w14:textId="77777777" w:rsidR="00155CA4" w:rsidRPr="008E41B5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E41B5">
        <w:rPr>
          <w:rFonts w:eastAsia="Calibri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БиблиоТех». </w:t>
      </w:r>
      <w:hyperlink r:id="rId14" w:history="1">
        <w:r w:rsidRPr="008E41B5">
          <w:rPr>
            <w:bCs/>
            <w:color w:val="0000FF"/>
            <w:u w:val="single"/>
            <w:lang w:val="en-US"/>
          </w:rPr>
          <w:t>https</w:t>
        </w:r>
        <w:r w:rsidRPr="008E41B5">
          <w:rPr>
            <w:bCs/>
            <w:color w:val="0000FF"/>
            <w:u w:val="single"/>
          </w:rPr>
          <w:t>://</w:t>
        </w:r>
        <w:r w:rsidRPr="008E41B5">
          <w:rPr>
            <w:bCs/>
            <w:color w:val="0000FF"/>
            <w:u w:val="single"/>
            <w:lang w:val="en-US"/>
          </w:rPr>
          <w:t>biblio</w:t>
        </w:r>
        <w:r w:rsidRPr="008E41B5">
          <w:rPr>
            <w:bCs/>
            <w:color w:val="0000FF"/>
            <w:u w:val="single"/>
          </w:rPr>
          <w:t>.</w:t>
        </w:r>
        <w:r w:rsidRPr="008E41B5">
          <w:rPr>
            <w:bCs/>
            <w:color w:val="0000FF"/>
            <w:u w:val="single"/>
            <w:lang w:val="en-US"/>
          </w:rPr>
          <w:t>asu</w:t>
        </w:r>
        <w:r w:rsidRPr="008E41B5">
          <w:rPr>
            <w:bCs/>
            <w:color w:val="0000FF"/>
            <w:u w:val="single"/>
          </w:rPr>
          <w:t>.</w:t>
        </w:r>
        <w:r w:rsidRPr="008E41B5">
          <w:rPr>
            <w:bCs/>
            <w:color w:val="0000FF"/>
            <w:u w:val="single"/>
            <w:lang w:val="en-US"/>
          </w:rPr>
          <w:t>edu</w:t>
        </w:r>
        <w:r w:rsidRPr="008E41B5">
          <w:rPr>
            <w:bCs/>
            <w:color w:val="0000FF"/>
            <w:u w:val="single"/>
          </w:rPr>
          <w:t>.</w:t>
        </w:r>
        <w:r w:rsidRPr="008E41B5">
          <w:rPr>
            <w:bCs/>
            <w:color w:val="0000FF"/>
            <w:u w:val="single"/>
            <w:lang w:val="en-US"/>
          </w:rPr>
          <w:t>ru</w:t>
        </w:r>
      </w:hyperlink>
    </w:p>
    <w:p w14:paraId="6F13B0F8" w14:textId="77777777" w:rsidR="00155CA4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E41B5">
        <w:rPr>
          <w:rFonts w:eastAsia="Calibri"/>
        </w:rPr>
        <w:t xml:space="preserve">Государственная информационная система «Национальная электронная библиотека (НЭБ)» </w:t>
      </w:r>
      <w:hyperlink r:id="rId15" w:history="1">
        <w:r w:rsidRPr="008E41B5">
          <w:rPr>
            <w:rFonts w:eastAsia="Calibri"/>
            <w:color w:val="0000FF"/>
            <w:u w:val="single"/>
          </w:rPr>
          <w:t>http://нэб.рф</w:t>
        </w:r>
      </w:hyperlink>
      <w:r w:rsidRPr="008E41B5">
        <w:rPr>
          <w:rFonts w:eastAsia="Calibri"/>
        </w:rPr>
        <w:t xml:space="preserve"> </w:t>
      </w:r>
    </w:p>
    <w:p w14:paraId="61790098" w14:textId="77777777" w:rsidR="00155CA4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E41B5">
        <w:rPr>
          <w:rFonts w:eastAsia="Calibri"/>
        </w:rPr>
        <w:t xml:space="preserve">Реферативная база данных научных журналов. [Электронный ресурс]. – Режим доступа: </w:t>
      </w:r>
      <w:hyperlink r:id="rId16" w:history="1">
        <w:r w:rsidRPr="008E41B5">
          <w:rPr>
            <w:rFonts w:eastAsia="Calibri"/>
            <w:u w:val="single"/>
            <w:lang w:val="en-US"/>
          </w:rPr>
          <w:t>www</w:t>
        </w:r>
        <w:r w:rsidRPr="008E41B5">
          <w:rPr>
            <w:rFonts w:eastAsia="Calibri"/>
            <w:u w:val="single"/>
          </w:rPr>
          <w:t>.</w:t>
        </w:r>
        <w:r w:rsidRPr="008E41B5">
          <w:rPr>
            <w:rFonts w:eastAsia="Calibri"/>
            <w:u w:val="single"/>
            <w:lang w:val="en-US"/>
          </w:rPr>
          <w:t>scopus</w:t>
        </w:r>
        <w:r w:rsidRPr="008E41B5">
          <w:rPr>
            <w:rFonts w:eastAsia="Calibri"/>
            <w:u w:val="single"/>
          </w:rPr>
          <w:t>.</w:t>
        </w:r>
        <w:r w:rsidRPr="008E41B5">
          <w:rPr>
            <w:rFonts w:eastAsia="Calibri"/>
            <w:u w:val="single"/>
            <w:lang w:val="en-US"/>
          </w:rPr>
          <w:t>com</w:t>
        </w:r>
      </w:hyperlink>
      <w:r w:rsidRPr="008E41B5">
        <w:rPr>
          <w:rFonts w:eastAsia="Calibri"/>
          <w:u w:val="single"/>
        </w:rPr>
        <w:t xml:space="preserve"> - </w:t>
      </w:r>
      <w:r w:rsidRPr="008E41B5">
        <w:rPr>
          <w:rFonts w:eastAsia="Calibri"/>
        </w:rPr>
        <w:t>локальная сеть АГУ, бесплатно.</w:t>
      </w:r>
    </w:p>
    <w:p w14:paraId="7A18B3A3" w14:textId="77777777" w:rsidR="00155CA4" w:rsidRPr="00121414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121414">
        <w:rPr>
          <w:rFonts w:eastAsia="Calibri"/>
        </w:rPr>
        <w:t>www.stufen.de</w:t>
      </w:r>
    </w:p>
    <w:p w14:paraId="20B06E0D" w14:textId="77777777" w:rsidR="00155CA4" w:rsidRPr="00121414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121414">
        <w:rPr>
          <w:rFonts w:eastAsia="Calibri"/>
        </w:rPr>
        <w:t>www.deutsch-als-fremdsprache.de/</w:t>
      </w:r>
    </w:p>
    <w:p w14:paraId="2B7AA9B0" w14:textId="77777777" w:rsidR="00155CA4" w:rsidRPr="00121414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121414">
        <w:rPr>
          <w:rFonts w:eastAsia="Calibri"/>
        </w:rPr>
        <w:lastRenderedPageBreak/>
        <w:t>http://www.languages-study.com/deutsch-links.html</w:t>
      </w:r>
    </w:p>
    <w:p w14:paraId="1BCC8AEC" w14:textId="77777777" w:rsidR="00155CA4" w:rsidRPr="00121414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121414">
        <w:rPr>
          <w:rFonts w:eastAsia="Calibri"/>
        </w:rPr>
        <w:t>http://www.multikulti.ru/German/info/</w:t>
      </w:r>
    </w:p>
    <w:p w14:paraId="10FA4C3D" w14:textId="77777777" w:rsidR="00155CA4" w:rsidRPr="00121414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val="en-US"/>
        </w:rPr>
      </w:pPr>
      <w:r w:rsidRPr="00121414">
        <w:rPr>
          <w:rFonts w:eastAsia="Calibri"/>
          <w:lang w:val="en-US"/>
        </w:rPr>
        <w:t xml:space="preserve">http://www.saunalahti.fi/~michi1/uebungen/wbadj 1.htm </w:t>
      </w:r>
    </w:p>
    <w:p w14:paraId="6D4B8517" w14:textId="77777777" w:rsidR="00155CA4" w:rsidRPr="00121414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121414">
        <w:rPr>
          <w:rFonts w:eastAsia="Calibri"/>
        </w:rPr>
        <w:t xml:space="preserve">http://youtu.be/EZqFfNNsCf4 </w:t>
      </w:r>
    </w:p>
    <w:p w14:paraId="053DC7C2" w14:textId="77777777" w:rsidR="00155CA4" w:rsidRPr="00121414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121414">
        <w:rPr>
          <w:rFonts w:eastAsia="Calibri"/>
        </w:rPr>
        <w:t xml:space="preserve">http://www.adlingva.ru/deutch-ucheb </w:t>
      </w:r>
    </w:p>
    <w:p w14:paraId="2E250F75" w14:textId="77777777" w:rsidR="00155CA4" w:rsidRPr="00121414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121414">
        <w:rPr>
          <w:rFonts w:eastAsia="Calibri"/>
        </w:rPr>
        <w:t xml:space="preserve">http://www.deutschlern.net/ </w:t>
      </w:r>
    </w:p>
    <w:p w14:paraId="5ECEB4E6" w14:textId="77777777" w:rsidR="00155CA4" w:rsidRPr="00121414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121414">
        <w:rPr>
          <w:rFonts w:eastAsia="Calibri"/>
        </w:rPr>
        <w:t xml:space="preserve">http://www.daf-portal.de/uebungen/index.php?viewCat=2 </w:t>
      </w:r>
    </w:p>
    <w:p w14:paraId="3AFEBAA4" w14:textId="77777777" w:rsidR="00155CA4" w:rsidRPr="00121414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val="en-US"/>
        </w:rPr>
      </w:pPr>
      <w:r w:rsidRPr="00121414">
        <w:rPr>
          <w:rFonts w:eastAsia="Calibri"/>
          <w:lang w:val="en-US"/>
        </w:rPr>
        <w:t xml:space="preserve">http://www.schubert-verlag.de/aufgaben/xg/xg01 01.htm </w:t>
      </w:r>
    </w:p>
    <w:p w14:paraId="594AEC4F" w14:textId="77777777" w:rsidR="00155CA4" w:rsidRPr="00121414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val="en-US"/>
        </w:rPr>
      </w:pPr>
      <w:r w:rsidRPr="00121414">
        <w:rPr>
          <w:rFonts w:eastAsia="Calibri"/>
          <w:lang w:val="en-US"/>
        </w:rPr>
        <w:t xml:space="preserve">http://www.deutsch-perfekt.com/audio/lesen-hoeren </w:t>
      </w:r>
    </w:p>
    <w:p w14:paraId="2A587E86" w14:textId="77777777" w:rsidR="00155CA4" w:rsidRPr="00121414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121414">
        <w:rPr>
          <w:rFonts w:eastAsia="Calibri"/>
        </w:rPr>
        <w:t xml:space="preserve">http://www.stufen.de/ </w:t>
      </w:r>
    </w:p>
    <w:p w14:paraId="1FFA9CC5" w14:textId="77777777" w:rsidR="00155CA4" w:rsidRPr="00121414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121414">
        <w:rPr>
          <w:rFonts w:eastAsia="Calibri"/>
        </w:rPr>
        <w:t xml:space="preserve">http://www.deutschesprache.ru/ </w:t>
      </w:r>
    </w:p>
    <w:p w14:paraId="6C5CECFB" w14:textId="77777777" w:rsidR="00155CA4" w:rsidRPr="00121414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121414">
        <w:rPr>
          <w:rFonts w:eastAsia="Calibri"/>
        </w:rPr>
        <w:t xml:space="preserve">http://www.deutsch-uni.com.ru/themen </w:t>
      </w:r>
    </w:p>
    <w:p w14:paraId="43FC5AF6" w14:textId="77777777" w:rsidR="00155CA4" w:rsidRPr="00121414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121414">
        <w:rPr>
          <w:rFonts w:eastAsia="Calibri"/>
        </w:rPr>
        <w:t xml:space="preserve">http://www.deutsch-uni.com.ru/gram/grammatik.php </w:t>
      </w:r>
    </w:p>
    <w:p w14:paraId="433A59EC" w14:textId="77777777" w:rsidR="00155CA4" w:rsidRPr="00121414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121414">
        <w:rPr>
          <w:rFonts w:eastAsia="Calibri"/>
        </w:rPr>
        <w:t xml:space="preserve">http://www.lingvotutor.ru/topiki-po-nemeckomu-yazyku-na-temu-deutschland </w:t>
      </w:r>
    </w:p>
    <w:p w14:paraId="3098824F" w14:textId="77777777" w:rsidR="00155CA4" w:rsidRPr="00121414" w:rsidRDefault="00155CA4" w:rsidP="00155CA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121414">
        <w:rPr>
          <w:rFonts w:eastAsia="Calibri"/>
        </w:rPr>
        <w:t xml:space="preserve">http://www.hueber.de/shared/uebungen/schritte/lerner/uebungen/ </w:t>
      </w:r>
    </w:p>
    <w:p w14:paraId="65CBE6CA" w14:textId="77777777" w:rsidR="00155CA4" w:rsidRPr="001B3900" w:rsidRDefault="00155CA4" w:rsidP="00155CA4">
      <w:pPr>
        <w:jc w:val="both"/>
        <w:rPr>
          <w:b/>
          <w:bCs/>
          <w:u w:val="single"/>
        </w:rPr>
      </w:pPr>
    </w:p>
    <w:p w14:paraId="5A61C845" w14:textId="77777777" w:rsidR="00155CA4" w:rsidRDefault="00155CA4" w:rsidP="00155CA4">
      <w:pPr>
        <w:jc w:val="both"/>
      </w:pPr>
    </w:p>
    <w:p w14:paraId="744CE6B0" w14:textId="77777777" w:rsidR="00155CA4" w:rsidRPr="007C1C16" w:rsidRDefault="00155CA4" w:rsidP="00155CA4">
      <w:pPr>
        <w:ind w:firstLine="708"/>
        <w:jc w:val="both"/>
        <w:rPr>
          <w:b/>
          <w:bCs/>
        </w:rPr>
      </w:pPr>
      <w:r w:rsidRPr="00200816">
        <w:rPr>
          <w:b/>
          <w:bCs/>
        </w:rPr>
        <w:t>7.</w:t>
      </w:r>
      <w:r w:rsidRPr="007C1C16">
        <w:rPr>
          <w:b/>
          <w:bCs/>
        </w:rPr>
        <w:t xml:space="preserve"> Перечень вопросов к кандидатскому экзамену</w:t>
      </w:r>
    </w:p>
    <w:p w14:paraId="453AF628" w14:textId="77777777" w:rsidR="00155CA4" w:rsidRDefault="00155CA4" w:rsidP="00155CA4">
      <w:pPr>
        <w:jc w:val="both"/>
      </w:pPr>
    </w:p>
    <w:bookmarkEnd w:id="0"/>
    <w:p w14:paraId="02023F11" w14:textId="77777777" w:rsidR="00155CA4" w:rsidRDefault="00155CA4" w:rsidP="00155CA4">
      <w:pPr>
        <w:jc w:val="both"/>
      </w:pPr>
      <w:r>
        <w:t>1.</w:t>
      </w:r>
      <w:r>
        <w:tab/>
        <w:t>Прочтите оригинальный текст, используя словарь, и передайте его содержание (на иностранном языке для гуманитарных специальностей и на родном языке для естественнонаучных специальностей).</w:t>
      </w:r>
    </w:p>
    <w:p w14:paraId="2B3A1D2F" w14:textId="77777777" w:rsidR="00155CA4" w:rsidRDefault="00155CA4" w:rsidP="00155CA4">
      <w:pPr>
        <w:jc w:val="both"/>
      </w:pPr>
      <w:r>
        <w:t>2.</w:t>
      </w:r>
      <w:r>
        <w:tab/>
        <w:t>Ознакомьтесь с содержанием текста, не используя словарь, в течение 2 – 3 минут и передайте его основную мысль (на иностранном языке для гуманитарных специальностей и на родном языке для естественнонаучных специальностей).</w:t>
      </w:r>
    </w:p>
    <w:p w14:paraId="6F7E5BC8" w14:textId="77777777" w:rsidR="00155CA4" w:rsidRDefault="00155CA4" w:rsidP="00155CA4">
      <w:pPr>
        <w:jc w:val="both"/>
      </w:pPr>
      <w:r>
        <w:t>3.</w:t>
      </w:r>
      <w:r>
        <w:tab/>
        <w:t>Беседа с экзаменатором (на иностранном языке) по проблеме научного исследования.</w:t>
      </w:r>
    </w:p>
    <w:p w14:paraId="5D93F1FA" w14:textId="77777777" w:rsidR="00155CA4" w:rsidRDefault="00155CA4" w:rsidP="00155CA4">
      <w:pPr>
        <w:jc w:val="both"/>
      </w:pPr>
      <w:r>
        <w:t>Вопросы формулируются на родном языке для естественнонаучных специальностей и на иностранном языке для гуманитарных специальностей.</w:t>
      </w:r>
    </w:p>
    <w:p w14:paraId="0FB6FA6F" w14:textId="77777777" w:rsidR="00155CA4" w:rsidRDefault="00155CA4" w:rsidP="00155CA4">
      <w:pPr>
        <w:jc w:val="both"/>
        <w:rPr>
          <w:u w:val="single"/>
        </w:rPr>
      </w:pPr>
    </w:p>
    <w:p w14:paraId="79B23C67" w14:textId="77777777" w:rsidR="00155CA4" w:rsidRPr="00C178CE" w:rsidRDefault="00155CA4" w:rsidP="00155CA4">
      <w:pPr>
        <w:jc w:val="both"/>
        <w:rPr>
          <w:u w:val="single"/>
        </w:rPr>
      </w:pPr>
      <w:r w:rsidRPr="00C178CE">
        <w:rPr>
          <w:u w:val="single"/>
        </w:rPr>
        <w:t>Примерные темы для собеседования:</w:t>
      </w:r>
    </w:p>
    <w:p w14:paraId="45C43194" w14:textId="77777777" w:rsidR="00155CA4" w:rsidRDefault="00155CA4" w:rsidP="00155CA4">
      <w:pPr>
        <w:jc w:val="both"/>
      </w:pPr>
      <w:r w:rsidRPr="00C178CE">
        <w:t>1)</w:t>
      </w:r>
      <w:r>
        <w:t xml:space="preserve"> </w:t>
      </w:r>
      <w:r w:rsidRPr="00C178CE">
        <w:t>Биография известного ученого</w:t>
      </w:r>
    </w:p>
    <w:p w14:paraId="12AEE5D7" w14:textId="77777777" w:rsidR="00155CA4" w:rsidRDefault="00155CA4" w:rsidP="00155CA4">
      <w:pPr>
        <w:jc w:val="both"/>
      </w:pPr>
      <w:r w:rsidRPr="00C178CE">
        <w:t>2)</w:t>
      </w:r>
      <w:r>
        <w:t xml:space="preserve"> </w:t>
      </w:r>
      <w:r w:rsidRPr="00C178CE">
        <w:t>Научная конференция, в которой я принимал участие</w:t>
      </w:r>
    </w:p>
    <w:p w14:paraId="5AB4323C" w14:textId="77777777" w:rsidR="00155CA4" w:rsidRDefault="00155CA4" w:rsidP="00155CA4">
      <w:pPr>
        <w:jc w:val="both"/>
      </w:pPr>
      <w:r w:rsidRPr="00C178CE">
        <w:t>3)</w:t>
      </w:r>
      <w:r>
        <w:t xml:space="preserve"> </w:t>
      </w:r>
      <w:r w:rsidRPr="00C178CE">
        <w:t xml:space="preserve">Моя научная  </w:t>
      </w:r>
      <w:r>
        <w:t>с</w:t>
      </w:r>
      <w:r w:rsidRPr="00C178CE">
        <w:t>татья,  опубликованная  (подготовленная  к публикации) в сборнике</w:t>
      </w:r>
    </w:p>
    <w:p w14:paraId="4DF80C6D" w14:textId="77777777" w:rsidR="00155CA4" w:rsidRDefault="00155CA4" w:rsidP="00155CA4">
      <w:pPr>
        <w:jc w:val="both"/>
      </w:pPr>
      <w:r w:rsidRPr="00C178CE">
        <w:t>4)Университет, который я закончил</w:t>
      </w:r>
    </w:p>
    <w:p w14:paraId="40018944" w14:textId="77777777" w:rsidR="00155CA4" w:rsidRDefault="00155CA4" w:rsidP="00155CA4">
      <w:pPr>
        <w:jc w:val="both"/>
      </w:pPr>
      <w:r w:rsidRPr="00C178CE">
        <w:t>5)</w:t>
      </w:r>
      <w:r>
        <w:t xml:space="preserve"> </w:t>
      </w:r>
      <w:r w:rsidRPr="00C178CE">
        <w:t>Круг моих научных интересов</w:t>
      </w:r>
    </w:p>
    <w:p w14:paraId="15FBBD1D" w14:textId="77777777" w:rsidR="00155CA4" w:rsidRDefault="00155CA4" w:rsidP="00155CA4">
      <w:pPr>
        <w:jc w:val="both"/>
      </w:pPr>
      <w:r w:rsidRPr="00C178CE">
        <w:t>6)</w:t>
      </w:r>
      <w:r>
        <w:t xml:space="preserve"> </w:t>
      </w:r>
      <w:r w:rsidRPr="00C178CE">
        <w:t>Кафедра и мой научный руководитель</w:t>
      </w:r>
    </w:p>
    <w:p w14:paraId="7592B8FB" w14:textId="77777777" w:rsidR="00155CA4" w:rsidRDefault="00155CA4" w:rsidP="00155CA4">
      <w:pPr>
        <w:jc w:val="both"/>
      </w:pPr>
      <w:r w:rsidRPr="00C178CE">
        <w:t>7)</w:t>
      </w:r>
      <w:r>
        <w:t xml:space="preserve"> </w:t>
      </w:r>
      <w:r w:rsidRPr="00C178CE">
        <w:t>Моя работа над диссертацией</w:t>
      </w:r>
    </w:p>
    <w:p w14:paraId="18CF5EE9" w14:textId="77777777" w:rsidR="00155CA4" w:rsidRDefault="00155CA4" w:rsidP="00155CA4">
      <w:pPr>
        <w:jc w:val="both"/>
      </w:pPr>
      <w:r w:rsidRPr="00C178CE">
        <w:t>8)</w:t>
      </w:r>
      <w:r>
        <w:t xml:space="preserve"> </w:t>
      </w:r>
      <w:r w:rsidRPr="00C178CE">
        <w:t>Моя специальность</w:t>
      </w:r>
    </w:p>
    <w:p w14:paraId="6678CF82" w14:textId="77777777" w:rsidR="00155CA4" w:rsidRDefault="00155CA4" w:rsidP="00155CA4"/>
    <w:p w14:paraId="38BE9FB7" w14:textId="77777777" w:rsidR="00120C3B" w:rsidRDefault="00120C3B"/>
    <w:sectPr w:rsidR="0012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1AD9"/>
    <w:multiLevelType w:val="hybridMultilevel"/>
    <w:tmpl w:val="0CC66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7552"/>
    <w:multiLevelType w:val="hybridMultilevel"/>
    <w:tmpl w:val="1E38CBB2"/>
    <w:lvl w:ilvl="0" w:tplc="1FCA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0AB904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86E79"/>
    <w:multiLevelType w:val="hybridMultilevel"/>
    <w:tmpl w:val="B46AE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02E63"/>
    <w:multiLevelType w:val="hybridMultilevel"/>
    <w:tmpl w:val="0464C8C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7920C46"/>
    <w:multiLevelType w:val="hybridMultilevel"/>
    <w:tmpl w:val="55808BCC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0AB904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4F0624"/>
    <w:multiLevelType w:val="singleLevel"/>
    <w:tmpl w:val="96BAEF06"/>
    <w:lvl w:ilvl="0">
      <w:start w:val="1"/>
      <w:numFmt w:val="decimal"/>
      <w:lvlText w:val="%1.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B5A0EDA"/>
    <w:multiLevelType w:val="hybridMultilevel"/>
    <w:tmpl w:val="AB7AEF00"/>
    <w:lvl w:ilvl="0" w:tplc="0419000B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F2FED"/>
    <w:multiLevelType w:val="hybridMultilevel"/>
    <w:tmpl w:val="2FFAE5A2"/>
    <w:lvl w:ilvl="0" w:tplc="35BE110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5FEA5304"/>
    <w:multiLevelType w:val="hybridMultilevel"/>
    <w:tmpl w:val="2A8EE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813AA"/>
    <w:multiLevelType w:val="hybridMultilevel"/>
    <w:tmpl w:val="A7B2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A1975"/>
    <w:multiLevelType w:val="hybridMultilevel"/>
    <w:tmpl w:val="0A70A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855D7"/>
    <w:multiLevelType w:val="hybridMultilevel"/>
    <w:tmpl w:val="DAE06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A4"/>
    <w:rsid w:val="00120C3B"/>
    <w:rsid w:val="00155CA4"/>
    <w:rsid w:val="002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6382"/>
  <w15:chartTrackingRefBased/>
  <w15:docId w15:val="{A31D41EA-F75D-4265-97AE-737C9923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5CA4"/>
    <w:rPr>
      <w:color w:val="0000FF"/>
      <w:u w:val="single"/>
    </w:rPr>
  </w:style>
  <w:style w:type="paragraph" w:customStyle="1" w:styleId="Default">
    <w:name w:val="Default"/>
    <w:rsid w:val="00155C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155CA4"/>
    <w:pPr>
      <w:ind w:left="720"/>
      <w:contextualSpacing/>
    </w:pPr>
  </w:style>
  <w:style w:type="table" w:styleId="a5">
    <w:name w:val="Table Grid"/>
    <w:basedOn w:val="a1"/>
    <w:uiPriority w:val="39"/>
    <w:rsid w:val="0015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101;&#1073;.&#1088;&#1092;" TargetMode="External"/><Relationship Id="rId13" Type="http://schemas.openxmlformats.org/officeDocument/2006/relationships/hyperlink" Target="https://rpn.univ-lille3.fr/public/actufl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yperlink" Target="http://www.podcastfran&#231;aisfacil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opu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d.mon.gov.ru/work/nti/dok/vak/11.11.11-pasporta.pdf" TargetMode="External"/><Relationship Id="rId11" Type="http://schemas.openxmlformats.org/officeDocument/2006/relationships/hyperlink" Target="http://www.fran&#231;ais" TargetMode="External"/><Relationship Id="rId5" Type="http://schemas.openxmlformats.org/officeDocument/2006/relationships/hyperlink" Target="http://vak1.ed.gov.ru/common/img/uploaded/files/2012/news/03/Programmy_kandidatskikh_ekzamenov.7z" TargetMode="External"/><Relationship Id="rId15" Type="http://schemas.openxmlformats.org/officeDocument/2006/relationships/hyperlink" Target="http://&#1085;&#1101;&#1073;.&#1088;&#1092;" TargetMode="External"/><Relationship Id="rId10" Type="http://schemas.openxmlformats.org/officeDocument/2006/relationships/hyperlink" Target="http://www.reward-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pus.com" TargetMode="External"/><Relationship Id="rId14" Type="http://schemas.openxmlformats.org/officeDocument/2006/relationships/hyperlink" Target="https://biblio.a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5502</Words>
  <Characters>31366</Characters>
  <Application>Microsoft Office Word</Application>
  <DocSecurity>0</DocSecurity>
  <Lines>261</Lines>
  <Paragraphs>73</Paragraphs>
  <ScaleCrop>false</ScaleCrop>
  <Company/>
  <LinksUpToDate>false</LinksUpToDate>
  <CharactersWithSpaces>36795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Елена Илова</cp:lastModifiedBy>
  <cp:revision>2</cp:revision>
  <dcterms:created xsi:type="dcterms:W3CDTF">2022-01-12T18:33:00Z</dcterms:created>
  <dcterms:modified xsi:type="dcterms:W3CDTF">2022-01-12T18:39:00Z</dcterms:modified>
</cp:coreProperties>
</file>