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BE" w:rsidRDefault="008D7BBE" w:rsidP="008D7BB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8D7BBE" w:rsidRDefault="008D7BBE" w:rsidP="008D7BB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АСТРАХАНСКИЙ ГОСУДАРСТВЕННЫЙ УНИВЕРСИТЕТ</w:t>
      </w:r>
    </w:p>
    <w:p w:rsidR="008D7BBE" w:rsidRDefault="008D7BBE" w:rsidP="008D7BBE">
      <w:pPr>
        <w:spacing w:line="360" w:lineRule="auto"/>
        <w:jc w:val="center"/>
        <w:rPr>
          <w:b/>
          <w:sz w:val="28"/>
          <w:szCs w:val="28"/>
        </w:rPr>
      </w:pPr>
    </w:p>
    <w:p w:rsidR="008D7BBE" w:rsidRDefault="008D7BBE" w:rsidP="008D7BBE">
      <w:pPr>
        <w:jc w:val="center"/>
        <w:rPr>
          <w:b/>
          <w:sz w:val="28"/>
          <w:szCs w:val="28"/>
        </w:rPr>
      </w:pPr>
    </w:p>
    <w:p w:rsidR="008D7BBE" w:rsidRDefault="008D7BBE" w:rsidP="008D7BBE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1"/>
      </w:tblGrid>
      <w:tr w:rsidR="008D7BBE" w:rsidTr="008D7BBE">
        <w:trPr>
          <w:jc w:val="right"/>
        </w:trPr>
        <w:tc>
          <w:tcPr>
            <w:tcW w:w="6061" w:type="dxa"/>
            <w:hideMark/>
          </w:tcPr>
          <w:p w:rsidR="008D7BBE" w:rsidRDefault="008D7B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</w:tc>
      </w:tr>
      <w:tr w:rsidR="008D7BBE" w:rsidTr="008D7BBE">
        <w:trPr>
          <w:jc w:val="right"/>
        </w:trPr>
        <w:tc>
          <w:tcPr>
            <w:tcW w:w="6061" w:type="dxa"/>
          </w:tcPr>
          <w:p w:rsidR="008D7BBE" w:rsidRDefault="008D7BBE">
            <w:pPr>
              <w:jc w:val="center"/>
              <w:rPr>
                <w:sz w:val="28"/>
                <w:szCs w:val="28"/>
              </w:rPr>
            </w:pPr>
          </w:p>
          <w:p w:rsidR="008D7BBE" w:rsidRDefault="008D7BBE" w:rsidP="008D7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кафедрой органической, неорганической и фармацевтической химии</w:t>
            </w:r>
          </w:p>
          <w:p w:rsidR="008D7BBE" w:rsidRDefault="008D7BBE">
            <w:pPr>
              <w:jc w:val="center"/>
              <w:rPr>
                <w:sz w:val="28"/>
                <w:szCs w:val="28"/>
              </w:rPr>
            </w:pPr>
          </w:p>
        </w:tc>
      </w:tr>
      <w:tr w:rsidR="008D7BBE" w:rsidTr="008D7BBE">
        <w:trPr>
          <w:jc w:val="right"/>
        </w:trPr>
        <w:tc>
          <w:tcPr>
            <w:tcW w:w="6061" w:type="dxa"/>
            <w:hideMark/>
          </w:tcPr>
          <w:p w:rsidR="008D7BBE" w:rsidRDefault="008D7BBE" w:rsidP="00D30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D30130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» сентября 202</w:t>
            </w:r>
            <w:r w:rsidR="00D30130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г., протокол № 1</w:t>
            </w:r>
          </w:p>
        </w:tc>
      </w:tr>
    </w:tbl>
    <w:p w:rsidR="008D7BBE" w:rsidRDefault="008D7BBE" w:rsidP="008D7BBE">
      <w:pPr>
        <w:rPr>
          <w:sz w:val="24"/>
          <w:szCs w:val="24"/>
        </w:rPr>
      </w:pPr>
    </w:p>
    <w:p w:rsidR="008D7BBE" w:rsidRDefault="008D7BBE" w:rsidP="008D7BBE"/>
    <w:p w:rsidR="008D7BBE" w:rsidRDefault="008D7BBE" w:rsidP="008D7BBE">
      <w:pPr>
        <w:spacing w:line="360" w:lineRule="auto"/>
        <w:jc w:val="center"/>
        <w:rPr>
          <w:b/>
          <w:sz w:val="26"/>
          <w:szCs w:val="26"/>
        </w:rPr>
      </w:pPr>
    </w:p>
    <w:p w:rsidR="008D7BBE" w:rsidRDefault="008D7BBE" w:rsidP="008D7BBE">
      <w:pPr>
        <w:spacing w:line="360" w:lineRule="auto"/>
        <w:jc w:val="center"/>
        <w:rPr>
          <w:b/>
          <w:sz w:val="26"/>
          <w:szCs w:val="26"/>
        </w:rPr>
      </w:pPr>
    </w:p>
    <w:p w:rsidR="008D7BBE" w:rsidRDefault="008D7BBE" w:rsidP="008D7BBE">
      <w:pPr>
        <w:spacing w:line="360" w:lineRule="auto"/>
        <w:jc w:val="center"/>
        <w:rPr>
          <w:b/>
          <w:sz w:val="26"/>
          <w:szCs w:val="26"/>
        </w:rPr>
      </w:pPr>
    </w:p>
    <w:p w:rsidR="008D7BBE" w:rsidRDefault="008D7BBE" w:rsidP="008D7B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КАНДИДАТСКОГО ЭКЗАМЕНА </w:t>
      </w:r>
    </w:p>
    <w:p w:rsidR="008D7BBE" w:rsidRDefault="008D7BBE" w:rsidP="008D7B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СПЕЦИАЛЬНОЙ ДИСЦИПЛИНЕ</w:t>
      </w:r>
    </w:p>
    <w:p w:rsidR="008D7BBE" w:rsidRDefault="008D7BBE" w:rsidP="008D7B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«Органическая химия»</w:t>
      </w:r>
    </w:p>
    <w:p w:rsidR="008D7BBE" w:rsidRDefault="008D7BBE" w:rsidP="008D7BBE">
      <w:pPr>
        <w:jc w:val="center"/>
        <w:rPr>
          <w:sz w:val="28"/>
          <w:szCs w:val="28"/>
        </w:rPr>
      </w:pPr>
    </w:p>
    <w:p w:rsidR="008D7BBE" w:rsidRDefault="008D7BBE" w:rsidP="008D7B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темами диссертаций на соискание ученой степени </w:t>
      </w:r>
    </w:p>
    <w:p w:rsidR="008D7BBE" w:rsidRDefault="008D7BBE" w:rsidP="008D7BBE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кандидата наук</w:t>
      </w:r>
    </w:p>
    <w:p w:rsidR="008D7BBE" w:rsidRDefault="008D7BBE" w:rsidP="008D7BBE">
      <w:pPr>
        <w:jc w:val="center"/>
        <w:rPr>
          <w:sz w:val="28"/>
          <w:szCs w:val="28"/>
        </w:rPr>
      </w:pPr>
    </w:p>
    <w:p w:rsidR="008D7BBE" w:rsidRDefault="008D7BBE" w:rsidP="008D7BBE">
      <w:pPr>
        <w:jc w:val="center"/>
        <w:rPr>
          <w:sz w:val="28"/>
          <w:szCs w:val="28"/>
        </w:rPr>
      </w:pPr>
    </w:p>
    <w:p w:rsidR="008D7BBE" w:rsidRDefault="008D7BBE" w:rsidP="008D7BB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Направление подготовки </w:t>
      </w:r>
      <w:r>
        <w:rPr>
          <w:sz w:val="28"/>
          <w:szCs w:val="28"/>
          <w:u w:val="single"/>
        </w:rPr>
        <w:t>04.06.01 Химические науки</w:t>
      </w:r>
    </w:p>
    <w:p w:rsidR="008D7BBE" w:rsidRDefault="008D7BBE" w:rsidP="008D7BBE">
      <w:pPr>
        <w:jc w:val="center"/>
        <w:rPr>
          <w:sz w:val="28"/>
          <w:szCs w:val="28"/>
        </w:rPr>
      </w:pPr>
    </w:p>
    <w:p w:rsidR="008D7BBE" w:rsidRDefault="008D7BBE" w:rsidP="008D7B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Профиль подготовки </w:t>
      </w:r>
      <w:r w:rsidR="006D6175">
        <w:rPr>
          <w:sz w:val="28"/>
          <w:szCs w:val="28"/>
          <w:u w:val="single"/>
        </w:rPr>
        <w:t>02.00.03</w:t>
      </w:r>
      <w:r>
        <w:rPr>
          <w:sz w:val="28"/>
          <w:szCs w:val="28"/>
          <w:u w:val="single"/>
        </w:rPr>
        <w:t xml:space="preserve"> Органическая химия</w:t>
      </w:r>
    </w:p>
    <w:p w:rsidR="008D7BBE" w:rsidRDefault="008D7BBE" w:rsidP="008D7BBE">
      <w:pPr>
        <w:jc w:val="center"/>
        <w:rPr>
          <w:sz w:val="26"/>
          <w:szCs w:val="26"/>
        </w:rPr>
      </w:pPr>
    </w:p>
    <w:p w:rsidR="008D7BBE" w:rsidRDefault="008D7BBE" w:rsidP="008D7BBE">
      <w:pPr>
        <w:jc w:val="center"/>
        <w:rPr>
          <w:sz w:val="26"/>
          <w:szCs w:val="26"/>
        </w:rPr>
      </w:pPr>
    </w:p>
    <w:p w:rsidR="008D7BBE" w:rsidRDefault="008D7BBE" w:rsidP="008D7BBE">
      <w:pPr>
        <w:jc w:val="center"/>
        <w:rPr>
          <w:sz w:val="26"/>
          <w:szCs w:val="26"/>
        </w:rPr>
      </w:pPr>
    </w:p>
    <w:p w:rsidR="008D7BBE" w:rsidRDefault="008D7BBE" w:rsidP="008D7BBE">
      <w:pPr>
        <w:jc w:val="center"/>
        <w:rPr>
          <w:sz w:val="26"/>
          <w:szCs w:val="26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</w:tblGrid>
      <w:tr w:rsidR="008D7BBE" w:rsidTr="008D7BBE">
        <w:trPr>
          <w:jc w:val="right"/>
        </w:trPr>
        <w:tc>
          <w:tcPr>
            <w:tcW w:w="4643" w:type="dxa"/>
            <w:hideMark/>
          </w:tcPr>
          <w:p w:rsidR="008D7BBE" w:rsidRDefault="008D7BBE" w:rsidP="008D7B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Программу разработал:</w:t>
            </w:r>
          </w:p>
        </w:tc>
      </w:tr>
      <w:tr w:rsidR="008D7BBE" w:rsidTr="008D7BBE">
        <w:trPr>
          <w:jc w:val="right"/>
        </w:trPr>
        <w:tc>
          <w:tcPr>
            <w:tcW w:w="4643" w:type="dxa"/>
            <w:hideMark/>
          </w:tcPr>
          <w:p w:rsidR="008D7BBE" w:rsidRDefault="008D7B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д.х.н., профессор </w:t>
            </w:r>
            <w:proofErr w:type="spellStart"/>
            <w:r>
              <w:rPr>
                <w:sz w:val="28"/>
                <w:szCs w:val="28"/>
              </w:rPr>
              <w:t>Великородов</w:t>
            </w:r>
            <w:proofErr w:type="spellEnd"/>
            <w:r>
              <w:rPr>
                <w:sz w:val="28"/>
                <w:szCs w:val="28"/>
              </w:rPr>
              <w:t xml:space="preserve"> А.В.;</w:t>
            </w:r>
          </w:p>
        </w:tc>
      </w:tr>
    </w:tbl>
    <w:p w:rsidR="008D7BBE" w:rsidRDefault="008D7BBE" w:rsidP="008D7BBE">
      <w:pPr>
        <w:jc w:val="center"/>
        <w:rPr>
          <w:sz w:val="26"/>
          <w:szCs w:val="26"/>
        </w:rPr>
      </w:pPr>
    </w:p>
    <w:p w:rsidR="008D7BBE" w:rsidRDefault="008D7BBE" w:rsidP="008D7BBE">
      <w:pPr>
        <w:jc w:val="center"/>
        <w:rPr>
          <w:sz w:val="26"/>
          <w:szCs w:val="26"/>
        </w:rPr>
      </w:pPr>
    </w:p>
    <w:p w:rsidR="008D7BBE" w:rsidRDefault="008D7BBE" w:rsidP="008D7BBE">
      <w:pPr>
        <w:jc w:val="center"/>
        <w:rPr>
          <w:sz w:val="26"/>
          <w:szCs w:val="26"/>
        </w:rPr>
      </w:pPr>
    </w:p>
    <w:p w:rsidR="008D7BBE" w:rsidRDefault="008D7BBE" w:rsidP="008D7BBE">
      <w:pPr>
        <w:jc w:val="center"/>
        <w:rPr>
          <w:sz w:val="26"/>
          <w:szCs w:val="26"/>
        </w:rPr>
      </w:pPr>
    </w:p>
    <w:p w:rsidR="008D7BBE" w:rsidRDefault="008D7BBE" w:rsidP="008D7BBE">
      <w:pPr>
        <w:jc w:val="center"/>
        <w:rPr>
          <w:sz w:val="26"/>
          <w:szCs w:val="26"/>
        </w:rPr>
      </w:pPr>
    </w:p>
    <w:p w:rsidR="008259DE" w:rsidRDefault="008D7BBE" w:rsidP="008D7BBE">
      <w:pPr>
        <w:jc w:val="center"/>
        <w:rPr>
          <w:sz w:val="26"/>
        </w:rPr>
        <w:sectPr w:rsidR="008259DE">
          <w:type w:val="continuous"/>
          <w:pgSz w:w="11910" w:h="16840"/>
          <w:pgMar w:top="1580" w:right="540" w:bottom="280" w:left="1400" w:header="720" w:footer="720" w:gutter="0"/>
          <w:cols w:space="720"/>
        </w:sectPr>
      </w:pPr>
      <w:r>
        <w:rPr>
          <w:sz w:val="28"/>
          <w:szCs w:val="28"/>
        </w:rPr>
        <w:t>Астрахань – 202</w:t>
      </w:r>
      <w:r w:rsidR="00D30130" w:rsidRPr="006D6175">
        <w:rPr>
          <w:sz w:val="28"/>
          <w:szCs w:val="28"/>
        </w:rPr>
        <w:t>1</w:t>
      </w:r>
      <w:r>
        <w:rPr>
          <w:sz w:val="28"/>
          <w:szCs w:val="28"/>
        </w:rPr>
        <w:br w:type="page"/>
      </w:r>
    </w:p>
    <w:p w:rsidR="008259DE" w:rsidRDefault="00A13AAB">
      <w:pPr>
        <w:pStyle w:val="a3"/>
        <w:spacing w:before="66"/>
        <w:ind w:right="303" w:firstLine="720"/>
        <w:jc w:val="both"/>
      </w:pPr>
      <w:r>
        <w:lastRenderedPageBreak/>
        <w:t xml:space="preserve">Программа кандидатского экзамена составлена в соответствии с приказом Министерства образования и науки Российской Федерации от </w:t>
      </w:r>
      <w:hyperlink r:id="rId6">
        <w:r>
          <w:t>8 октября 2007 г. № 274</w:t>
        </w:r>
      </w:hyperlink>
      <w:r w:rsidR="008D7BBE">
        <w:t xml:space="preserve"> </w:t>
      </w:r>
      <w:hyperlink r:id="rId7">
        <w:r>
          <w:t>(зарегистрирован Минюстом России 19 октября 2007 г., регистрационный № 10363)</w:t>
        </w:r>
      </w:hyperlink>
      <w:r>
        <w:t xml:space="preserve">; паспортом научной специальности, </w:t>
      </w:r>
      <w:hyperlink r:id="rId8">
        <w:r>
          <w:t>разработанным экспертным советом Высшей</w:t>
        </w:r>
      </w:hyperlink>
      <w:r w:rsidR="008D7BBE">
        <w:t xml:space="preserve"> </w:t>
      </w:r>
      <w:hyperlink r:id="rId9">
        <w:r>
          <w:t xml:space="preserve">аттестационной комиссии Министерства в связи с утверждением приказом </w:t>
        </w:r>
        <w:proofErr w:type="spellStart"/>
        <w:r>
          <w:t>Минобрнауки</w:t>
        </w:r>
        <w:proofErr w:type="spellEnd"/>
      </w:hyperlink>
      <w:r w:rsidR="005D49D7">
        <w:t xml:space="preserve"> </w:t>
      </w:r>
      <w:hyperlink r:id="rId10">
        <w:r>
          <w:t>России от 25 февраля 2009 г.  №  59  Номенклатуры  специальностей  научных</w:t>
        </w:r>
      </w:hyperlink>
      <w:r w:rsidR="008D7BBE">
        <w:t xml:space="preserve"> </w:t>
      </w:r>
      <w:hyperlink r:id="rId11">
        <w:r>
          <w:t xml:space="preserve">работников </w:t>
        </w:r>
      </w:hyperlink>
      <w:r>
        <w:t>(редакция от 11 ноября 2011</w:t>
      </w:r>
      <w:r w:rsidR="008D7BBE">
        <w:t xml:space="preserve"> </w:t>
      </w:r>
      <w:r>
        <w:t>года).</w:t>
      </w:r>
    </w:p>
    <w:p w:rsidR="008259DE" w:rsidRDefault="00A13AAB">
      <w:pPr>
        <w:pStyle w:val="a3"/>
        <w:ind w:right="305" w:firstLine="720"/>
        <w:jc w:val="both"/>
      </w:pPr>
      <w:r>
        <w:t>Программа кандидатского экзамена и список основной и дополнительной литературы обновлен с учетом развития науки, культуры, экономики, техники,  технологий и социальной сферы (выписка из протокола заседания кафедры</w:t>
      </w:r>
      <w:r w:rsidR="008D7BBE">
        <w:t xml:space="preserve"> </w:t>
      </w:r>
      <w:r>
        <w:t>прилагается).</w:t>
      </w:r>
    </w:p>
    <w:p w:rsidR="008259DE" w:rsidRDefault="008259DE">
      <w:pPr>
        <w:pStyle w:val="a3"/>
        <w:ind w:left="0"/>
        <w:rPr>
          <w:sz w:val="26"/>
        </w:rPr>
      </w:pPr>
    </w:p>
    <w:p w:rsidR="008259DE" w:rsidRDefault="008259DE">
      <w:pPr>
        <w:pStyle w:val="a3"/>
        <w:ind w:left="0"/>
        <w:rPr>
          <w:sz w:val="22"/>
        </w:rPr>
      </w:pPr>
    </w:p>
    <w:p w:rsidR="008259DE" w:rsidRDefault="00A13AAB">
      <w:pPr>
        <w:pStyle w:val="a3"/>
        <w:ind w:left="1021"/>
      </w:pPr>
      <w:r>
        <w:t>Форма контроля: кандидатский экзамен</w:t>
      </w:r>
    </w:p>
    <w:p w:rsidR="008259DE" w:rsidRDefault="008259DE">
      <w:pPr>
        <w:pStyle w:val="a3"/>
        <w:ind w:left="0"/>
      </w:pPr>
    </w:p>
    <w:p w:rsidR="008259DE" w:rsidRDefault="00A13AAB">
      <w:pPr>
        <w:pStyle w:val="a3"/>
        <w:ind w:left="1021"/>
      </w:pPr>
      <w:r>
        <w:t>Трудоемкость в ЗЕ – в соответствии с учебным планом.</w:t>
      </w:r>
    </w:p>
    <w:p w:rsidR="008259DE" w:rsidRDefault="008259DE">
      <w:pPr>
        <w:pStyle w:val="a3"/>
        <w:spacing w:before="2"/>
        <w:ind w:left="0"/>
        <w:rPr>
          <w:sz w:val="16"/>
        </w:rPr>
      </w:pPr>
    </w:p>
    <w:p w:rsidR="008259DE" w:rsidRDefault="008259DE">
      <w:pPr>
        <w:rPr>
          <w:sz w:val="16"/>
        </w:rPr>
        <w:sectPr w:rsidR="008259DE">
          <w:pgSz w:w="11910" w:h="16840"/>
          <w:pgMar w:top="1040" w:right="540" w:bottom="280" w:left="1400" w:header="720" w:footer="720" w:gutter="0"/>
          <w:cols w:space="720"/>
        </w:sectPr>
      </w:pPr>
    </w:p>
    <w:p w:rsidR="008259DE" w:rsidRDefault="00A13AAB">
      <w:pPr>
        <w:pStyle w:val="a3"/>
        <w:spacing w:before="90"/>
        <w:ind w:left="1021" w:right="20"/>
      </w:pPr>
      <w:r>
        <w:lastRenderedPageBreak/>
        <w:t>Программу разработал: д.х.н., профессор</w:t>
      </w:r>
    </w:p>
    <w:p w:rsidR="008259DE" w:rsidRDefault="00A13AAB">
      <w:pPr>
        <w:pStyle w:val="a3"/>
        <w:spacing w:before="10"/>
        <w:ind w:left="0"/>
        <w:rPr>
          <w:sz w:val="31"/>
        </w:rPr>
      </w:pPr>
      <w:r>
        <w:br w:type="column"/>
      </w:r>
    </w:p>
    <w:p w:rsidR="008259DE" w:rsidRDefault="00A13AAB">
      <w:pPr>
        <w:pStyle w:val="a3"/>
        <w:tabs>
          <w:tab w:val="left" w:pos="1981"/>
        </w:tabs>
        <w:ind w:left="1021"/>
      </w:pPr>
      <w:r>
        <w:rPr>
          <w:u w:val="single"/>
        </w:rPr>
        <w:tab/>
      </w:r>
      <w:proofErr w:type="spellStart"/>
      <w:r>
        <w:t>ВеликородовА.В</w:t>
      </w:r>
      <w:proofErr w:type="spellEnd"/>
      <w:r>
        <w:t>.</w:t>
      </w:r>
    </w:p>
    <w:p w:rsidR="008259DE" w:rsidRDefault="008259DE">
      <w:pPr>
        <w:sectPr w:rsidR="008259DE">
          <w:type w:val="continuous"/>
          <w:pgSz w:w="11910" w:h="16840"/>
          <w:pgMar w:top="1580" w:right="540" w:bottom="280" w:left="1400" w:header="720" w:footer="720" w:gutter="0"/>
          <w:cols w:num="2" w:space="720" w:equalWidth="0">
            <w:col w:w="3471" w:space="825"/>
            <w:col w:w="5674"/>
          </w:cols>
        </w:sectPr>
      </w:pPr>
    </w:p>
    <w:p w:rsidR="008259DE" w:rsidRDefault="00A13AAB">
      <w:pPr>
        <w:pStyle w:val="1"/>
        <w:spacing w:before="72"/>
        <w:ind w:left="2215" w:right="2225"/>
        <w:jc w:val="center"/>
      </w:pPr>
      <w:r>
        <w:lastRenderedPageBreak/>
        <w:t>СТРУКТУРА ПРОГРАММЫ</w:t>
      </w:r>
    </w:p>
    <w:p w:rsidR="008259DE" w:rsidRDefault="008259DE">
      <w:pPr>
        <w:pStyle w:val="a3"/>
        <w:ind w:left="0"/>
        <w:rPr>
          <w:b/>
          <w:sz w:val="30"/>
        </w:rPr>
      </w:pPr>
    </w:p>
    <w:p w:rsidR="008259DE" w:rsidRDefault="008259DE">
      <w:pPr>
        <w:pStyle w:val="a3"/>
        <w:spacing w:before="9"/>
        <w:ind w:left="0"/>
        <w:rPr>
          <w:b/>
          <w:sz w:val="25"/>
        </w:rPr>
      </w:pPr>
    </w:p>
    <w:p w:rsidR="008259DE" w:rsidRDefault="00A13AAB">
      <w:pPr>
        <w:pStyle w:val="a4"/>
        <w:numPr>
          <w:ilvl w:val="0"/>
          <w:numId w:val="23"/>
        </w:numPr>
        <w:tabs>
          <w:tab w:val="left" w:pos="1203"/>
        </w:tabs>
        <w:ind w:hanging="182"/>
        <w:jc w:val="both"/>
      </w:pPr>
      <w:r>
        <w:rPr>
          <w:sz w:val="24"/>
        </w:rPr>
        <w:t>Пояснительная</w:t>
      </w:r>
      <w:r w:rsidR="008D7BBE">
        <w:rPr>
          <w:sz w:val="24"/>
        </w:rPr>
        <w:t xml:space="preserve"> </w:t>
      </w:r>
      <w:r>
        <w:rPr>
          <w:sz w:val="24"/>
        </w:rPr>
        <w:t>записка.</w:t>
      </w:r>
    </w:p>
    <w:p w:rsidR="0082456F" w:rsidRPr="0082456F" w:rsidRDefault="00A13AAB" w:rsidP="0082456F">
      <w:pPr>
        <w:spacing w:line="276" w:lineRule="auto"/>
        <w:ind w:firstLine="709"/>
        <w:jc w:val="both"/>
        <w:rPr>
          <w:sz w:val="24"/>
          <w:szCs w:val="24"/>
        </w:rPr>
      </w:pPr>
      <w:r>
        <w:t xml:space="preserve">Настоящая программа предназначена для лиц, сдающих кандидатский экзамен по специальной дисциплине </w:t>
      </w:r>
      <w:r w:rsidR="006D6175">
        <w:t>02.00.03</w:t>
      </w:r>
      <w:r>
        <w:t xml:space="preserve"> – Органическая химия. </w:t>
      </w:r>
      <w:r w:rsidR="0082456F" w:rsidRPr="0082456F">
        <w:rPr>
          <w:sz w:val="24"/>
          <w:szCs w:val="24"/>
        </w:rPr>
        <w:t>Программа  состоит из двух частей. Первая часть представляет собой основную программу-минимум, утвержденную ВАК</w:t>
      </w:r>
      <w:r w:rsidR="0082456F">
        <w:t>.</w:t>
      </w:r>
      <w:r w:rsidR="0082456F" w:rsidRPr="0082456F">
        <w:t xml:space="preserve"> </w:t>
      </w:r>
      <w:r w:rsidR="0082456F">
        <w:t>В основу этой части положены основополагающие разделы органической химии, включая теоретические проблемы строения и реакционной способности органических соединений, методы синтеза основных классов органических веществ, аналитические методы контроля и идентификации химических соединений, информационно-поисковые системы в органической химии, технику экспериментальных исследований и экологические аспекты органического синтеза.</w:t>
      </w:r>
      <w:r w:rsidR="0082456F" w:rsidRPr="0082456F">
        <w:rPr>
          <w:sz w:val="28"/>
          <w:szCs w:val="28"/>
        </w:rPr>
        <w:t xml:space="preserve"> </w:t>
      </w:r>
      <w:r w:rsidR="0082456F" w:rsidRPr="0082456F">
        <w:rPr>
          <w:sz w:val="24"/>
          <w:szCs w:val="24"/>
        </w:rPr>
        <w:t xml:space="preserve">Вторая, дополнительная, часть разработана с учетом специализации аспирантов АГУ в таких областях, как </w:t>
      </w:r>
      <w:r w:rsidR="0082456F">
        <w:rPr>
          <w:sz w:val="24"/>
          <w:szCs w:val="24"/>
        </w:rPr>
        <w:t xml:space="preserve">разработка новых методов и синтетических подходов к получению сложно построенных конденсированных, </w:t>
      </w:r>
      <w:proofErr w:type="spellStart"/>
      <w:r w:rsidR="0082456F">
        <w:rPr>
          <w:sz w:val="24"/>
          <w:szCs w:val="24"/>
        </w:rPr>
        <w:t>спиросочлененных</w:t>
      </w:r>
      <w:proofErr w:type="spellEnd"/>
      <w:r w:rsidR="0082456F">
        <w:rPr>
          <w:sz w:val="24"/>
          <w:szCs w:val="24"/>
        </w:rPr>
        <w:t xml:space="preserve"> и линейно связанных </w:t>
      </w:r>
      <w:proofErr w:type="spellStart"/>
      <w:r w:rsidR="0082456F">
        <w:rPr>
          <w:sz w:val="24"/>
          <w:szCs w:val="24"/>
        </w:rPr>
        <w:t>полигетероциклических</w:t>
      </w:r>
      <w:proofErr w:type="spellEnd"/>
      <w:r w:rsidR="0082456F">
        <w:rPr>
          <w:sz w:val="24"/>
          <w:szCs w:val="24"/>
        </w:rPr>
        <w:t xml:space="preserve"> соединений </w:t>
      </w:r>
      <w:r w:rsidR="0082456F" w:rsidRPr="0082456F">
        <w:rPr>
          <w:sz w:val="24"/>
          <w:szCs w:val="24"/>
        </w:rPr>
        <w:t xml:space="preserve">на основе </w:t>
      </w:r>
      <w:r w:rsidR="0082456F">
        <w:rPr>
          <w:sz w:val="24"/>
          <w:szCs w:val="24"/>
        </w:rPr>
        <w:t>карбонильных соединений</w:t>
      </w:r>
      <w:r w:rsidR="0082456F" w:rsidRPr="0082456F">
        <w:rPr>
          <w:sz w:val="24"/>
          <w:szCs w:val="24"/>
        </w:rPr>
        <w:t xml:space="preserve">, поэтому в программу включены вопросы, относящиеся к указанным областям. </w:t>
      </w:r>
    </w:p>
    <w:p w:rsidR="008259DE" w:rsidRDefault="00A13AAB" w:rsidP="0082456F">
      <w:pPr>
        <w:pStyle w:val="a3"/>
        <w:spacing w:line="276" w:lineRule="auto"/>
        <w:ind w:right="309" w:firstLine="566"/>
        <w:jc w:val="both"/>
      </w:pPr>
      <w:r>
        <w:t>Цель экзамена – установить глубину профессиональных знаний соискателя ученой степени, уровень подготовленности к самостоятельной научно-исследовательской работе.</w:t>
      </w:r>
    </w:p>
    <w:p w:rsidR="008259DE" w:rsidRDefault="00A13AAB" w:rsidP="0082456F">
      <w:pPr>
        <w:pStyle w:val="a3"/>
        <w:spacing w:line="276" w:lineRule="auto"/>
        <w:ind w:right="303" w:firstLine="566"/>
        <w:jc w:val="both"/>
      </w:pPr>
      <w:r>
        <w:t>Настоящая программа определяет порядок проведения кандидатского экзамена по специальной дисциплине и состоит из типовой программы, вопросов к кандидатскому экзамену и рекомендуемой литературы. Материал основной программы формирует общую теоретическую базу и обязателен для изучения всеми соискателями ученой степени. Обязательным приложением к настоящей программе является дополнительная программа, разрабатываемая соответствующей кафедрой с учетом профиля диссертационного исследования соискателя. Материал дополнительной программы ориентирован на различные направления подготовки диссертационной работы и изучается в объеме, необходимом для поставленной научной</w:t>
      </w:r>
      <w:r w:rsidR="008D7BBE">
        <w:t xml:space="preserve"> </w:t>
      </w:r>
      <w:r>
        <w:t>задачи.</w:t>
      </w:r>
    </w:p>
    <w:p w:rsidR="008259DE" w:rsidRDefault="00A13AAB">
      <w:pPr>
        <w:pStyle w:val="2"/>
        <w:numPr>
          <w:ilvl w:val="0"/>
          <w:numId w:val="23"/>
        </w:numPr>
        <w:tabs>
          <w:tab w:val="left" w:pos="1382"/>
        </w:tabs>
        <w:ind w:left="1381" w:hanging="361"/>
        <w:jc w:val="both"/>
      </w:pPr>
      <w:r>
        <w:t>Основные критерии</w:t>
      </w:r>
      <w:r w:rsidR="008D7BBE">
        <w:t xml:space="preserve"> </w:t>
      </w:r>
      <w:r>
        <w:t>оценивания.</w:t>
      </w:r>
    </w:p>
    <w:p w:rsidR="008259DE" w:rsidRDefault="008259DE">
      <w:pPr>
        <w:pStyle w:val="a3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7834"/>
      </w:tblGrid>
      <w:tr w:rsidR="008259DE" w:rsidTr="00F84A03">
        <w:trPr>
          <w:trHeight w:val="1103"/>
        </w:trPr>
        <w:tc>
          <w:tcPr>
            <w:tcW w:w="1614" w:type="dxa"/>
          </w:tcPr>
          <w:p w:rsidR="008259DE" w:rsidRDefault="00A13AAB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259DE" w:rsidRDefault="00A13AAB">
            <w:pPr>
              <w:pStyle w:val="TableParagraph"/>
              <w:ind w:left="132" w:right="123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7834" w:type="dxa"/>
          </w:tcPr>
          <w:p w:rsidR="008259DE" w:rsidRDefault="00A13AAB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 выставляется аспиранту, если он демонстрирует глубокие знания теоретического и экспериментального материала основной и дополнительной программ и умеет обоснованно излагать свои мысли,</w:t>
            </w:r>
            <w:proofErr w:type="gramEnd"/>
          </w:p>
          <w:p w:rsidR="008259DE" w:rsidRDefault="00A13AA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делать необходимые выводы;</w:t>
            </w:r>
          </w:p>
        </w:tc>
      </w:tr>
      <w:tr w:rsidR="008259DE" w:rsidTr="00F84A03">
        <w:trPr>
          <w:trHeight w:val="1379"/>
        </w:trPr>
        <w:tc>
          <w:tcPr>
            <w:tcW w:w="1614" w:type="dxa"/>
          </w:tcPr>
          <w:p w:rsidR="008259DE" w:rsidRDefault="00A13AAB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259DE" w:rsidRDefault="00A13AAB">
            <w:pPr>
              <w:pStyle w:val="TableParagraph"/>
              <w:ind w:left="132" w:right="125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7834" w:type="dxa"/>
          </w:tcPr>
          <w:p w:rsidR="008259DE" w:rsidRDefault="00A13AAB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- выставляется аспиранту, если он демонстрирует глубокие знания теоретического и экспериментального материала основной и дополнительной программ, однако, возможны единичные ошибки, при этом сам аспирант после замечания комиссии способен обоснованно</w:t>
            </w:r>
          </w:p>
          <w:p w:rsidR="008259DE" w:rsidRDefault="00A13AA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излагать свои мысли, делать необходимые выводы;</w:t>
            </w:r>
          </w:p>
        </w:tc>
      </w:tr>
      <w:tr w:rsidR="008259DE" w:rsidTr="00F84A03">
        <w:trPr>
          <w:trHeight w:val="827"/>
        </w:trPr>
        <w:tc>
          <w:tcPr>
            <w:tcW w:w="1614" w:type="dxa"/>
          </w:tcPr>
          <w:p w:rsidR="008259DE" w:rsidRDefault="00A13AA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259DE" w:rsidRDefault="00A13AAB">
            <w:pPr>
              <w:pStyle w:val="TableParagraph"/>
              <w:spacing w:line="270" w:lineRule="atLeast"/>
              <w:ind w:left="132" w:right="128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</w:p>
        </w:tc>
        <w:tc>
          <w:tcPr>
            <w:tcW w:w="7834" w:type="dxa"/>
          </w:tcPr>
          <w:p w:rsidR="008259DE" w:rsidRDefault="00A13AAB" w:rsidP="008D7BBE">
            <w:pPr>
              <w:pStyle w:val="TableParagraph"/>
              <w:tabs>
                <w:tab w:val="left" w:pos="448"/>
                <w:tab w:val="left" w:pos="2073"/>
                <w:tab w:val="left" w:pos="2539"/>
                <w:tab w:val="left" w:pos="3761"/>
                <w:tab w:val="left" w:pos="5489"/>
                <w:tab w:val="left" w:pos="5880"/>
              </w:tabs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выставляется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неполное</w:t>
            </w:r>
            <w:r>
              <w:rPr>
                <w:sz w:val="24"/>
              </w:rPr>
              <w:tab/>
              <w:t>теоретическое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экспериментальное </w:t>
            </w:r>
            <w:r>
              <w:rPr>
                <w:sz w:val="24"/>
              </w:rPr>
              <w:t>обоснование материала основной и дополнительной программ, при</w:t>
            </w:r>
            <w:r w:rsidR="008D7BBE">
              <w:rPr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 w:rsidR="008D7BBE">
              <w:rPr>
                <w:sz w:val="24"/>
              </w:rPr>
              <w:t xml:space="preserve"> </w:t>
            </w:r>
            <w:r>
              <w:rPr>
                <w:sz w:val="24"/>
              </w:rPr>
              <w:t>требуются наводящие вопросы комиссии;</w:t>
            </w:r>
          </w:p>
        </w:tc>
      </w:tr>
      <w:tr w:rsidR="008259DE" w:rsidTr="00F84A03">
        <w:trPr>
          <w:trHeight w:val="1105"/>
        </w:trPr>
        <w:tc>
          <w:tcPr>
            <w:tcW w:w="1614" w:type="dxa"/>
          </w:tcPr>
          <w:p w:rsidR="008259DE" w:rsidRDefault="00A13AA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259DE" w:rsidRDefault="00A13AAB" w:rsidP="00F84A03">
            <w:pPr>
              <w:pStyle w:val="TableParagraph"/>
              <w:ind w:left="148" w:right="135" w:hanging="7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</w:p>
        </w:tc>
        <w:tc>
          <w:tcPr>
            <w:tcW w:w="7834" w:type="dxa"/>
          </w:tcPr>
          <w:p w:rsidR="008259DE" w:rsidRDefault="00A13AA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 выставляется аспиранту за полное отсутствие обоснования теоретического и экспериментального материала, грубые ошибки при изложении своего материала исследования.</w:t>
            </w:r>
          </w:p>
        </w:tc>
      </w:tr>
    </w:tbl>
    <w:p w:rsidR="008259DE" w:rsidRDefault="008259DE">
      <w:pPr>
        <w:jc w:val="both"/>
        <w:rPr>
          <w:sz w:val="24"/>
        </w:rPr>
        <w:sectPr w:rsidR="008259DE">
          <w:pgSz w:w="11910" w:h="16840"/>
          <w:pgMar w:top="1040" w:right="540" w:bottom="280" w:left="1400" w:header="720" w:footer="720" w:gutter="0"/>
          <w:cols w:space="720"/>
        </w:sectPr>
      </w:pPr>
    </w:p>
    <w:p w:rsidR="008259DE" w:rsidRDefault="00A13AAB">
      <w:pPr>
        <w:spacing w:before="77"/>
        <w:ind w:left="1021"/>
        <w:jc w:val="both"/>
        <w:rPr>
          <w:b/>
          <w:sz w:val="28"/>
        </w:rPr>
      </w:pPr>
      <w:r>
        <w:rPr>
          <w:b/>
          <w:sz w:val="28"/>
        </w:rPr>
        <w:lastRenderedPageBreak/>
        <w:t>Основная программа (ВАК)</w:t>
      </w:r>
    </w:p>
    <w:p w:rsidR="008259DE" w:rsidRDefault="00A13AAB">
      <w:pPr>
        <w:pStyle w:val="3"/>
        <w:numPr>
          <w:ilvl w:val="0"/>
          <w:numId w:val="22"/>
        </w:numPr>
        <w:tabs>
          <w:tab w:val="left" w:pos="624"/>
        </w:tabs>
        <w:spacing w:before="159" w:line="240" w:lineRule="auto"/>
        <w:ind w:right="415" w:hanging="1520"/>
        <w:jc w:val="both"/>
      </w:pPr>
      <w:r>
        <w:t>Закономерности строения и реакционного поведения органических соединений 1. Химическая связь и строение органических</w:t>
      </w:r>
      <w:r w:rsidR="008D7BBE">
        <w:t xml:space="preserve"> </w:t>
      </w:r>
      <w:r>
        <w:t>соединений</w:t>
      </w:r>
    </w:p>
    <w:p w:rsidR="008259DE" w:rsidRDefault="00A13AAB">
      <w:pPr>
        <w:pStyle w:val="a4"/>
        <w:numPr>
          <w:ilvl w:val="1"/>
          <w:numId w:val="21"/>
        </w:numPr>
        <w:tabs>
          <w:tab w:val="left" w:pos="936"/>
        </w:tabs>
        <w:ind w:right="303" w:firstLine="0"/>
        <w:jc w:val="both"/>
        <w:rPr>
          <w:sz w:val="24"/>
        </w:rPr>
      </w:pPr>
      <w:r>
        <w:rPr>
          <w:sz w:val="24"/>
        </w:rPr>
        <w:t xml:space="preserve">Электронные представления о природе связей. Типы связей в органической химии. Гибридизация атомов углерода и азота. Электронные эффекты. 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 xml:space="preserve"> атомов и групп. Основные положения квантовой химии. Атомные и молекулярные </w:t>
      </w:r>
      <w:proofErr w:type="spellStart"/>
      <w:r>
        <w:rPr>
          <w:sz w:val="24"/>
        </w:rPr>
        <w:t>орбитали</w:t>
      </w:r>
      <w:proofErr w:type="spellEnd"/>
      <w:r>
        <w:rPr>
          <w:sz w:val="24"/>
        </w:rPr>
        <w:t>. Приближение МО-ЛКАО. Метод МО Хюккеля и более строгие квантово-химические методы расчета. Понятие о полуэмпирических методах, основанных на приближении Хартри</w:t>
      </w:r>
      <w:r w:rsidR="00F84A03">
        <w:rPr>
          <w:sz w:val="24"/>
        </w:rPr>
        <w:t>-</w:t>
      </w:r>
      <w:r>
        <w:rPr>
          <w:sz w:val="24"/>
        </w:rPr>
        <w:t xml:space="preserve">Фока (MNDO, AM1, PM3 и др.). Методы </w:t>
      </w:r>
      <w:proofErr w:type="spellStart"/>
      <w:r w:rsidRPr="008D7BBE">
        <w:rPr>
          <w:i/>
          <w:sz w:val="24"/>
        </w:rPr>
        <w:t>ab</w:t>
      </w:r>
      <w:proofErr w:type="spellEnd"/>
      <w:r w:rsidR="005D49D7" w:rsidRPr="008D7BBE">
        <w:rPr>
          <w:i/>
          <w:sz w:val="24"/>
        </w:rPr>
        <w:t xml:space="preserve"> </w:t>
      </w:r>
      <w:proofErr w:type="spellStart"/>
      <w:r w:rsidRPr="008D7BBE">
        <w:rPr>
          <w:i/>
          <w:sz w:val="24"/>
        </w:rPr>
        <w:t>initio</w:t>
      </w:r>
      <w:proofErr w:type="spellEnd"/>
      <w:r>
        <w:rPr>
          <w:sz w:val="24"/>
        </w:rPr>
        <w:t xml:space="preserve">. Метод функционала плотности (DFT). Компромиссные подходы (локализованные связи, гибридизация, частичный учет </w:t>
      </w:r>
      <w:proofErr w:type="spellStart"/>
      <w:r>
        <w:rPr>
          <w:sz w:val="24"/>
        </w:rPr>
        <w:t>делокализации</w:t>
      </w:r>
      <w:proofErr w:type="spellEnd"/>
      <w:r>
        <w:rPr>
          <w:sz w:val="24"/>
        </w:rPr>
        <w:t xml:space="preserve"> электронов на примере </w:t>
      </w:r>
      <w:r>
        <w:rPr>
          <w:rFonts w:ascii="Symbol" w:hAnsi="Symbol"/>
          <w:sz w:val="24"/>
        </w:rPr>
        <w:t></w:t>
      </w:r>
      <w:r>
        <w:rPr>
          <w:sz w:val="24"/>
        </w:rPr>
        <w:t>-</w:t>
      </w:r>
      <w:r>
        <w:rPr>
          <w:rFonts w:ascii="Symbol" w:hAnsi="Symbol"/>
          <w:sz w:val="24"/>
        </w:rPr>
        <w:t></w:t>
      </w:r>
      <w:r>
        <w:rPr>
          <w:sz w:val="24"/>
        </w:rPr>
        <w:t xml:space="preserve">-приближения). Теория возмущений МО. Возмущения первого и второго порядков. Индексы реакционной способности. Метод граничных </w:t>
      </w:r>
      <w:proofErr w:type="spellStart"/>
      <w:r>
        <w:rPr>
          <w:sz w:val="24"/>
        </w:rPr>
        <w:t>орбиталей</w:t>
      </w:r>
      <w:proofErr w:type="spellEnd"/>
      <w:r>
        <w:rPr>
          <w:sz w:val="24"/>
        </w:rPr>
        <w:t xml:space="preserve">. Зарядовый и орбитальный контроль органических реакций. Понятие о резонансе (сопряжении) в классической и квантовой химии. Сопряжение в методе МО Хюккеля. Концепция ароматичности. Правило Хюккеля. </w:t>
      </w:r>
      <w:proofErr w:type="spellStart"/>
      <w:r>
        <w:rPr>
          <w:sz w:val="24"/>
        </w:rPr>
        <w:t>Мезоионные</w:t>
      </w:r>
      <w:proofErr w:type="spellEnd"/>
      <w:r>
        <w:rPr>
          <w:sz w:val="24"/>
        </w:rPr>
        <w:t xml:space="preserve"> соединения.</w:t>
      </w:r>
      <w:r w:rsidR="005D49D7">
        <w:rPr>
          <w:sz w:val="24"/>
        </w:rPr>
        <w:t xml:space="preserve"> </w:t>
      </w:r>
      <w:proofErr w:type="spellStart"/>
      <w:r>
        <w:rPr>
          <w:sz w:val="24"/>
        </w:rPr>
        <w:t>Антиароматичность</w:t>
      </w:r>
      <w:proofErr w:type="spellEnd"/>
      <w:r>
        <w:rPr>
          <w:sz w:val="24"/>
        </w:rPr>
        <w:t>.</w:t>
      </w:r>
    </w:p>
    <w:p w:rsidR="008259DE" w:rsidRDefault="00A13AAB">
      <w:pPr>
        <w:pStyle w:val="a4"/>
        <w:numPr>
          <w:ilvl w:val="1"/>
          <w:numId w:val="21"/>
        </w:numPr>
        <w:tabs>
          <w:tab w:val="left" w:pos="763"/>
        </w:tabs>
        <w:ind w:right="304" w:firstLine="0"/>
        <w:jc w:val="both"/>
        <w:rPr>
          <w:sz w:val="24"/>
        </w:rPr>
      </w:pPr>
      <w:r>
        <w:rPr>
          <w:sz w:val="24"/>
        </w:rPr>
        <w:t xml:space="preserve">Стереохимия. </w:t>
      </w:r>
      <w:r w:rsidR="00F84A03">
        <w:rPr>
          <w:sz w:val="24"/>
        </w:rPr>
        <w:t>П</w:t>
      </w:r>
      <w:r>
        <w:rPr>
          <w:sz w:val="24"/>
        </w:rPr>
        <w:t xml:space="preserve">ространственное строение органических молекул. Пространственное взаимодействие несвязанных атомов и групп, </w:t>
      </w:r>
      <w:proofErr w:type="spellStart"/>
      <w:r>
        <w:rPr>
          <w:sz w:val="24"/>
        </w:rPr>
        <w:t>ван</w:t>
      </w:r>
      <w:proofErr w:type="spellEnd"/>
      <w:r>
        <w:rPr>
          <w:sz w:val="24"/>
        </w:rPr>
        <w:t>-дер-</w:t>
      </w:r>
      <w:proofErr w:type="spellStart"/>
      <w:r>
        <w:rPr>
          <w:sz w:val="24"/>
        </w:rPr>
        <w:t>ваальсовы</w:t>
      </w:r>
      <w:proofErr w:type="spellEnd"/>
      <w:r>
        <w:rPr>
          <w:sz w:val="24"/>
        </w:rPr>
        <w:t xml:space="preserve"> радиусы. Понятие о </w:t>
      </w:r>
      <w:proofErr w:type="spellStart"/>
      <w:r>
        <w:rPr>
          <w:sz w:val="24"/>
        </w:rPr>
        <w:t>конформации</w:t>
      </w:r>
      <w:proofErr w:type="spellEnd"/>
      <w:r>
        <w:rPr>
          <w:sz w:val="24"/>
        </w:rPr>
        <w:t xml:space="preserve"> молекулы. Вращение вокруг связей: величины и симметрия потенциальных барьеров. Факторы, определяющие энергию </w:t>
      </w:r>
      <w:proofErr w:type="spellStart"/>
      <w:r>
        <w:rPr>
          <w:sz w:val="24"/>
        </w:rPr>
        <w:t>конформеров</w:t>
      </w:r>
      <w:proofErr w:type="spellEnd"/>
      <w:r>
        <w:rPr>
          <w:sz w:val="24"/>
        </w:rPr>
        <w:t xml:space="preserve">. Влияние эффектов сопряжения на стабильность </w:t>
      </w:r>
      <w:proofErr w:type="spellStart"/>
      <w:r>
        <w:rPr>
          <w:sz w:val="24"/>
        </w:rPr>
        <w:t>конформеров</w:t>
      </w:r>
      <w:proofErr w:type="spellEnd"/>
      <w:r>
        <w:rPr>
          <w:sz w:val="24"/>
        </w:rPr>
        <w:t xml:space="preserve">. Номенклатура </w:t>
      </w:r>
      <w:proofErr w:type="spellStart"/>
      <w:r>
        <w:rPr>
          <w:sz w:val="24"/>
        </w:rPr>
        <w:t>конформеров</w:t>
      </w:r>
      <w:proofErr w:type="spellEnd"/>
      <w:r>
        <w:rPr>
          <w:sz w:val="24"/>
        </w:rPr>
        <w:t xml:space="preserve">. Угловое напряжение и другие типы напряжения в циклических системах. Средние циклы и </w:t>
      </w:r>
      <w:proofErr w:type="spellStart"/>
      <w:r>
        <w:rPr>
          <w:sz w:val="24"/>
        </w:rPr>
        <w:t>трансаннулярные</w:t>
      </w:r>
      <w:proofErr w:type="spellEnd"/>
      <w:r>
        <w:rPr>
          <w:sz w:val="24"/>
        </w:rPr>
        <w:t xml:space="preserve"> взаимодействия. Инверсия циклов и азотсодержащих соединений.</w:t>
      </w:r>
    </w:p>
    <w:p w:rsidR="008259DE" w:rsidRDefault="00A13AAB">
      <w:pPr>
        <w:pStyle w:val="a3"/>
        <w:ind w:right="304"/>
        <w:jc w:val="both"/>
      </w:pPr>
      <w:r>
        <w:t xml:space="preserve">Связь </w:t>
      </w:r>
      <w:proofErr w:type="spellStart"/>
      <w:r>
        <w:t>конформации</w:t>
      </w:r>
      <w:proofErr w:type="spellEnd"/>
      <w:r>
        <w:t xml:space="preserve"> и реакционной способности. Принцип </w:t>
      </w:r>
      <w:proofErr w:type="spellStart"/>
      <w:r>
        <w:t>Кертина</w:t>
      </w:r>
      <w:r w:rsidR="00F84A03">
        <w:t>-</w:t>
      </w:r>
      <w:r>
        <w:t>Гаммета</w:t>
      </w:r>
      <w:proofErr w:type="spellEnd"/>
      <w:r>
        <w:t xml:space="preserve">. Стерический и </w:t>
      </w:r>
      <w:proofErr w:type="spellStart"/>
      <w:r>
        <w:t>стереоэлектронный</w:t>
      </w:r>
      <w:proofErr w:type="spellEnd"/>
      <w:r>
        <w:t xml:space="preserve"> контроль реакций. </w:t>
      </w:r>
      <w:proofErr w:type="spellStart"/>
      <w:r>
        <w:t>Стереоселективность</w:t>
      </w:r>
      <w:proofErr w:type="spellEnd"/>
      <w:r>
        <w:t xml:space="preserve"> и </w:t>
      </w:r>
      <w:proofErr w:type="spellStart"/>
      <w:r>
        <w:t>стереоспецифичность</w:t>
      </w:r>
      <w:proofErr w:type="spellEnd"/>
      <w:r>
        <w:t xml:space="preserve">. Пространственное строение этиленовых и диеновых систем. Номенклатура геометрических изомеров. </w:t>
      </w:r>
      <w:proofErr w:type="spellStart"/>
      <w:r>
        <w:t>Конформация</w:t>
      </w:r>
      <w:proofErr w:type="spellEnd"/>
      <w:r>
        <w:t xml:space="preserve"> диенов и </w:t>
      </w:r>
      <w:proofErr w:type="spellStart"/>
      <w:r>
        <w:t>триенов</w:t>
      </w:r>
      <w:proofErr w:type="spellEnd"/>
      <w:r>
        <w:t xml:space="preserve">. </w:t>
      </w:r>
      <w:proofErr w:type="spellStart"/>
      <w:r>
        <w:t>Атропоизомерия</w:t>
      </w:r>
      <w:proofErr w:type="spellEnd"/>
      <w:r>
        <w:t xml:space="preserve">. </w:t>
      </w:r>
      <w:proofErr w:type="spellStart"/>
      <w:r>
        <w:t>Энантиомерия</w:t>
      </w:r>
      <w:proofErr w:type="spellEnd"/>
      <w:r>
        <w:t xml:space="preserve">. Асимметрия и </w:t>
      </w:r>
      <w:proofErr w:type="spellStart"/>
      <w:r>
        <w:t>хиральность</w:t>
      </w:r>
      <w:proofErr w:type="spellEnd"/>
      <w:r>
        <w:t xml:space="preserve">. Эквивалентные, </w:t>
      </w:r>
      <w:proofErr w:type="spellStart"/>
      <w:r>
        <w:t>энантиотопные</w:t>
      </w:r>
      <w:proofErr w:type="spellEnd"/>
      <w:r>
        <w:t xml:space="preserve"> и </w:t>
      </w:r>
      <w:proofErr w:type="spellStart"/>
      <w:r>
        <w:t>диастереотопные</w:t>
      </w:r>
      <w:proofErr w:type="spellEnd"/>
      <w:r>
        <w:t xml:space="preserve"> группы; их проявление в химическом поведении молекул в </w:t>
      </w:r>
      <w:proofErr w:type="spellStart"/>
      <w:r>
        <w:t>хиральных</w:t>
      </w:r>
      <w:proofErr w:type="spellEnd"/>
      <w:r>
        <w:t xml:space="preserve"> и </w:t>
      </w:r>
      <w:proofErr w:type="spellStart"/>
      <w:r>
        <w:t>ахиральных</w:t>
      </w:r>
      <w:proofErr w:type="spellEnd"/>
      <w:r>
        <w:t xml:space="preserve"> средах и спектрах ЯМР. Номенклатура оптических антиподов. </w:t>
      </w:r>
      <w:proofErr w:type="spellStart"/>
      <w:r>
        <w:t>Неуглеродные</w:t>
      </w:r>
      <w:proofErr w:type="spellEnd"/>
      <w:r>
        <w:t xml:space="preserve"> атомы как центры </w:t>
      </w:r>
      <w:proofErr w:type="spellStart"/>
      <w:r>
        <w:t>хиральности</w:t>
      </w:r>
      <w:proofErr w:type="spellEnd"/>
      <w:r>
        <w:t xml:space="preserve">. Способы получения и разделения </w:t>
      </w:r>
      <w:proofErr w:type="spellStart"/>
      <w:r>
        <w:t>энантиомеров</w:t>
      </w:r>
      <w:proofErr w:type="spellEnd"/>
      <w:r>
        <w:t>. Оптическая чистота и методы ее определения. Определение абсолютной и относительной конфигурации. Понятие о дисперсии оптического вращения и круговом дихроизме.</w:t>
      </w:r>
    </w:p>
    <w:p w:rsidR="008259DE" w:rsidRDefault="00A13AAB">
      <w:pPr>
        <w:pStyle w:val="3"/>
        <w:numPr>
          <w:ilvl w:val="1"/>
          <w:numId w:val="23"/>
        </w:numPr>
        <w:tabs>
          <w:tab w:val="left" w:pos="2676"/>
        </w:tabs>
        <w:spacing w:before="0"/>
        <w:ind w:hanging="241"/>
        <w:jc w:val="both"/>
      </w:pPr>
      <w:r>
        <w:t>Общие принципы реакционной</w:t>
      </w:r>
      <w:r w:rsidR="008D7BBE">
        <w:t xml:space="preserve"> </w:t>
      </w:r>
      <w:r>
        <w:t>способности</w:t>
      </w:r>
    </w:p>
    <w:p w:rsidR="008259DE" w:rsidRDefault="00A13AAB">
      <w:pPr>
        <w:pStyle w:val="a4"/>
        <w:numPr>
          <w:ilvl w:val="1"/>
          <w:numId w:val="20"/>
        </w:numPr>
        <w:tabs>
          <w:tab w:val="left" w:pos="784"/>
        </w:tabs>
        <w:ind w:right="309" w:firstLine="0"/>
        <w:jc w:val="both"/>
        <w:rPr>
          <w:sz w:val="24"/>
        </w:rPr>
      </w:pPr>
      <w:r>
        <w:rPr>
          <w:sz w:val="24"/>
        </w:rPr>
        <w:t>Классификация реакций по типу образования и разрыва связей в лимитирующей стадии, по типу реагента и по соотношению числа молекул реагентов и</w:t>
      </w:r>
      <w:r w:rsidR="008D7BBE">
        <w:rPr>
          <w:sz w:val="24"/>
        </w:rPr>
        <w:t xml:space="preserve"> </w:t>
      </w:r>
      <w:r>
        <w:rPr>
          <w:sz w:val="24"/>
        </w:rPr>
        <w:t>продуктов.</w:t>
      </w:r>
    </w:p>
    <w:p w:rsidR="008259DE" w:rsidRDefault="00A13AAB">
      <w:pPr>
        <w:pStyle w:val="a3"/>
        <w:ind w:right="306"/>
        <w:jc w:val="both"/>
      </w:pPr>
      <w:r>
        <w:t xml:space="preserve">Теория переходного состояния. Гиперповерхность потенциальной энергии, координата и энергетический профиль реакции. Термодинамические параметры активации. Кинетические уравнения основных типов реакций. Методы экспериментального изучения кинетики и механизмов реакций. Метод стационарного состояния (принцип </w:t>
      </w:r>
      <w:proofErr w:type="spellStart"/>
      <w:r>
        <w:t>Боденштейна</w:t>
      </w:r>
      <w:proofErr w:type="spellEnd"/>
      <w:r>
        <w:t xml:space="preserve">). Постулат </w:t>
      </w:r>
      <w:proofErr w:type="spellStart"/>
      <w:r>
        <w:t>Хэммонда</w:t>
      </w:r>
      <w:proofErr w:type="spellEnd"/>
      <w:r>
        <w:t>. Эмпирический (</w:t>
      </w:r>
      <w:proofErr w:type="spellStart"/>
      <w:r>
        <w:t>экстратермодинамический</w:t>
      </w:r>
      <w:proofErr w:type="spellEnd"/>
      <w:r>
        <w:t xml:space="preserve">) подход к реакционной способности. Корреляционные уравнения, принцип линейности свободных энергий Гиббса. Уравнения </w:t>
      </w:r>
      <w:proofErr w:type="spellStart"/>
      <w:r>
        <w:t>Гаммета</w:t>
      </w:r>
      <w:proofErr w:type="spellEnd"/>
      <w:r>
        <w:t xml:space="preserve"> и Тафта. Связь параметров корреляционных уравнений с механизмом реакций. Принцип ЖМКО; его обоснование на основе теории возмущений МО.</w:t>
      </w:r>
    </w:p>
    <w:p w:rsidR="008259DE" w:rsidRDefault="00A13AAB">
      <w:pPr>
        <w:pStyle w:val="a4"/>
        <w:numPr>
          <w:ilvl w:val="1"/>
          <w:numId w:val="20"/>
        </w:numPr>
        <w:tabs>
          <w:tab w:val="left" w:pos="732"/>
        </w:tabs>
        <w:ind w:right="304" w:firstLine="0"/>
        <w:jc w:val="both"/>
        <w:rPr>
          <w:sz w:val="24"/>
        </w:rPr>
      </w:pPr>
      <w:r>
        <w:rPr>
          <w:sz w:val="24"/>
        </w:rPr>
        <w:t xml:space="preserve">Количественная теория кислот и оснований. Кислоты </w:t>
      </w:r>
      <w:proofErr w:type="spellStart"/>
      <w:r>
        <w:rPr>
          <w:sz w:val="24"/>
        </w:rPr>
        <w:t>Бренстеда</w:t>
      </w:r>
      <w:proofErr w:type="spellEnd"/>
      <w:r>
        <w:rPr>
          <w:sz w:val="24"/>
        </w:rPr>
        <w:t xml:space="preserve"> и Льюиса. Кислотно- основноеравновесие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онятиерН.Кинетическаяитермодинамическаякислотность.</w:t>
      </w:r>
    </w:p>
    <w:p w:rsidR="008259DE" w:rsidRDefault="008259DE">
      <w:pPr>
        <w:jc w:val="both"/>
        <w:rPr>
          <w:sz w:val="24"/>
        </w:rPr>
        <w:sectPr w:rsidR="008259DE">
          <w:pgSz w:w="11910" w:h="16840"/>
          <w:pgMar w:top="1520" w:right="540" w:bottom="280" w:left="1400" w:header="720" w:footer="720" w:gutter="0"/>
          <w:cols w:space="720"/>
        </w:sectPr>
      </w:pPr>
    </w:p>
    <w:p w:rsidR="008259DE" w:rsidRDefault="00A13AAB">
      <w:pPr>
        <w:pStyle w:val="a3"/>
        <w:spacing w:before="66"/>
        <w:ind w:right="305"/>
        <w:jc w:val="both"/>
      </w:pPr>
      <w:r>
        <w:lastRenderedPageBreak/>
        <w:t xml:space="preserve">Уравнение </w:t>
      </w:r>
      <w:proofErr w:type="spellStart"/>
      <w:r>
        <w:t>Бренстеда</w:t>
      </w:r>
      <w:proofErr w:type="spellEnd"/>
      <w:r>
        <w:t xml:space="preserve">. Общий и специфический кислотно-основный катализ. </w:t>
      </w:r>
      <w:proofErr w:type="spellStart"/>
      <w:r>
        <w:t>Суперкислоты</w:t>
      </w:r>
      <w:proofErr w:type="spellEnd"/>
      <w:r>
        <w:t xml:space="preserve">. Функции кислотности. Постулат </w:t>
      </w:r>
      <w:proofErr w:type="spellStart"/>
      <w:r>
        <w:t>Гаммета</w:t>
      </w:r>
      <w:proofErr w:type="spellEnd"/>
      <w:r>
        <w:t>.</w:t>
      </w:r>
    </w:p>
    <w:p w:rsidR="008259DE" w:rsidRDefault="00A13AAB">
      <w:pPr>
        <w:pStyle w:val="a4"/>
        <w:numPr>
          <w:ilvl w:val="1"/>
          <w:numId w:val="20"/>
        </w:numPr>
        <w:tabs>
          <w:tab w:val="left" w:pos="765"/>
        </w:tabs>
        <w:ind w:right="305" w:firstLine="0"/>
        <w:jc w:val="both"/>
        <w:rPr>
          <w:sz w:val="24"/>
        </w:rPr>
      </w:pPr>
      <w:r>
        <w:rPr>
          <w:sz w:val="24"/>
        </w:rPr>
        <w:t xml:space="preserve">Влияние среды на скорости и равновесие органических реакций. Специфическая и неспецифическая (универсальная) </w:t>
      </w:r>
      <w:proofErr w:type="spellStart"/>
      <w:r>
        <w:rPr>
          <w:sz w:val="24"/>
        </w:rPr>
        <w:t>сольвация</w:t>
      </w:r>
      <w:proofErr w:type="spellEnd"/>
      <w:r>
        <w:rPr>
          <w:sz w:val="24"/>
        </w:rPr>
        <w:t xml:space="preserve">. Клеточный эффект. Водородная связь. Классификация и шкалы параметров растворителей. Влияние </w:t>
      </w:r>
      <w:proofErr w:type="spellStart"/>
      <w:r>
        <w:rPr>
          <w:sz w:val="24"/>
        </w:rPr>
        <w:t>сольвации</w:t>
      </w:r>
      <w:proofErr w:type="spellEnd"/>
      <w:r>
        <w:rPr>
          <w:sz w:val="24"/>
        </w:rPr>
        <w:t xml:space="preserve"> на скорость и равновесие органических реакций. Уравнения </w:t>
      </w:r>
      <w:proofErr w:type="spellStart"/>
      <w:r>
        <w:rPr>
          <w:sz w:val="24"/>
        </w:rPr>
        <w:t>Уинстейна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Грюнвальда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Коппеля</w:t>
      </w:r>
      <w:proofErr w:type="spellEnd"/>
      <w:r>
        <w:rPr>
          <w:sz w:val="24"/>
        </w:rPr>
        <w:t xml:space="preserve">-Пальма. Кислотность и </w:t>
      </w:r>
      <w:proofErr w:type="spellStart"/>
      <w:r>
        <w:rPr>
          <w:sz w:val="24"/>
        </w:rPr>
        <w:t>основность</w:t>
      </w:r>
      <w:proofErr w:type="spellEnd"/>
      <w:r>
        <w:rPr>
          <w:sz w:val="24"/>
        </w:rPr>
        <w:t xml:space="preserve"> в газовой фазе. Ассоциация ионов. Типы ионных пар и доказательства их существования. Влияние ассоциац</w:t>
      </w:r>
      <w:proofErr w:type="gramStart"/>
      <w:r>
        <w:rPr>
          <w:sz w:val="24"/>
        </w:rPr>
        <w:t>ии ио</w:t>
      </w:r>
      <w:proofErr w:type="gramEnd"/>
      <w:r>
        <w:rPr>
          <w:sz w:val="24"/>
        </w:rPr>
        <w:t xml:space="preserve">нов на их реакционную способность. Уравнение </w:t>
      </w:r>
      <w:proofErr w:type="spellStart"/>
      <w:r>
        <w:rPr>
          <w:sz w:val="24"/>
        </w:rPr>
        <w:t>Акри</w:t>
      </w:r>
      <w:proofErr w:type="spellEnd"/>
      <w:r>
        <w:rPr>
          <w:sz w:val="24"/>
        </w:rPr>
        <w:t xml:space="preserve">. Межфазный катализ. </w:t>
      </w:r>
      <w:proofErr w:type="spellStart"/>
      <w:r>
        <w:rPr>
          <w:sz w:val="24"/>
        </w:rPr>
        <w:t>Краун</w:t>
      </w:r>
      <w:proofErr w:type="spellEnd"/>
      <w:r>
        <w:rPr>
          <w:sz w:val="24"/>
        </w:rPr>
        <w:t xml:space="preserve">-эфиры, </w:t>
      </w:r>
      <w:proofErr w:type="spellStart"/>
      <w:r>
        <w:rPr>
          <w:sz w:val="24"/>
        </w:rPr>
        <w:t>криптанды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поданды</w:t>
      </w:r>
      <w:proofErr w:type="spellEnd"/>
      <w:r>
        <w:rPr>
          <w:sz w:val="24"/>
        </w:rPr>
        <w:t xml:space="preserve">, катализаторы межфазного переноса. Понятие о </w:t>
      </w:r>
      <w:proofErr w:type="spellStart"/>
      <w:r>
        <w:rPr>
          <w:sz w:val="24"/>
        </w:rPr>
        <w:t>супрамолекулярной</w:t>
      </w:r>
      <w:proofErr w:type="spellEnd"/>
      <w:r w:rsidR="005D49D7">
        <w:rPr>
          <w:sz w:val="24"/>
        </w:rPr>
        <w:t xml:space="preserve"> </w:t>
      </w:r>
      <w:r>
        <w:rPr>
          <w:sz w:val="24"/>
        </w:rPr>
        <w:t>химии.</w:t>
      </w:r>
    </w:p>
    <w:p w:rsidR="008259DE" w:rsidRDefault="00A13AAB">
      <w:pPr>
        <w:pStyle w:val="a4"/>
        <w:numPr>
          <w:ilvl w:val="1"/>
          <w:numId w:val="20"/>
        </w:numPr>
        <w:tabs>
          <w:tab w:val="left" w:pos="832"/>
        </w:tabs>
        <w:ind w:right="304" w:firstLine="0"/>
        <w:jc w:val="both"/>
        <w:rPr>
          <w:sz w:val="24"/>
        </w:rPr>
      </w:pPr>
      <w:r>
        <w:rPr>
          <w:sz w:val="24"/>
        </w:rPr>
        <w:t xml:space="preserve">Основные типы </w:t>
      </w:r>
      <w:proofErr w:type="spellStart"/>
      <w:r>
        <w:rPr>
          <w:sz w:val="24"/>
        </w:rPr>
        <w:t>интермедиатов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Карбениевые</w:t>
      </w:r>
      <w:proofErr w:type="spellEnd"/>
      <w:r>
        <w:rPr>
          <w:sz w:val="24"/>
        </w:rPr>
        <w:t xml:space="preserve"> ионы (</w:t>
      </w:r>
      <w:proofErr w:type="spellStart"/>
      <w:r>
        <w:rPr>
          <w:sz w:val="24"/>
        </w:rPr>
        <w:t>карбокатионы</w:t>
      </w:r>
      <w:proofErr w:type="spellEnd"/>
      <w:r>
        <w:rPr>
          <w:sz w:val="24"/>
        </w:rPr>
        <w:t xml:space="preserve">). Генерация </w:t>
      </w:r>
      <w:proofErr w:type="spellStart"/>
      <w:r>
        <w:rPr>
          <w:sz w:val="24"/>
        </w:rPr>
        <w:t>карбокатионов</w:t>
      </w:r>
      <w:proofErr w:type="spellEnd"/>
      <w:r>
        <w:rPr>
          <w:sz w:val="24"/>
        </w:rPr>
        <w:t xml:space="preserve"> в растворах и в газовой фазе. Влияние структурных и </w:t>
      </w:r>
      <w:proofErr w:type="spellStart"/>
      <w:r>
        <w:rPr>
          <w:sz w:val="24"/>
        </w:rPr>
        <w:t>сольватационных</w:t>
      </w:r>
      <w:proofErr w:type="spellEnd"/>
      <w:r>
        <w:rPr>
          <w:sz w:val="24"/>
        </w:rPr>
        <w:t xml:space="preserve"> факторов на стабильность </w:t>
      </w:r>
      <w:proofErr w:type="spellStart"/>
      <w:r>
        <w:rPr>
          <w:sz w:val="24"/>
        </w:rPr>
        <w:t>карбокатионов</w:t>
      </w:r>
      <w:proofErr w:type="spellEnd"/>
      <w:r>
        <w:rPr>
          <w:sz w:val="24"/>
        </w:rPr>
        <w:t xml:space="preserve">. Строение </w:t>
      </w:r>
      <w:proofErr w:type="spellStart"/>
      <w:r>
        <w:rPr>
          <w:sz w:val="24"/>
        </w:rPr>
        <w:t>карбокатионов</w:t>
      </w:r>
      <w:proofErr w:type="spellEnd"/>
      <w:r>
        <w:rPr>
          <w:sz w:val="24"/>
        </w:rPr>
        <w:t xml:space="preserve">. Понятие о неклассических ионах. Основные типы реакций </w:t>
      </w:r>
      <w:proofErr w:type="spellStart"/>
      <w:r>
        <w:rPr>
          <w:sz w:val="24"/>
        </w:rPr>
        <w:t>карбокатионов</w:t>
      </w:r>
      <w:proofErr w:type="spellEnd"/>
      <w:r>
        <w:rPr>
          <w:sz w:val="24"/>
        </w:rPr>
        <w:t xml:space="preserve"> и области их синтетического использования. Скелетные перегруппировки и </w:t>
      </w:r>
      <w:proofErr w:type="spellStart"/>
      <w:r>
        <w:rPr>
          <w:sz w:val="24"/>
        </w:rPr>
        <w:t>гидридные</w:t>
      </w:r>
      <w:proofErr w:type="spellEnd"/>
      <w:r>
        <w:rPr>
          <w:sz w:val="24"/>
        </w:rPr>
        <w:t xml:space="preserve"> сдвиги в </w:t>
      </w:r>
      <w:proofErr w:type="spellStart"/>
      <w:r>
        <w:rPr>
          <w:sz w:val="24"/>
        </w:rPr>
        <w:t>карбокатионах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Карбанионы</w:t>
      </w:r>
      <w:proofErr w:type="spellEnd"/>
      <w:r>
        <w:rPr>
          <w:sz w:val="24"/>
        </w:rPr>
        <w:t xml:space="preserve"> и СН-кислоты. Влияние структурных и эффектов среды на стабилизацию </w:t>
      </w:r>
      <w:proofErr w:type="spellStart"/>
      <w:r>
        <w:rPr>
          <w:sz w:val="24"/>
        </w:rPr>
        <w:t>карбанионов</w:t>
      </w:r>
      <w:proofErr w:type="spellEnd"/>
      <w:r>
        <w:rPr>
          <w:sz w:val="24"/>
        </w:rPr>
        <w:t xml:space="preserve">. Основные реакции </w:t>
      </w:r>
      <w:proofErr w:type="spellStart"/>
      <w:r>
        <w:rPr>
          <w:sz w:val="24"/>
        </w:rPr>
        <w:t>карбанионов</w:t>
      </w:r>
      <w:proofErr w:type="spellEnd"/>
      <w:r>
        <w:rPr>
          <w:sz w:val="24"/>
        </w:rPr>
        <w:t xml:space="preserve">, анионные перегруппировки. </w:t>
      </w:r>
      <w:proofErr w:type="spellStart"/>
      <w:r>
        <w:rPr>
          <w:sz w:val="24"/>
        </w:rPr>
        <w:t>Амбидентные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полидентные</w:t>
      </w:r>
      <w:proofErr w:type="spellEnd"/>
      <w:r>
        <w:rPr>
          <w:sz w:val="24"/>
        </w:rPr>
        <w:t xml:space="preserve"> анионы. </w:t>
      </w:r>
      <w:proofErr w:type="spellStart"/>
      <w:r>
        <w:rPr>
          <w:sz w:val="24"/>
        </w:rPr>
        <w:t>Карбены</w:t>
      </w:r>
      <w:proofErr w:type="spellEnd"/>
      <w:r>
        <w:rPr>
          <w:sz w:val="24"/>
        </w:rPr>
        <w:t xml:space="preserve">. Электронная структура, </w:t>
      </w:r>
      <w:proofErr w:type="spellStart"/>
      <w:r>
        <w:rPr>
          <w:sz w:val="24"/>
        </w:rPr>
        <w:t>синглетное</w:t>
      </w:r>
      <w:proofErr w:type="spellEnd"/>
      <w:r>
        <w:rPr>
          <w:sz w:val="24"/>
        </w:rPr>
        <w:t xml:space="preserve"> и триплетное состояние </w:t>
      </w:r>
      <w:proofErr w:type="spellStart"/>
      <w:r>
        <w:rPr>
          <w:sz w:val="24"/>
        </w:rPr>
        <w:t>карбенов</w:t>
      </w:r>
      <w:proofErr w:type="spellEnd"/>
      <w:r>
        <w:rPr>
          <w:sz w:val="24"/>
        </w:rPr>
        <w:t xml:space="preserve">. Методы генерации </w:t>
      </w:r>
      <w:proofErr w:type="spellStart"/>
      <w:r>
        <w:rPr>
          <w:sz w:val="24"/>
        </w:rPr>
        <w:t>карбенов</w:t>
      </w:r>
      <w:proofErr w:type="spellEnd"/>
      <w:r>
        <w:rPr>
          <w:sz w:val="24"/>
        </w:rPr>
        <w:t xml:space="preserve"> и использование их в органическом синтезе. </w:t>
      </w:r>
      <w:proofErr w:type="spellStart"/>
      <w:r>
        <w:rPr>
          <w:sz w:val="24"/>
        </w:rPr>
        <w:t>Нитрены</w:t>
      </w:r>
      <w:proofErr w:type="spellEnd"/>
      <w:r>
        <w:rPr>
          <w:sz w:val="24"/>
        </w:rPr>
        <w:t xml:space="preserve">, их генерация, строение и свойства. Свободные радикалы и </w:t>
      </w:r>
      <w:proofErr w:type="gramStart"/>
      <w:r>
        <w:rPr>
          <w:sz w:val="24"/>
        </w:rPr>
        <w:t>ион-радикалы</w:t>
      </w:r>
      <w:proofErr w:type="gramEnd"/>
      <w:r>
        <w:rPr>
          <w:sz w:val="24"/>
        </w:rPr>
        <w:t>. Методы генерирования радикалов. Электронное строение и факторы стабилизации свободных радикалов. Типы стабильных свободных радикалов. Основы методов ЭПР и ХПЯ. Катио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и анион-радикалы. Методы генерирования и свойства. Основные реакции </w:t>
      </w:r>
      <w:proofErr w:type="gramStart"/>
      <w:r>
        <w:rPr>
          <w:sz w:val="24"/>
        </w:rPr>
        <w:t>ион-радикалов</w:t>
      </w:r>
      <w:proofErr w:type="gramEnd"/>
      <w:r>
        <w:rPr>
          <w:sz w:val="24"/>
        </w:rPr>
        <w:t>. Комплексы с переносом</w:t>
      </w:r>
      <w:r w:rsidR="008D7BBE">
        <w:rPr>
          <w:sz w:val="24"/>
        </w:rPr>
        <w:t xml:space="preserve"> </w:t>
      </w:r>
      <w:r>
        <w:rPr>
          <w:sz w:val="24"/>
        </w:rPr>
        <w:t>заряда.</w:t>
      </w:r>
    </w:p>
    <w:p w:rsidR="008259DE" w:rsidRDefault="00A13AAB">
      <w:pPr>
        <w:pStyle w:val="3"/>
        <w:numPr>
          <w:ilvl w:val="1"/>
          <w:numId w:val="23"/>
        </w:numPr>
        <w:tabs>
          <w:tab w:val="left" w:pos="2047"/>
        </w:tabs>
        <w:ind w:left="2046" w:hanging="241"/>
        <w:jc w:val="both"/>
      </w:pPr>
      <w:r>
        <w:t>Основные типы органических реакций и их</w:t>
      </w:r>
      <w:r w:rsidR="006D6175">
        <w:t xml:space="preserve"> </w:t>
      </w:r>
      <w:r>
        <w:t>механизмы</w:t>
      </w:r>
    </w:p>
    <w:p w:rsidR="008259DE" w:rsidRDefault="00A13AAB">
      <w:pPr>
        <w:pStyle w:val="a4"/>
        <w:numPr>
          <w:ilvl w:val="1"/>
          <w:numId w:val="19"/>
        </w:numPr>
        <w:tabs>
          <w:tab w:val="left" w:pos="732"/>
        </w:tabs>
        <w:ind w:right="304" w:firstLine="0"/>
        <w:jc w:val="both"/>
        <w:rPr>
          <w:sz w:val="24"/>
        </w:rPr>
      </w:pPr>
      <w:r>
        <w:rPr>
          <w:sz w:val="24"/>
        </w:rPr>
        <w:t>Нуклеофильное замещение в алифатическом ряду. Механизмы S</w:t>
      </w:r>
      <w:r>
        <w:rPr>
          <w:sz w:val="24"/>
          <w:vertAlign w:val="subscript"/>
        </w:rPr>
        <w:t>N</w:t>
      </w:r>
      <w:r>
        <w:rPr>
          <w:sz w:val="24"/>
        </w:rPr>
        <w:t>1 и S</w:t>
      </w:r>
      <w:r>
        <w:rPr>
          <w:sz w:val="24"/>
          <w:vertAlign w:val="subscript"/>
        </w:rPr>
        <w:t>N</w:t>
      </w:r>
      <w:r>
        <w:rPr>
          <w:sz w:val="24"/>
        </w:rPr>
        <w:t xml:space="preserve">2, смешанный ионно-парный механизм. Влияние структуры субстрата и полярности растворителя на скорости и механизм реакции. </w:t>
      </w:r>
      <w:proofErr w:type="spellStart"/>
      <w:r>
        <w:rPr>
          <w:sz w:val="24"/>
        </w:rPr>
        <w:t>Анхимерное</w:t>
      </w:r>
      <w:proofErr w:type="spellEnd"/>
      <w:r>
        <w:rPr>
          <w:sz w:val="24"/>
        </w:rPr>
        <w:t xml:space="preserve"> содействие и </w:t>
      </w:r>
      <w:proofErr w:type="spellStart"/>
      <w:r>
        <w:rPr>
          <w:sz w:val="24"/>
        </w:rPr>
        <w:t>синартетическое</w:t>
      </w:r>
      <w:proofErr w:type="spellEnd"/>
      <w:r>
        <w:rPr>
          <w:sz w:val="24"/>
        </w:rPr>
        <w:t xml:space="preserve"> ускорение, участие соседних групп, перегруппировки в ходе нуклеофильного замещения. </w:t>
      </w:r>
    </w:p>
    <w:p w:rsidR="00F84A03" w:rsidRDefault="00A13AAB" w:rsidP="00F84A03">
      <w:pPr>
        <w:pStyle w:val="a4"/>
        <w:numPr>
          <w:ilvl w:val="1"/>
          <w:numId w:val="19"/>
        </w:numPr>
        <w:tabs>
          <w:tab w:val="left" w:pos="732"/>
          <w:tab w:val="left" w:pos="1744"/>
          <w:tab w:val="left" w:pos="2559"/>
          <w:tab w:val="left" w:pos="2737"/>
          <w:tab w:val="left" w:pos="3092"/>
          <w:tab w:val="left" w:pos="3714"/>
          <w:tab w:val="left" w:pos="4376"/>
          <w:tab w:val="left" w:pos="4590"/>
          <w:tab w:val="left" w:pos="4964"/>
          <w:tab w:val="left" w:pos="5382"/>
          <w:tab w:val="left" w:pos="5636"/>
          <w:tab w:val="left" w:pos="6491"/>
          <w:tab w:val="left" w:pos="6822"/>
          <w:tab w:val="left" w:pos="6879"/>
          <w:tab w:val="left" w:pos="7050"/>
          <w:tab w:val="left" w:pos="7136"/>
          <w:tab w:val="left" w:pos="7887"/>
          <w:tab w:val="left" w:pos="8293"/>
          <w:tab w:val="left" w:pos="8895"/>
        </w:tabs>
        <w:ind w:right="304" w:firstLine="0"/>
        <w:jc w:val="both"/>
        <w:rPr>
          <w:sz w:val="24"/>
        </w:rPr>
      </w:pPr>
      <w:r>
        <w:rPr>
          <w:sz w:val="24"/>
        </w:rPr>
        <w:t xml:space="preserve">Нуклеофильное замещение при кратной </w:t>
      </w:r>
      <w:proofErr w:type="gramStart"/>
      <w:r>
        <w:rPr>
          <w:sz w:val="24"/>
        </w:rPr>
        <w:t>углерод-углеродной</w:t>
      </w:r>
      <w:proofErr w:type="gramEnd"/>
      <w:r>
        <w:rPr>
          <w:sz w:val="24"/>
        </w:rPr>
        <w:t xml:space="preserve"> связи и в ароматическом ядре. Типичные механизмы нуклеофильного замещения у sp</w:t>
      </w:r>
      <w:r w:rsidRPr="008D7BBE">
        <w:rPr>
          <w:sz w:val="24"/>
          <w:vertAlign w:val="superscript"/>
        </w:rPr>
        <w:t>2</w:t>
      </w:r>
      <w:r>
        <w:rPr>
          <w:sz w:val="24"/>
        </w:rPr>
        <w:t xml:space="preserve">-гибридного атома углерода. </w:t>
      </w:r>
      <w:proofErr w:type="spellStart"/>
      <w:r>
        <w:rPr>
          <w:sz w:val="24"/>
        </w:rPr>
        <w:t>Винильный</w:t>
      </w:r>
      <w:proofErr w:type="spellEnd"/>
      <w:r>
        <w:rPr>
          <w:sz w:val="24"/>
        </w:rPr>
        <w:t xml:space="preserve"> катион. Моно- и бимолекулярные процессы нуклеофильного замещения в ароматическом ряду. Катализ переходными металлами. Нуклеофильное замещение в </w:t>
      </w:r>
      <w:proofErr w:type="gramStart"/>
      <w:r>
        <w:rPr>
          <w:sz w:val="24"/>
        </w:rPr>
        <w:t>нитропроизводных</w:t>
      </w:r>
      <w:proofErr w:type="gramEnd"/>
      <w:r>
        <w:rPr>
          <w:sz w:val="24"/>
        </w:rPr>
        <w:tab/>
        <w:t>бензола.</w:t>
      </w:r>
      <w:r w:rsidR="008D7BBE">
        <w:rPr>
          <w:sz w:val="24"/>
        </w:rPr>
        <w:t xml:space="preserve"> </w:t>
      </w:r>
      <w:r>
        <w:rPr>
          <w:sz w:val="24"/>
        </w:rPr>
        <w:t>Нуклеофильное</w:t>
      </w:r>
      <w:r w:rsidR="008D7BBE">
        <w:rPr>
          <w:sz w:val="24"/>
        </w:rPr>
        <w:t xml:space="preserve"> </w:t>
      </w:r>
      <w:r>
        <w:rPr>
          <w:sz w:val="24"/>
        </w:rPr>
        <w:t>замещение</w:t>
      </w:r>
      <w:r w:rsidR="008D7BBE">
        <w:rPr>
          <w:sz w:val="24"/>
        </w:rPr>
        <w:t xml:space="preserve"> </w:t>
      </w:r>
      <w:r>
        <w:rPr>
          <w:sz w:val="24"/>
        </w:rPr>
        <w:t>водорода</w:t>
      </w:r>
      <w:r w:rsidR="005D49D7">
        <w:rPr>
          <w:sz w:val="24"/>
        </w:rPr>
        <w:t xml:space="preserve"> (</w:t>
      </w:r>
      <w:proofErr w:type="spellStart"/>
      <w:r>
        <w:rPr>
          <w:spacing w:val="-2"/>
          <w:sz w:val="24"/>
        </w:rPr>
        <w:t>викариозное</w:t>
      </w:r>
      <w:proofErr w:type="spellEnd"/>
      <w:r w:rsidR="008D7BBE">
        <w:rPr>
          <w:spacing w:val="-2"/>
          <w:sz w:val="24"/>
        </w:rPr>
        <w:t xml:space="preserve"> </w:t>
      </w:r>
      <w:r>
        <w:rPr>
          <w:sz w:val="24"/>
        </w:rPr>
        <w:t xml:space="preserve">замещение). Комплексы </w:t>
      </w:r>
      <w:proofErr w:type="spellStart"/>
      <w:r>
        <w:rPr>
          <w:sz w:val="24"/>
        </w:rPr>
        <w:t>Мейзен</w:t>
      </w:r>
      <w:r w:rsidR="005D49D7">
        <w:rPr>
          <w:sz w:val="24"/>
        </w:rPr>
        <w:t>г</w:t>
      </w:r>
      <w:r>
        <w:rPr>
          <w:sz w:val="24"/>
        </w:rPr>
        <w:t>еймера</w:t>
      </w:r>
      <w:proofErr w:type="spellEnd"/>
      <w:r>
        <w:rPr>
          <w:sz w:val="24"/>
        </w:rPr>
        <w:t xml:space="preserve">. Нуклеофильное замещение в </w:t>
      </w:r>
      <w:proofErr w:type="gramStart"/>
      <w:r>
        <w:rPr>
          <w:sz w:val="24"/>
        </w:rPr>
        <w:t>ароматических</w:t>
      </w:r>
      <w:proofErr w:type="gramEnd"/>
      <w:r w:rsidR="008D7BBE">
        <w:rPr>
          <w:sz w:val="24"/>
        </w:rPr>
        <w:t xml:space="preserve"> </w:t>
      </w:r>
      <w:proofErr w:type="spellStart"/>
      <w:r>
        <w:rPr>
          <w:sz w:val="24"/>
        </w:rPr>
        <w:t>гетероциклах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Кине</w:t>
      </w:r>
      <w:proofErr w:type="spellEnd"/>
      <w:r>
        <w:rPr>
          <w:sz w:val="24"/>
        </w:rPr>
        <w:t xml:space="preserve">-замещение. </w:t>
      </w:r>
    </w:p>
    <w:p w:rsidR="008259DE" w:rsidRDefault="00A13AAB" w:rsidP="00F84A03">
      <w:pPr>
        <w:pStyle w:val="a4"/>
        <w:numPr>
          <w:ilvl w:val="1"/>
          <w:numId w:val="19"/>
        </w:numPr>
        <w:tabs>
          <w:tab w:val="left" w:pos="732"/>
          <w:tab w:val="left" w:pos="1744"/>
          <w:tab w:val="left" w:pos="2559"/>
          <w:tab w:val="left" w:pos="2737"/>
          <w:tab w:val="left" w:pos="3092"/>
          <w:tab w:val="left" w:pos="3714"/>
          <w:tab w:val="left" w:pos="4376"/>
          <w:tab w:val="left" w:pos="4590"/>
          <w:tab w:val="left" w:pos="4964"/>
          <w:tab w:val="left" w:pos="5382"/>
          <w:tab w:val="left" w:pos="5636"/>
          <w:tab w:val="left" w:pos="6491"/>
          <w:tab w:val="left" w:pos="6822"/>
          <w:tab w:val="left" w:pos="6879"/>
          <w:tab w:val="left" w:pos="7050"/>
          <w:tab w:val="left" w:pos="7136"/>
          <w:tab w:val="left" w:pos="7887"/>
          <w:tab w:val="left" w:pos="8293"/>
          <w:tab w:val="left" w:pos="8895"/>
        </w:tabs>
        <w:ind w:right="304" w:firstLine="0"/>
        <w:jc w:val="both"/>
        <w:rPr>
          <w:sz w:val="24"/>
        </w:rPr>
      </w:pPr>
      <w:proofErr w:type="spellStart"/>
      <w:r>
        <w:rPr>
          <w:sz w:val="24"/>
        </w:rPr>
        <w:t>Электрофильное</w:t>
      </w:r>
      <w:proofErr w:type="spellEnd"/>
      <w:r>
        <w:rPr>
          <w:sz w:val="24"/>
        </w:rPr>
        <w:t xml:space="preserve"> замещение у атома углерода. Механизмы</w:t>
      </w:r>
      <w:r>
        <w:rPr>
          <w:sz w:val="24"/>
        </w:rPr>
        <w:tab/>
        <w:t>замещения</w:t>
      </w:r>
      <w:r>
        <w:rPr>
          <w:sz w:val="24"/>
        </w:rPr>
        <w:tab/>
        <w:t>S</w:t>
      </w:r>
      <w:r>
        <w:rPr>
          <w:sz w:val="24"/>
          <w:vertAlign w:val="subscript"/>
        </w:rPr>
        <w:t>E</w:t>
      </w:r>
      <w:r>
        <w:rPr>
          <w:sz w:val="24"/>
        </w:rPr>
        <w:t>1,</w:t>
      </w:r>
      <w:r>
        <w:rPr>
          <w:sz w:val="24"/>
        </w:rPr>
        <w:tab/>
        <w:t>S</w:t>
      </w:r>
      <w:r>
        <w:rPr>
          <w:sz w:val="24"/>
          <w:vertAlign w:val="subscript"/>
        </w:rPr>
        <w:t>E</w:t>
      </w:r>
      <w:r>
        <w:rPr>
          <w:sz w:val="24"/>
        </w:rPr>
        <w:t>2,S</w:t>
      </w:r>
      <w:r>
        <w:rPr>
          <w:sz w:val="24"/>
          <w:vertAlign w:val="subscript"/>
        </w:rPr>
        <w:t>E</w:t>
      </w:r>
      <w:r>
        <w:rPr>
          <w:sz w:val="24"/>
        </w:rPr>
        <w:t>i.</w:t>
      </w:r>
      <w:r w:rsidR="008D7BBE">
        <w:rPr>
          <w:sz w:val="24"/>
        </w:rPr>
        <w:t xml:space="preserve"> </w:t>
      </w:r>
      <w:r>
        <w:rPr>
          <w:sz w:val="24"/>
        </w:rPr>
        <w:t>Нуклеофильный</w:t>
      </w:r>
      <w:r w:rsidR="008D7BBE">
        <w:rPr>
          <w:sz w:val="24"/>
        </w:rPr>
        <w:t xml:space="preserve"> </w:t>
      </w:r>
      <w:r>
        <w:rPr>
          <w:sz w:val="24"/>
        </w:rPr>
        <w:t>катализ</w:t>
      </w:r>
      <w:r w:rsidR="008D7BBE">
        <w:rPr>
          <w:sz w:val="24"/>
        </w:rPr>
        <w:t xml:space="preserve"> </w:t>
      </w:r>
      <w:proofErr w:type="spellStart"/>
      <w:r>
        <w:rPr>
          <w:sz w:val="24"/>
        </w:rPr>
        <w:t>электрофильного</w:t>
      </w:r>
      <w:proofErr w:type="spellEnd"/>
      <w:r>
        <w:rPr>
          <w:sz w:val="24"/>
        </w:rPr>
        <w:t xml:space="preserve"> замещения. Влияние структуры субстрата и эффектов среды на скорость и направление реакций.  </w:t>
      </w:r>
      <w:r w:rsidR="00F84A03">
        <w:rPr>
          <w:sz w:val="24"/>
        </w:rPr>
        <w:t xml:space="preserve">Замещение </w:t>
      </w:r>
      <w:r>
        <w:rPr>
          <w:sz w:val="24"/>
        </w:rPr>
        <w:t xml:space="preserve">у </w:t>
      </w:r>
      <w:proofErr w:type="spellStart"/>
      <w:r>
        <w:rPr>
          <w:sz w:val="24"/>
        </w:rPr>
        <w:t>олефинового</w:t>
      </w:r>
      <w:proofErr w:type="spellEnd"/>
      <w:r w:rsidR="008D7BBE">
        <w:rPr>
          <w:sz w:val="24"/>
        </w:rPr>
        <w:t xml:space="preserve"> </w:t>
      </w:r>
      <w:r>
        <w:rPr>
          <w:sz w:val="24"/>
        </w:rPr>
        <w:t>атома</w:t>
      </w:r>
      <w:r w:rsidR="008D7BBE">
        <w:rPr>
          <w:sz w:val="24"/>
        </w:rPr>
        <w:t xml:space="preserve"> </w:t>
      </w:r>
      <w:r>
        <w:rPr>
          <w:sz w:val="24"/>
        </w:rPr>
        <w:t>углерода</w:t>
      </w:r>
      <w:r w:rsidR="008D7BBE">
        <w:rPr>
          <w:sz w:val="24"/>
        </w:rPr>
        <w:t xml:space="preserve"> </w:t>
      </w:r>
      <w:r>
        <w:rPr>
          <w:sz w:val="24"/>
        </w:rPr>
        <w:t>и</w:t>
      </w:r>
      <w:r w:rsidR="008D7BBE">
        <w:rPr>
          <w:sz w:val="24"/>
        </w:rPr>
        <w:t xml:space="preserve"> </w:t>
      </w:r>
      <w:r>
        <w:rPr>
          <w:sz w:val="24"/>
        </w:rPr>
        <w:t>в</w:t>
      </w:r>
      <w:r w:rsidR="008D7BBE">
        <w:rPr>
          <w:sz w:val="24"/>
        </w:rPr>
        <w:t xml:space="preserve"> </w:t>
      </w:r>
      <w:r>
        <w:rPr>
          <w:sz w:val="24"/>
        </w:rPr>
        <w:t>ароматическом</w:t>
      </w:r>
      <w:r w:rsidR="008D7BBE">
        <w:rPr>
          <w:sz w:val="24"/>
        </w:rPr>
        <w:t xml:space="preserve"> </w:t>
      </w:r>
      <w:r>
        <w:rPr>
          <w:sz w:val="24"/>
        </w:rPr>
        <w:t xml:space="preserve">кольце. Генерирование </w:t>
      </w:r>
      <w:proofErr w:type="spellStart"/>
      <w:r>
        <w:rPr>
          <w:sz w:val="24"/>
        </w:rPr>
        <w:t>электрофильных</w:t>
      </w:r>
      <w:proofErr w:type="spellEnd"/>
      <w:r>
        <w:rPr>
          <w:sz w:val="24"/>
        </w:rPr>
        <w:t xml:space="preserve"> реагентов. Правила ориентации и их молекулярно-орбитальная интерпретация. </w:t>
      </w:r>
      <w:proofErr w:type="spellStart"/>
      <w:r>
        <w:rPr>
          <w:sz w:val="24"/>
        </w:rPr>
        <w:t>Электрофильное</w:t>
      </w:r>
      <w:proofErr w:type="spellEnd"/>
      <w:r>
        <w:rPr>
          <w:sz w:val="24"/>
        </w:rPr>
        <w:t xml:space="preserve"> замещение других групп, кроме водорода. </w:t>
      </w:r>
      <w:proofErr w:type="spellStart"/>
      <w:r w:rsidRPr="006D6175">
        <w:rPr>
          <w:i/>
          <w:sz w:val="24"/>
        </w:rPr>
        <w:t>Ипсо</w:t>
      </w:r>
      <w:proofErr w:type="spellEnd"/>
      <w:r>
        <w:rPr>
          <w:sz w:val="24"/>
        </w:rPr>
        <w:t>-замещение. Кинетические изотопные</w:t>
      </w:r>
      <w:r w:rsidR="008D7BBE">
        <w:rPr>
          <w:sz w:val="24"/>
        </w:rPr>
        <w:t xml:space="preserve"> </w:t>
      </w:r>
      <w:r>
        <w:rPr>
          <w:sz w:val="24"/>
        </w:rPr>
        <w:t>эффекты.</w:t>
      </w:r>
    </w:p>
    <w:p w:rsidR="008259DE" w:rsidRDefault="00A13AAB">
      <w:pPr>
        <w:pStyle w:val="a4"/>
        <w:numPr>
          <w:ilvl w:val="1"/>
          <w:numId w:val="18"/>
        </w:numPr>
        <w:tabs>
          <w:tab w:val="left" w:pos="1029"/>
        </w:tabs>
        <w:ind w:right="304" w:firstLine="0"/>
        <w:jc w:val="both"/>
        <w:rPr>
          <w:sz w:val="24"/>
        </w:rPr>
      </w:pPr>
      <w:r>
        <w:rPr>
          <w:sz w:val="24"/>
        </w:rPr>
        <w:t xml:space="preserve">Реакции элиминирования (отщепления). Механизмы </w:t>
      </w:r>
      <w:proofErr w:type="spellStart"/>
      <w:r>
        <w:rPr>
          <w:sz w:val="24"/>
        </w:rPr>
        <w:t>гетеролитического</w:t>
      </w:r>
      <w:proofErr w:type="spellEnd"/>
      <w:r>
        <w:rPr>
          <w:sz w:val="24"/>
        </w:rPr>
        <w:t xml:space="preserve"> элиминирования Е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и Е2. </w:t>
      </w:r>
      <w:proofErr w:type="spellStart"/>
      <w:r>
        <w:rPr>
          <w:sz w:val="24"/>
        </w:rPr>
        <w:t>Стереоэлектронные</w:t>
      </w:r>
      <w:proofErr w:type="spellEnd"/>
      <w:r>
        <w:rPr>
          <w:sz w:val="24"/>
        </w:rPr>
        <w:t xml:space="preserve"> требования и </w:t>
      </w:r>
      <w:proofErr w:type="spellStart"/>
      <w:r>
        <w:rPr>
          <w:sz w:val="24"/>
        </w:rPr>
        <w:t>стереоспецифичность</w:t>
      </w:r>
      <w:proofErr w:type="spellEnd"/>
      <w:r>
        <w:rPr>
          <w:sz w:val="24"/>
        </w:rPr>
        <w:t xml:space="preserve"> при Е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- элиминировании. Термическое</w:t>
      </w:r>
      <w:r w:rsidR="006D6175">
        <w:rPr>
          <w:sz w:val="24"/>
        </w:rPr>
        <w:t xml:space="preserve"> </w:t>
      </w:r>
      <w:proofErr w:type="spellStart"/>
      <w:r w:rsidRPr="006D6175">
        <w:rPr>
          <w:i/>
          <w:sz w:val="24"/>
        </w:rPr>
        <w:t>син</w:t>
      </w:r>
      <w:proofErr w:type="spellEnd"/>
      <w:r>
        <w:rPr>
          <w:sz w:val="24"/>
        </w:rPr>
        <w:t>-элиминирование.</w:t>
      </w:r>
    </w:p>
    <w:p w:rsidR="008259DE" w:rsidRDefault="00A13AAB" w:rsidP="008D7BBE">
      <w:pPr>
        <w:pStyle w:val="a4"/>
        <w:numPr>
          <w:ilvl w:val="1"/>
          <w:numId w:val="18"/>
        </w:numPr>
        <w:tabs>
          <w:tab w:val="left" w:pos="938"/>
        </w:tabs>
        <w:ind w:right="304" w:firstLine="0"/>
        <w:jc w:val="both"/>
      </w:pPr>
      <w:r w:rsidRPr="008D7BBE">
        <w:rPr>
          <w:sz w:val="24"/>
        </w:rPr>
        <w:t xml:space="preserve">Присоединение по кратным </w:t>
      </w:r>
      <w:proofErr w:type="gramStart"/>
      <w:r w:rsidRPr="008D7BBE">
        <w:rPr>
          <w:sz w:val="24"/>
        </w:rPr>
        <w:t>углерод-углеродным</w:t>
      </w:r>
      <w:proofErr w:type="gramEnd"/>
      <w:r w:rsidRPr="008D7BBE">
        <w:rPr>
          <w:sz w:val="24"/>
        </w:rPr>
        <w:t xml:space="preserve"> связям. </w:t>
      </w:r>
      <w:proofErr w:type="spellStart"/>
      <w:r w:rsidRPr="008D7BBE">
        <w:rPr>
          <w:sz w:val="24"/>
        </w:rPr>
        <w:t>Электрофильное</w:t>
      </w:r>
      <w:proofErr w:type="spellEnd"/>
      <w:r w:rsidRPr="008D7BBE">
        <w:rPr>
          <w:sz w:val="24"/>
        </w:rPr>
        <w:t xml:space="preserve"> присоединение. Сильные и слабые </w:t>
      </w:r>
      <w:proofErr w:type="spellStart"/>
      <w:r w:rsidRPr="008D7BBE">
        <w:rPr>
          <w:sz w:val="24"/>
        </w:rPr>
        <w:t>электрофилы</w:t>
      </w:r>
      <w:proofErr w:type="spellEnd"/>
      <w:r w:rsidRPr="008D7BBE">
        <w:rPr>
          <w:sz w:val="24"/>
        </w:rPr>
        <w:t xml:space="preserve">, механизм и стереохимия присоединения, </w:t>
      </w:r>
      <w:proofErr w:type="spellStart"/>
      <w:r w:rsidRPr="008D7BBE">
        <w:rPr>
          <w:sz w:val="24"/>
        </w:rPr>
        <w:t>реги</w:t>
      </w:r>
      <w:proofErr w:type="gramStart"/>
      <w:r w:rsidRPr="008D7BBE">
        <w:rPr>
          <w:sz w:val="24"/>
        </w:rPr>
        <w:t>о</w:t>
      </w:r>
      <w:proofErr w:type="spellEnd"/>
      <w:r w:rsidRPr="008D7BBE">
        <w:rPr>
          <w:sz w:val="24"/>
        </w:rPr>
        <w:t>-</w:t>
      </w:r>
      <w:proofErr w:type="gramEnd"/>
      <w:r w:rsidRPr="008D7BBE">
        <w:rPr>
          <w:sz w:val="24"/>
        </w:rPr>
        <w:t xml:space="preserve"> и </w:t>
      </w:r>
      <w:proofErr w:type="spellStart"/>
      <w:r w:rsidRPr="008D7BBE">
        <w:rPr>
          <w:sz w:val="24"/>
        </w:rPr>
        <w:t>стереоселективность</w:t>
      </w:r>
      <w:proofErr w:type="spellEnd"/>
      <w:r w:rsidRPr="008D7BBE">
        <w:rPr>
          <w:sz w:val="24"/>
        </w:rPr>
        <w:t xml:space="preserve"> реакций. Присоединение к сопряженным системам. Катионная полимеризация олефинов. Нуклеофильное присоединение по кратным связям</w:t>
      </w:r>
      <w:proofErr w:type="gramStart"/>
      <w:r w:rsidRPr="008D7BBE">
        <w:rPr>
          <w:sz w:val="24"/>
        </w:rPr>
        <w:t xml:space="preserve"> С</w:t>
      </w:r>
      <w:proofErr w:type="gramEnd"/>
      <w:r w:rsidRPr="008D7BBE">
        <w:rPr>
          <w:sz w:val="24"/>
        </w:rPr>
        <w:t>=С.</w:t>
      </w:r>
      <w:r w:rsidR="008D7BBE" w:rsidRPr="008D7BBE">
        <w:rPr>
          <w:sz w:val="24"/>
        </w:rPr>
        <w:t xml:space="preserve"> </w:t>
      </w:r>
      <w:r w:rsidRPr="008D7BBE">
        <w:rPr>
          <w:sz w:val="24"/>
        </w:rPr>
        <w:t>Механизм</w:t>
      </w:r>
      <w:r w:rsidR="008D7BBE" w:rsidRPr="008D7BBE">
        <w:rPr>
          <w:sz w:val="24"/>
        </w:rPr>
        <w:t xml:space="preserve"> </w:t>
      </w:r>
      <w:r w:rsidRPr="008D7BBE">
        <w:rPr>
          <w:sz w:val="24"/>
        </w:rPr>
        <w:t>процесса.</w:t>
      </w:r>
      <w:r w:rsidR="008D7BBE" w:rsidRPr="008D7BBE">
        <w:rPr>
          <w:sz w:val="24"/>
        </w:rPr>
        <w:t xml:space="preserve"> </w:t>
      </w:r>
      <w:r w:rsidRPr="008D7BBE">
        <w:rPr>
          <w:sz w:val="24"/>
        </w:rPr>
        <w:t>Влияние</w:t>
      </w:r>
      <w:r w:rsidR="008D7BBE" w:rsidRPr="008D7BBE">
        <w:rPr>
          <w:sz w:val="24"/>
        </w:rPr>
        <w:t xml:space="preserve"> </w:t>
      </w:r>
      <w:r w:rsidRPr="008D7BBE">
        <w:rPr>
          <w:sz w:val="24"/>
        </w:rPr>
        <w:t>структуры</w:t>
      </w:r>
      <w:r w:rsidR="008D7BBE" w:rsidRPr="008D7BBE">
        <w:rPr>
          <w:sz w:val="24"/>
        </w:rPr>
        <w:t xml:space="preserve"> </w:t>
      </w:r>
      <w:proofErr w:type="spellStart"/>
      <w:r w:rsidRPr="008D7BBE">
        <w:rPr>
          <w:sz w:val="24"/>
        </w:rPr>
        <w:t>нуклеофила</w:t>
      </w:r>
      <w:proofErr w:type="spellEnd"/>
      <w:r w:rsidR="008D7BBE" w:rsidRPr="008D7BBE">
        <w:rPr>
          <w:sz w:val="24"/>
        </w:rPr>
        <w:t xml:space="preserve"> </w:t>
      </w:r>
      <w:r w:rsidRPr="008D7BBE">
        <w:rPr>
          <w:sz w:val="24"/>
        </w:rPr>
        <w:t>и</w:t>
      </w:r>
      <w:r w:rsidR="008D7BBE" w:rsidRPr="008D7BBE">
        <w:rPr>
          <w:sz w:val="24"/>
        </w:rPr>
        <w:t xml:space="preserve"> </w:t>
      </w:r>
      <w:r w:rsidRPr="008D7BBE">
        <w:rPr>
          <w:sz w:val="24"/>
        </w:rPr>
        <w:t>субстрата</w:t>
      </w:r>
      <w:r w:rsidR="008D7BBE" w:rsidRPr="008D7BBE">
        <w:rPr>
          <w:sz w:val="24"/>
        </w:rPr>
        <w:t xml:space="preserve"> </w:t>
      </w:r>
      <w:r w:rsidRPr="008D7BBE">
        <w:rPr>
          <w:sz w:val="24"/>
        </w:rPr>
        <w:t>и</w:t>
      </w:r>
      <w:r w:rsidR="008D7BBE" w:rsidRPr="008D7BBE">
        <w:rPr>
          <w:sz w:val="24"/>
        </w:rPr>
        <w:t xml:space="preserve"> </w:t>
      </w:r>
      <w:r w:rsidRPr="008D7BBE">
        <w:rPr>
          <w:sz w:val="24"/>
        </w:rPr>
        <w:t>эффектов</w:t>
      </w:r>
      <w:r w:rsidR="008D7BBE" w:rsidRPr="008D7BBE">
        <w:rPr>
          <w:sz w:val="24"/>
        </w:rPr>
        <w:t xml:space="preserve"> </w:t>
      </w:r>
      <w:r w:rsidRPr="008D7BBE">
        <w:rPr>
          <w:sz w:val="24"/>
        </w:rPr>
        <w:t>среды</w:t>
      </w:r>
      <w:r w:rsidR="008D7BBE" w:rsidRPr="008D7BBE">
        <w:rPr>
          <w:sz w:val="24"/>
        </w:rPr>
        <w:t xml:space="preserve"> </w:t>
      </w:r>
      <w:r>
        <w:t>на скорость и направление реакции. Реакция Михаэля. Анионная полимеризация олефинов.</w:t>
      </w:r>
    </w:p>
    <w:p w:rsidR="008259DE" w:rsidRDefault="00A13AAB">
      <w:pPr>
        <w:pStyle w:val="a4"/>
        <w:numPr>
          <w:ilvl w:val="1"/>
          <w:numId w:val="18"/>
        </w:numPr>
        <w:tabs>
          <w:tab w:val="left" w:pos="772"/>
        </w:tabs>
        <w:ind w:right="303" w:firstLine="0"/>
        <w:jc w:val="both"/>
        <w:rPr>
          <w:sz w:val="24"/>
        </w:rPr>
      </w:pPr>
      <w:r>
        <w:rPr>
          <w:sz w:val="24"/>
        </w:rPr>
        <w:t xml:space="preserve">Нуклеофильное присоединение к карбонильной группе: присоединение оснований, включая </w:t>
      </w:r>
      <w:proofErr w:type="spellStart"/>
      <w:r>
        <w:rPr>
          <w:sz w:val="24"/>
        </w:rPr>
        <w:t>карбанионы</w:t>
      </w:r>
      <w:proofErr w:type="spellEnd"/>
      <w:r>
        <w:rPr>
          <w:sz w:val="24"/>
        </w:rPr>
        <w:t xml:space="preserve">, металлорганических соединений. Реакция Анри. Кислотный и основной катализ присоединения. </w:t>
      </w:r>
      <w:proofErr w:type="spellStart"/>
      <w:r>
        <w:rPr>
          <w:sz w:val="24"/>
        </w:rPr>
        <w:t>Енолизация</w:t>
      </w:r>
      <w:proofErr w:type="spellEnd"/>
      <w:r>
        <w:rPr>
          <w:sz w:val="24"/>
        </w:rPr>
        <w:t xml:space="preserve"> альдегидов и кетонов. Механизм этерификации кислот и получение </w:t>
      </w:r>
      <w:proofErr w:type="spellStart"/>
      <w:r>
        <w:rPr>
          <w:sz w:val="24"/>
        </w:rPr>
        <w:t>ацеталей</w:t>
      </w:r>
      <w:proofErr w:type="spellEnd"/>
      <w:r>
        <w:rPr>
          <w:sz w:val="24"/>
        </w:rPr>
        <w:t xml:space="preserve">. Конденсации карбонильных соединений, карбоновых кислот и их производных. Нуклеофильное присоединение к </w:t>
      </w:r>
      <w:proofErr w:type="spellStart"/>
      <w:r>
        <w:rPr>
          <w:sz w:val="24"/>
        </w:rPr>
        <w:t>аль</w:t>
      </w:r>
      <w:proofErr w:type="gramStart"/>
      <w:r>
        <w:rPr>
          <w:sz w:val="24"/>
        </w:rPr>
        <w:t>д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lastRenderedPageBreak/>
        <w:t>кетиминам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карбоний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иммониевым</w:t>
      </w:r>
      <w:proofErr w:type="spellEnd"/>
      <w:r>
        <w:rPr>
          <w:sz w:val="24"/>
        </w:rPr>
        <w:t xml:space="preserve"> ионам (реакция</w:t>
      </w:r>
      <w:r w:rsidR="005D49D7">
        <w:rPr>
          <w:sz w:val="24"/>
        </w:rPr>
        <w:t xml:space="preserve"> </w:t>
      </w:r>
      <w:proofErr w:type="spellStart"/>
      <w:r>
        <w:rPr>
          <w:sz w:val="24"/>
        </w:rPr>
        <w:t>Манниха</w:t>
      </w:r>
      <w:proofErr w:type="spellEnd"/>
      <w:r>
        <w:rPr>
          <w:sz w:val="24"/>
        </w:rPr>
        <w:t>).</w:t>
      </w:r>
    </w:p>
    <w:p w:rsidR="008259DE" w:rsidRDefault="00A13AAB">
      <w:pPr>
        <w:pStyle w:val="a4"/>
        <w:numPr>
          <w:ilvl w:val="1"/>
          <w:numId w:val="18"/>
        </w:numPr>
        <w:tabs>
          <w:tab w:val="left" w:pos="1094"/>
        </w:tabs>
        <w:ind w:right="304" w:firstLine="0"/>
        <w:jc w:val="both"/>
        <w:rPr>
          <w:sz w:val="24"/>
        </w:rPr>
      </w:pPr>
      <w:r>
        <w:rPr>
          <w:sz w:val="24"/>
        </w:rPr>
        <w:t xml:space="preserve">Перегруппировки в </w:t>
      </w:r>
      <w:proofErr w:type="spellStart"/>
      <w:r>
        <w:rPr>
          <w:sz w:val="24"/>
        </w:rPr>
        <w:t>карбокатионных</w:t>
      </w:r>
      <w:proofErr w:type="spellEnd"/>
      <w:r w:rsidR="006D6175">
        <w:rPr>
          <w:sz w:val="24"/>
        </w:rPr>
        <w:t xml:space="preserve"> </w:t>
      </w:r>
      <w:proofErr w:type="spellStart"/>
      <w:r>
        <w:rPr>
          <w:sz w:val="24"/>
        </w:rPr>
        <w:t>интермедиатах</w:t>
      </w:r>
      <w:proofErr w:type="spellEnd"/>
      <w:r>
        <w:rPr>
          <w:sz w:val="24"/>
        </w:rPr>
        <w:t xml:space="preserve">. Классификация перегруппировок: </w:t>
      </w:r>
      <w:proofErr w:type="spellStart"/>
      <w:r>
        <w:rPr>
          <w:sz w:val="24"/>
        </w:rPr>
        <w:t>пинаколиновая</w:t>
      </w:r>
      <w:proofErr w:type="spellEnd"/>
      <w:r>
        <w:rPr>
          <w:sz w:val="24"/>
        </w:rPr>
        <w:t xml:space="preserve"> и ретропинаколиновая перегруппировка. Перегруппировка Вагнера</w:t>
      </w:r>
      <w:r w:rsidR="00F84A03">
        <w:rPr>
          <w:sz w:val="24"/>
        </w:rPr>
        <w:t>-</w:t>
      </w:r>
      <w:proofErr w:type="spellStart"/>
      <w:r>
        <w:rPr>
          <w:sz w:val="24"/>
        </w:rPr>
        <w:t>Мейервейна</w:t>
      </w:r>
      <w:proofErr w:type="spellEnd"/>
      <w:r>
        <w:rPr>
          <w:sz w:val="24"/>
        </w:rPr>
        <w:t xml:space="preserve">. Перегруппировки с миграцией к атому азота (Гофмана, </w:t>
      </w:r>
      <w:proofErr w:type="spellStart"/>
      <w:r>
        <w:rPr>
          <w:sz w:val="24"/>
        </w:rPr>
        <w:t>Курциуса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Бекмана</w:t>
      </w:r>
      <w:proofErr w:type="spellEnd"/>
      <w:r>
        <w:rPr>
          <w:sz w:val="24"/>
        </w:rPr>
        <w:t>). Реакция</w:t>
      </w:r>
      <w:r w:rsidR="005D49D7">
        <w:rPr>
          <w:sz w:val="24"/>
        </w:rPr>
        <w:t xml:space="preserve"> </w:t>
      </w:r>
      <w:r>
        <w:rPr>
          <w:sz w:val="24"/>
        </w:rPr>
        <w:t>Байера</w:t>
      </w:r>
      <w:r w:rsidR="00F84A03">
        <w:rPr>
          <w:sz w:val="24"/>
        </w:rPr>
        <w:t>-</w:t>
      </w:r>
      <w:proofErr w:type="spellStart"/>
      <w:r>
        <w:rPr>
          <w:sz w:val="24"/>
        </w:rPr>
        <w:t>Виллигера</w:t>
      </w:r>
      <w:proofErr w:type="spellEnd"/>
      <w:r>
        <w:rPr>
          <w:sz w:val="24"/>
        </w:rPr>
        <w:t>.</w:t>
      </w:r>
    </w:p>
    <w:p w:rsidR="008259DE" w:rsidRDefault="00A13AAB">
      <w:pPr>
        <w:pStyle w:val="a4"/>
        <w:numPr>
          <w:ilvl w:val="1"/>
          <w:numId w:val="18"/>
        </w:numPr>
        <w:tabs>
          <w:tab w:val="left" w:pos="952"/>
        </w:tabs>
        <w:ind w:right="304" w:firstLine="0"/>
        <w:jc w:val="both"/>
        <w:rPr>
          <w:sz w:val="24"/>
        </w:rPr>
      </w:pPr>
      <w:r>
        <w:rPr>
          <w:sz w:val="24"/>
        </w:rPr>
        <w:t xml:space="preserve">Радикальные и ион-радикальные реакции присоединения, замещения и элиминирования. Цепные радикальные реакции. Полимеризация, </w:t>
      </w:r>
      <w:proofErr w:type="spellStart"/>
      <w:r>
        <w:rPr>
          <w:sz w:val="24"/>
        </w:rPr>
        <w:t>теломеризация</w:t>
      </w:r>
      <w:proofErr w:type="spellEnd"/>
      <w:r>
        <w:rPr>
          <w:sz w:val="24"/>
        </w:rPr>
        <w:t xml:space="preserve">, реакции </w:t>
      </w:r>
      <w:proofErr w:type="spellStart"/>
      <w:r>
        <w:rPr>
          <w:sz w:val="24"/>
        </w:rPr>
        <w:t>автоокисления</w:t>
      </w:r>
      <w:proofErr w:type="spellEnd"/>
      <w:r>
        <w:rPr>
          <w:sz w:val="24"/>
        </w:rPr>
        <w:t xml:space="preserve">. Ингибиторы, инициаторы и промоторы цепных реакций. </w:t>
      </w:r>
      <w:proofErr w:type="spellStart"/>
      <w:r>
        <w:rPr>
          <w:sz w:val="24"/>
        </w:rPr>
        <w:t>Редокс</w:t>
      </w:r>
      <w:proofErr w:type="spellEnd"/>
      <w:r>
        <w:rPr>
          <w:sz w:val="24"/>
        </w:rPr>
        <w:t>-реакции. Электросинтез органических</w:t>
      </w:r>
      <w:r w:rsidR="006D6175">
        <w:rPr>
          <w:sz w:val="24"/>
        </w:rPr>
        <w:t xml:space="preserve"> </w:t>
      </w:r>
      <w:r>
        <w:rPr>
          <w:sz w:val="24"/>
        </w:rPr>
        <w:t>соединений.</w:t>
      </w:r>
    </w:p>
    <w:p w:rsidR="008259DE" w:rsidRDefault="00A13AAB">
      <w:pPr>
        <w:pStyle w:val="a4"/>
        <w:numPr>
          <w:ilvl w:val="1"/>
          <w:numId w:val="18"/>
        </w:numPr>
        <w:tabs>
          <w:tab w:val="left" w:pos="844"/>
        </w:tabs>
        <w:ind w:right="305" w:firstLine="0"/>
        <w:jc w:val="both"/>
        <w:rPr>
          <w:sz w:val="24"/>
        </w:rPr>
      </w:pPr>
      <w:r>
        <w:rPr>
          <w:sz w:val="24"/>
        </w:rPr>
        <w:t>Молекулярные реакции (</w:t>
      </w:r>
      <w:proofErr w:type="spellStart"/>
      <w:r>
        <w:rPr>
          <w:i/>
          <w:sz w:val="24"/>
        </w:rPr>
        <w:t>цис</w:t>
      </w:r>
      <w:proofErr w:type="spellEnd"/>
      <w:r>
        <w:rPr>
          <w:i/>
          <w:sz w:val="24"/>
        </w:rPr>
        <w:t>-транс-</w:t>
      </w:r>
      <w:r>
        <w:rPr>
          <w:sz w:val="24"/>
        </w:rPr>
        <w:t xml:space="preserve">изомеризация, распад молекул, размыкание циклов). </w:t>
      </w:r>
      <w:proofErr w:type="spellStart"/>
      <w:r>
        <w:rPr>
          <w:sz w:val="24"/>
        </w:rPr>
        <w:t>Коарктатныереакции</w:t>
      </w:r>
      <w:proofErr w:type="spellEnd"/>
      <w:r>
        <w:rPr>
          <w:sz w:val="24"/>
        </w:rPr>
        <w:t>.</w:t>
      </w:r>
    </w:p>
    <w:p w:rsidR="008259DE" w:rsidRDefault="00A13AAB">
      <w:pPr>
        <w:pStyle w:val="a4"/>
        <w:numPr>
          <w:ilvl w:val="1"/>
          <w:numId w:val="18"/>
        </w:numPr>
        <w:tabs>
          <w:tab w:val="left" w:pos="871"/>
        </w:tabs>
        <w:ind w:right="304" w:firstLine="0"/>
        <w:jc w:val="both"/>
        <w:rPr>
          <w:sz w:val="24"/>
        </w:rPr>
      </w:pPr>
      <w:r>
        <w:rPr>
          <w:sz w:val="24"/>
        </w:rPr>
        <w:t xml:space="preserve">Согласованные реакции. Концепция сохранения орбитальной симметрии и правила </w:t>
      </w:r>
      <w:proofErr w:type="spellStart"/>
      <w:r>
        <w:rPr>
          <w:sz w:val="24"/>
        </w:rPr>
        <w:t>Вудворда</w:t>
      </w:r>
      <w:proofErr w:type="spellEnd"/>
      <w:r w:rsidR="005D49D7">
        <w:rPr>
          <w:sz w:val="24"/>
        </w:rPr>
        <w:t>-</w:t>
      </w:r>
      <w:r>
        <w:rPr>
          <w:sz w:val="24"/>
        </w:rPr>
        <w:t xml:space="preserve">Гофмана. </w:t>
      </w:r>
      <w:proofErr w:type="spellStart"/>
      <w:r>
        <w:rPr>
          <w:sz w:val="24"/>
        </w:rPr>
        <w:t>Электроциклические</w:t>
      </w:r>
      <w:proofErr w:type="spellEnd"/>
      <w:r>
        <w:rPr>
          <w:sz w:val="24"/>
        </w:rPr>
        <w:t xml:space="preserve"> реакции, </w:t>
      </w:r>
      <w:proofErr w:type="spellStart"/>
      <w:r>
        <w:rPr>
          <w:sz w:val="24"/>
        </w:rPr>
        <w:t>сигматропные</w:t>
      </w:r>
      <w:proofErr w:type="spellEnd"/>
      <w:r>
        <w:rPr>
          <w:sz w:val="24"/>
        </w:rPr>
        <w:t xml:space="preserve"> перегруппировки. </w:t>
      </w:r>
      <w:proofErr w:type="spellStart"/>
      <w:r>
        <w:rPr>
          <w:sz w:val="24"/>
        </w:rPr>
        <w:t>Перициклические</w:t>
      </w:r>
      <w:proofErr w:type="spellEnd"/>
      <w:r>
        <w:rPr>
          <w:sz w:val="24"/>
        </w:rPr>
        <w:t xml:space="preserve"> реакции (2+2) и (2+4)-</w:t>
      </w:r>
      <w:proofErr w:type="spellStart"/>
      <w:r>
        <w:rPr>
          <w:sz w:val="24"/>
        </w:rPr>
        <w:t>циклоприсоединения</w:t>
      </w:r>
      <w:proofErr w:type="spellEnd"/>
      <w:r>
        <w:rPr>
          <w:sz w:val="24"/>
        </w:rPr>
        <w:t xml:space="preserve">. 1,3-диполярное </w:t>
      </w:r>
      <w:proofErr w:type="spellStart"/>
      <w:r>
        <w:rPr>
          <w:sz w:val="24"/>
        </w:rPr>
        <w:t>циклоприсоединение</w:t>
      </w:r>
      <w:proofErr w:type="spellEnd"/>
      <w:r>
        <w:rPr>
          <w:sz w:val="24"/>
        </w:rPr>
        <w:t>.</w:t>
      </w:r>
    </w:p>
    <w:p w:rsidR="008259DE" w:rsidRDefault="00A13AAB">
      <w:pPr>
        <w:pStyle w:val="a4"/>
        <w:numPr>
          <w:ilvl w:val="1"/>
          <w:numId w:val="18"/>
        </w:numPr>
        <w:tabs>
          <w:tab w:val="left" w:pos="912"/>
        </w:tabs>
        <w:spacing w:before="1"/>
        <w:ind w:right="304" w:firstLine="0"/>
        <w:jc w:val="both"/>
        <w:rPr>
          <w:sz w:val="24"/>
        </w:rPr>
      </w:pPr>
      <w:r>
        <w:rPr>
          <w:sz w:val="24"/>
        </w:rPr>
        <w:t xml:space="preserve">Двойственная реакционная способность и таутомерия органических соединений. </w:t>
      </w:r>
      <w:proofErr w:type="spellStart"/>
      <w:r>
        <w:rPr>
          <w:sz w:val="24"/>
        </w:rPr>
        <w:t>Прототропные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сигматропные</w:t>
      </w:r>
      <w:proofErr w:type="spellEnd"/>
      <w:r>
        <w:rPr>
          <w:sz w:val="24"/>
        </w:rPr>
        <w:t xml:space="preserve"> перегруппировки. Правило </w:t>
      </w:r>
      <w:proofErr w:type="spellStart"/>
      <w:r>
        <w:rPr>
          <w:sz w:val="24"/>
        </w:rPr>
        <w:t>Корнблюма</w:t>
      </w:r>
      <w:proofErr w:type="spellEnd"/>
      <w:r>
        <w:rPr>
          <w:sz w:val="24"/>
        </w:rPr>
        <w:t>. Кето-</w:t>
      </w:r>
      <w:proofErr w:type="spellStart"/>
      <w:r>
        <w:rPr>
          <w:sz w:val="24"/>
        </w:rPr>
        <w:t>енольное</w:t>
      </w:r>
      <w:proofErr w:type="spellEnd"/>
      <w:r>
        <w:rPr>
          <w:sz w:val="24"/>
        </w:rPr>
        <w:t xml:space="preserve"> равновесие. </w:t>
      </w:r>
      <w:proofErr w:type="spellStart"/>
      <w:r>
        <w:rPr>
          <w:sz w:val="24"/>
        </w:rPr>
        <w:t>Нитросоединения</w:t>
      </w:r>
      <w:proofErr w:type="spellEnd"/>
      <w:r>
        <w:rPr>
          <w:sz w:val="24"/>
        </w:rPr>
        <w:t xml:space="preserve"> и нитроновые кислоты, </w:t>
      </w:r>
      <w:proofErr w:type="spellStart"/>
      <w:r>
        <w:rPr>
          <w:sz w:val="24"/>
        </w:rPr>
        <w:t>нитрозосоединения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оксимы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Металлотропия</w:t>
      </w:r>
      <w:proofErr w:type="spellEnd"/>
      <w:r>
        <w:rPr>
          <w:sz w:val="24"/>
        </w:rPr>
        <w:t>.</w:t>
      </w:r>
    </w:p>
    <w:p w:rsidR="008259DE" w:rsidRDefault="00A13AAB" w:rsidP="00F64FF5">
      <w:pPr>
        <w:pStyle w:val="a4"/>
        <w:numPr>
          <w:ilvl w:val="1"/>
          <w:numId w:val="18"/>
        </w:numPr>
        <w:tabs>
          <w:tab w:val="left" w:pos="842"/>
        </w:tabs>
        <w:ind w:right="398" w:firstLine="0"/>
        <w:jc w:val="both"/>
        <w:rPr>
          <w:sz w:val="24"/>
        </w:rPr>
      </w:pPr>
      <w:r>
        <w:rPr>
          <w:sz w:val="24"/>
        </w:rPr>
        <w:t xml:space="preserve">Основы фотохимии органических соединений. </w:t>
      </w:r>
      <w:proofErr w:type="spellStart"/>
      <w:r>
        <w:rPr>
          <w:sz w:val="24"/>
        </w:rPr>
        <w:t>Синглетные</w:t>
      </w:r>
      <w:proofErr w:type="spellEnd"/>
      <w:r>
        <w:rPr>
          <w:sz w:val="24"/>
        </w:rPr>
        <w:t xml:space="preserve"> и триплетные состояния, флуоресценция и фосфоресценция, </w:t>
      </w:r>
      <w:proofErr w:type="spellStart"/>
      <w:r>
        <w:rPr>
          <w:sz w:val="24"/>
        </w:rPr>
        <w:t>интеркомбинационная</w:t>
      </w:r>
      <w:proofErr w:type="spellEnd"/>
      <w:r>
        <w:rPr>
          <w:sz w:val="24"/>
        </w:rPr>
        <w:t xml:space="preserve"> конверсия. Основные типы фотохимических реакций. Явление фотохромизма.</w:t>
      </w:r>
    </w:p>
    <w:p w:rsidR="008259DE" w:rsidRDefault="00A13AAB">
      <w:pPr>
        <w:pStyle w:val="3"/>
        <w:numPr>
          <w:ilvl w:val="1"/>
          <w:numId w:val="23"/>
        </w:numPr>
        <w:tabs>
          <w:tab w:val="left" w:pos="1048"/>
        </w:tabs>
        <w:spacing w:line="240" w:lineRule="auto"/>
        <w:ind w:left="3570" w:right="813" w:hanging="2763"/>
        <w:jc w:val="left"/>
      </w:pPr>
      <w:r>
        <w:t>Принципы современного органического синтеза и установления строения органических</w:t>
      </w:r>
      <w:r w:rsidR="006D6175">
        <w:t xml:space="preserve"> </w:t>
      </w:r>
      <w:r>
        <w:t>соединений</w:t>
      </w:r>
    </w:p>
    <w:p w:rsidR="008259DE" w:rsidRDefault="00A13AAB">
      <w:pPr>
        <w:pStyle w:val="a4"/>
        <w:numPr>
          <w:ilvl w:val="1"/>
          <w:numId w:val="17"/>
        </w:numPr>
        <w:tabs>
          <w:tab w:val="left" w:pos="732"/>
        </w:tabs>
        <w:ind w:right="306" w:firstLine="0"/>
        <w:jc w:val="both"/>
        <w:rPr>
          <w:sz w:val="24"/>
        </w:rPr>
      </w:pPr>
      <w:r>
        <w:rPr>
          <w:sz w:val="24"/>
        </w:rPr>
        <w:t xml:space="preserve">Выбор оптимального пути синтеза. Принцип </w:t>
      </w:r>
      <w:proofErr w:type="spellStart"/>
      <w:r>
        <w:rPr>
          <w:sz w:val="24"/>
        </w:rPr>
        <w:t>ретросинтетического</w:t>
      </w:r>
      <w:proofErr w:type="spellEnd"/>
      <w:r>
        <w:rPr>
          <w:sz w:val="24"/>
        </w:rPr>
        <w:t xml:space="preserve"> анализа. Линейные и конвергентные схемы синтеза. </w:t>
      </w:r>
      <w:proofErr w:type="spellStart"/>
      <w:r>
        <w:rPr>
          <w:sz w:val="24"/>
        </w:rPr>
        <w:t>Синтоны</w:t>
      </w:r>
      <w:proofErr w:type="spellEnd"/>
      <w:r>
        <w:rPr>
          <w:sz w:val="24"/>
        </w:rPr>
        <w:t xml:space="preserve"> и синтетические эквиваленты. Защита функциональных групп. Методы введения и удаления защитных</w:t>
      </w:r>
      <w:r w:rsidR="00F64FF5">
        <w:rPr>
          <w:sz w:val="24"/>
        </w:rPr>
        <w:t xml:space="preserve"> </w:t>
      </w:r>
      <w:r>
        <w:rPr>
          <w:sz w:val="24"/>
        </w:rPr>
        <w:t>групп.</w:t>
      </w:r>
    </w:p>
    <w:p w:rsidR="008259DE" w:rsidRDefault="00A13AAB">
      <w:pPr>
        <w:pStyle w:val="a4"/>
        <w:numPr>
          <w:ilvl w:val="1"/>
          <w:numId w:val="17"/>
        </w:numPr>
        <w:tabs>
          <w:tab w:val="left" w:pos="722"/>
        </w:tabs>
        <w:ind w:left="721" w:hanging="421"/>
        <w:rPr>
          <w:sz w:val="24"/>
        </w:rPr>
      </w:pPr>
      <w:r>
        <w:rPr>
          <w:sz w:val="24"/>
        </w:rPr>
        <w:t>Основные пути построения углеродного</w:t>
      </w:r>
      <w:r w:rsidR="00F64FF5">
        <w:rPr>
          <w:sz w:val="24"/>
        </w:rPr>
        <w:t xml:space="preserve"> </w:t>
      </w:r>
      <w:r>
        <w:rPr>
          <w:sz w:val="24"/>
        </w:rPr>
        <w:t>скелета.</w:t>
      </w:r>
    </w:p>
    <w:p w:rsidR="008259DE" w:rsidRDefault="00A13AAB" w:rsidP="00F84A03">
      <w:pPr>
        <w:pStyle w:val="a4"/>
        <w:numPr>
          <w:ilvl w:val="1"/>
          <w:numId w:val="17"/>
        </w:numPr>
        <w:tabs>
          <w:tab w:val="left" w:pos="792"/>
        </w:tabs>
        <w:ind w:right="308" w:firstLine="0"/>
        <w:jc w:val="both"/>
        <w:rPr>
          <w:sz w:val="24"/>
        </w:rPr>
      </w:pPr>
      <w:r>
        <w:rPr>
          <w:sz w:val="24"/>
        </w:rPr>
        <w:t>Методы введения важнейших функциональных групп и пути перехода от одних функций к</w:t>
      </w:r>
      <w:r w:rsidR="00F64FF5">
        <w:rPr>
          <w:sz w:val="24"/>
        </w:rPr>
        <w:t xml:space="preserve"> </w:t>
      </w:r>
      <w:r>
        <w:rPr>
          <w:sz w:val="24"/>
        </w:rPr>
        <w:t>другим.</w:t>
      </w:r>
    </w:p>
    <w:p w:rsidR="008259DE" w:rsidRDefault="00A13AAB" w:rsidP="00F64FF5">
      <w:pPr>
        <w:pStyle w:val="a4"/>
        <w:numPr>
          <w:ilvl w:val="1"/>
          <w:numId w:val="17"/>
        </w:numPr>
        <w:tabs>
          <w:tab w:val="left" w:pos="811"/>
        </w:tabs>
        <w:ind w:right="307" w:firstLine="0"/>
        <w:jc w:val="both"/>
        <w:rPr>
          <w:sz w:val="24"/>
        </w:rPr>
      </w:pPr>
      <w:proofErr w:type="gramStart"/>
      <w:r>
        <w:rPr>
          <w:sz w:val="24"/>
        </w:rPr>
        <w:t>Элементоорганические соединения (производные фосфора, бора, меди, лития, магния, олова) в органическом синтезе.</w:t>
      </w:r>
      <w:proofErr w:type="gramEnd"/>
      <w:r w:rsidR="005D49D7">
        <w:rPr>
          <w:sz w:val="24"/>
        </w:rPr>
        <w:t xml:space="preserve"> </w:t>
      </w:r>
      <w:proofErr w:type="spellStart"/>
      <w:r>
        <w:rPr>
          <w:sz w:val="24"/>
        </w:rPr>
        <w:t>Металлокомплексный</w:t>
      </w:r>
      <w:proofErr w:type="spellEnd"/>
      <w:r w:rsidR="005D49D7">
        <w:rPr>
          <w:sz w:val="24"/>
        </w:rPr>
        <w:t xml:space="preserve"> </w:t>
      </w:r>
      <w:r>
        <w:rPr>
          <w:sz w:val="24"/>
        </w:rPr>
        <w:t>катализ.</w:t>
      </w:r>
    </w:p>
    <w:p w:rsidR="008259DE" w:rsidRDefault="00A13AAB" w:rsidP="00F84A03">
      <w:pPr>
        <w:pStyle w:val="a4"/>
        <w:numPr>
          <w:ilvl w:val="1"/>
          <w:numId w:val="17"/>
        </w:numPr>
        <w:tabs>
          <w:tab w:val="left" w:pos="867"/>
          <w:tab w:val="left" w:pos="868"/>
          <w:tab w:val="left" w:pos="2631"/>
          <w:tab w:val="left" w:pos="4066"/>
          <w:tab w:val="left" w:pos="4402"/>
          <w:tab w:val="left" w:pos="6661"/>
          <w:tab w:val="left" w:pos="7705"/>
          <w:tab w:val="left" w:pos="8267"/>
        </w:tabs>
        <w:ind w:right="305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химических</w:t>
      </w:r>
      <w:r>
        <w:rPr>
          <w:sz w:val="24"/>
        </w:rPr>
        <w:tab/>
        <w:t>и</w:t>
      </w:r>
      <w:r>
        <w:rPr>
          <w:sz w:val="24"/>
        </w:rPr>
        <w:tab/>
        <w:t>физико-химических</w:t>
      </w:r>
      <w:r>
        <w:rPr>
          <w:sz w:val="24"/>
        </w:rPr>
        <w:tab/>
        <w:t>методов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3"/>
          <w:sz w:val="24"/>
        </w:rPr>
        <w:t xml:space="preserve">установления </w:t>
      </w:r>
      <w:r>
        <w:rPr>
          <w:sz w:val="24"/>
        </w:rPr>
        <w:t>структуры</w:t>
      </w:r>
    </w:p>
    <w:p w:rsidR="008259DE" w:rsidRDefault="00A13AAB">
      <w:pPr>
        <w:pStyle w:val="a3"/>
        <w:ind w:right="305"/>
        <w:jc w:val="both"/>
      </w:pPr>
      <w:r>
        <w:t>органических соединений. Спектроскопия ЯМР, ЭПР, колебательная и электронная спектроскопия, мас</w:t>
      </w:r>
      <w:proofErr w:type="gramStart"/>
      <w:r>
        <w:t>с-</w:t>
      </w:r>
      <w:proofErr w:type="gramEnd"/>
      <w:r>
        <w:t xml:space="preserve"> и хромато-масс-спектрометрия. Газожидкостная и жидкостная хроматография, ионообменная и гельпроникающая хроматография, электрофорез. Рентгеноструктурный анализ и электронография. Рефрактометрия.</w:t>
      </w:r>
    </w:p>
    <w:p w:rsidR="008259DE" w:rsidRDefault="00A13AAB">
      <w:pPr>
        <w:pStyle w:val="a4"/>
        <w:numPr>
          <w:ilvl w:val="1"/>
          <w:numId w:val="17"/>
        </w:numPr>
        <w:tabs>
          <w:tab w:val="left" w:pos="820"/>
        </w:tabs>
        <w:ind w:right="306" w:firstLine="0"/>
        <w:jc w:val="both"/>
        <w:rPr>
          <w:sz w:val="24"/>
        </w:rPr>
      </w:pPr>
      <w:r>
        <w:rPr>
          <w:sz w:val="24"/>
        </w:rPr>
        <w:t xml:space="preserve">Особенности оборудования и методики проведения реакций в </w:t>
      </w:r>
      <w:proofErr w:type="spellStart"/>
      <w:r>
        <w:rPr>
          <w:sz w:val="24"/>
        </w:rPr>
        <w:t>гетерофазных</w:t>
      </w:r>
      <w:proofErr w:type="spellEnd"/>
      <w:r>
        <w:rPr>
          <w:sz w:val="24"/>
        </w:rPr>
        <w:t xml:space="preserve"> и гетерогенных системах. Современные методы обработки реакционных масс, очистки и выделения продуктов. Проведение реакций на твердых носителях. Принципы комбинаторной</w:t>
      </w:r>
      <w:r w:rsidR="00F64FF5">
        <w:rPr>
          <w:sz w:val="24"/>
        </w:rPr>
        <w:t xml:space="preserve"> </w:t>
      </w:r>
      <w:r>
        <w:rPr>
          <w:sz w:val="24"/>
        </w:rPr>
        <w:t>химии.</w:t>
      </w:r>
    </w:p>
    <w:p w:rsidR="008259DE" w:rsidRDefault="00A13AAB">
      <w:pPr>
        <w:pStyle w:val="a4"/>
        <w:numPr>
          <w:ilvl w:val="1"/>
          <w:numId w:val="17"/>
        </w:numPr>
        <w:tabs>
          <w:tab w:val="left" w:pos="772"/>
        </w:tabs>
        <w:ind w:right="310" w:firstLine="0"/>
        <w:jc w:val="both"/>
        <w:rPr>
          <w:sz w:val="24"/>
        </w:rPr>
      </w:pPr>
      <w:r>
        <w:rPr>
          <w:sz w:val="24"/>
        </w:rPr>
        <w:t>Техника безопасности и экологические проблемы органического синтеза. «Зеленая химия». Термохимия органических реакций. Тепловой</w:t>
      </w:r>
      <w:r w:rsidR="00F64FF5">
        <w:rPr>
          <w:sz w:val="24"/>
        </w:rPr>
        <w:t xml:space="preserve"> </w:t>
      </w:r>
      <w:r>
        <w:rPr>
          <w:sz w:val="24"/>
        </w:rPr>
        <w:t>взрыв.</w:t>
      </w:r>
    </w:p>
    <w:p w:rsidR="008259DE" w:rsidRDefault="006D6175" w:rsidP="006D6175">
      <w:pPr>
        <w:pStyle w:val="3"/>
        <w:numPr>
          <w:ilvl w:val="1"/>
          <w:numId w:val="23"/>
        </w:numPr>
        <w:spacing w:before="0" w:line="240" w:lineRule="auto"/>
        <w:ind w:left="851" w:firstLine="425"/>
        <w:jc w:val="both"/>
        <w:sectPr w:rsidR="008259DE">
          <w:pgSz w:w="11910" w:h="16840"/>
          <w:pgMar w:top="1040" w:right="540" w:bottom="280" w:left="1400" w:header="720" w:footer="720" w:gutter="0"/>
          <w:cols w:space="720"/>
        </w:sectPr>
      </w:pPr>
      <w:r>
        <w:t>Компьютерные технологии</w:t>
      </w:r>
      <w:r w:rsidR="00A13AAB">
        <w:t xml:space="preserve"> в органической химии </w:t>
      </w:r>
    </w:p>
    <w:p w:rsidR="008259DE" w:rsidRDefault="00A13AAB">
      <w:pPr>
        <w:pStyle w:val="a4"/>
        <w:numPr>
          <w:ilvl w:val="1"/>
          <w:numId w:val="16"/>
        </w:numPr>
        <w:tabs>
          <w:tab w:val="left" w:pos="849"/>
        </w:tabs>
        <w:spacing w:before="66"/>
        <w:ind w:right="304" w:firstLine="0"/>
        <w:jc w:val="both"/>
        <w:rPr>
          <w:sz w:val="24"/>
        </w:rPr>
      </w:pPr>
      <w:r>
        <w:rPr>
          <w:sz w:val="24"/>
        </w:rPr>
        <w:lastRenderedPageBreak/>
        <w:t xml:space="preserve">Основные представления о применении неэмпирических и полуэмпирических методов </w:t>
      </w:r>
      <w:proofErr w:type="gramStart"/>
      <w:r>
        <w:rPr>
          <w:sz w:val="24"/>
        </w:rPr>
        <w:t>квантово-химических</w:t>
      </w:r>
      <w:proofErr w:type="gramEnd"/>
      <w:r>
        <w:rPr>
          <w:sz w:val="24"/>
        </w:rPr>
        <w:t xml:space="preserve"> вычислений и расчетов методами молекулярной механики для определения электронного и пространственного строения, конформационного состава, </w:t>
      </w:r>
      <w:proofErr w:type="spellStart"/>
      <w:r>
        <w:rPr>
          <w:sz w:val="24"/>
        </w:rPr>
        <w:t>теплот</w:t>
      </w:r>
      <w:proofErr w:type="spellEnd"/>
      <w:r>
        <w:rPr>
          <w:sz w:val="24"/>
        </w:rPr>
        <w:t xml:space="preserve"> образования, энергий напряжения и активации химических реакций, колебательных и электронных спектров, реакционной способности органических соединений.</w:t>
      </w:r>
    </w:p>
    <w:p w:rsidR="008259DE" w:rsidRDefault="00A13AAB" w:rsidP="00F84A03">
      <w:pPr>
        <w:pStyle w:val="a4"/>
        <w:numPr>
          <w:ilvl w:val="1"/>
          <w:numId w:val="16"/>
        </w:numPr>
        <w:tabs>
          <w:tab w:val="left" w:pos="722"/>
          <w:tab w:val="left" w:pos="1823"/>
          <w:tab w:val="left" w:pos="4052"/>
          <w:tab w:val="left" w:pos="5053"/>
          <w:tab w:val="left" w:pos="6013"/>
          <w:tab w:val="left" w:pos="8396"/>
        </w:tabs>
        <w:ind w:right="304" w:firstLine="0"/>
        <w:jc w:val="both"/>
        <w:rPr>
          <w:sz w:val="24"/>
        </w:rPr>
      </w:pPr>
      <w:r>
        <w:rPr>
          <w:sz w:val="24"/>
        </w:rPr>
        <w:t>Традиционные средства химической информации и методы их использования. Автоматизированные информационно-поисковые системы. Понятие об эмпирических корреляциях</w:t>
      </w:r>
      <w:r w:rsidR="00F64FF5">
        <w:rPr>
          <w:sz w:val="24"/>
        </w:rPr>
        <w:t xml:space="preserve"> </w:t>
      </w:r>
      <w:r>
        <w:rPr>
          <w:sz w:val="24"/>
        </w:rPr>
        <w:t>структура-свойство</w:t>
      </w:r>
      <w:r w:rsidR="00F64FF5">
        <w:rPr>
          <w:sz w:val="24"/>
        </w:rPr>
        <w:t xml:space="preserve"> </w:t>
      </w:r>
      <w:r>
        <w:rPr>
          <w:sz w:val="24"/>
        </w:rPr>
        <w:t>(QSAR,</w:t>
      </w:r>
      <w:r>
        <w:rPr>
          <w:sz w:val="24"/>
        </w:rPr>
        <w:tab/>
        <w:t>QSPR).</w:t>
      </w:r>
      <w:r w:rsidR="00F64FF5">
        <w:rPr>
          <w:sz w:val="24"/>
        </w:rPr>
        <w:t xml:space="preserve"> </w:t>
      </w:r>
      <w:proofErr w:type="spellStart"/>
      <w:r>
        <w:rPr>
          <w:sz w:val="24"/>
        </w:rPr>
        <w:t>Спектроструктурные</w:t>
      </w:r>
      <w:proofErr w:type="spellEnd"/>
      <w:r w:rsidR="00F64FF5">
        <w:rPr>
          <w:sz w:val="24"/>
        </w:rPr>
        <w:t xml:space="preserve"> </w:t>
      </w:r>
      <w:r>
        <w:rPr>
          <w:sz w:val="24"/>
        </w:rPr>
        <w:t xml:space="preserve">корреляции. Машинное планирование и поиск путей синтеза органических соединений. Метод расчленения, выбор трансформов, </w:t>
      </w:r>
      <w:proofErr w:type="spellStart"/>
      <w:r>
        <w:rPr>
          <w:sz w:val="24"/>
        </w:rPr>
        <w:t>ретронов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синтонов</w:t>
      </w:r>
      <w:proofErr w:type="spellEnd"/>
      <w:r>
        <w:rPr>
          <w:sz w:val="24"/>
        </w:rPr>
        <w:t xml:space="preserve">, способов связывания </w:t>
      </w:r>
      <w:proofErr w:type="spellStart"/>
      <w:r>
        <w:rPr>
          <w:sz w:val="24"/>
        </w:rPr>
        <w:t>синтонов</w:t>
      </w:r>
      <w:proofErr w:type="spellEnd"/>
      <w:r>
        <w:rPr>
          <w:sz w:val="24"/>
        </w:rPr>
        <w:t xml:space="preserve"> друг с</w:t>
      </w:r>
      <w:r w:rsidR="00C31C04">
        <w:rPr>
          <w:sz w:val="24"/>
        </w:rPr>
        <w:t xml:space="preserve"> </w:t>
      </w:r>
      <w:r>
        <w:rPr>
          <w:sz w:val="24"/>
        </w:rPr>
        <w:t>другом.</w:t>
      </w:r>
    </w:p>
    <w:p w:rsidR="008259DE" w:rsidRDefault="00A13AAB">
      <w:pPr>
        <w:pStyle w:val="3"/>
        <w:numPr>
          <w:ilvl w:val="0"/>
          <w:numId w:val="22"/>
        </w:numPr>
        <w:tabs>
          <w:tab w:val="left" w:pos="662"/>
        </w:tabs>
        <w:spacing w:line="240" w:lineRule="auto"/>
        <w:ind w:left="661" w:hanging="308"/>
      </w:pPr>
      <w:r>
        <w:t>Синтетические методы в органической химии и химические свойства</w:t>
      </w:r>
      <w:r w:rsidR="00F64FF5">
        <w:t xml:space="preserve"> </w:t>
      </w:r>
      <w:r>
        <w:t>соединений</w:t>
      </w:r>
    </w:p>
    <w:p w:rsidR="008259DE" w:rsidRDefault="00A13AAB">
      <w:pPr>
        <w:pStyle w:val="a4"/>
        <w:numPr>
          <w:ilvl w:val="1"/>
          <w:numId w:val="22"/>
        </w:numPr>
        <w:tabs>
          <w:tab w:val="left" w:pos="4653"/>
        </w:tabs>
        <w:spacing w:line="274" w:lineRule="exact"/>
        <w:ind w:hanging="241"/>
        <w:jc w:val="left"/>
        <w:rPr>
          <w:b/>
          <w:sz w:val="24"/>
        </w:rPr>
      </w:pPr>
      <w:proofErr w:type="spellStart"/>
      <w:r>
        <w:rPr>
          <w:b/>
          <w:sz w:val="24"/>
        </w:rPr>
        <w:t>Алканы</w:t>
      </w:r>
      <w:proofErr w:type="spellEnd"/>
    </w:p>
    <w:p w:rsidR="008259DE" w:rsidRDefault="00A13AAB" w:rsidP="00F64FF5">
      <w:pPr>
        <w:pStyle w:val="a4"/>
        <w:numPr>
          <w:ilvl w:val="1"/>
          <w:numId w:val="15"/>
        </w:numPr>
        <w:tabs>
          <w:tab w:val="left" w:pos="897"/>
        </w:tabs>
        <w:ind w:right="306" w:firstLine="0"/>
        <w:jc w:val="both"/>
        <w:rPr>
          <w:sz w:val="24"/>
        </w:rPr>
      </w:pPr>
      <w:r>
        <w:rPr>
          <w:sz w:val="24"/>
        </w:rPr>
        <w:t xml:space="preserve">Методы синтеза: гидрирование непредельных углеводородов, синтез через </w:t>
      </w:r>
      <w:proofErr w:type="spellStart"/>
      <w:r>
        <w:rPr>
          <w:sz w:val="24"/>
        </w:rPr>
        <w:t>литийдиалкилкупраты</w:t>
      </w:r>
      <w:proofErr w:type="spellEnd"/>
      <w:r>
        <w:rPr>
          <w:sz w:val="24"/>
        </w:rPr>
        <w:t>, электролиз солей карбоновых кислот (</w:t>
      </w:r>
      <w:proofErr w:type="spellStart"/>
      <w:r>
        <w:rPr>
          <w:sz w:val="24"/>
        </w:rPr>
        <w:t>Кольбе</w:t>
      </w:r>
      <w:proofErr w:type="spellEnd"/>
      <w:r>
        <w:rPr>
          <w:sz w:val="24"/>
        </w:rPr>
        <w:t>), восстановление карбонильных</w:t>
      </w:r>
      <w:r w:rsidR="00F64FF5">
        <w:rPr>
          <w:sz w:val="24"/>
        </w:rPr>
        <w:t xml:space="preserve"> </w:t>
      </w:r>
      <w:r>
        <w:rPr>
          <w:sz w:val="24"/>
        </w:rPr>
        <w:t>соединений.</w:t>
      </w:r>
    </w:p>
    <w:p w:rsidR="008259DE" w:rsidRDefault="00A13AAB" w:rsidP="00F64FF5">
      <w:pPr>
        <w:pStyle w:val="a4"/>
        <w:numPr>
          <w:ilvl w:val="1"/>
          <w:numId w:val="15"/>
        </w:numPr>
        <w:tabs>
          <w:tab w:val="left" w:pos="727"/>
        </w:tabs>
        <w:ind w:right="306" w:firstLine="0"/>
        <w:jc w:val="both"/>
        <w:rPr>
          <w:sz w:val="24"/>
        </w:rPr>
      </w:pPr>
      <w:r>
        <w:rPr>
          <w:sz w:val="24"/>
        </w:rPr>
        <w:t xml:space="preserve">Реакции </w:t>
      </w:r>
      <w:proofErr w:type="spellStart"/>
      <w:r>
        <w:rPr>
          <w:sz w:val="24"/>
        </w:rPr>
        <w:t>алканов</w:t>
      </w:r>
      <w:proofErr w:type="spellEnd"/>
      <w:r>
        <w:rPr>
          <w:sz w:val="24"/>
        </w:rPr>
        <w:t xml:space="preserve">: галогенирование, </w:t>
      </w:r>
      <w:proofErr w:type="spellStart"/>
      <w:r>
        <w:rPr>
          <w:sz w:val="24"/>
        </w:rPr>
        <w:t>сульфохлорирование</w:t>
      </w:r>
      <w:proofErr w:type="spellEnd"/>
      <w:r>
        <w:rPr>
          <w:sz w:val="24"/>
        </w:rPr>
        <w:t xml:space="preserve">. Селективность радикальных реакций и относительная стабильность алкильных радикалов. Термический и каталитический крекинг. Ионные реакции </w:t>
      </w:r>
      <w:proofErr w:type="spellStart"/>
      <w:r>
        <w:rPr>
          <w:sz w:val="24"/>
        </w:rPr>
        <w:t>алканов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суперкислых</w:t>
      </w:r>
      <w:proofErr w:type="spellEnd"/>
      <w:r>
        <w:rPr>
          <w:sz w:val="24"/>
        </w:rPr>
        <w:t xml:space="preserve"> средах (</w:t>
      </w:r>
      <w:proofErr w:type="spellStart"/>
      <w:r>
        <w:rPr>
          <w:sz w:val="24"/>
        </w:rPr>
        <w:t>дейтероводородный</w:t>
      </w:r>
      <w:proofErr w:type="spellEnd"/>
      <w:r>
        <w:rPr>
          <w:sz w:val="24"/>
        </w:rPr>
        <w:t xml:space="preserve"> обмен и</w:t>
      </w:r>
      <w:r w:rsidR="00F64FF5">
        <w:rPr>
          <w:sz w:val="24"/>
        </w:rPr>
        <w:t xml:space="preserve"> </w:t>
      </w:r>
      <w:r>
        <w:rPr>
          <w:sz w:val="24"/>
        </w:rPr>
        <w:t>галогенирование).</w:t>
      </w:r>
    </w:p>
    <w:p w:rsidR="008259DE" w:rsidRDefault="00A13AAB" w:rsidP="00F64FF5">
      <w:pPr>
        <w:pStyle w:val="a4"/>
        <w:numPr>
          <w:ilvl w:val="1"/>
          <w:numId w:val="15"/>
        </w:numPr>
        <w:tabs>
          <w:tab w:val="left" w:pos="913"/>
          <w:tab w:val="left" w:pos="914"/>
          <w:tab w:val="left" w:pos="2140"/>
          <w:tab w:val="left" w:pos="2619"/>
          <w:tab w:val="left" w:pos="3699"/>
          <w:tab w:val="left" w:pos="4012"/>
          <w:tab w:val="left" w:pos="4727"/>
          <w:tab w:val="left" w:pos="5106"/>
          <w:tab w:val="left" w:pos="5500"/>
          <w:tab w:val="left" w:pos="5927"/>
          <w:tab w:val="left" w:pos="6279"/>
          <w:tab w:val="left" w:pos="7866"/>
          <w:tab w:val="left" w:pos="8168"/>
          <w:tab w:val="left" w:pos="8778"/>
        </w:tabs>
        <w:ind w:right="303" w:firstLine="0"/>
        <w:jc w:val="both"/>
        <w:rPr>
          <w:sz w:val="24"/>
        </w:rPr>
      </w:pPr>
      <w:proofErr w:type="spellStart"/>
      <w:r>
        <w:rPr>
          <w:sz w:val="24"/>
        </w:rPr>
        <w:t>Циклоалканы</w:t>
      </w:r>
      <w:proofErr w:type="spellEnd"/>
      <w:r>
        <w:rPr>
          <w:sz w:val="24"/>
        </w:rPr>
        <w:t>.</w:t>
      </w:r>
      <w:r w:rsidR="00F64FF5">
        <w:rPr>
          <w:sz w:val="24"/>
        </w:rPr>
        <w:t xml:space="preserve"> </w:t>
      </w:r>
      <w:r>
        <w:rPr>
          <w:sz w:val="24"/>
        </w:rPr>
        <w:t>Методы</w:t>
      </w:r>
      <w:r w:rsidR="00C31C04">
        <w:rPr>
          <w:sz w:val="24"/>
        </w:rPr>
        <w:t xml:space="preserve"> </w:t>
      </w:r>
      <w:r>
        <w:rPr>
          <w:sz w:val="24"/>
        </w:rPr>
        <w:t>синтеза</w:t>
      </w:r>
      <w:r w:rsidR="00C31C04">
        <w:rPr>
          <w:sz w:val="24"/>
        </w:rPr>
        <w:t xml:space="preserve"> </w:t>
      </w:r>
      <w:r>
        <w:rPr>
          <w:sz w:val="24"/>
        </w:rPr>
        <w:t>и</w:t>
      </w:r>
      <w:r w:rsidR="00C31C04">
        <w:rPr>
          <w:sz w:val="24"/>
        </w:rPr>
        <w:t xml:space="preserve"> </w:t>
      </w:r>
      <w:r>
        <w:rPr>
          <w:sz w:val="24"/>
        </w:rPr>
        <w:t>строение</w:t>
      </w:r>
      <w:r w:rsidR="00C31C04">
        <w:rPr>
          <w:sz w:val="24"/>
        </w:rPr>
        <w:t xml:space="preserve"> </w:t>
      </w:r>
      <w:r>
        <w:rPr>
          <w:sz w:val="24"/>
        </w:rPr>
        <w:t>циклопропанов,</w:t>
      </w:r>
      <w:r w:rsidR="00C31C04">
        <w:rPr>
          <w:sz w:val="24"/>
        </w:rPr>
        <w:t xml:space="preserve"> </w:t>
      </w:r>
      <w:proofErr w:type="spellStart"/>
      <w:r>
        <w:rPr>
          <w:sz w:val="24"/>
        </w:rPr>
        <w:t>циклобутанов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циклопентанов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циклогексанов</w:t>
      </w:r>
      <w:proofErr w:type="spellEnd"/>
      <w:r>
        <w:rPr>
          <w:sz w:val="24"/>
        </w:rPr>
        <w:t>. Синтез соединений со средним размером цикла (</w:t>
      </w:r>
      <w:proofErr w:type="spellStart"/>
      <w:r>
        <w:rPr>
          <w:sz w:val="24"/>
        </w:rPr>
        <w:t>ацилоиновая</w:t>
      </w:r>
      <w:proofErr w:type="spellEnd"/>
      <w:r>
        <w:rPr>
          <w:sz w:val="24"/>
        </w:rPr>
        <w:t xml:space="preserve"> конденсация). Типы напряжения в </w:t>
      </w:r>
      <w:proofErr w:type="spellStart"/>
      <w:r>
        <w:rPr>
          <w:sz w:val="24"/>
        </w:rPr>
        <w:t>циклоалканах</w:t>
      </w:r>
      <w:proofErr w:type="spellEnd"/>
      <w:r>
        <w:rPr>
          <w:sz w:val="24"/>
        </w:rPr>
        <w:t xml:space="preserve"> и их подразделение на малые, средние и макроциклы. Конформационный анализ циклогексана, мон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дизамещенных</w:t>
      </w:r>
      <w:proofErr w:type="spellEnd"/>
      <w:r w:rsidR="00C31C04">
        <w:rPr>
          <w:sz w:val="24"/>
        </w:rPr>
        <w:t xml:space="preserve"> </w:t>
      </w:r>
      <w:proofErr w:type="spellStart"/>
      <w:r>
        <w:rPr>
          <w:sz w:val="24"/>
        </w:rPr>
        <w:t>циклогексанов</w:t>
      </w:r>
      <w:proofErr w:type="spellEnd"/>
      <w:r>
        <w:rPr>
          <w:sz w:val="24"/>
        </w:rPr>
        <w:t>;</w:t>
      </w:r>
      <w:r w:rsidR="00F64FF5">
        <w:rPr>
          <w:sz w:val="24"/>
        </w:rPr>
        <w:t xml:space="preserve"> </w:t>
      </w:r>
      <w:r>
        <w:rPr>
          <w:sz w:val="24"/>
        </w:rPr>
        <w:t>аксиальные</w:t>
      </w:r>
      <w:r w:rsidR="00F64FF5">
        <w:rPr>
          <w:sz w:val="24"/>
        </w:rPr>
        <w:t xml:space="preserve"> </w:t>
      </w:r>
      <w:r>
        <w:rPr>
          <w:sz w:val="24"/>
        </w:rPr>
        <w:t>и</w:t>
      </w:r>
      <w:r w:rsidR="00F64FF5">
        <w:rPr>
          <w:sz w:val="24"/>
        </w:rPr>
        <w:t xml:space="preserve"> </w:t>
      </w:r>
      <w:r>
        <w:rPr>
          <w:sz w:val="24"/>
        </w:rPr>
        <w:t>экваториальные</w:t>
      </w:r>
      <w:r w:rsidR="00F64FF5">
        <w:rPr>
          <w:sz w:val="24"/>
        </w:rPr>
        <w:t xml:space="preserve"> </w:t>
      </w:r>
      <w:r>
        <w:rPr>
          <w:sz w:val="24"/>
        </w:rPr>
        <w:t>связи.</w:t>
      </w:r>
      <w:r w:rsidR="00F64FF5">
        <w:rPr>
          <w:sz w:val="24"/>
        </w:rPr>
        <w:t xml:space="preserve"> </w:t>
      </w:r>
      <w:r>
        <w:rPr>
          <w:spacing w:val="-4"/>
          <w:sz w:val="24"/>
        </w:rPr>
        <w:t xml:space="preserve">Влияние </w:t>
      </w:r>
      <w:r>
        <w:rPr>
          <w:sz w:val="24"/>
        </w:rPr>
        <w:t xml:space="preserve">конформационного положения функциональных групп на их реакционную способность в ряду производных циклогексана на примере реакций замещения, отщепления и окисления. Реакции расширения и сужения циклов при </w:t>
      </w:r>
      <w:proofErr w:type="spellStart"/>
      <w:r>
        <w:rPr>
          <w:sz w:val="24"/>
        </w:rPr>
        <w:t>дезаминировании</w:t>
      </w:r>
      <w:proofErr w:type="spellEnd"/>
      <w:r>
        <w:rPr>
          <w:sz w:val="24"/>
        </w:rPr>
        <w:t xml:space="preserve"> первичных аминов (Демьянов). Сужение цикла в реакции Фаворского (α-</w:t>
      </w:r>
      <w:proofErr w:type="spellStart"/>
      <w:r>
        <w:rPr>
          <w:sz w:val="24"/>
        </w:rPr>
        <w:t>галогенциклоалканоны</w:t>
      </w:r>
      <w:proofErr w:type="spellEnd"/>
      <w:r>
        <w:rPr>
          <w:sz w:val="24"/>
        </w:rPr>
        <w:t>).</w:t>
      </w:r>
    </w:p>
    <w:p w:rsidR="008259DE" w:rsidRDefault="00A13AAB">
      <w:pPr>
        <w:pStyle w:val="3"/>
        <w:numPr>
          <w:ilvl w:val="1"/>
          <w:numId w:val="22"/>
        </w:numPr>
        <w:tabs>
          <w:tab w:val="left" w:pos="4660"/>
        </w:tabs>
        <w:spacing w:before="3"/>
        <w:ind w:left="4660"/>
        <w:jc w:val="left"/>
      </w:pPr>
      <w:proofErr w:type="spellStart"/>
      <w:r>
        <w:t>Алкены</w:t>
      </w:r>
      <w:proofErr w:type="spellEnd"/>
    </w:p>
    <w:p w:rsidR="008259DE" w:rsidRDefault="00A13AAB">
      <w:pPr>
        <w:pStyle w:val="a4"/>
        <w:numPr>
          <w:ilvl w:val="1"/>
          <w:numId w:val="14"/>
        </w:numPr>
        <w:tabs>
          <w:tab w:val="left" w:pos="758"/>
        </w:tabs>
        <w:ind w:right="304" w:firstLine="0"/>
        <w:jc w:val="both"/>
        <w:rPr>
          <w:sz w:val="24"/>
        </w:rPr>
      </w:pPr>
      <w:r>
        <w:rPr>
          <w:sz w:val="24"/>
        </w:rPr>
        <w:t xml:space="preserve">Методы синтеза: элиминирование </w:t>
      </w:r>
      <w:proofErr w:type="spellStart"/>
      <w:r>
        <w:rPr>
          <w:sz w:val="24"/>
        </w:rPr>
        <w:t>галогеноводородов</w:t>
      </w:r>
      <w:proofErr w:type="spellEnd"/>
      <w:r>
        <w:rPr>
          <w:sz w:val="24"/>
        </w:rPr>
        <w:t xml:space="preserve"> из </w:t>
      </w:r>
      <w:proofErr w:type="spellStart"/>
      <w:r>
        <w:rPr>
          <w:sz w:val="24"/>
        </w:rPr>
        <w:t>алкилгалогенидов</w:t>
      </w:r>
      <w:proofErr w:type="spellEnd"/>
      <w:r>
        <w:rPr>
          <w:sz w:val="24"/>
        </w:rPr>
        <w:t xml:space="preserve">, воды из спиртов. Синтез </w:t>
      </w:r>
      <w:proofErr w:type="spellStart"/>
      <w:r>
        <w:rPr>
          <w:sz w:val="24"/>
        </w:rPr>
        <w:t>алкенов</w:t>
      </w:r>
      <w:proofErr w:type="spellEnd"/>
      <w:r>
        <w:rPr>
          <w:sz w:val="24"/>
        </w:rPr>
        <w:t xml:space="preserve"> из четвертичных аммониевых солей (Гофман), N-окисей третичных аминов (</w:t>
      </w:r>
      <w:proofErr w:type="spellStart"/>
      <w:r>
        <w:rPr>
          <w:sz w:val="24"/>
        </w:rPr>
        <w:t>Коуп</w:t>
      </w:r>
      <w:proofErr w:type="spellEnd"/>
      <w:r>
        <w:rPr>
          <w:sz w:val="24"/>
        </w:rPr>
        <w:t xml:space="preserve">). </w:t>
      </w:r>
      <w:proofErr w:type="spellStart"/>
      <w:r>
        <w:rPr>
          <w:sz w:val="24"/>
        </w:rPr>
        <w:t>Стереоселективное</w:t>
      </w:r>
      <w:proofErr w:type="spellEnd"/>
      <w:r>
        <w:rPr>
          <w:sz w:val="24"/>
        </w:rPr>
        <w:t xml:space="preserve"> восстановление </w:t>
      </w:r>
      <w:proofErr w:type="spellStart"/>
      <w:r>
        <w:rPr>
          <w:sz w:val="24"/>
        </w:rPr>
        <w:t>алкинов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Стереоселективный</w:t>
      </w:r>
      <w:proofErr w:type="spellEnd"/>
      <w:r>
        <w:rPr>
          <w:sz w:val="24"/>
        </w:rPr>
        <w:t xml:space="preserve"> синтез </w:t>
      </w:r>
      <w:proofErr w:type="spellStart"/>
      <w:r w:rsidRPr="005D49D7">
        <w:rPr>
          <w:i/>
          <w:sz w:val="24"/>
        </w:rPr>
        <w:t>ци</w:t>
      </w:r>
      <w:proofErr w:type="gramStart"/>
      <w:r w:rsidRPr="005D49D7">
        <w:rPr>
          <w:i/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 </w:t>
      </w:r>
      <w:r w:rsidRPr="005D49D7">
        <w:rPr>
          <w:i/>
          <w:sz w:val="24"/>
        </w:rPr>
        <w:t>транс</w:t>
      </w:r>
      <w:r>
        <w:rPr>
          <w:sz w:val="24"/>
        </w:rPr>
        <w:t>-</w:t>
      </w:r>
      <w:proofErr w:type="spellStart"/>
      <w:r>
        <w:rPr>
          <w:sz w:val="24"/>
        </w:rPr>
        <w:t>алкенов</w:t>
      </w:r>
      <w:proofErr w:type="spellEnd"/>
      <w:r>
        <w:rPr>
          <w:sz w:val="24"/>
        </w:rPr>
        <w:t xml:space="preserve"> из 1,2-диолов. </w:t>
      </w:r>
      <w:proofErr w:type="spellStart"/>
      <w:r>
        <w:rPr>
          <w:sz w:val="24"/>
        </w:rPr>
        <w:t>Региоселективный</w:t>
      </w:r>
      <w:proofErr w:type="spellEnd"/>
      <w:r>
        <w:rPr>
          <w:sz w:val="24"/>
        </w:rPr>
        <w:t xml:space="preserve"> синтез </w:t>
      </w:r>
      <w:proofErr w:type="spellStart"/>
      <w:r>
        <w:rPr>
          <w:sz w:val="24"/>
        </w:rPr>
        <w:t>алкенов</w:t>
      </w:r>
      <w:proofErr w:type="spellEnd"/>
      <w:r>
        <w:rPr>
          <w:sz w:val="24"/>
        </w:rPr>
        <w:t xml:space="preserve"> из </w:t>
      </w:r>
      <w:proofErr w:type="spellStart"/>
      <w:r>
        <w:rPr>
          <w:sz w:val="24"/>
        </w:rPr>
        <w:t>тозилгидразонов</w:t>
      </w:r>
      <w:proofErr w:type="spellEnd"/>
      <w:r>
        <w:rPr>
          <w:sz w:val="24"/>
        </w:rPr>
        <w:t xml:space="preserve"> (Шапиро). Реакция </w:t>
      </w:r>
      <w:proofErr w:type="spellStart"/>
      <w:r>
        <w:rPr>
          <w:sz w:val="24"/>
        </w:rPr>
        <w:t>Виттига</w:t>
      </w:r>
      <w:proofErr w:type="spellEnd"/>
      <w:r>
        <w:rPr>
          <w:sz w:val="24"/>
        </w:rPr>
        <w:t xml:space="preserve"> как </w:t>
      </w:r>
      <w:proofErr w:type="spellStart"/>
      <w:r>
        <w:rPr>
          <w:sz w:val="24"/>
        </w:rPr>
        <w:t>региоспецифический</w:t>
      </w:r>
      <w:proofErr w:type="spellEnd"/>
      <w:r>
        <w:rPr>
          <w:sz w:val="24"/>
        </w:rPr>
        <w:t xml:space="preserve"> метод синтеза </w:t>
      </w:r>
      <w:proofErr w:type="spellStart"/>
      <w:r>
        <w:rPr>
          <w:sz w:val="24"/>
        </w:rPr>
        <w:t>алкенов</w:t>
      </w:r>
      <w:proofErr w:type="spellEnd"/>
      <w:r>
        <w:rPr>
          <w:sz w:val="24"/>
        </w:rPr>
        <w:t xml:space="preserve">. Основания, используемые в реакции. Стабилизированные и нестабилизированные </w:t>
      </w:r>
      <w:proofErr w:type="spellStart"/>
      <w:r>
        <w:rPr>
          <w:sz w:val="24"/>
        </w:rPr>
        <w:t>илиды</w:t>
      </w:r>
      <w:proofErr w:type="spellEnd"/>
      <w:r>
        <w:rPr>
          <w:sz w:val="24"/>
        </w:rPr>
        <w:t xml:space="preserve">. Стереохимия реакции. </w:t>
      </w:r>
      <w:proofErr w:type="spellStart"/>
      <w:r>
        <w:rPr>
          <w:sz w:val="24"/>
        </w:rPr>
        <w:t>Хемоселективность</w:t>
      </w:r>
      <w:proofErr w:type="spellEnd"/>
      <w:r>
        <w:rPr>
          <w:sz w:val="24"/>
        </w:rPr>
        <w:t xml:space="preserve"> реакции </w:t>
      </w:r>
      <w:proofErr w:type="spellStart"/>
      <w:r>
        <w:rPr>
          <w:sz w:val="24"/>
        </w:rPr>
        <w:t>Виттига</w:t>
      </w:r>
      <w:proofErr w:type="spellEnd"/>
      <w:r>
        <w:rPr>
          <w:sz w:val="24"/>
        </w:rPr>
        <w:t>. Получение эфиров алкилфосфоновых кислот (Михаэль</w:t>
      </w:r>
      <w:r w:rsidR="00F84A03">
        <w:rPr>
          <w:sz w:val="24"/>
        </w:rPr>
        <w:t>-</w:t>
      </w:r>
      <w:r>
        <w:rPr>
          <w:sz w:val="24"/>
        </w:rPr>
        <w:t xml:space="preserve">Арбузов) и их использование в синтезе </w:t>
      </w:r>
      <w:proofErr w:type="spellStart"/>
      <w:r>
        <w:rPr>
          <w:sz w:val="24"/>
        </w:rPr>
        <w:t>алкенов</w:t>
      </w:r>
      <w:proofErr w:type="spellEnd"/>
      <w:r>
        <w:rPr>
          <w:sz w:val="24"/>
        </w:rPr>
        <w:t xml:space="preserve"> (вариант </w:t>
      </w:r>
      <w:proofErr w:type="spellStart"/>
      <w:r>
        <w:rPr>
          <w:sz w:val="24"/>
        </w:rPr>
        <w:t>Виттига</w:t>
      </w:r>
      <w:r w:rsidR="005D49D7">
        <w:rPr>
          <w:sz w:val="24"/>
        </w:rPr>
        <w:t>-</w:t>
      </w:r>
      <w:r>
        <w:rPr>
          <w:sz w:val="24"/>
        </w:rPr>
        <w:t>Хорнера</w:t>
      </w:r>
      <w:r w:rsidR="005D49D7">
        <w:rPr>
          <w:sz w:val="24"/>
        </w:rPr>
        <w:t>-</w:t>
      </w:r>
      <w:r>
        <w:rPr>
          <w:sz w:val="24"/>
        </w:rPr>
        <w:t>Эммонса</w:t>
      </w:r>
      <w:proofErr w:type="spellEnd"/>
      <w:r>
        <w:rPr>
          <w:sz w:val="24"/>
        </w:rPr>
        <w:t>). Область применения</w:t>
      </w:r>
      <w:r w:rsidR="00F64FF5">
        <w:rPr>
          <w:sz w:val="24"/>
        </w:rPr>
        <w:t xml:space="preserve"> </w:t>
      </w:r>
      <w:r>
        <w:rPr>
          <w:sz w:val="24"/>
        </w:rPr>
        <w:t>реакции.</w:t>
      </w:r>
    </w:p>
    <w:p w:rsidR="008259DE" w:rsidRDefault="00A13AAB" w:rsidP="00F64FF5">
      <w:pPr>
        <w:pStyle w:val="a4"/>
        <w:numPr>
          <w:ilvl w:val="1"/>
          <w:numId w:val="14"/>
        </w:numPr>
        <w:tabs>
          <w:tab w:val="left" w:pos="820"/>
        </w:tabs>
        <w:spacing w:before="66"/>
        <w:ind w:right="304" w:firstLine="0"/>
        <w:jc w:val="both"/>
      </w:pPr>
      <w:r>
        <w:rPr>
          <w:sz w:val="24"/>
        </w:rPr>
        <w:t xml:space="preserve">Реакции </w:t>
      </w:r>
      <w:proofErr w:type="spellStart"/>
      <w:r>
        <w:rPr>
          <w:sz w:val="24"/>
        </w:rPr>
        <w:t>алкенов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электрофильное</w:t>
      </w:r>
      <w:proofErr w:type="spellEnd"/>
      <w:r>
        <w:rPr>
          <w:sz w:val="24"/>
        </w:rPr>
        <w:t xml:space="preserve"> присоединение галогенов, </w:t>
      </w:r>
      <w:proofErr w:type="spellStart"/>
      <w:r>
        <w:rPr>
          <w:sz w:val="24"/>
        </w:rPr>
        <w:t>галогеноводородов</w:t>
      </w:r>
      <w:proofErr w:type="spellEnd"/>
      <w:r>
        <w:rPr>
          <w:sz w:val="24"/>
        </w:rPr>
        <w:t xml:space="preserve">, воды. Процессы, сопутствующие </w:t>
      </w:r>
      <w:proofErr w:type="spellStart"/>
      <w:r>
        <w:rPr>
          <w:sz w:val="24"/>
        </w:rPr>
        <w:t>AdE</w:t>
      </w:r>
      <w:proofErr w:type="spellEnd"/>
      <w:r>
        <w:rPr>
          <w:sz w:val="24"/>
        </w:rPr>
        <w:t xml:space="preserve">-реакциям: сопряженное присоединение, </w:t>
      </w:r>
      <w:proofErr w:type="spellStart"/>
      <w:r>
        <w:rPr>
          <w:sz w:val="24"/>
        </w:rPr>
        <w:t>гидридные</w:t>
      </w:r>
      <w:proofErr w:type="spellEnd"/>
      <w:r>
        <w:rPr>
          <w:sz w:val="24"/>
        </w:rPr>
        <w:t xml:space="preserve"> и алкильные миграции. </w:t>
      </w:r>
      <w:proofErr w:type="spellStart"/>
      <w:r>
        <w:rPr>
          <w:sz w:val="24"/>
        </w:rPr>
        <w:t>Гидрокс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алкоксимеркурирование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Реги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стереоселективное</w:t>
      </w:r>
      <w:proofErr w:type="spellEnd"/>
      <w:r>
        <w:rPr>
          <w:sz w:val="24"/>
        </w:rPr>
        <w:t xml:space="preserve"> присоединение гидридов бора. </w:t>
      </w:r>
      <w:proofErr w:type="spellStart"/>
      <w:r>
        <w:rPr>
          <w:sz w:val="24"/>
        </w:rPr>
        <w:t>Региоспецифические</w:t>
      </w:r>
      <w:proofErr w:type="spellEnd"/>
      <w:r w:rsidR="00F64FF5">
        <w:rPr>
          <w:sz w:val="24"/>
        </w:rPr>
        <w:t xml:space="preserve"> </w:t>
      </w:r>
      <w:proofErr w:type="spellStart"/>
      <w:r>
        <w:rPr>
          <w:sz w:val="24"/>
        </w:rPr>
        <w:t>гидроборирующие</w:t>
      </w:r>
      <w:proofErr w:type="spellEnd"/>
      <w:r>
        <w:rPr>
          <w:sz w:val="24"/>
        </w:rPr>
        <w:t xml:space="preserve"> агенты. Превращение борорганических соединений в </w:t>
      </w:r>
      <w:proofErr w:type="spellStart"/>
      <w:r>
        <w:rPr>
          <w:sz w:val="24"/>
        </w:rPr>
        <w:t>алканы</w:t>
      </w:r>
      <w:proofErr w:type="spellEnd"/>
      <w:r>
        <w:rPr>
          <w:sz w:val="24"/>
        </w:rPr>
        <w:t xml:space="preserve">, спирты, </w:t>
      </w:r>
      <w:proofErr w:type="spellStart"/>
      <w:r>
        <w:rPr>
          <w:sz w:val="24"/>
        </w:rPr>
        <w:t>алкилгалогениды</w:t>
      </w:r>
      <w:proofErr w:type="spellEnd"/>
      <w:r>
        <w:rPr>
          <w:sz w:val="24"/>
        </w:rPr>
        <w:t xml:space="preserve">. Окисление </w:t>
      </w:r>
      <w:proofErr w:type="spellStart"/>
      <w:r>
        <w:rPr>
          <w:sz w:val="24"/>
        </w:rPr>
        <w:t>алкенов</w:t>
      </w:r>
      <w:proofErr w:type="spellEnd"/>
      <w:r>
        <w:rPr>
          <w:sz w:val="24"/>
        </w:rPr>
        <w:t xml:space="preserve"> до </w:t>
      </w:r>
      <w:proofErr w:type="spellStart"/>
      <w:r>
        <w:rPr>
          <w:sz w:val="24"/>
        </w:rPr>
        <w:t>оксиранов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Прилежаев</w:t>
      </w:r>
      <w:proofErr w:type="spellEnd"/>
      <w:r>
        <w:rPr>
          <w:sz w:val="24"/>
        </w:rPr>
        <w:t xml:space="preserve">). Понятие об </w:t>
      </w:r>
      <w:proofErr w:type="spellStart"/>
      <w:r>
        <w:rPr>
          <w:sz w:val="24"/>
        </w:rPr>
        <w:t>энантиомерном</w:t>
      </w:r>
      <w:proofErr w:type="spellEnd"/>
      <w:r w:rsidR="00F64FF5">
        <w:rPr>
          <w:sz w:val="24"/>
        </w:rPr>
        <w:t xml:space="preserve"> </w:t>
      </w:r>
      <w:proofErr w:type="spellStart"/>
      <w:r>
        <w:rPr>
          <w:sz w:val="24"/>
        </w:rPr>
        <w:t>эпоксидировании</w:t>
      </w:r>
      <w:proofErr w:type="spellEnd"/>
      <w:r w:rsidR="00F64FF5">
        <w:rPr>
          <w:sz w:val="24"/>
        </w:rPr>
        <w:t xml:space="preserve"> </w:t>
      </w:r>
      <w:proofErr w:type="spellStart"/>
      <w:r>
        <w:rPr>
          <w:sz w:val="24"/>
        </w:rPr>
        <w:t>алкенов</w:t>
      </w:r>
      <w:proofErr w:type="spellEnd"/>
      <w:r>
        <w:rPr>
          <w:sz w:val="24"/>
        </w:rPr>
        <w:t xml:space="preserve"> по </w:t>
      </w:r>
      <w:proofErr w:type="spellStart"/>
      <w:r>
        <w:rPr>
          <w:sz w:val="24"/>
        </w:rPr>
        <w:t>Шарплесу</w:t>
      </w:r>
      <w:proofErr w:type="spellEnd"/>
      <w:r>
        <w:rPr>
          <w:sz w:val="24"/>
        </w:rPr>
        <w:t xml:space="preserve"> (в присутствии </w:t>
      </w:r>
      <w:proofErr w:type="spellStart"/>
      <w:r>
        <w:rPr>
          <w:sz w:val="24"/>
        </w:rPr>
        <w:t>изопропилата</w:t>
      </w:r>
      <w:proofErr w:type="spellEnd"/>
      <w:r>
        <w:rPr>
          <w:sz w:val="24"/>
        </w:rPr>
        <w:t xml:space="preserve"> титана и</w:t>
      </w:r>
      <w:r w:rsidR="005D49D7">
        <w:rPr>
          <w:sz w:val="24"/>
        </w:rPr>
        <w:t xml:space="preserve"> </w:t>
      </w:r>
      <w:r>
        <w:rPr>
          <w:sz w:val="24"/>
        </w:rPr>
        <w:t>эфира</w:t>
      </w:r>
      <w:r w:rsidR="005D49D7">
        <w:rPr>
          <w:sz w:val="24"/>
        </w:rPr>
        <w:t xml:space="preserve"> </w:t>
      </w:r>
      <w:r>
        <w:t>L-(+)-винной кислоты).</w:t>
      </w:r>
      <w:r w:rsidR="00F64FF5">
        <w:t xml:space="preserve"> </w:t>
      </w:r>
      <w:proofErr w:type="spellStart"/>
      <w:r w:rsidRPr="005D49D7">
        <w:rPr>
          <w:sz w:val="24"/>
          <w:szCs w:val="24"/>
        </w:rPr>
        <w:t>Цис-гидроксилирование</w:t>
      </w:r>
      <w:proofErr w:type="spellEnd"/>
      <w:r w:rsidR="00F64FF5">
        <w:rPr>
          <w:sz w:val="24"/>
          <w:szCs w:val="24"/>
        </w:rPr>
        <w:t xml:space="preserve"> </w:t>
      </w:r>
      <w:proofErr w:type="spellStart"/>
      <w:r w:rsidRPr="005D49D7">
        <w:rPr>
          <w:sz w:val="24"/>
          <w:szCs w:val="24"/>
        </w:rPr>
        <w:t>алкенов</w:t>
      </w:r>
      <w:proofErr w:type="spellEnd"/>
      <w:r w:rsidRPr="005D49D7">
        <w:rPr>
          <w:sz w:val="24"/>
          <w:szCs w:val="24"/>
        </w:rPr>
        <w:t xml:space="preserve"> по Вагнеру (KMnO</w:t>
      </w:r>
      <w:r w:rsidRPr="00F64FF5">
        <w:rPr>
          <w:sz w:val="24"/>
          <w:szCs w:val="24"/>
          <w:vertAlign w:val="subscript"/>
        </w:rPr>
        <w:t>4</w:t>
      </w:r>
      <w:r w:rsidRPr="005D49D7">
        <w:rPr>
          <w:sz w:val="24"/>
          <w:szCs w:val="24"/>
        </w:rPr>
        <w:t xml:space="preserve">) и </w:t>
      </w:r>
      <w:proofErr w:type="spellStart"/>
      <w:r w:rsidRPr="005D49D7">
        <w:rPr>
          <w:sz w:val="24"/>
          <w:szCs w:val="24"/>
        </w:rPr>
        <w:t>Криге</w:t>
      </w:r>
      <w:proofErr w:type="spellEnd"/>
      <w:r w:rsidRPr="005D49D7">
        <w:rPr>
          <w:sz w:val="24"/>
          <w:szCs w:val="24"/>
        </w:rPr>
        <w:t xml:space="preserve"> (OsO</w:t>
      </w:r>
      <w:r w:rsidRPr="00F64FF5">
        <w:rPr>
          <w:sz w:val="24"/>
          <w:szCs w:val="24"/>
          <w:vertAlign w:val="subscript"/>
        </w:rPr>
        <w:t>4</w:t>
      </w:r>
      <w:r w:rsidRPr="005D49D7">
        <w:rPr>
          <w:sz w:val="24"/>
          <w:szCs w:val="24"/>
        </w:rPr>
        <w:t xml:space="preserve">). Окисление </w:t>
      </w:r>
      <w:proofErr w:type="spellStart"/>
      <w:r w:rsidRPr="005D49D7">
        <w:rPr>
          <w:sz w:val="24"/>
          <w:szCs w:val="24"/>
        </w:rPr>
        <w:t>алкенов</w:t>
      </w:r>
      <w:proofErr w:type="spellEnd"/>
      <w:r w:rsidRPr="005D49D7">
        <w:rPr>
          <w:sz w:val="24"/>
          <w:szCs w:val="24"/>
        </w:rPr>
        <w:t xml:space="preserve"> галогеном в присутствии солей серебра: </w:t>
      </w:r>
      <w:proofErr w:type="spellStart"/>
      <w:r w:rsidRPr="00F64FF5">
        <w:rPr>
          <w:i/>
          <w:sz w:val="24"/>
          <w:szCs w:val="24"/>
        </w:rPr>
        <w:t>ци</w:t>
      </w:r>
      <w:proofErr w:type="gramStart"/>
      <w:r w:rsidRPr="00F64FF5">
        <w:rPr>
          <w:i/>
          <w:sz w:val="24"/>
          <w:szCs w:val="24"/>
        </w:rPr>
        <w:t>с</w:t>
      </w:r>
      <w:proofErr w:type="spellEnd"/>
      <w:r w:rsidRPr="005D49D7">
        <w:rPr>
          <w:sz w:val="24"/>
          <w:szCs w:val="24"/>
        </w:rPr>
        <w:t>-</w:t>
      </w:r>
      <w:proofErr w:type="gramEnd"/>
      <w:r w:rsidRPr="005D49D7">
        <w:rPr>
          <w:sz w:val="24"/>
          <w:szCs w:val="24"/>
        </w:rPr>
        <w:t>(</w:t>
      </w:r>
      <w:proofErr w:type="spellStart"/>
      <w:r w:rsidRPr="005D49D7">
        <w:rPr>
          <w:sz w:val="24"/>
          <w:szCs w:val="24"/>
        </w:rPr>
        <w:t>Вудворт</w:t>
      </w:r>
      <w:proofErr w:type="spellEnd"/>
      <w:r w:rsidRPr="005D49D7">
        <w:rPr>
          <w:sz w:val="24"/>
          <w:szCs w:val="24"/>
        </w:rPr>
        <w:t xml:space="preserve">) и транс-(Прево) </w:t>
      </w:r>
      <w:proofErr w:type="spellStart"/>
      <w:r w:rsidRPr="005D49D7">
        <w:rPr>
          <w:sz w:val="24"/>
          <w:szCs w:val="24"/>
        </w:rPr>
        <w:t>гидроксилирование</w:t>
      </w:r>
      <w:proofErr w:type="spellEnd"/>
      <w:r w:rsidRPr="005D49D7">
        <w:rPr>
          <w:sz w:val="24"/>
          <w:szCs w:val="24"/>
        </w:rPr>
        <w:t xml:space="preserve">. Радикальные реакции </w:t>
      </w:r>
      <w:proofErr w:type="spellStart"/>
      <w:r w:rsidRPr="005D49D7">
        <w:rPr>
          <w:sz w:val="24"/>
          <w:szCs w:val="24"/>
        </w:rPr>
        <w:t>алкенов</w:t>
      </w:r>
      <w:proofErr w:type="spellEnd"/>
      <w:r w:rsidRPr="005D49D7">
        <w:rPr>
          <w:sz w:val="24"/>
          <w:szCs w:val="24"/>
        </w:rPr>
        <w:t xml:space="preserve">: присоединение бромистого водорода по </w:t>
      </w:r>
      <w:proofErr w:type="spellStart"/>
      <w:r w:rsidRPr="005D49D7">
        <w:rPr>
          <w:sz w:val="24"/>
          <w:szCs w:val="24"/>
        </w:rPr>
        <w:t>Харашу</w:t>
      </w:r>
      <w:proofErr w:type="spellEnd"/>
      <w:r w:rsidRPr="005D49D7">
        <w:rPr>
          <w:sz w:val="24"/>
          <w:szCs w:val="24"/>
        </w:rPr>
        <w:t xml:space="preserve">, сероводорода и </w:t>
      </w:r>
      <w:proofErr w:type="spellStart"/>
      <w:r w:rsidRPr="005D49D7">
        <w:rPr>
          <w:sz w:val="24"/>
          <w:szCs w:val="24"/>
        </w:rPr>
        <w:t>тиолов</w:t>
      </w:r>
      <w:proofErr w:type="spellEnd"/>
      <w:r w:rsidRPr="005D49D7">
        <w:rPr>
          <w:sz w:val="24"/>
          <w:szCs w:val="24"/>
        </w:rPr>
        <w:t xml:space="preserve">. </w:t>
      </w:r>
      <w:proofErr w:type="spellStart"/>
      <w:r w:rsidRPr="005D49D7">
        <w:rPr>
          <w:sz w:val="24"/>
          <w:szCs w:val="24"/>
        </w:rPr>
        <w:t>Аллильное</w:t>
      </w:r>
      <w:proofErr w:type="spellEnd"/>
      <w:r w:rsidRPr="005D49D7">
        <w:rPr>
          <w:sz w:val="24"/>
          <w:szCs w:val="24"/>
        </w:rPr>
        <w:t xml:space="preserve"> галогенирование по</w:t>
      </w:r>
      <w:r w:rsidR="00F64FF5">
        <w:rPr>
          <w:sz w:val="24"/>
          <w:szCs w:val="24"/>
        </w:rPr>
        <w:t xml:space="preserve"> </w:t>
      </w:r>
      <w:proofErr w:type="spellStart"/>
      <w:r>
        <w:t>Циглеру</w:t>
      </w:r>
      <w:proofErr w:type="spellEnd"/>
      <w:r>
        <w:t xml:space="preserve">. Внутримолекулярная радикальная циклизация 6-галогеналканов при действии </w:t>
      </w:r>
      <w:proofErr w:type="spellStart"/>
      <w:r>
        <w:t>трибутилоловогидрида</w:t>
      </w:r>
      <w:proofErr w:type="spellEnd"/>
      <w:r>
        <w:t xml:space="preserve">. Гетерогенное гидрирование: катализаторы, каталитические яды. </w:t>
      </w:r>
      <w:proofErr w:type="spellStart"/>
      <w:r>
        <w:t>Гидрогенолиз</w:t>
      </w:r>
      <w:proofErr w:type="spellEnd"/>
      <w:r>
        <w:t xml:space="preserve"> связей углерод-</w:t>
      </w:r>
      <w:proofErr w:type="spellStart"/>
      <w:r>
        <w:t>гетероатом</w:t>
      </w:r>
      <w:proofErr w:type="spellEnd"/>
      <w:r>
        <w:t xml:space="preserve">. Гомогенное гидрирование: катализаторы, механизм. </w:t>
      </w:r>
      <w:proofErr w:type="spellStart"/>
      <w:r>
        <w:t>Региоселективность</w:t>
      </w:r>
      <w:proofErr w:type="spellEnd"/>
      <w:r>
        <w:t xml:space="preserve"> гомогенного гидрирования. Присоединение </w:t>
      </w:r>
      <w:proofErr w:type="spellStart"/>
      <w:r>
        <w:t>синглетных</w:t>
      </w:r>
      <w:proofErr w:type="spellEnd"/>
      <w:r>
        <w:t xml:space="preserve"> и </w:t>
      </w:r>
      <w:proofErr w:type="spellStart"/>
      <w:r>
        <w:t>триплетныхкарбенов</w:t>
      </w:r>
      <w:proofErr w:type="spellEnd"/>
      <w:r>
        <w:t xml:space="preserve"> к </w:t>
      </w:r>
      <w:proofErr w:type="spellStart"/>
      <w:r>
        <w:t>алкенам</w:t>
      </w:r>
      <w:proofErr w:type="spellEnd"/>
      <w:r>
        <w:t xml:space="preserve">. </w:t>
      </w:r>
      <w:proofErr w:type="spellStart"/>
      <w:r>
        <w:t>Карбеноиды</w:t>
      </w:r>
      <w:proofErr w:type="spellEnd"/>
      <w:r>
        <w:t xml:space="preserve">, их взаимодействие с </w:t>
      </w:r>
      <w:proofErr w:type="spellStart"/>
      <w:r>
        <w:t>алкенами</w:t>
      </w:r>
      <w:proofErr w:type="spellEnd"/>
      <w:r>
        <w:t>.</w:t>
      </w:r>
    </w:p>
    <w:p w:rsidR="008259DE" w:rsidRDefault="00A13AAB">
      <w:pPr>
        <w:pStyle w:val="3"/>
        <w:numPr>
          <w:ilvl w:val="1"/>
          <w:numId w:val="22"/>
        </w:numPr>
        <w:tabs>
          <w:tab w:val="left" w:pos="4644"/>
        </w:tabs>
        <w:ind w:left="4643" w:hanging="241"/>
        <w:jc w:val="both"/>
      </w:pPr>
      <w:proofErr w:type="spellStart"/>
      <w:r>
        <w:lastRenderedPageBreak/>
        <w:t>Алкины</w:t>
      </w:r>
      <w:proofErr w:type="spellEnd"/>
    </w:p>
    <w:p w:rsidR="008259DE" w:rsidRDefault="00A13AAB">
      <w:pPr>
        <w:pStyle w:val="a4"/>
        <w:numPr>
          <w:ilvl w:val="1"/>
          <w:numId w:val="13"/>
        </w:numPr>
        <w:tabs>
          <w:tab w:val="left" w:pos="804"/>
        </w:tabs>
        <w:ind w:right="302" w:firstLine="0"/>
        <w:jc w:val="both"/>
        <w:rPr>
          <w:sz w:val="24"/>
        </w:rPr>
      </w:pPr>
      <w:r>
        <w:rPr>
          <w:sz w:val="24"/>
        </w:rPr>
        <w:t xml:space="preserve">Методы синтеза: отщепление </w:t>
      </w:r>
      <w:proofErr w:type="spellStart"/>
      <w:r>
        <w:rPr>
          <w:sz w:val="24"/>
        </w:rPr>
        <w:t>галогеноводородов</w:t>
      </w:r>
      <w:proofErr w:type="spellEnd"/>
      <w:r>
        <w:rPr>
          <w:sz w:val="24"/>
        </w:rPr>
        <w:t xml:space="preserve"> из </w:t>
      </w:r>
      <w:proofErr w:type="spellStart"/>
      <w:r>
        <w:rPr>
          <w:sz w:val="24"/>
        </w:rPr>
        <w:t>дигалогенидов</w:t>
      </w:r>
      <w:proofErr w:type="spellEnd"/>
      <w:r>
        <w:rPr>
          <w:sz w:val="24"/>
        </w:rPr>
        <w:t xml:space="preserve">, реакция 1,2- </w:t>
      </w:r>
      <w:proofErr w:type="spellStart"/>
      <w:r>
        <w:rPr>
          <w:sz w:val="24"/>
        </w:rPr>
        <w:t>дигидразонов</w:t>
      </w:r>
      <w:proofErr w:type="spellEnd"/>
      <w:r>
        <w:rPr>
          <w:sz w:val="24"/>
        </w:rPr>
        <w:t xml:space="preserve"> с оксидом ртути (II) и </w:t>
      </w:r>
      <w:proofErr w:type="spellStart"/>
      <w:r>
        <w:rPr>
          <w:sz w:val="24"/>
        </w:rPr>
        <w:t>тетраацетатом</w:t>
      </w:r>
      <w:proofErr w:type="spellEnd"/>
      <w:r>
        <w:rPr>
          <w:sz w:val="24"/>
        </w:rPr>
        <w:t xml:space="preserve"> свинца. Усложнение углеродного скелета </w:t>
      </w:r>
      <w:proofErr w:type="spellStart"/>
      <w:r>
        <w:rPr>
          <w:sz w:val="24"/>
        </w:rPr>
        <w:t>алкинов</w:t>
      </w:r>
      <w:proofErr w:type="spellEnd"/>
      <w:r>
        <w:rPr>
          <w:sz w:val="24"/>
        </w:rPr>
        <w:t xml:space="preserve">: реакции </w:t>
      </w:r>
      <w:proofErr w:type="spellStart"/>
      <w:r>
        <w:rPr>
          <w:sz w:val="24"/>
        </w:rPr>
        <w:t>ацетиленидов</w:t>
      </w:r>
      <w:proofErr w:type="spellEnd"/>
      <w:r>
        <w:rPr>
          <w:sz w:val="24"/>
        </w:rPr>
        <w:t xml:space="preserve"> натрия и меди, магнийорганических производных </w:t>
      </w:r>
      <w:proofErr w:type="spellStart"/>
      <w:r>
        <w:rPr>
          <w:sz w:val="24"/>
        </w:rPr>
        <w:t>алкинов</w:t>
      </w:r>
      <w:proofErr w:type="spellEnd"/>
      <w:r>
        <w:rPr>
          <w:sz w:val="24"/>
        </w:rPr>
        <w:t>. Конденсация алкинов-1 с кетонами и альдегидами (Фаворский,</w:t>
      </w:r>
      <w:r w:rsidR="005D49D7">
        <w:rPr>
          <w:sz w:val="24"/>
        </w:rPr>
        <w:t xml:space="preserve"> </w:t>
      </w:r>
      <w:proofErr w:type="spellStart"/>
      <w:r>
        <w:rPr>
          <w:sz w:val="24"/>
        </w:rPr>
        <w:t>Реппе</w:t>
      </w:r>
      <w:proofErr w:type="spellEnd"/>
      <w:r>
        <w:rPr>
          <w:sz w:val="24"/>
        </w:rPr>
        <w:t>).</w:t>
      </w:r>
    </w:p>
    <w:p w:rsidR="008259DE" w:rsidRDefault="00A13AAB">
      <w:pPr>
        <w:pStyle w:val="a4"/>
        <w:numPr>
          <w:ilvl w:val="1"/>
          <w:numId w:val="13"/>
        </w:numPr>
        <w:tabs>
          <w:tab w:val="left" w:pos="796"/>
        </w:tabs>
        <w:ind w:right="305" w:firstLine="0"/>
        <w:jc w:val="both"/>
        <w:rPr>
          <w:sz w:val="24"/>
        </w:rPr>
      </w:pPr>
      <w:r>
        <w:rPr>
          <w:sz w:val="24"/>
        </w:rPr>
        <w:t xml:space="preserve">Реакции </w:t>
      </w:r>
      <w:proofErr w:type="spellStart"/>
      <w:r>
        <w:rPr>
          <w:sz w:val="24"/>
        </w:rPr>
        <w:t>алкинов</w:t>
      </w:r>
      <w:proofErr w:type="spellEnd"/>
      <w:r>
        <w:rPr>
          <w:sz w:val="24"/>
        </w:rPr>
        <w:t xml:space="preserve">. Галогенирование, </w:t>
      </w:r>
      <w:proofErr w:type="spellStart"/>
      <w:r>
        <w:rPr>
          <w:sz w:val="24"/>
        </w:rPr>
        <w:t>гидрогалогенирование</w:t>
      </w:r>
      <w:proofErr w:type="spellEnd"/>
      <w:r>
        <w:rPr>
          <w:sz w:val="24"/>
        </w:rPr>
        <w:t>, гидратация (Кучеров). Ацетилен-</w:t>
      </w:r>
      <w:proofErr w:type="spellStart"/>
      <w:r>
        <w:rPr>
          <w:sz w:val="24"/>
        </w:rPr>
        <w:t>алленовая</w:t>
      </w:r>
      <w:proofErr w:type="spellEnd"/>
      <w:r>
        <w:rPr>
          <w:sz w:val="24"/>
        </w:rPr>
        <w:t xml:space="preserve"> изомеризация. Смещение тройной связи в терминальное положение. Окислительная конденсация терминальных </w:t>
      </w:r>
      <w:proofErr w:type="spellStart"/>
      <w:r>
        <w:rPr>
          <w:sz w:val="24"/>
        </w:rPr>
        <w:t>алкинов</w:t>
      </w:r>
      <w:proofErr w:type="spellEnd"/>
      <w:r>
        <w:rPr>
          <w:sz w:val="24"/>
        </w:rPr>
        <w:t xml:space="preserve"> в присутствии солей</w:t>
      </w:r>
      <w:r w:rsidR="005D49D7">
        <w:rPr>
          <w:sz w:val="24"/>
        </w:rPr>
        <w:t xml:space="preserve"> </w:t>
      </w:r>
      <w:r>
        <w:rPr>
          <w:sz w:val="24"/>
        </w:rPr>
        <w:t>меди.</w:t>
      </w:r>
    </w:p>
    <w:p w:rsidR="008259DE" w:rsidRDefault="00A13AAB">
      <w:pPr>
        <w:pStyle w:val="3"/>
        <w:numPr>
          <w:ilvl w:val="1"/>
          <w:numId w:val="22"/>
        </w:numPr>
        <w:tabs>
          <w:tab w:val="left" w:pos="4471"/>
        </w:tabs>
        <w:spacing w:before="3"/>
        <w:ind w:left="4470" w:hanging="241"/>
        <w:jc w:val="both"/>
      </w:pPr>
      <w:proofErr w:type="spellStart"/>
      <w:r>
        <w:t>Алкадиены</w:t>
      </w:r>
      <w:proofErr w:type="spellEnd"/>
    </w:p>
    <w:p w:rsidR="008259DE" w:rsidRDefault="00A13AAB">
      <w:pPr>
        <w:pStyle w:val="a4"/>
        <w:numPr>
          <w:ilvl w:val="1"/>
          <w:numId w:val="12"/>
        </w:numPr>
        <w:tabs>
          <w:tab w:val="left" w:pos="794"/>
        </w:tabs>
        <w:ind w:right="305" w:firstLine="0"/>
        <w:jc w:val="both"/>
        <w:rPr>
          <w:sz w:val="24"/>
        </w:rPr>
      </w:pPr>
      <w:r>
        <w:rPr>
          <w:sz w:val="24"/>
        </w:rPr>
        <w:t xml:space="preserve">Методы синтеза 1,3-диенов: дегидрирование </w:t>
      </w:r>
      <w:proofErr w:type="spellStart"/>
      <w:r>
        <w:rPr>
          <w:sz w:val="24"/>
        </w:rPr>
        <w:t>алканов</w:t>
      </w:r>
      <w:proofErr w:type="spellEnd"/>
      <w:r>
        <w:rPr>
          <w:sz w:val="24"/>
        </w:rPr>
        <w:t>, синтез Фаворского</w:t>
      </w:r>
      <w:r w:rsidR="00F84A03">
        <w:rPr>
          <w:sz w:val="24"/>
        </w:rPr>
        <w:t>-</w:t>
      </w:r>
      <w:proofErr w:type="spellStart"/>
      <w:r>
        <w:rPr>
          <w:sz w:val="24"/>
        </w:rPr>
        <w:t>Реппе</w:t>
      </w:r>
      <w:proofErr w:type="spellEnd"/>
      <w:r>
        <w:rPr>
          <w:sz w:val="24"/>
        </w:rPr>
        <w:t xml:space="preserve">, кросс-сочетание на </w:t>
      </w:r>
      <w:proofErr w:type="spellStart"/>
      <w:r>
        <w:rPr>
          <w:sz w:val="24"/>
        </w:rPr>
        <w:t>металлокомплексных</w:t>
      </w:r>
      <w:proofErr w:type="spellEnd"/>
      <w:r w:rsidR="00F64FF5">
        <w:rPr>
          <w:sz w:val="24"/>
        </w:rPr>
        <w:t xml:space="preserve"> </w:t>
      </w:r>
      <w:r>
        <w:rPr>
          <w:sz w:val="24"/>
        </w:rPr>
        <w:t>катализаторах.</w:t>
      </w:r>
    </w:p>
    <w:p w:rsidR="008259DE" w:rsidRDefault="00A13AAB">
      <w:pPr>
        <w:pStyle w:val="a4"/>
        <w:numPr>
          <w:ilvl w:val="1"/>
          <w:numId w:val="12"/>
        </w:numPr>
        <w:tabs>
          <w:tab w:val="left" w:pos="895"/>
        </w:tabs>
        <w:ind w:right="302" w:firstLine="0"/>
        <w:jc w:val="both"/>
        <w:rPr>
          <w:sz w:val="24"/>
        </w:rPr>
      </w:pPr>
      <w:r>
        <w:rPr>
          <w:sz w:val="24"/>
        </w:rPr>
        <w:t xml:space="preserve">Реакции 1,3-диенов: галогенирование и </w:t>
      </w:r>
      <w:proofErr w:type="spellStart"/>
      <w:r>
        <w:rPr>
          <w:sz w:val="24"/>
        </w:rPr>
        <w:t>гидрогалогенирование</w:t>
      </w:r>
      <w:proofErr w:type="spellEnd"/>
      <w:r>
        <w:rPr>
          <w:sz w:val="24"/>
        </w:rPr>
        <w:t>, 1,2- и 1,4- присоединение. Реакция Дильса</w:t>
      </w:r>
      <w:r w:rsidR="00F84A03">
        <w:rPr>
          <w:sz w:val="24"/>
        </w:rPr>
        <w:t>-</w:t>
      </w:r>
      <w:proofErr w:type="spellStart"/>
      <w:r>
        <w:rPr>
          <w:sz w:val="24"/>
        </w:rPr>
        <w:t>Альдера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алкенами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алкинами</w:t>
      </w:r>
      <w:proofErr w:type="spellEnd"/>
      <w:r>
        <w:rPr>
          <w:sz w:val="24"/>
        </w:rPr>
        <w:t>, ее типы: карб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реакция, гетеро-реакция. Диены и </w:t>
      </w:r>
      <w:proofErr w:type="spellStart"/>
      <w:r>
        <w:rPr>
          <w:sz w:val="24"/>
        </w:rPr>
        <w:t>диенофилы</w:t>
      </w:r>
      <w:proofErr w:type="spellEnd"/>
      <w:r>
        <w:rPr>
          <w:sz w:val="24"/>
        </w:rPr>
        <w:t xml:space="preserve">. </w:t>
      </w:r>
      <w:r w:rsidRPr="00F64FF5">
        <w:rPr>
          <w:i/>
          <w:sz w:val="24"/>
        </w:rPr>
        <w:t>о</w:t>
      </w:r>
      <w:r>
        <w:rPr>
          <w:sz w:val="24"/>
        </w:rPr>
        <w:t>-</w:t>
      </w:r>
      <w:proofErr w:type="spellStart"/>
      <w:r>
        <w:rPr>
          <w:sz w:val="24"/>
        </w:rPr>
        <w:t>хинодиметаны</w:t>
      </w:r>
      <w:proofErr w:type="spellEnd"/>
      <w:r>
        <w:rPr>
          <w:sz w:val="24"/>
        </w:rPr>
        <w:t xml:space="preserve"> в качестве диенов. Катализ в реакции Дильса</w:t>
      </w:r>
      <w:r w:rsidR="00F84A03">
        <w:rPr>
          <w:sz w:val="24"/>
        </w:rPr>
        <w:t>-</w:t>
      </w:r>
      <w:proofErr w:type="spellStart"/>
      <w:r>
        <w:rPr>
          <w:sz w:val="24"/>
        </w:rPr>
        <w:t>Альдера</w:t>
      </w:r>
      <w:proofErr w:type="spellEnd"/>
      <w:r>
        <w:rPr>
          <w:sz w:val="24"/>
        </w:rPr>
        <w:t xml:space="preserve">. Стереохимия реакции. </w:t>
      </w:r>
      <w:proofErr w:type="spellStart"/>
      <w:r>
        <w:rPr>
          <w:sz w:val="24"/>
        </w:rPr>
        <w:t>Региоселективность</w:t>
      </w:r>
      <w:proofErr w:type="spellEnd"/>
      <w:r>
        <w:rPr>
          <w:sz w:val="24"/>
        </w:rPr>
        <w:t xml:space="preserve"> [4+2]- </w:t>
      </w:r>
      <w:proofErr w:type="spellStart"/>
      <w:r>
        <w:rPr>
          <w:sz w:val="24"/>
        </w:rPr>
        <w:t>циклоприсоединения</w:t>
      </w:r>
      <w:proofErr w:type="spellEnd"/>
      <w:r>
        <w:rPr>
          <w:sz w:val="24"/>
        </w:rPr>
        <w:t xml:space="preserve"> в случае несимметричных диенов и </w:t>
      </w:r>
      <w:proofErr w:type="spellStart"/>
      <w:r>
        <w:rPr>
          <w:sz w:val="24"/>
        </w:rPr>
        <w:t>диенофилов</w:t>
      </w:r>
      <w:proofErr w:type="spellEnd"/>
      <w:r>
        <w:rPr>
          <w:sz w:val="24"/>
        </w:rPr>
        <w:t>. Ретро-реакция Дильса</w:t>
      </w:r>
      <w:r w:rsidR="00F84A03">
        <w:rPr>
          <w:sz w:val="24"/>
        </w:rPr>
        <w:t>-</w:t>
      </w:r>
      <w:proofErr w:type="spellStart"/>
      <w:r>
        <w:rPr>
          <w:sz w:val="24"/>
        </w:rPr>
        <w:t>Альдера</w:t>
      </w:r>
      <w:proofErr w:type="spellEnd"/>
      <w:r>
        <w:rPr>
          <w:sz w:val="24"/>
        </w:rPr>
        <w:t xml:space="preserve">. Применение </w:t>
      </w:r>
      <w:proofErr w:type="spellStart"/>
      <w:r>
        <w:rPr>
          <w:sz w:val="24"/>
        </w:rPr>
        <w:t>силоксидиенов</w:t>
      </w:r>
      <w:proofErr w:type="spellEnd"/>
      <w:r>
        <w:rPr>
          <w:sz w:val="24"/>
        </w:rPr>
        <w:t xml:space="preserve"> в синтезе </w:t>
      </w:r>
      <w:proofErr w:type="spellStart"/>
      <w:r>
        <w:rPr>
          <w:sz w:val="24"/>
        </w:rPr>
        <w:t>алициклов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игетероциклов</w:t>
      </w:r>
      <w:proofErr w:type="spellEnd"/>
      <w:r>
        <w:rPr>
          <w:sz w:val="24"/>
        </w:rPr>
        <w:t>.</w:t>
      </w:r>
    </w:p>
    <w:p w:rsidR="008259DE" w:rsidRDefault="00A13AAB">
      <w:pPr>
        <w:pStyle w:val="3"/>
        <w:numPr>
          <w:ilvl w:val="1"/>
          <w:numId w:val="22"/>
        </w:numPr>
        <w:tabs>
          <w:tab w:val="left" w:pos="3676"/>
        </w:tabs>
        <w:spacing w:before="2"/>
        <w:ind w:left="3676" w:hanging="241"/>
        <w:jc w:val="both"/>
      </w:pPr>
      <w:r>
        <w:t xml:space="preserve">Спирты и </w:t>
      </w:r>
      <w:proofErr w:type="spellStart"/>
      <w:r>
        <w:t>простыеэфиры</w:t>
      </w:r>
      <w:proofErr w:type="spellEnd"/>
    </w:p>
    <w:p w:rsidR="008259DE" w:rsidRDefault="00A13AAB">
      <w:pPr>
        <w:pStyle w:val="a4"/>
        <w:numPr>
          <w:ilvl w:val="1"/>
          <w:numId w:val="11"/>
        </w:numPr>
        <w:tabs>
          <w:tab w:val="left" w:pos="823"/>
        </w:tabs>
        <w:ind w:right="304" w:firstLine="0"/>
        <w:jc w:val="both"/>
        <w:rPr>
          <w:sz w:val="24"/>
        </w:rPr>
      </w:pPr>
      <w:r>
        <w:rPr>
          <w:sz w:val="24"/>
        </w:rPr>
        <w:t xml:space="preserve">Методы синтеза одноатомных спиртов: из </w:t>
      </w:r>
      <w:proofErr w:type="spellStart"/>
      <w:r>
        <w:rPr>
          <w:sz w:val="24"/>
        </w:rPr>
        <w:t>алкенов</w:t>
      </w:r>
      <w:proofErr w:type="spellEnd"/>
      <w:r>
        <w:rPr>
          <w:sz w:val="24"/>
        </w:rPr>
        <w:t>, карбонильных соединений, сложных эфиров и карбоновых</w:t>
      </w:r>
      <w:r w:rsidR="00F64FF5">
        <w:rPr>
          <w:sz w:val="24"/>
        </w:rPr>
        <w:t xml:space="preserve"> </w:t>
      </w:r>
      <w:r>
        <w:rPr>
          <w:sz w:val="24"/>
        </w:rPr>
        <w:t>кислот.</w:t>
      </w:r>
    </w:p>
    <w:p w:rsidR="008259DE" w:rsidRDefault="00A13AAB">
      <w:pPr>
        <w:pStyle w:val="a4"/>
        <w:numPr>
          <w:ilvl w:val="1"/>
          <w:numId w:val="11"/>
        </w:numPr>
        <w:tabs>
          <w:tab w:val="left" w:pos="806"/>
        </w:tabs>
        <w:ind w:right="303" w:firstLine="0"/>
        <w:jc w:val="both"/>
        <w:rPr>
          <w:sz w:val="24"/>
        </w:rPr>
      </w:pPr>
      <w:r>
        <w:rPr>
          <w:sz w:val="24"/>
        </w:rPr>
        <w:t xml:space="preserve">Реакции одноатомных спиртов: замещение гидроксильной группы в спиртах на галоген (под действием </w:t>
      </w:r>
      <w:proofErr w:type="spellStart"/>
      <w:r>
        <w:rPr>
          <w:sz w:val="24"/>
        </w:rPr>
        <w:t>галогеноводородов</w:t>
      </w:r>
      <w:proofErr w:type="spellEnd"/>
      <w:r>
        <w:rPr>
          <w:sz w:val="24"/>
        </w:rPr>
        <w:t xml:space="preserve">, галогенидов фосфора и хлористого </w:t>
      </w:r>
      <w:proofErr w:type="spellStart"/>
      <w:r>
        <w:rPr>
          <w:sz w:val="24"/>
        </w:rPr>
        <w:t>тионила</w:t>
      </w:r>
      <w:proofErr w:type="spellEnd"/>
      <w:r>
        <w:rPr>
          <w:sz w:val="24"/>
        </w:rPr>
        <w:t xml:space="preserve">). Реагенты </w:t>
      </w:r>
      <w:proofErr w:type="spellStart"/>
      <w:r>
        <w:rPr>
          <w:sz w:val="24"/>
        </w:rPr>
        <w:t>реги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стереоселективного</w:t>
      </w:r>
      <w:proofErr w:type="spellEnd"/>
      <w:r>
        <w:rPr>
          <w:sz w:val="24"/>
        </w:rPr>
        <w:t xml:space="preserve"> замещения (комплексы </w:t>
      </w:r>
      <w:proofErr w:type="spellStart"/>
      <w:r>
        <w:rPr>
          <w:sz w:val="24"/>
        </w:rPr>
        <w:t>трифенилфосфина</w:t>
      </w:r>
      <w:proofErr w:type="spellEnd"/>
      <w:r>
        <w:rPr>
          <w:sz w:val="24"/>
        </w:rPr>
        <w:t xml:space="preserve"> с галогенами и четыреххлористым углеродом). Дегидратация спиртов. Окисление первичных и вторичных спиртов. Реагенты окисления на основе соединений хрома (VI), диоксида марганца и </w:t>
      </w:r>
      <w:proofErr w:type="spellStart"/>
      <w:r>
        <w:rPr>
          <w:sz w:val="24"/>
        </w:rPr>
        <w:t>диметилсульфоксида</w:t>
      </w:r>
      <w:proofErr w:type="spellEnd"/>
      <w:r>
        <w:rPr>
          <w:sz w:val="24"/>
        </w:rPr>
        <w:t xml:space="preserve"> (методы </w:t>
      </w:r>
      <w:proofErr w:type="spellStart"/>
      <w:r>
        <w:rPr>
          <w:sz w:val="24"/>
        </w:rPr>
        <w:t>Моффета</w:t>
      </w:r>
      <w:proofErr w:type="spellEnd"/>
      <w:r>
        <w:rPr>
          <w:sz w:val="24"/>
        </w:rPr>
        <w:t xml:space="preserve"> и</w:t>
      </w:r>
      <w:r w:rsidR="005D49D7">
        <w:rPr>
          <w:sz w:val="24"/>
        </w:rPr>
        <w:t xml:space="preserve"> </w:t>
      </w:r>
      <w:proofErr w:type="spellStart"/>
      <w:r>
        <w:rPr>
          <w:sz w:val="24"/>
        </w:rPr>
        <w:t>Сверна</w:t>
      </w:r>
      <w:proofErr w:type="spellEnd"/>
      <w:r>
        <w:rPr>
          <w:sz w:val="24"/>
        </w:rPr>
        <w:t>).</w:t>
      </w:r>
    </w:p>
    <w:p w:rsidR="008259DE" w:rsidRDefault="00A13AAB">
      <w:pPr>
        <w:pStyle w:val="a4"/>
        <w:numPr>
          <w:ilvl w:val="1"/>
          <w:numId w:val="11"/>
        </w:numPr>
        <w:tabs>
          <w:tab w:val="left" w:pos="760"/>
        </w:tabs>
        <w:ind w:right="306" w:firstLine="0"/>
        <w:jc w:val="both"/>
        <w:rPr>
          <w:sz w:val="24"/>
        </w:rPr>
      </w:pPr>
      <w:r>
        <w:rPr>
          <w:sz w:val="24"/>
        </w:rPr>
        <w:t xml:space="preserve">Методы синтеза и реакции двухатомных спиртов. Окислительное расщепление 1,2- </w:t>
      </w:r>
      <w:proofErr w:type="spellStart"/>
      <w:r>
        <w:rPr>
          <w:sz w:val="24"/>
        </w:rPr>
        <w:t>диолов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иодная</w:t>
      </w:r>
      <w:proofErr w:type="spellEnd"/>
      <w:r>
        <w:rPr>
          <w:sz w:val="24"/>
        </w:rPr>
        <w:t xml:space="preserve"> кислота, </w:t>
      </w:r>
      <w:proofErr w:type="spellStart"/>
      <w:r>
        <w:rPr>
          <w:sz w:val="24"/>
        </w:rPr>
        <w:t>тетраацетат</w:t>
      </w:r>
      <w:proofErr w:type="spellEnd"/>
      <w:r>
        <w:rPr>
          <w:sz w:val="24"/>
        </w:rPr>
        <w:t xml:space="preserve"> свинца). </w:t>
      </w:r>
      <w:proofErr w:type="spellStart"/>
      <w:r>
        <w:rPr>
          <w:sz w:val="24"/>
        </w:rPr>
        <w:t>Пинаколиновая</w:t>
      </w:r>
      <w:proofErr w:type="spellEnd"/>
      <w:r w:rsidR="000B1B93">
        <w:rPr>
          <w:sz w:val="24"/>
        </w:rPr>
        <w:t xml:space="preserve"> </w:t>
      </w:r>
      <w:r>
        <w:rPr>
          <w:sz w:val="24"/>
        </w:rPr>
        <w:t>перегруппировка.</w:t>
      </w:r>
    </w:p>
    <w:p w:rsidR="008259DE" w:rsidRDefault="00A13AAB">
      <w:pPr>
        <w:pStyle w:val="a4"/>
        <w:numPr>
          <w:ilvl w:val="1"/>
          <w:numId w:val="11"/>
        </w:numPr>
        <w:tabs>
          <w:tab w:val="left" w:pos="820"/>
        </w:tabs>
        <w:ind w:right="304" w:firstLine="0"/>
        <w:jc w:val="both"/>
        <w:rPr>
          <w:sz w:val="24"/>
        </w:rPr>
      </w:pPr>
      <w:r>
        <w:rPr>
          <w:sz w:val="24"/>
        </w:rPr>
        <w:t xml:space="preserve">Методы синтеза простых эфиров: реакция </w:t>
      </w:r>
      <w:proofErr w:type="spellStart"/>
      <w:r>
        <w:rPr>
          <w:sz w:val="24"/>
        </w:rPr>
        <w:t>Вильямсона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алкоксимеркурирование</w:t>
      </w:r>
      <w:proofErr w:type="spellEnd"/>
      <w:r>
        <w:rPr>
          <w:sz w:val="24"/>
        </w:rPr>
        <w:t xml:space="preserve"> спиртов.</w:t>
      </w:r>
    </w:p>
    <w:p w:rsidR="008259DE" w:rsidRDefault="00A13AAB">
      <w:pPr>
        <w:pStyle w:val="a4"/>
        <w:numPr>
          <w:ilvl w:val="1"/>
          <w:numId w:val="11"/>
        </w:numPr>
        <w:tabs>
          <w:tab w:val="left" w:pos="722"/>
        </w:tabs>
        <w:ind w:left="721" w:hanging="421"/>
        <w:jc w:val="both"/>
        <w:rPr>
          <w:sz w:val="24"/>
        </w:rPr>
      </w:pPr>
      <w:r>
        <w:rPr>
          <w:sz w:val="24"/>
        </w:rPr>
        <w:t xml:space="preserve">Реакции простых эфиров: образование </w:t>
      </w:r>
      <w:proofErr w:type="spellStart"/>
      <w:r>
        <w:rPr>
          <w:sz w:val="24"/>
        </w:rPr>
        <w:t>оксониевых</w:t>
      </w:r>
      <w:proofErr w:type="spellEnd"/>
      <w:r>
        <w:rPr>
          <w:sz w:val="24"/>
        </w:rPr>
        <w:t xml:space="preserve"> солей, расщепление</w:t>
      </w:r>
      <w:r w:rsidR="00F64FF5">
        <w:rPr>
          <w:sz w:val="24"/>
        </w:rPr>
        <w:t xml:space="preserve"> </w:t>
      </w:r>
      <w:r>
        <w:rPr>
          <w:sz w:val="24"/>
        </w:rPr>
        <w:t>кислотами.</w:t>
      </w:r>
    </w:p>
    <w:p w:rsidR="008259DE" w:rsidRDefault="00A13AAB">
      <w:pPr>
        <w:pStyle w:val="a4"/>
        <w:numPr>
          <w:ilvl w:val="1"/>
          <w:numId w:val="11"/>
        </w:numPr>
        <w:tabs>
          <w:tab w:val="left" w:pos="722"/>
        </w:tabs>
        <w:ind w:left="721" w:hanging="421"/>
        <w:jc w:val="both"/>
        <w:rPr>
          <w:sz w:val="24"/>
        </w:rPr>
      </w:pPr>
      <w:proofErr w:type="spellStart"/>
      <w:r>
        <w:rPr>
          <w:sz w:val="24"/>
        </w:rPr>
        <w:t>Гидропероксиды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Краун</w:t>
      </w:r>
      <w:proofErr w:type="spellEnd"/>
      <w:r>
        <w:rPr>
          <w:sz w:val="24"/>
        </w:rPr>
        <w:t>-эфиры, их получение и применение в</w:t>
      </w:r>
      <w:r w:rsidR="00F64FF5">
        <w:rPr>
          <w:sz w:val="24"/>
        </w:rPr>
        <w:t xml:space="preserve"> </w:t>
      </w:r>
      <w:r>
        <w:rPr>
          <w:sz w:val="24"/>
        </w:rPr>
        <w:t>синтезе.</w:t>
      </w:r>
    </w:p>
    <w:p w:rsidR="008259DE" w:rsidRDefault="00A13AAB">
      <w:pPr>
        <w:pStyle w:val="a4"/>
        <w:numPr>
          <w:ilvl w:val="1"/>
          <w:numId w:val="11"/>
        </w:numPr>
        <w:tabs>
          <w:tab w:val="left" w:pos="825"/>
        </w:tabs>
        <w:ind w:right="304" w:firstLine="0"/>
        <w:jc w:val="both"/>
        <w:rPr>
          <w:sz w:val="24"/>
        </w:rPr>
      </w:pPr>
      <w:proofErr w:type="spellStart"/>
      <w:r>
        <w:rPr>
          <w:sz w:val="24"/>
        </w:rPr>
        <w:t>Оксираны</w:t>
      </w:r>
      <w:proofErr w:type="spellEnd"/>
      <w:r>
        <w:rPr>
          <w:sz w:val="24"/>
        </w:rPr>
        <w:t xml:space="preserve">. Способы получения. Раскрытие </w:t>
      </w:r>
      <w:proofErr w:type="spellStart"/>
      <w:r>
        <w:rPr>
          <w:sz w:val="24"/>
        </w:rPr>
        <w:t>оксиранового</w:t>
      </w:r>
      <w:proofErr w:type="spellEnd"/>
      <w:r>
        <w:rPr>
          <w:sz w:val="24"/>
        </w:rPr>
        <w:t xml:space="preserve"> цикла под действием </w:t>
      </w:r>
      <w:proofErr w:type="spellStart"/>
      <w:r>
        <w:rPr>
          <w:sz w:val="24"/>
        </w:rPr>
        <w:t>электрофильных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нуклеофильны</w:t>
      </w:r>
      <w:proofErr w:type="spellEnd"/>
      <w:r w:rsidR="000B1B93">
        <w:rPr>
          <w:sz w:val="24"/>
        </w:rPr>
        <w:t xml:space="preserve"> </w:t>
      </w:r>
      <w:proofErr w:type="spellStart"/>
      <w:r>
        <w:rPr>
          <w:sz w:val="24"/>
        </w:rPr>
        <w:t>хагентов</w:t>
      </w:r>
      <w:proofErr w:type="spellEnd"/>
      <w:r>
        <w:rPr>
          <w:sz w:val="24"/>
        </w:rPr>
        <w:t>.</w:t>
      </w:r>
    </w:p>
    <w:p w:rsidR="008259DE" w:rsidRDefault="00A13AAB">
      <w:pPr>
        <w:pStyle w:val="3"/>
        <w:numPr>
          <w:ilvl w:val="1"/>
          <w:numId w:val="22"/>
        </w:numPr>
        <w:tabs>
          <w:tab w:val="left" w:pos="3957"/>
        </w:tabs>
        <w:spacing w:before="3"/>
        <w:ind w:left="3956" w:hanging="241"/>
        <w:jc w:val="both"/>
      </w:pPr>
      <w:r>
        <w:t xml:space="preserve">Альдегиды </w:t>
      </w:r>
      <w:proofErr w:type="spellStart"/>
      <w:r>
        <w:t>икетоны</w:t>
      </w:r>
      <w:proofErr w:type="spellEnd"/>
    </w:p>
    <w:p w:rsidR="008259DE" w:rsidRDefault="00A13AAB">
      <w:pPr>
        <w:pStyle w:val="a4"/>
        <w:numPr>
          <w:ilvl w:val="1"/>
          <w:numId w:val="10"/>
        </w:numPr>
        <w:tabs>
          <w:tab w:val="left" w:pos="801"/>
        </w:tabs>
        <w:ind w:right="307" w:firstLine="0"/>
        <w:jc w:val="both"/>
        <w:rPr>
          <w:sz w:val="24"/>
        </w:rPr>
      </w:pPr>
      <w:r>
        <w:rPr>
          <w:sz w:val="24"/>
        </w:rPr>
        <w:t xml:space="preserve">Методы получения альдегидов и кетонов: из спиртов, производных карбоновых кислот, </w:t>
      </w:r>
      <w:proofErr w:type="spellStart"/>
      <w:r>
        <w:rPr>
          <w:sz w:val="24"/>
        </w:rPr>
        <w:t>алкенов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озонолиз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алкинов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гидроборирование</w:t>
      </w:r>
      <w:proofErr w:type="spellEnd"/>
      <w:r>
        <w:rPr>
          <w:sz w:val="24"/>
        </w:rPr>
        <w:t xml:space="preserve">), на основе металлорганических соединений. </w:t>
      </w:r>
      <w:proofErr w:type="spellStart"/>
      <w:r>
        <w:rPr>
          <w:sz w:val="24"/>
        </w:rPr>
        <w:t>Ацилирование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формилирование</w:t>
      </w:r>
      <w:proofErr w:type="spellEnd"/>
      <w:r w:rsidR="00F64FF5">
        <w:rPr>
          <w:sz w:val="24"/>
        </w:rPr>
        <w:t xml:space="preserve"> </w:t>
      </w:r>
      <w:proofErr w:type="spellStart"/>
      <w:r>
        <w:rPr>
          <w:sz w:val="24"/>
        </w:rPr>
        <w:t>аренов</w:t>
      </w:r>
      <w:proofErr w:type="spellEnd"/>
      <w:r>
        <w:rPr>
          <w:sz w:val="24"/>
        </w:rPr>
        <w:t>.</w:t>
      </w:r>
    </w:p>
    <w:p w:rsidR="008259DE" w:rsidRDefault="00A13AAB" w:rsidP="00F64FF5">
      <w:pPr>
        <w:pStyle w:val="a4"/>
        <w:numPr>
          <w:ilvl w:val="1"/>
          <w:numId w:val="10"/>
        </w:numPr>
        <w:tabs>
          <w:tab w:val="left" w:pos="741"/>
        </w:tabs>
        <w:spacing w:before="66"/>
        <w:ind w:right="304" w:firstLine="0"/>
        <w:jc w:val="both"/>
      </w:pPr>
      <w:r w:rsidRPr="00F64FF5">
        <w:rPr>
          <w:sz w:val="24"/>
        </w:rPr>
        <w:t xml:space="preserve">Реакции альдегидов и кетонов: присоединение воды, спиртов, </w:t>
      </w:r>
      <w:proofErr w:type="spellStart"/>
      <w:r w:rsidRPr="00F64FF5">
        <w:rPr>
          <w:sz w:val="24"/>
        </w:rPr>
        <w:t>тиолов</w:t>
      </w:r>
      <w:proofErr w:type="spellEnd"/>
      <w:r w:rsidRPr="00F64FF5">
        <w:rPr>
          <w:sz w:val="24"/>
        </w:rPr>
        <w:t xml:space="preserve">. 1,3-Дитианы и их использование в органическом синтезе. Обращение полярности C=O-группы. Получение бисульфитных производных и </w:t>
      </w:r>
      <w:proofErr w:type="spellStart"/>
      <w:r w:rsidRPr="00F64FF5">
        <w:rPr>
          <w:sz w:val="24"/>
        </w:rPr>
        <w:t>циангидринов</w:t>
      </w:r>
      <w:proofErr w:type="spellEnd"/>
      <w:r w:rsidRPr="00F64FF5">
        <w:rPr>
          <w:sz w:val="24"/>
        </w:rPr>
        <w:t xml:space="preserve">. Взаимодействие альдегидов и кетонов с </w:t>
      </w:r>
      <w:proofErr w:type="spellStart"/>
      <w:r w:rsidRPr="00F64FF5">
        <w:rPr>
          <w:sz w:val="24"/>
        </w:rPr>
        <w:t>илидами</w:t>
      </w:r>
      <w:proofErr w:type="spellEnd"/>
      <w:r w:rsidRPr="00F64FF5">
        <w:rPr>
          <w:sz w:val="24"/>
        </w:rPr>
        <w:t xml:space="preserve"> фосфора (</w:t>
      </w:r>
      <w:proofErr w:type="spellStart"/>
      <w:r w:rsidRPr="00F64FF5">
        <w:rPr>
          <w:sz w:val="24"/>
        </w:rPr>
        <w:t>Виттиг</w:t>
      </w:r>
      <w:proofErr w:type="spellEnd"/>
      <w:r w:rsidRPr="00F64FF5">
        <w:rPr>
          <w:sz w:val="24"/>
        </w:rPr>
        <w:t xml:space="preserve">) и серы. Взаимодействие альдегидов и кетонов с азотистыми основаниями. Перегруппировка </w:t>
      </w:r>
      <w:proofErr w:type="spellStart"/>
      <w:r w:rsidRPr="00F64FF5">
        <w:rPr>
          <w:sz w:val="24"/>
        </w:rPr>
        <w:t>Бекмана</w:t>
      </w:r>
      <w:proofErr w:type="spellEnd"/>
      <w:r w:rsidRPr="00F64FF5">
        <w:rPr>
          <w:sz w:val="24"/>
        </w:rPr>
        <w:t xml:space="preserve">. Взаимодействие альдегидов и кетонов с металлорганическими соединениями. </w:t>
      </w:r>
      <w:proofErr w:type="spellStart"/>
      <w:r w:rsidRPr="00F64FF5">
        <w:rPr>
          <w:sz w:val="24"/>
        </w:rPr>
        <w:t>Енамины</w:t>
      </w:r>
      <w:proofErr w:type="spellEnd"/>
      <w:r w:rsidRPr="00F64FF5">
        <w:rPr>
          <w:sz w:val="24"/>
        </w:rPr>
        <w:t xml:space="preserve">, их </w:t>
      </w:r>
      <w:proofErr w:type="spellStart"/>
      <w:r w:rsidRPr="00F64FF5">
        <w:rPr>
          <w:sz w:val="24"/>
        </w:rPr>
        <w:t>алкилирование</w:t>
      </w:r>
      <w:proofErr w:type="spellEnd"/>
      <w:r w:rsidRPr="00F64FF5">
        <w:rPr>
          <w:sz w:val="24"/>
        </w:rPr>
        <w:t xml:space="preserve"> и </w:t>
      </w:r>
      <w:proofErr w:type="spellStart"/>
      <w:r w:rsidRPr="00F64FF5">
        <w:rPr>
          <w:sz w:val="24"/>
        </w:rPr>
        <w:t>ацилирование</w:t>
      </w:r>
      <w:proofErr w:type="spellEnd"/>
      <w:r w:rsidRPr="00F64FF5">
        <w:rPr>
          <w:sz w:val="24"/>
        </w:rPr>
        <w:t xml:space="preserve">. </w:t>
      </w:r>
      <w:proofErr w:type="spellStart"/>
      <w:r w:rsidRPr="00F64FF5">
        <w:rPr>
          <w:sz w:val="24"/>
        </w:rPr>
        <w:t>Альдольно-кротоновая</w:t>
      </w:r>
      <w:proofErr w:type="spellEnd"/>
      <w:r w:rsidRPr="00F64FF5">
        <w:rPr>
          <w:sz w:val="24"/>
        </w:rPr>
        <w:t xml:space="preserve"> конденсация альдегидов и кетонов как метод усложнения углеродного скелета. Направленная </w:t>
      </w:r>
      <w:proofErr w:type="spellStart"/>
      <w:r w:rsidRPr="00F64FF5">
        <w:rPr>
          <w:sz w:val="24"/>
        </w:rPr>
        <w:t>альдольная</w:t>
      </w:r>
      <w:proofErr w:type="spellEnd"/>
      <w:r w:rsidRPr="00F64FF5">
        <w:rPr>
          <w:sz w:val="24"/>
        </w:rPr>
        <w:t xml:space="preserve"> конденсация разноименных альдегидов с использованием литиевых и кремниевых </w:t>
      </w:r>
      <w:proofErr w:type="spellStart"/>
      <w:r w:rsidRPr="00F64FF5">
        <w:rPr>
          <w:sz w:val="24"/>
        </w:rPr>
        <w:t>эфировенолов</w:t>
      </w:r>
      <w:proofErr w:type="spellEnd"/>
      <w:r w:rsidRPr="00F64FF5">
        <w:rPr>
          <w:sz w:val="24"/>
        </w:rPr>
        <w:t>. Конденсация</w:t>
      </w:r>
      <w:r w:rsidR="00F64FF5">
        <w:rPr>
          <w:sz w:val="24"/>
        </w:rPr>
        <w:t xml:space="preserve"> </w:t>
      </w:r>
      <w:r>
        <w:t xml:space="preserve">альдегидов и кетонов с </w:t>
      </w:r>
      <w:proofErr w:type="spellStart"/>
      <w:r>
        <w:t>малоновым</w:t>
      </w:r>
      <w:proofErr w:type="spellEnd"/>
      <w:r>
        <w:t xml:space="preserve"> эфиром и другими соединениями с активной метиленовой группой (</w:t>
      </w:r>
      <w:proofErr w:type="spellStart"/>
      <w:r>
        <w:t>Кневенагель</w:t>
      </w:r>
      <w:proofErr w:type="spellEnd"/>
      <w:r>
        <w:t xml:space="preserve">). </w:t>
      </w:r>
      <w:proofErr w:type="spellStart"/>
      <w:r>
        <w:t>Аминометилирование</w:t>
      </w:r>
      <w:proofErr w:type="spellEnd"/>
      <w:r>
        <w:t xml:space="preserve"> альдегидов и кетонов (</w:t>
      </w:r>
      <w:proofErr w:type="spellStart"/>
      <w:r>
        <w:t>Манних</w:t>
      </w:r>
      <w:proofErr w:type="spellEnd"/>
      <w:r>
        <w:t xml:space="preserve">). Бензоиновая конденсация. Конденсация с </w:t>
      </w:r>
      <w:proofErr w:type="spellStart"/>
      <w:r>
        <w:t>нитроалканами</w:t>
      </w:r>
      <w:proofErr w:type="spellEnd"/>
      <w:r>
        <w:t xml:space="preserve"> (Анри). Восстановление альдегидов и кетонов до спиртов, реагенты восстановления. </w:t>
      </w:r>
      <w:proofErr w:type="spellStart"/>
      <w:r>
        <w:t>Дезоксигенирование</w:t>
      </w:r>
      <w:proofErr w:type="spellEnd"/>
      <w:r>
        <w:t xml:space="preserve"> альдегидов и кетонов: реакции </w:t>
      </w:r>
      <w:proofErr w:type="spellStart"/>
      <w:r>
        <w:t>Клемменсена</w:t>
      </w:r>
      <w:proofErr w:type="spellEnd"/>
      <w:r>
        <w:t xml:space="preserve"> и </w:t>
      </w:r>
      <w:proofErr w:type="spellStart"/>
      <w:r>
        <w:t>Кижнера</w:t>
      </w:r>
      <w:proofErr w:type="spellEnd"/>
      <w:r w:rsidR="008F7278">
        <w:t>-</w:t>
      </w:r>
      <w:r>
        <w:t xml:space="preserve">Вольфа. Окисление альдегидов, реагенты окисления. Окисление кетонов </w:t>
      </w:r>
      <w:proofErr w:type="spellStart"/>
      <w:r>
        <w:t>надкислотами</w:t>
      </w:r>
      <w:proofErr w:type="spellEnd"/>
      <w:r>
        <w:t xml:space="preserve"> по Байеру</w:t>
      </w:r>
      <w:r w:rsidR="008F7278">
        <w:t>-</w:t>
      </w:r>
      <w:proofErr w:type="spellStart"/>
      <w:r>
        <w:t>Виллигеру</w:t>
      </w:r>
      <w:proofErr w:type="spellEnd"/>
      <w:r>
        <w:t>.</w:t>
      </w:r>
    </w:p>
    <w:p w:rsidR="008259DE" w:rsidRDefault="00A13AAB" w:rsidP="00F64FF5">
      <w:pPr>
        <w:pStyle w:val="a4"/>
        <w:numPr>
          <w:ilvl w:val="1"/>
          <w:numId w:val="10"/>
        </w:numPr>
        <w:tabs>
          <w:tab w:val="left" w:pos="736"/>
        </w:tabs>
        <w:ind w:right="303" w:firstLine="0"/>
        <w:jc w:val="both"/>
      </w:pPr>
      <w:r>
        <w:rPr>
          <w:sz w:val="24"/>
        </w:rPr>
        <w:t xml:space="preserve">α, β -непредельные альдегиды и кетоны. Методы получения: конденсации, окисление </w:t>
      </w:r>
      <w:proofErr w:type="spellStart"/>
      <w:r>
        <w:rPr>
          <w:sz w:val="24"/>
        </w:rPr>
        <w:t>аллиловых</w:t>
      </w:r>
      <w:proofErr w:type="spellEnd"/>
      <w:r>
        <w:rPr>
          <w:sz w:val="24"/>
        </w:rPr>
        <w:t xml:space="preserve"> спиртов. Реакция 1,2- и 1,4-присоединения литийорганических соединений, </w:t>
      </w:r>
      <w:proofErr w:type="spellStart"/>
      <w:r>
        <w:rPr>
          <w:sz w:val="24"/>
        </w:rPr>
        <w:t>триалкилборанов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диалки</w:t>
      </w:r>
      <w:proofErr w:type="gramStart"/>
      <w:r>
        <w:rPr>
          <w:sz w:val="24"/>
        </w:rPr>
        <w:t>л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диарилкупратов</w:t>
      </w:r>
      <w:proofErr w:type="spellEnd"/>
      <w:r>
        <w:rPr>
          <w:sz w:val="24"/>
        </w:rPr>
        <w:t xml:space="preserve">, цианистого водорода, </w:t>
      </w:r>
      <w:proofErr w:type="spellStart"/>
      <w:r>
        <w:rPr>
          <w:sz w:val="24"/>
        </w:rPr>
        <w:t>галогеноводородов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lastRenderedPageBreak/>
        <w:t>Эпоксидирование</w:t>
      </w:r>
      <w:proofErr w:type="spellEnd"/>
      <w:r>
        <w:rPr>
          <w:sz w:val="24"/>
        </w:rPr>
        <w:t xml:space="preserve"> α,β-непредельных кетонов. Сопряженное присоединение </w:t>
      </w:r>
      <w:proofErr w:type="spellStart"/>
      <w:r>
        <w:rPr>
          <w:sz w:val="24"/>
        </w:rPr>
        <w:t>енолятов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енаминов</w:t>
      </w:r>
      <w:proofErr w:type="spellEnd"/>
      <w:r>
        <w:rPr>
          <w:sz w:val="24"/>
        </w:rPr>
        <w:t xml:space="preserve"> к α,β –непредельным альдегидам и кетонам (Михаэль). Доноры и акцепторы Михаэля. Катализаторы реакции, ее обратимость. Ретро-реакция. Реакции </w:t>
      </w:r>
      <w:proofErr w:type="spellStart"/>
      <w:r>
        <w:rPr>
          <w:sz w:val="24"/>
        </w:rPr>
        <w:t>анелирования</w:t>
      </w:r>
      <w:proofErr w:type="spellEnd"/>
      <w:r>
        <w:rPr>
          <w:sz w:val="24"/>
        </w:rPr>
        <w:t xml:space="preserve">. Вариант Робинсона. Использование β </w:t>
      </w:r>
      <w:proofErr w:type="gramStart"/>
      <w:r>
        <w:rPr>
          <w:sz w:val="24"/>
        </w:rPr>
        <w:t>-</w:t>
      </w:r>
      <w:proofErr w:type="spellStart"/>
      <w:r>
        <w:rPr>
          <w:sz w:val="24"/>
        </w:rPr>
        <w:t>х</w:t>
      </w:r>
      <w:proofErr w:type="gramEnd"/>
      <w:r>
        <w:rPr>
          <w:sz w:val="24"/>
        </w:rPr>
        <w:t>лоркетонов</w:t>
      </w:r>
      <w:proofErr w:type="spellEnd"/>
      <w:r>
        <w:rPr>
          <w:sz w:val="24"/>
        </w:rPr>
        <w:t xml:space="preserve"> и производных оснований </w:t>
      </w:r>
      <w:proofErr w:type="spellStart"/>
      <w:r>
        <w:rPr>
          <w:sz w:val="24"/>
        </w:rPr>
        <w:t>Манниха</w:t>
      </w:r>
      <w:proofErr w:type="spellEnd"/>
      <w:r>
        <w:rPr>
          <w:sz w:val="24"/>
        </w:rPr>
        <w:t>.α</w:t>
      </w:r>
      <w:r>
        <w:t>-</w:t>
      </w:r>
      <w:proofErr w:type="spellStart"/>
      <w:r>
        <w:t>силилированные</w:t>
      </w:r>
      <w:proofErr w:type="spellEnd"/>
      <w:r w:rsidR="00F64FF5">
        <w:t xml:space="preserve"> </w:t>
      </w:r>
      <w:proofErr w:type="spellStart"/>
      <w:r>
        <w:t>винилкетоны</w:t>
      </w:r>
      <w:proofErr w:type="spellEnd"/>
      <w:r>
        <w:t xml:space="preserve"> (</w:t>
      </w:r>
      <w:proofErr w:type="spellStart"/>
      <w:r>
        <w:t>Сторк</w:t>
      </w:r>
      <w:proofErr w:type="spellEnd"/>
      <w:r>
        <w:t xml:space="preserve">) и </w:t>
      </w:r>
      <w:proofErr w:type="spellStart"/>
      <w:r>
        <w:t>енамины</w:t>
      </w:r>
      <w:proofErr w:type="spellEnd"/>
      <w:r>
        <w:t xml:space="preserve"> в реакциях </w:t>
      </w:r>
      <w:proofErr w:type="spellStart"/>
      <w:r>
        <w:t>анелирования</w:t>
      </w:r>
      <w:proofErr w:type="spellEnd"/>
      <w:r>
        <w:t>.</w:t>
      </w:r>
    </w:p>
    <w:p w:rsidR="008259DE" w:rsidRDefault="00A13AAB">
      <w:pPr>
        <w:pStyle w:val="3"/>
        <w:numPr>
          <w:ilvl w:val="1"/>
          <w:numId w:val="22"/>
        </w:numPr>
        <w:tabs>
          <w:tab w:val="left" w:pos="2920"/>
        </w:tabs>
        <w:ind w:left="2920"/>
        <w:jc w:val="both"/>
      </w:pPr>
      <w:r>
        <w:t>Карбоновые кислоты и их</w:t>
      </w:r>
      <w:r w:rsidR="00F64FF5">
        <w:t xml:space="preserve"> </w:t>
      </w:r>
      <w:r>
        <w:t>производные</w:t>
      </w:r>
    </w:p>
    <w:p w:rsidR="008259DE" w:rsidRDefault="00A13AAB">
      <w:pPr>
        <w:pStyle w:val="a4"/>
        <w:numPr>
          <w:ilvl w:val="1"/>
          <w:numId w:val="9"/>
        </w:numPr>
        <w:tabs>
          <w:tab w:val="left" w:pos="818"/>
        </w:tabs>
        <w:ind w:right="305" w:firstLine="0"/>
        <w:jc w:val="both"/>
        <w:rPr>
          <w:sz w:val="24"/>
        </w:rPr>
      </w:pPr>
      <w:r>
        <w:rPr>
          <w:sz w:val="24"/>
        </w:rPr>
        <w:t xml:space="preserve">Методы синтеза кислот: окисление первичных спиртов и альдегидов, </w:t>
      </w:r>
      <w:proofErr w:type="spellStart"/>
      <w:r>
        <w:rPr>
          <w:sz w:val="24"/>
        </w:rPr>
        <w:t>алкенов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алкинов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алкилбензолов</w:t>
      </w:r>
      <w:proofErr w:type="spellEnd"/>
      <w:r>
        <w:rPr>
          <w:sz w:val="24"/>
        </w:rPr>
        <w:t>, гидролиз нитрилов и других производных карбоновых кислот, синтез</w:t>
      </w:r>
      <w:r w:rsidR="00F64FF5">
        <w:rPr>
          <w:sz w:val="24"/>
        </w:rPr>
        <w:t xml:space="preserve"> </w:t>
      </w:r>
      <w:r>
        <w:rPr>
          <w:sz w:val="24"/>
        </w:rPr>
        <w:t>на</w:t>
      </w:r>
      <w:r w:rsidR="00F64FF5">
        <w:rPr>
          <w:sz w:val="24"/>
        </w:rPr>
        <w:t xml:space="preserve"> </w:t>
      </w:r>
      <w:r>
        <w:rPr>
          <w:sz w:val="24"/>
        </w:rPr>
        <w:t>основе</w:t>
      </w:r>
      <w:r w:rsidR="00F64FF5">
        <w:rPr>
          <w:sz w:val="24"/>
        </w:rPr>
        <w:t xml:space="preserve"> </w:t>
      </w:r>
      <w:r>
        <w:rPr>
          <w:sz w:val="24"/>
        </w:rPr>
        <w:t>металлорганических</w:t>
      </w:r>
      <w:r w:rsidR="00F64FF5">
        <w:rPr>
          <w:sz w:val="24"/>
        </w:rPr>
        <w:t xml:space="preserve"> </w:t>
      </w:r>
      <w:r>
        <w:rPr>
          <w:sz w:val="24"/>
        </w:rPr>
        <w:t>соединений,</w:t>
      </w:r>
      <w:r w:rsidR="00F64FF5">
        <w:rPr>
          <w:sz w:val="24"/>
        </w:rPr>
        <w:t xml:space="preserve"> </w:t>
      </w:r>
      <w:r>
        <w:rPr>
          <w:sz w:val="24"/>
        </w:rPr>
        <w:t>синтезы</w:t>
      </w:r>
      <w:r w:rsidR="00F64FF5">
        <w:rPr>
          <w:sz w:val="24"/>
        </w:rPr>
        <w:t xml:space="preserve"> </w:t>
      </w:r>
      <w:r>
        <w:rPr>
          <w:sz w:val="24"/>
        </w:rPr>
        <w:t>на</w:t>
      </w:r>
      <w:r w:rsidR="00F64FF5">
        <w:rPr>
          <w:sz w:val="24"/>
        </w:rPr>
        <w:t xml:space="preserve"> </w:t>
      </w:r>
      <w:r>
        <w:rPr>
          <w:sz w:val="24"/>
        </w:rPr>
        <w:t>основе</w:t>
      </w:r>
      <w:r w:rsidR="00F64FF5">
        <w:rPr>
          <w:sz w:val="24"/>
        </w:rPr>
        <w:t xml:space="preserve"> </w:t>
      </w:r>
      <w:proofErr w:type="spellStart"/>
      <w:r>
        <w:rPr>
          <w:sz w:val="24"/>
        </w:rPr>
        <w:t>малонового</w:t>
      </w:r>
      <w:proofErr w:type="spellEnd"/>
      <w:r w:rsidR="00F64FF5">
        <w:rPr>
          <w:sz w:val="24"/>
        </w:rPr>
        <w:t xml:space="preserve"> </w:t>
      </w:r>
      <w:r>
        <w:rPr>
          <w:sz w:val="24"/>
        </w:rPr>
        <w:t>эфира.</w:t>
      </w:r>
    </w:p>
    <w:p w:rsidR="008259DE" w:rsidRDefault="00A13AAB">
      <w:pPr>
        <w:pStyle w:val="a4"/>
        <w:numPr>
          <w:ilvl w:val="1"/>
          <w:numId w:val="9"/>
        </w:numPr>
        <w:tabs>
          <w:tab w:val="left" w:pos="825"/>
        </w:tabs>
        <w:ind w:right="305" w:firstLine="0"/>
        <w:jc w:val="both"/>
        <w:rPr>
          <w:sz w:val="24"/>
        </w:rPr>
      </w:pPr>
      <w:r>
        <w:rPr>
          <w:sz w:val="24"/>
        </w:rPr>
        <w:t>Реакции карбоновых кислот: галогенирование по Гелю-</w:t>
      </w:r>
      <w:proofErr w:type="spellStart"/>
      <w:r>
        <w:rPr>
          <w:sz w:val="24"/>
        </w:rPr>
        <w:t>Фольгардту</w:t>
      </w:r>
      <w:proofErr w:type="spellEnd"/>
      <w:r>
        <w:rPr>
          <w:sz w:val="24"/>
        </w:rPr>
        <w:t xml:space="preserve">-Зелинскому, пиролитическая </w:t>
      </w:r>
      <w:proofErr w:type="spellStart"/>
      <w:r>
        <w:rPr>
          <w:sz w:val="24"/>
        </w:rPr>
        <w:t>кетонизация</w:t>
      </w:r>
      <w:proofErr w:type="spellEnd"/>
      <w:r>
        <w:rPr>
          <w:sz w:val="24"/>
        </w:rPr>
        <w:t xml:space="preserve">, электролиз по </w:t>
      </w:r>
      <w:proofErr w:type="spellStart"/>
      <w:r>
        <w:rPr>
          <w:sz w:val="24"/>
        </w:rPr>
        <w:t>Кольбе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декарбоксилирование</w:t>
      </w:r>
      <w:proofErr w:type="spellEnd"/>
      <w:r>
        <w:rPr>
          <w:sz w:val="24"/>
        </w:rPr>
        <w:t xml:space="preserve"> по </w:t>
      </w:r>
      <w:proofErr w:type="spellStart"/>
      <w:r>
        <w:rPr>
          <w:sz w:val="24"/>
        </w:rPr>
        <w:t>Хунсдиккеру</w:t>
      </w:r>
      <w:proofErr w:type="spellEnd"/>
      <w:r>
        <w:rPr>
          <w:sz w:val="24"/>
        </w:rPr>
        <w:t>.</w:t>
      </w:r>
    </w:p>
    <w:p w:rsidR="008259DE" w:rsidRDefault="00A13AAB">
      <w:pPr>
        <w:pStyle w:val="a4"/>
        <w:numPr>
          <w:ilvl w:val="1"/>
          <w:numId w:val="9"/>
        </w:numPr>
        <w:tabs>
          <w:tab w:val="left" w:pos="729"/>
        </w:tabs>
        <w:ind w:right="305" w:firstLine="0"/>
        <w:jc w:val="both"/>
        <w:rPr>
          <w:sz w:val="24"/>
        </w:rPr>
      </w:pPr>
      <w:r>
        <w:rPr>
          <w:sz w:val="24"/>
        </w:rPr>
        <w:t xml:space="preserve">Методы получения производных карбоновых кислот: </w:t>
      </w:r>
      <w:proofErr w:type="spellStart"/>
      <w:r>
        <w:rPr>
          <w:sz w:val="24"/>
        </w:rPr>
        <w:t>галогенангидридов</w:t>
      </w:r>
      <w:proofErr w:type="spellEnd"/>
      <w:r>
        <w:rPr>
          <w:sz w:val="24"/>
        </w:rPr>
        <w:t xml:space="preserve">, ангидридов, сложных эфиров, нитрилов, амидов. </w:t>
      </w:r>
      <w:proofErr w:type="spellStart"/>
      <w:r>
        <w:rPr>
          <w:sz w:val="24"/>
        </w:rPr>
        <w:t>Кетены</w:t>
      </w:r>
      <w:proofErr w:type="spellEnd"/>
      <w:r>
        <w:rPr>
          <w:sz w:val="24"/>
        </w:rPr>
        <w:t>, их получение и свойства.</w:t>
      </w:r>
    </w:p>
    <w:p w:rsidR="008259DE" w:rsidRDefault="00A13AAB" w:rsidP="008F7278">
      <w:pPr>
        <w:pStyle w:val="a4"/>
        <w:numPr>
          <w:ilvl w:val="1"/>
          <w:numId w:val="9"/>
        </w:numPr>
        <w:tabs>
          <w:tab w:val="left" w:pos="842"/>
          <w:tab w:val="left" w:pos="1758"/>
          <w:tab w:val="left" w:pos="2663"/>
          <w:tab w:val="left" w:pos="3774"/>
          <w:tab w:val="left" w:pos="4895"/>
          <w:tab w:val="left" w:pos="5934"/>
          <w:tab w:val="left" w:pos="8329"/>
        </w:tabs>
        <w:ind w:right="304" w:firstLine="0"/>
        <w:jc w:val="both"/>
        <w:rPr>
          <w:sz w:val="24"/>
        </w:rPr>
      </w:pPr>
      <w:r>
        <w:rPr>
          <w:sz w:val="24"/>
        </w:rPr>
        <w:t>Реакции производных карбоновых кислот: взаимодействие с нуклеофильными реагентами</w:t>
      </w:r>
      <w:r w:rsidR="00F64FF5">
        <w:rPr>
          <w:sz w:val="24"/>
        </w:rPr>
        <w:t xml:space="preserve"> </w:t>
      </w:r>
      <w:r>
        <w:rPr>
          <w:sz w:val="24"/>
        </w:rPr>
        <w:t>(вода,</w:t>
      </w:r>
      <w:r w:rsidR="00F64FF5">
        <w:rPr>
          <w:sz w:val="24"/>
        </w:rPr>
        <w:t xml:space="preserve"> </w:t>
      </w:r>
      <w:r>
        <w:rPr>
          <w:sz w:val="24"/>
        </w:rPr>
        <w:t>спирты,</w:t>
      </w:r>
      <w:r w:rsidR="00F64FF5">
        <w:rPr>
          <w:sz w:val="24"/>
        </w:rPr>
        <w:t xml:space="preserve"> </w:t>
      </w:r>
      <w:r>
        <w:rPr>
          <w:sz w:val="24"/>
        </w:rPr>
        <w:t>аммиак,</w:t>
      </w:r>
      <w:r w:rsidR="00F64FF5">
        <w:rPr>
          <w:sz w:val="24"/>
        </w:rPr>
        <w:t xml:space="preserve"> </w:t>
      </w:r>
      <w:r>
        <w:rPr>
          <w:sz w:val="24"/>
        </w:rPr>
        <w:t>амины,</w:t>
      </w:r>
      <w:r w:rsidR="00F64FF5">
        <w:rPr>
          <w:sz w:val="24"/>
        </w:rPr>
        <w:t xml:space="preserve"> </w:t>
      </w:r>
      <w:r>
        <w:rPr>
          <w:sz w:val="24"/>
        </w:rPr>
        <w:t>металлорганические</w:t>
      </w:r>
      <w:r w:rsidR="00F64FF5">
        <w:rPr>
          <w:sz w:val="24"/>
        </w:rPr>
        <w:t xml:space="preserve"> </w:t>
      </w:r>
      <w:r>
        <w:rPr>
          <w:sz w:val="24"/>
        </w:rPr>
        <w:t xml:space="preserve">соединения). Восстановление </w:t>
      </w:r>
      <w:proofErr w:type="spellStart"/>
      <w:r>
        <w:rPr>
          <w:sz w:val="24"/>
        </w:rPr>
        <w:t>галогенангидридов</w:t>
      </w:r>
      <w:proofErr w:type="spellEnd"/>
      <w:r>
        <w:rPr>
          <w:sz w:val="24"/>
        </w:rPr>
        <w:t xml:space="preserve"> до альдегидов по </w:t>
      </w:r>
      <w:proofErr w:type="spellStart"/>
      <w:r>
        <w:rPr>
          <w:sz w:val="24"/>
        </w:rPr>
        <w:t>Розенмунду</w:t>
      </w:r>
      <w:proofErr w:type="spellEnd"/>
      <w:r>
        <w:rPr>
          <w:sz w:val="24"/>
        </w:rPr>
        <w:t xml:space="preserve"> и комплексными гидридами металлов. Взаимодействие </w:t>
      </w:r>
      <w:proofErr w:type="spellStart"/>
      <w:r>
        <w:rPr>
          <w:sz w:val="24"/>
        </w:rPr>
        <w:t>галогенангидридов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диазометаном</w:t>
      </w:r>
      <w:proofErr w:type="spellEnd"/>
      <w:r>
        <w:rPr>
          <w:sz w:val="24"/>
        </w:rPr>
        <w:t xml:space="preserve"> (реакция </w:t>
      </w:r>
      <w:proofErr w:type="spellStart"/>
      <w:r>
        <w:rPr>
          <w:sz w:val="24"/>
        </w:rPr>
        <w:t>Арндта-Эйстерта</w:t>
      </w:r>
      <w:proofErr w:type="spellEnd"/>
      <w:r>
        <w:rPr>
          <w:sz w:val="24"/>
        </w:rPr>
        <w:t xml:space="preserve">). Восстановление сложных эфиров до спиртов и альдегидов, нитрилов – до аминов и альдегидов комплексными гидридами металлов. </w:t>
      </w:r>
      <w:proofErr w:type="spellStart"/>
      <w:r>
        <w:rPr>
          <w:sz w:val="24"/>
        </w:rPr>
        <w:t>Малоновая</w:t>
      </w:r>
      <w:proofErr w:type="spellEnd"/>
      <w:r>
        <w:rPr>
          <w:sz w:val="24"/>
        </w:rPr>
        <w:t xml:space="preserve"> кислота: синтезы с </w:t>
      </w:r>
      <w:proofErr w:type="spellStart"/>
      <w:r>
        <w:rPr>
          <w:sz w:val="24"/>
        </w:rPr>
        <w:t>малоновым</w:t>
      </w:r>
      <w:proofErr w:type="spellEnd"/>
      <w:r>
        <w:rPr>
          <w:sz w:val="24"/>
        </w:rPr>
        <w:t xml:space="preserve"> эфиром, реакция Михаэля, конденсации с альдегидами (</w:t>
      </w:r>
      <w:proofErr w:type="spellStart"/>
      <w:r>
        <w:rPr>
          <w:sz w:val="24"/>
        </w:rPr>
        <w:t>Кневенагель</w:t>
      </w:r>
      <w:proofErr w:type="spellEnd"/>
      <w:r>
        <w:rPr>
          <w:sz w:val="24"/>
        </w:rPr>
        <w:t xml:space="preserve">). </w:t>
      </w:r>
      <w:proofErr w:type="gramStart"/>
      <w:r>
        <w:rPr>
          <w:sz w:val="24"/>
        </w:rPr>
        <w:t>Сложноэфирная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ацилоиновая</w:t>
      </w:r>
      <w:proofErr w:type="spellEnd"/>
      <w:r>
        <w:rPr>
          <w:sz w:val="24"/>
        </w:rPr>
        <w:t xml:space="preserve"> конденсации. Особенности эфиров двухосновных кислот (образование </w:t>
      </w:r>
      <w:proofErr w:type="spellStart"/>
      <w:r>
        <w:rPr>
          <w:sz w:val="24"/>
        </w:rPr>
        <w:t>карбоциклов</w:t>
      </w:r>
      <w:proofErr w:type="spellEnd"/>
      <w:r>
        <w:rPr>
          <w:sz w:val="24"/>
        </w:rPr>
        <w:t xml:space="preserve">) в этих реакциях. Сложные эфиры </w:t>
      </w:r>
      <w:proofErr w:type="gramStart"/>
      <w:r>
        <w:rPr>
          <w:sz w:val="24"/>
        </w:rPr>
        <w:t>α-</w:t>
      </w:r>
      <w:proofErr w:type="spellStart"/>
      <w:proofErr w:type="gramEnd"/>
      <w:r>
        <w:rPr>
          <w:sz w:val="24"/>
        </w:rPr>
        <w:t>галогенокислот</w:t>
      </w:r>
      <w:proofErr w:type="spellEnd"/>
      <w:r>
        <w:rPr>
          <w:sz w:val="24"/>
        </w:rPr>
        <w:t xml:space="preserve"> в реакциях Реформатского. Ацетоуксусный эфир и его использование в</w:t>
      </w:r>
      <w:r w:rsidR="00F64FF5">
        <w:rPr>
          <w:sz w:val="24"/>
        </w:rPr>
        <w:t xml:space="preserve"> </w:t>
      </w:r>
      <w:r>
        <w:rPr>
          <w:sz w:val="24"/>
        </w:rPr>
        <w:t>синтезе.</w:t>
      </w:r>
    </w:p>
    <w:p w:rsidR="008259DE" w:rsidRDefault="00A13AAB">
      <w:pPr>
        <w:pStyle w:val="a4"/>
        <w:numPr>
          <w:ilvl w:val="1"/>
          <w:numId w:val="9"/>
        </w:numPr>
        <w:tabs>
          <w:tab w:val="left" w:pos="729"/>
        </w:tabs>
        <w:ind w:right="305" w:firstLine="0"/>
        <w:jc w:val="both"/>
        <w:rPr>
          <w:sz w:val="24"/>
        </w:rPr>
      </w:pPr>
      <w:r>
        <w:rPr>
          <w:sz w:val="24"/>
        </w:rPr>
        <w:t xml:space="preserve">Методы синтеза α,β-непредельных карбоновых кислот: дегидратация </w:t>
      </w:r>
      <w:proofErr w:type="spellStart"/>
      <w:r>
        <w:rPr>
          <w:sz w:val="24"/>
        </w:rPr>
        <w:t>гидроксикислот</w:t>
      </w:r>
      <w:proofErr w:type="spellEnd"/>
      <w:r>
        <w:rPr>
          <w:sz w:val="24"/>
        </w:rPr>
        <w:t xml:space="preserve">, реакции </w:t>
      </w:r>
      <w:proofErr w:type="spellStart"/>
      <w:r>
        <w:rPr>
          <w:sz w:val="24"/>
        </w:rPr>
        <w:t>Кневенагеля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Виттига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Перкина</w:t>
      </w:r>
      <w:proofErr w:type="spellEnd"/>
      <w:r>
        <w:rPr>
          <w:sz w:val="24"/>
        </w:rPr>
        <w:t xml:space="preserve"> (синтез коричных кислот). Реакции присоединения по двойной связи. </w:t>
      </w:r>
      <w:proofErr w:type="spellStart"/>
      <w:r>
        <w:rPr>
          <w:sz w:val="24"/>
        </w:rPr>
        <w:t>Бром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иодо-лактонизация</w:t>
      </w:r>
      <w:proofErr w:type="spellEnd"/>
      <w:r>
        <w:rPr>
          <w:sz w:val="24"/>
        </w:rPr>
        <w:t xml:space="preserve"> α,β-непредельных карбоновых кислот.</w:t>
      </w:r>
    </w:p>
    <w:p w:rsidR="008259DE" w:rsidRDefault="00A13AAB">
      <w:pPr>
        <w:pStyle w:val="3"/>
        <w:numPr>
          <w:ilvl w:val="1"/>
          <w:numId w:val="22"/>
        </w:numPr>
        <w:tabs>
          <w:tab w:val="left" w:pos="1243"/>
        </w:tabs>
        <w:spacing w:before="3" w:line="240" w:lineRule="auto"/>
        <w:ind w:left="3853" w:right="1008" w:hanging="2852"/>
        <w:jc w:val="both"/>
      </w:pPr>
      <w:r>
        <w:t xml:space="preserve">Синтетическое использование реакций </w:t>
      </w:r>
      <w:proofErr w:type="spellStart"/>
      <w:r>
        <w:t>электрофильного</w:t>
      </w:r>
      <w:proofErr w:type="spellEnd"/>
      <w:r>
        <w:t xml:space="preserve"> замещения в ароматическом</w:t>
      </w:r>
      <w:r w:rsidR="00F64FF5">
        <w:t xml:space="preserve"> </w:t>
      </w:r>
      <w:r>
        <w:t>ряду</w:t>
      </w:r>
    </w:p>
    <w:p w:rsidR="008259DE" w:rsidRDefault="00A13AAB">
      <w:pPr>
        <w:pStyle w:val="a3"/>
        <w:ind w:right="303"/>
        <w:jc w:val="both"/>
      </w:pPr>
      <w:r>
        <w:t xml:space="preserve">Классификация реакций ароматического </w:t>
      </w:r>
      <w:proofErr w:type="spellStart"/>
      <w:r>
        <w:t>электрофильного</w:t>
      </w:r>
      <w:proofErr w:type="spellEnd"/>
      <w:r>
        <w:t xml:space="preserve"> замещения. Влияние заместителей в </w:t>
      </w:r>
      <w:proofErr w:type="spellStart"/>
      <w:r>
        <w:t>бензольном</w:t>
      </w:r>
      <w:proofErr w:type="spellEnd"/>
      <w:r>
        <w:t xml:space="preserve"> кольце на скорость и направление </w:t>
      </w:r>
      <w:proofErr w:type="spellStart"/>
      <w:r>
        <w:t>электрофильного</w:t>
      </w:r>
      <w:proofErr w:type="spellEnd"/>
      <w:r>
        <w:t xml:space="preserve"> замещения. Согласованная и несогласованная ориентация.</w:t>
      </w:r>
    </w:p>
    <w:p w:rsidR="008259DE" w:rsidRDefault="00A13AAB">
      <w:pPr>
        <w:pStyle w:val="a4"/>
        <w:numPr>
          <w:ilvl w:val="1"/>
          <w:numId w:val="8"/>
        </w:numPr>
        <w:tabs>
          <w:tab w:val="left" w:pos="729"/>
        </w:tabs>
        <w:ind w:right="305" w:firstLine="0"/>
        <w:jc w:val="both"/>
        <w:rPr>
          <w:sz w:val="24"/>
        </w:rPr>
      </w:pPr>
      <w:r>
        <w:rPr>
          <w:sz w:val="24"/>
        </w:rPr>
        <w:t xml:space="preserve">Нитрование. Нитрующие агенты. Механизм реакции нитрования. Нитрование бензола и его </w:t>
      </w:r>
      <w:proofErr w:type="gramStart"/>
      <w:r>
        <w:rPr>
          <w:sz w:val="24"/>
        </w:rPr>
        <w:t>замещенных</w:t>
      </w:r>
      <w:proofErr w:type="gramEnd"/>
      <w:r>
        <w:rPr>
          <w:sz w:val="24"/>
        </w:rPr>
        <w:t xml:space="preserve">. Нитрование </w:t>
      </w:r>
      <w:proofErr w:type="spellStart"/>
      <w:r>
        <w:rPr>
          <w:sz w:val="24"/>
        </w:rPr>
        <w:t>бифенила</w:t>
      </w:r>
      <w:proofErr w:type="spellEnd"/>
      <w:r>
        <w:rPr>
          <w:sz w:val="24"/>
        </w:rPr>
        <w:t xml:space="preserve">, нафталина, ароматических аминов и фенола. Получение </w:t>
      </w:r>
      <w:proofErr w:type="spellStart"/>
      <w:r>
        <w:rPr>
          <w:sz w:val="24"/>
        </w:rPr>
        <w:t>полинитросоединений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Ипсо</w:t>
      </w:r>
      <w:proofErr w:type="spellEnd"/>
      <w:r>
        <w:rPr>
          <w:sz w:val="24"/>
        </w:rPr>
        <w:t xml:space="preserve">-атака и </w:t>
      </w:r>
      <w:proofErr w:type="spellStart"/>
      <w:r>
        <w:rPr>
          <w:sz w:val="24"/>
        </w:rPr>
        <w:t>ипсо</w:t>
      </w:r>
      <w:proofErr w:type="spellEnd"/>
      <w:r>
        <w:rPr>
          <w:sz w:val="24"/>
        </w:rPr>
        <w:t xml:space="preserve">-замещение в реакциях нитрования. Восстановление </w:t>
      </w:r>
      <w:proofErr w:type="gramStart"/>
      <w:r>
        <w:rPr>
          <w:sz w:val="24"/>
        </w:rPr>
        <w:t>нитро-группы</w:t>
      </w:r>
      <w:proofErr w:type="gramEnd"/>
      <w:r>
        <w:rPr>
          <w:sz w:val="24"/>
        </w:rPr>
        <w:t xml:space="preserve"> в различных условиях.</w:t>
      </w:r>
    </w:p>
    <w:p w:rsidR="008259DE" w:rsidRDefault="00A13AAB">
      <w:pPr>
        <w:pStyle w:val="a4"/>
        <w:numPr>
          <w:ilvl w:val="1"/>
          <w:numId w:val="8"/>
        </w:numPr>
        <w:tabs>
          <w:tab w:val="left" w:pos="756"/>
        </w:tabs>
        <w:ind w:right="307" w:firstLine="0"/>
        <w:jc w:val="both"/>
        <w:rPr>
          <w:sz w:val="24"/>
        </w:rPr>
      </w:pPr>
      <w:r>
        <w:rPr>
          <w:sz w:val="24"/>
        </w:rPr>
        <w:t xml:space="preserve">Галогенирование. </w:t>
      </w:r>
      <w:proofErr w:type="spellStart"/>
      <w:r>
        <w:rPr>
          <w:sz w:val="24"/>
        </w:rPr>
        <w:t>Галогенирующие</w:t>
      </w:r>
      <w:proofErr w:type="spellEnd"/>
      <w:r>
        <w:rPr>
          <w:sz w:val="24"/>
        </w:rPr>
        <w:t xml:space="preserve"> агенты. Механизм галогенирования </w:t>
      </w:r>
      <w:proofErr w:type="spellStart"/>
      <w:r>
        <w:rPr>
          <w:sz w:val="24"/>
        </w:rPr>
        <w:t>аренов</w:t>
      </w:r>
      <w:proofErr w:type="spellEnd"/>
      <w:r>
        <w:rPr>
          <w:sz w:val="24"/>
        </w:rPr>
        <w:t xml:space="preserve"> и их производных.</w:t>
      </w:r>
    </w:p>
    <w:p w:rsidR="008259DE" w:rsidRPr="00F64FF5" w:rsidRDefault="00A13AAB" w:rsidP="00F64FF5">
      <w:pPr>
        <w:pStyle w:val="a4"/>
        <w:numPr>
          <w:ilvl w:val="1"/>
          <w:numId w:val="8"/>
        </w:numPr>
        <w:tabs>
          <w:tab w:val="left" w:pos="871"/>
        </w:tabs>
        <w:spacing w:before="66"/>
        <w:ind w:right="303" w:firstLine="0"/>
        <w:jc w:val="both"/>
        <w:rPr>
          <w:sz w:val="24"/>
        </w:rPr>
      </w:pPr>
      <w:r w:rsidRPr="00F64FF5">
        <w:rPr>
          <w:sz w:val="24"/>
        </w:rPr>
        <w:t>Сульфирование. Сульфирующие агенты. Кинетический и термодинамический контроль реакции (сульфирование фенола и нафталина). Превращение</w:t>
      </w:r>
      <w:r w:rsidR="00F64FF5" w:rsidRPr="00F64FF5">
        <w:rPr>
          <w:sz w:val="24"/>
        </w:rPr>
        <w:t xml:space="preserve"> </w:t>
      </w:r>
      <w:proofErr w:type="spellStart"/>
      <w:r w:rsidRPr="00F64FF5">
        <w:rPr>
          <w:sz w:val="24"/>
        </w:rPr>
        <w:t>сульфогруппы</w:t>
      </w:r>
      <w:proofErr w:type="spellEnd"/>
      <w:r w:rsidRPr="00F64FF5">
        <w:rPr>
          <w:sz w:val="24"/>
        </w:rPr>
        <w:t>.</w:t>
      </w:r>
      <w:r w:rsidR="00F64FF5" w:rsidRPr="00F64FF5">
        <w:rPr>
          <w:sz w:val="24"/>
        </w:rPr>
        <w:t xml:space="preserve"> </w:t>
      </w:r>
      <w:proofErr w:type="spellStart"/>
      <w:r w:rsidRPr="00F64FF5">
        <w:rPr>
          <w:sz w:val="24"/>
        </w:rPr>
        <w:t>Алкилирование</w:t>
      </w:r>
      <w:proofErr w:type="spellEnd"/>
      <w:r w:rsidR="00DE358E">
        <w:rPr>
          <w:sz w:val="24"/>
        </w:rPr>
        <w:t xml:space="preserve"> </w:t>
      </w:r>
      <w:proofErr w:type="spellStart"/>
      <w:r w:rsidRPr="00F64FF5">
        <w:rPr>
          <w:sz w:val="24"/>
        </w:rPr>
        <w:t>аренов</w:t>
      </w:r>
      <w:proofErr w:type="spellEnd"/>
      <w:r w:rsidRPr="00F64FF5">
        <w:rPr>
          <w:sz w:val="24"/>
        </w:rPr>
        <w:t xml:space="preserve"> по </w:t>
      </w:r>
      <w:proofErr w:type="spellStart"/>
      <w:r w:rsidRPr="00F64FF5">
        <w:rPr>
          <w:sz w:val="24"/>
        </w:rPr>
        <w:t>Фриделю-Крафтсу</w:t>
      </w:r>
      <w:proofErr w:type="spellEnd"/>
      <w:r w:rsidRPr="00F64FF5">
        <w:rPr>
          <w:sz w:val="24"/>
        </w:rPr>
        <w:t xml:space="preserve">. </w:t>
      </w:r>
      <w:proofErr w:type="spellStart"/>
      <w:r w:rsidRPr="00F64FF5">
        <w:rPr>
          <w:sz w:val="24"/>
        </w:rPr>
        <w:t>Алкилирующие</w:t>
      </w:r>
      <w:proofErr w:type="spellEnd"/>
      <w:r w:rsidRPr="00F64FF5">
        <w:rPr>
          <w:sz w:val="24"/>
        </w:rPr>
        <w:t xml:space="preserve"> агенты. Механизм реакции. </w:t>
      </w:r>
      <w:proofErr w:type="spellStart"/>
      <w:r w:rsidRPr="00F64FF5">
        <w:rPr>
          <w:sz w:val="24"/>
        </w:rPr>
        <w:t>Полиалкилирование</w:t>
      </w:r>
      <w:proofErr w:type="spellEnd"/>
      <w:r w:rsidRPr="00F64FF5">
        <w:rPr>
          <w:sz w:val="24"/>
        </w:rPr>
        <w:t xml:space="preserve">. Побочные процессы: изомеризация </w:t>
      </w:r>
      <w:proofErr w:type="spellStart"/>
      <w:r w:rsidRPr="00F64FF5">
        <w:rPr>
          <w:sz w:val="24"/>
        </w:rPr>
        <w:t>алкилирующего</w:t>
      </w:r>
      <w:proofErr w:type="spellEnd"/>
      <w:r w:rsidRPr="00F64FF5">
        <w:rPr>
          <w:sz w:val="24"/>
        </w:rPr>
        <w:t xml:space="preserve"> агента и конечных продуктов. Синтез </w:t>
      </w:r>
      <w:proofErr w:type="spellStart"/>
      <w:r w:rsidRPr="00F64FF5">
        <w:rPr>
          <w:sz w:val="24"/>
        </w:rPr>
        <w:t>диари</w:t>
      </w:r>
      <w:proofErr w:type="gramStart"/>
      <w:r w:rsidRPr="00F64FF5">
        <w:rPr>
          <w:sz w:val="24"/>
        </w:rPr>
        <w:t>л</w:t>
      </w:r>
      <w:proofErr w:type="spellEnd"/>
      <w:r w:rsidRPr="00F64FF5">
        <w:rPr>
          <w:sz w:val="24"/>
        </w:rPr>
        <w:t>-</w:t>
      </w:r>
      <w:proofErr w:type="gramEnd"/>
      <w:r w:rsidRPr="00F64FF5">
        <w:rPr>
          <w:sz w:val="24"/>
        </w:rPr>
        <w:t xml:space="preserve"> </w:t>
      </w:r>
      <w:proofErr w:type="spellStart"/>
      <w:r w:rsidRPr="00F64FF5">
        <w:rPr>
          <w:sz w:val="24"/>
        </w:rPr>
        <w:t>итриарилметанов</w:t>
      </w:r>
      <w:proofErr w:type="spellEnd"/>
      <w:r w:rsidRPr="00F64FF5">
        <w:rPr>
          <w:sz w:val="24"/>
        </w:rPr>
        <w:t>.</w:t>
      </w:r>
    </w:p>
    <w:p w:rsidR="008259DE" w:rsidRDefault="00A13AAB">
      <w:pPr>
        <w:pStyle w:val="a4"/>
        <w:numPr>
          <w:ilvl w:val="1"/>
          <w:numId w:val="8"/>
        </w:numPr>
        <w:tabs>
          <w:tab w:val="left" w:pos="722"/>
        </w:tabs>
        <w:ind w:right="305" w:firstLine="0"/>
        <w:jc w:val="both"/>
        <w:rPr>
          <w:sz w:val="24"/>
        </w:rPr>
      </w:pPr>
      <w:proofErr w:type="spellStart"/>
      <w:r>
        <w:rPr>
          <w:sz w:val="24"/>
        </w:rPr>
        <w:t>Ацилирование</w:t>
      </w:r>
      <w:proofErr w:type="spellEnd"/>
      <w:r w:rsidR="00DE358E">
        <w:rPr>
          <w:sz w:val="24"/>
        </w:rPr>
        <w:t xml:space="preserve"> </w:t>
      </w:r>
      <w:proofErr w:type="spellStart"/>
      <w:r>
        <w:rPr>
          <w:sz w:val="24"/>
        </w:rPr>
        <w:t>аренов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Ацилирующие</w:t>
      </w:r>
      <w:proofErr w:type="spellEnd"/>
      <w:r>
        <w:rPr>
          <w:sz w:val="24"/>
        </w:rPr>
        <w:t xml:space="preserve"> агенты. Механизм реакции. </w:t>
      </w:r>
      <w:proofErr w:type="spellStart"/>
      <w:r>
        <w:rPr>
          <w:sz w:val="24"/>
        </w:rPr>
        <w:t>Региоселективность</w:t>
      </w:r>
      <w:proofErr w:type="spellEnd"/>
      <w:r w:rsidR="000B1B93">
        <w:rPr>
          <w:sz w:val="24"/>
        </w:rPr>
        <w:t xml:space="preserve"> </w:t>
      </w:r>
      <w:proofErr w:type="spellStart"/>
      <w:r>
        <w:rPr>
          <w:sz w:val="24"/>
        </w:rPr>
        <w:t>ацилирования</w:t>
      </w:r>
      <w:proofErr w:type="spellEnd"/>
      <w:r>
        <w:rPr>
          <w:sz w:val="24"/>
        </w:rPr>
        <w:t xml:space="preserve">. Особенности </w:t>
      </w:r>
      <w:proofErr w:type="spellStart"/>
      <w:r>
        <w:rPr>
          <w:sz w:val="24"/>
        </w:rPr>
        <w:t>ацилирования</w:t>
      </w:r>
      <w:proofErr w:type="spellEnd"/>
      <w:r>
        <w:rPr>
          <w:sz w:val="24"/>
        </w:rPr>
        <w:t xml:space="preserve"> фенолов, перегруппировка </w:t>
      </w:r>
      <w:proofErr w:type="spellStart"/>
      <w:r>
        <w:rPr>
          <w:sz w:val="24"/>
        </w:rPr>
        <w:t>Фриса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Формилирование</w:t>
      </w:r>
      <w:proofErr w:type="spellEnd"/>
      <w:r>
        <w:rPr>
          <w:sz w:val="24"/>
        </w:rPr>
        <w:t xml:space="preserve"> по </w:t>
      </w:r>
      <w:proofErr w:type="spellStart"/>
      <w:r>
        <w:rPr>
          <w:sz w:val="24"/>
        </w:rPr>
        <w:t>Гаттерману</w:t>
      </w:r>
      <w:proofErr w:type="spellEnd"/>
      <w:r>
        <w:rPr>
          <w:sz w:val="24"/>
        </w:rPr>
        <w:t xml:space="preserve">-Коху, </w:t>
      </w:r>
      <w:proofErr w:type="spellStart"/>
      <w:r>
        <w:rPr>
          <w:sz w:val="24"/>
        </w:rPr>
        <w:t>Гаттерману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Вильсмейеру</w:t>
      </w:r>
      <w:proofErr w:type="spellEnd"/>
      <w:r>
        <w:rPr>
          <w:sz w:val="24"/>
        </w:rPr>
        <w:t>. Область применения этих</w:t>
      </w:r>
      <w:r w:rsidR="00DE358E">
        <w:rPr>
          <w:sz w:val="24"/>
        </w:rPr>
        <w:t xml:space="preserve"> </w:t>
      </w:r>
      <w:r>
        <w:rPr>
          <w:sz w:val="24"/>
        </w:rPr>
        <w:t>реакций.</w:t>
      </w:r>
    </w:p>
    <w:p w:rsidR="008259DE" w:rsidRDefault="00A13AAB">
      <w:pPr>
        <w:pStyle w:val="3"/>
        <w:numPr>
          <w:ilvl w:val="1"/>
          <w:numId w:val="22"/>
        </w:numPr>
        <w:tabs>
          <w:tab w:val="left" w:pos="3626"/>
        </w:tabs>
        <w:ind w:left="3625" w:hanging="241"/>
        <w:jc w:val="both"/>
      </w:pPr>
      <w:proofErr w:type="spellStart"/>
      <w:r>
        <w:t>Нитросоединения</w:t>
      </w:r>
      <w:proofErr w:type="spellEnd"/>
      <w:r>
        <w:t xml:space="preserve"> </w:t>
      </w:r>
      <w:proofErr w:type="spellStart"/>
      <w:r>
        <w:t>иамины</w:t>
      </w:r>
      <w:proofErr w:type="spellEnd"/>
    </w:p>
    <w:p w:rsidR="008259DE" w:rsidRDefault="00A13AAB">
      <w:pPr>
        <w:pStyle w:val="a4"/>
        <w:numPr>
          <w:ilvl w:val="1"/>
          <w:numId w:val="7"/>
        </w:numPr>
        <w:tabs>
          <w:tab w:val="left" w:pos="739"/>
        </w:tabs>
        <w:ind w:right="305" w:firstLine="0"/>
        <w:jc w:val="both"/>
        <w:rPr>
          <w:sz w:val="24"/>
        </w:rPr>
      </w:pPr>
      <w:proofErr w:type="spellStart"/>
      <w:r>
        <w:rPr>
          <w:sz w:val="24"/>
        </w:rPr>
        <w:t>Нитроалканы</w:t>
      </w:r>
      <w:proofErr w:type="spellEnd"/>
      <w:r>
        <w:rPr>
          <w:sz w:val="24"/>
        </w:rPr>
        <w:t xml:space="preserve">. Синтез из </w:t>
      </w:r>
      <w:proofErr w:type="spellStart"/>
      <w:r>
        <w:rPr>
          <w:sz w:val="24"/>
        </w:rPr>
        <w:t>алкилгалогенидов</w:t>
      </w:r>
      <w:proofErr w:type="spellEnd"/>
      <w:r>
        <w:rPr>
          <w:sz w:val="24"/>
        </w:rPr>
        <w:t xml:space="preserve">. Кислотность и таутомерия </w:t>
      </w:r>
      <w:proofErr w:type="spellStart"/>
      <w:r>
        <w:rPr>
          <w:sz w:val="24"/>
        </w:rPr>
        <w:t>нитроалканов</w:t>
      </w:r>
      <w:proofErr w:type="spellEnd"/>
      <w:r>
        <w:rPr>
          <w:sz w:val="24"/>
        </w:rPr>
        <w:t xml:space="preserve">. Конденсация с карбонильными соединениями (Анри). Восстановление в амины. Превращение </w:t>
      </w:r>
      <w:proofErr w:type="gramStart"/>
      <w:r>
        <w:rPr>
          <w:sz w:val="24"/>
        </w:rPr>
        <w:t>вторичных</w:t>
      </w:r>
      <w:proofErr w:type="gramEnd"/>
      <w:r w:rsidR="00DE358E">
        <w:rPr>
          <w:sz w:val="24"/>
        </w:rPr>
        <w:t xml:space="preserve"> </w:t>
      </w:r>
      <w:proofErr w:type="spellStart"/>
      <w:r>
        <w:rPr>
          <w:sz w:val="24"/>
        </w:rPr>
        <w:t>нитроалканов</w:t>
      </w:r>
      <w:proofErr w:type="spellEnd"/>
      <w:r>
        <w:rPr>
          <w:sz w:val="24"/>
        </w:rPr>
        <w:t xml:space="preserve"> в кетоны</w:t>
      </w:r>
      <w:r w:rsidR="00DE358E">
        <w:rPr>
          <w:sz w:val="24"/>
        </w:rPr>
        <w:t xml:space="preserve"> </w:t>
      </w:r>
      <w:r>
        <w:rPr>
          <w:sz w:val="24"/>
        </w:rPr>
        <w:t>(Мак-Марри).</w:t>
      </w:r>
    </w:p>
    <w:p w:rsidR="008259DE" w:rsidRDefault="00A13AAB">
      <w:pPr>
        <w:pStyle w:val="a4"/>
        <w:numPr>
          <w:ilvl w:val="1"/>
          <w:numId w:val="7"/>
        </w:numPr>
        <w:tabs>
          <w:tab w:val="left" w:pos="724"/>
        </w:tabs>
        <w:ind w:right="305" w:firstLine="0"/>
        <w:jc w:val="both"/>
        <w:rPr>
          <w:sz w:val="24"/>
        </w:rPr>
      </w:pPr>
      <w:r>
        <w:rPr>
          <w:sz w:val="24"/>
        </w:rPr>
        <w:t xml:space="preserve">Методы получения аминов: </w:t>
      </w:r>
      <w:proofErr w:type="spellStart"/>
      <w:r>
        <w:rPr>
          <w:sz w:val="24"/>
        </w:rPr>
        <w:t>алкилирование</w:t>
      </w:r>
      <w:proofErr w:type="spellEnd"/>
      <w:r>
        <w:rPr>
          <w:sz w:val="24"/>
        </w:rPr>
        <w:t xml:space="preserve"> аммиака и аминов по Гофману, </w:t>
      </w:r>
      <w:proofErr w:type="spellStart"/>
      <w:r>
        <w:rPr>
          <w:sz w:val="24"/>
        </w:rPr>
        <w:t>фталимида</w:t>
      </w:r>
      <w:proofErr w:type="spellEnd"/>
      <w:r>
        <w:rPr>
          <w:sz w:val="24"/>
        </w:rPr>
        <w:t xml:space="preserve"> калия (Габриэль), восстановление азотсодержащих производных карбонильных соединений и карбоновых кислот, </w:t>
      </w:r>
      <w:proofErr w:type="spellStart"/>
      <w:r>
        <w:rPr>
          <w:sz w:val="24"/>
        </w:rPr>
        <w:t>нитросоединений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алкилазидов</w:t>
      </w:r>
      <w:proofErr w:type="spellEnd"/>
      <w:r>
        <w:rPr>
          <w:sz w:val="24"/>
        </w:rPr>
        <w:t xml:space="preserve">. Перегруппировки Гофмана и </w:t>
      </w:r>
      <w:proofErr w:type="spellStart"/>
      <w:r>
        <w:rPr>
          <w:sz w:val="24"/>
        </w:rPr>
        <w:t>Курциуса</w:t>
      </w:r>
      <w:proofErr w:type="spellEnd"/>
      <w:r>
        <w:rPr>
          <w:sz w:val="24"/>
        </w:rPr>
        <w:t xml:space="preserve">. Синтез аминов с третичным алкильным радикалом (Риттер), </w:t>
      </w:r>
      <w:r>
        <w:rPr>
          <w:sz w:val="24"/>
        </w:rPr>
        <w:lastRenderedPageBreak/>
        <w:t>взаимодействие альдегидов и кетонов с формиатом аммония</w:t>
      </w:r>
      <w:r w:rsidR="00DE358E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Лейкарт</w:t>
      </w:r>
      <w:proofErr w:type="spellEnd"/>
      <w:r>
        <w:rPr>
          <w:sz w:val="24"/>
        </w:rPr>
        <w:t>).</w:t>
      </w:r>
    </w:p>
    <w:p w:rsidR="008259DE" w:rsidRDefault="00A13AAB">
      <w:pPr>
        <w:pStyle w:val="a4"/>
        <w:numPr>
          <w:ilvl w:val="1"/>
          <w:numId w:val="7"/>
        </w:numPr>
        <w:tabs>
          <w:tab w:val="left" w:pos="888"/>
        </w:tabs>
        <w:ind w:right="305" w:firstLine="0"/>
        <w:jc w:val="both"/>
        <w:rPr>
          <w:sz w:val="24"/>
        </w:rPr>
      </w:pPr>
      <w:r>
        <w:rPr>
          <w:sz w:val="24"/>
        </w:rPr>
        <w:t xml:space="preserve">Реакции аминов. </w:t>
      </w:r>
      <w:proofErr w:type="spellStart"/>
      <w:r>
        <w:rPr>
          <w:sz w:val="24"/>
        </w:rPr>
        <w:t>Алкилирование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ацилирование</w:t>
      </w:r>
      <w:proofErr w:type="spellEnd"/>
      <w:r>
        <w:rPr>
          <w:sz w:val="24"/>
        </w:rPr>
        <w:t xml:space="preserve">. Термическое разложение гидроксидов </w:t>
      </w:r>
      <w:proofErr w:type="spellStart"/>
      <w:r>
        <w:rPr>
          <w:sz w:val="24"/>
        </w:rPr>
        <w:t>тетраалкиламмония</w:t>
      </w:r>
      <w:proofErr w:type="spellEnd"/>
      <w:r>
        <w:rPr>
          <w:sz w:val="24"/>
        </w:rPr>
        <w:t xml:space="preserve"> по Гофману. Окисление третичных аминов до N- оксидов, их термолиз (</w:t>
      </w:r>
      <w:proofErr w:type="spellStart"/>
      <w:r>
        <w:rPr>
          <w:sz w:val="24"/>
        </w:rPr>
        <w:t>Коуп</w:t>
      </w:r>
      <w:proofErr w:type="spellEnd"/>
      <w:r>
        <w:rPr>
          <w:sz w:val="24"/>
        </w:rPr>
        <w:t>). Получение нитронов из N,N-</w:t>
      </w:r>
      <w:proofErr w:type="spellStart"/>
      <w:r>
        <w:rPr>
          <w:sz w:val="24"/>
        </w:rPr>
        <w:t>диалкилгидроксиаминов</w:t>
      </w:r>
      <w:proofErr w:type="spellEnd"/>
      <w:r>
        <w:rPr>
          <w:sz w:val="24"/>
        </w:rPr>
        <w:t>. Реакции [3+2]-</w:t>
      </w:r>
      <w:proofErr w:type="spellStart"/>
      <w:r>
        <w:rPr>
          <w:sz w:val="24"/>
        </w:rPr>
        <w:t>циклоприсоединения</w:t>
      </w:r>
      <w:proofErr w:type="spellEnd"/>
      <w:r>
        <w:rPr>
          <w:sz w:val="24"/>
        </w:rPr>
        <w:t xml:space="preserve"> нитронов (образование пятичленных азотистых </w:t>
      </w:r>
      <w:proofErr w:type="spellStart"/>
      <w:r>
        <w:rPr>
          <w:sz w:val="24"/>
        </w:rPr>
        <w:t>гетероциклов</w:t>
      </w:r>
      <w:proofErr w:type="spellEnd"/>
      <w:r>
        <w:rPr>
          <w:sz w:val="24"/>
        </w:rPr>
        <w:t>).</w:t>
      </w:r>
    </w:p>
    <w:p w:rsidR="008259DE" w:rsidRDefault="00A13AAB">
      <w:pPr>
        <w:pStyle w:val="3"/>
        <w:numPr>
          <w:ilvl w:val="1"/>
          <w:numId w:val="22"/>
        </w:numPr>
        <w:tabs>
          <w:tab w:val="left" w:pos="1082"/>
        </w:tabs>
        <w:spacing w:before="3"/>
        <w:ind w:left="1081" w:hanging="361"/>
        <w:jc w:val="both"/>
      </w:pPr>
      <w:r>
        <w:t xml:space="preserve">Методы синтеза и реакции </w:t>
      </w:r>
      <w:proofErr w:type="gramStart"/>
      <w:r>
        <w:t>ароматических</w:t>
      </w:r>
      <w:proofErr w:type="gramEnd"/>
      <w:r>
        <w:t xml:space="preserve"> </w:t>
      </w:r>
      <w:proofErr w:type="spellStart"/>
      <w:r>
        <w:t>гетероциклическихсоединений</w:t>
      </w:r>
      <w:proofErr w:type="spellEnd"/>
    </w:p>
    <w:p w:rsidR="008259DE" w:rsidRDefault="00A13AAB">
      <w:pPr>
        <w:pStyle w:val="a4"/>
        <w:numPr>
          <w:ilvl w:val="1"/>
          <w:numId w:val="6"/>
        </w:numPr>
        <w:tabs>
          <w:tab w:val="left" w:pos="849"/>
        </w:tabs>
        <w:ind w:right="304" w:firstLine="0"/>
        <w:jc w:val="both"/>
        <w:rPr>
          <w:sz w:val="24"/>
        </w:rPr>
      </w:pPr>
      <w:proofErr w:type="spellStart"/>
      <w:r>
        <w:rPr>
          <w:sz w:val="24"/>
        </w:rPr>
        <w:t>Пятичленныегетероциклы</w:t>
      </w:r>
      <w:proofErr w:type="spellEnd"/>
      <w:r>
        <w:rPr>
          <w:sz w:val="24"/>
        </w:rPr>
        <w:t xml:space="preserve"> с одним </w:t>
      </w:r>
      <w:proofErr w:type="spellStart"/>
      <w:r>
        <w:rPr>
          <w:sz w:val="24"/>
        </w:rPr>
        <w:t>гетероатомом</w:t>
      </w:r>
      <w:proofErr w:type="spellEnd"/>
      <w:r>
        <w:rPr>
          <w:sz w:val="24"/>
        </w:rPr>
        <w:t>. Фуран, пиррол, тиофен. Синтез из 1,4-дикарбонильных соединений (</w:t>
      </w:r>
      <w:proofErr w:type="spellStart"/>
      <w:r>
        <w:rPr>
          <w:sz w:val="24"/>
        </w:rPr>
        <w:t>Пааль</w:t>
      </w:r>
      <w:r w:rsidR="005D49D7">
        <w:rPr>
          <w:sz w:val="24"/>
        </w:rPr>
        <w:t>-</w:t>
      </w:r>
      <w:r>
        <w:rPr>
          <w:sz w:val="24"/>
        </w:rPr>
        <w:t>Кнорр</w:t>
      </w:r>
      <w:proofErr w:type="spellEnd"/>
      <w:r>
        <w:rPr>
          <w:sz w:val="24"/>
        </w:rPr>
        <w:t xml:space="preserve">). Синтез пирролов по </w:t>
      </w:r>
      <w:proofErr w:type="spellStart"/>
      <w:r>
        <w:rPr>
          <w:sz w:val="24"/>
        </w:rPr>
        <w:t>Кнорру</w:t>
      </w:r>
      <w:proofErr w:type="spellEnd"/>
      <w:r>
        <w:rPr>
          <w:sz w:val="24"/>
        </w:rPr>
        <w:t xml:space="preserve"> и по </w:t>
      </w:r>
      <w:proofErr w:type="spellStart"/>
      <w:r>
        <w:rPr>
          <w:sz w:val="24"/>
        </w:rPr>
        <w:t>Ганчу</w:t>
      </w:r>
      <w:proofErr w:type="spellEnd"/>
      <w:r>
        <w:rPr>
          <w:sz w:val="24"/>
        </w:rPr>
        <w:t xml:space="preserve">. Синтез 3,4-дизамещенных тиофенов по </w:t>
      </w:r>
      <w:proofErr w:type="spellStart"/>
      <w:r>
        <w:rPr>
          <w:sz w:val="24"/>
        </w:rPr>
        <w:t>Хинсбергу</w:t>
      </w:r>
      <w:proofErr w:type="spellEnd"/>
      <w:r>
        <w:rPr>
          <w:sz w:val="24"/>
        </w:rPr>
        <w:t xml:space="preserve">. Реакции </w:t>
      </w:r>
      <w:proofErr w:type="spellStart"/>
      <w:r>
        <w:rPr>
          <w:sz w:val="24"/>
        </w:rPr>
        <w:t>электрофильного</w:t>
      </w:r>
      <w:proofErr w:type="spellEnd"/>
      <w:r>
        <w:rPr>
          <w:sz w:val="24"/>
        </w:rPr>
        <w:t xml:space="preserve"> замещения  в </w:t>
      </w:r>
      <w:proofErr w:type="gramStart"/>
      <w:r>
        <w:rPr>
          <w:sz w:val="24"/>
        </w:rPr>
        <w:t>пятичленных</w:t>
      </w:r>
      <w:proofErr w:type="gramEnd"/>
      <w:r>
        <w:rPr>
          <w:sz w:val="24"/>
        </w:rPr>
        <w:t xml:space="preserve"> ароматических </w:t>
      </w:r>
      <w:proofErr w:type="spellStart"/>
      <w:r>
        <w:rPr>
          <w:sz w:val="24"/>
        </w:rPr>
        <w:t>гетероциклах</w:t>
      </w:r>
      <w:proofErr w:type="spellEnd"/>
      <w:r>
        <w:rPr>
          <w:sz w:val="24"/>
        </w:rPr>
        <w:t xml:space="preserve">: нитрование, сульфирование, галогенирование, </w:t>
      </w:r>
      <w:proofErr w:type="spellStart"/>
      <w:r>
        <w:rPr>
          <w:sz w:val="24"/>
        </w:rPr>
        <w:t>формилирование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ацилирование</w:t>
      </w:r>
      <w:proofErr w:type="spellEnd"/>
      <w:r>
        <w:rPr>
          <w:sz w:val="24"/>
        </w:rPr>
        <w:t xml:space="preserve">. Индол. Синтез производных индола из фенилгидразина и кетонов (Фишер). Синтез индола и его производных из 2- </w:t>
      </w:r>
      <w:proofErr w:type="spellStart"/>
      <w:r>
        <w:rPr>
          <w:sz w:val="24"/>
        </w:rPr>
        <w:t>ациламинотолуолов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Маделунг</w:t>
      </w:r>
      <w:proofErr w:type="spellEnd"/>
      <w:r>
        <w:rPr>
          <w:sz w:val="24"/>
        </w:rPr>
        <w:t xml:space="preserve">). Реакции </w:t>
      </w:r>
      <w:proofErr w:type="spellStart"/>
      <w:r>
        <w:rPr>
          <w:sz w:val="24"/>
        </w:rPr>
        <w:t>электрофильного</w:t>
      </w:r>
      <w:proofErr w:type="spellEnd"/>
      <w:r>
        <w:rPr>
          <w:sz w:val="24"/>
        </w:rPr>
        <w:t xml:space="preserve"> замещения в </w:t>
      </w:r>
      <w:proofErr w:type="spellStart"/>
      <w:r>
        <w:rPr>
          <w:sz w:val="24"/>
        </w:rPr>
        <w:t>пиррольном</w:t>
      </w:r>
      <w:proofErr w:type="spellEnd"/>
      <w:r>
        <w:rPr>
          <w:sz w:val="24"/>
        </w:rPr>
        <w:t xml:space="preserve"> кольце индола: нитрование, </w:t>
      </w:r>
      <w:proofErr w:type="spellStart"/>
      <w:r>
        <w:rPr>
          <w:sz w:val="24"/>
        </w:rPr>
        <w:t>формилирование</w:t>
      </w:r>
      <w:proofErr w:type="spellEnd"/>
      <w:r>
        <w:rPr>
          <w:sz w:val="24"/>
        </w:rPr>
        <w:t>,</w:t>
      </w:r>
      <w:r w:rsidR="005D49D7">
        <w:rPr>
          <w:sz w:val="24"/>
        </w:rPr>
        <w:t xml:space="preserve"> </w:t>
      </w:r>
      <w:r>
        <w:rPr>
          <w:sz w:val="24"/>
        </w:rPr>
        <w:t>галогенирование.</w:t>
      </w:r>
    </w:p>
    <w:p w:rsidR="008259DE" w:rsidRDefault="00A13AAB" w:rsidP="008F7278">
      <w:pPr>
        <w:pStyle w:val="a4"/>
        <w:numPr>
          <w:ilvl w:val="1"/>
          <w:numId w:val="6"/>
        </w:numPr>
        <w:tabs>
          <w:tab w:val="left" w:pos="931"/>
          <w:tab w:val="left" w:pos="1858"/>
        </w:tabs>
        <w:ind w:right="306" w:firstLine="0"/>
        <w:jc w:val="both"/>
        <w:rPr>
          <w:sz w:val="24"/>
        </w:rPr>
      </w:pPr>
      <w:proofErr w:type="gramStart"/>
      <w:r>
        <w:rPr>
          <w:sz w:val="24"/>
        </w:rPr>
        <w:t>Шестичленные</w:t>
      </w:r>
      <w:proofErr w:type="gramEnd"/>
      <w:r>
        <w:rPr>
          <w:sz w:val="24"/>
        </w:rPr>
        <w:t xml:space="preserve"> ароматические </w:t>
      </w:r>
      <w:proofErr w:type="spellStart"/>
      <w:r>
        <w:rPr>
          <w:sz w:val="24"/>
        </w:rPr>
        <w:t>гетероциклы</w:t>
      </w:r>
      <w:proofErr w:type="spellEnd"/>
      <w:r>
        <w:rPr>
          <w:sz w:val="24"/>
        </w:rPr>
        <w:t xml:space="preserve"> с одним </w:t>
      </w:r>
      <w:proofErr w:type="spellStart"/>
      <w:r>
        <w:rPr>
          <w:sz w:val="24"/>
        </w:rPr>
        <w:t>гетероатомом</w:t>
      </w:r>
      <w:proofErr w:type="spellEnd"/>
      <w:r>
        <w:rPr>
          <w:sz w:val="24"/>
        </w:rPr>
        <w:t xml:space="preserve">. Пиридин и хинолин. Синтез производных пиридина по </w:t>
      </w:r>
      <w:proofErr w:type="spellStart"/>
      <w:r>
        <w:rPr>
          <w:sz w:val="24"/>
        </w:rPr>
        <w:t>Ганчу</w:t>
      </w:r>
      <w:proofErr w:type="spellEnd"/>
      <w:r>
        <w:rPr>
          <w:sz w:val="24"/>
        </w:rPr>
        <w:t xml:space="preserve">. Синтез частично </w:t>
      </w:r>
      <w:proofErr w:type="spellStart"/>
      <w:r>
        <w:rPr>
          <w:sz w:val="24"/>
        </w:rPr>
        <w:t>гидрированных</w:t>
      </w:r>
      <w:proofErr w:type="spellEnd"/>
      <w:r>
        <w:rPr>
          <w:sz w:val="24"/>
        </w:rPr>
        <w:t xml:space="preserve"> производных</w:t>
      </w:r>
      <w:r>
        <w:rPr>
          <w:sz w:val="24"/>
        </w:rPr>
        <w:tab/>
        <w:t>пиридина путем [4+2]-</w:t>
      </w:r>
      <w:proofErr w:type="spellStart"/>
      <w:r>
        <w:rPr>
          <w:sz w:val="24"/>
        </w:rPr>
        <w:t>циклоприсоединения</w:t>
      </w:r>
      <w:proofErr w:type="spellEnd"/>
      <w:r>
        <w:rPr>
          <w:sz w:val="24"/>
        </w:rPr>
        <w:t xml:space="preserve"> (гетеро-реакция Дильса</w:t>
      </w:r>
      <w:r w:rsidR="008F7278">
        <w:rPr>
          <w:sz w:val="24"/>
        </w:rPr>
        <w:t>-</w:t>
      </w:r>
      <w:proofErr w:type="spellStart"/>
      <w:r>
        <w:rPr>
          <w:sz w:val="24"/>
        </w:rPr>
        <w:t>Альдера</w:t>
      </w:r>
      <w:proofErr w:type="spellEnd"/>
      <w:r>
        <w:rPr>
          <w:sz w:val="24"/>
        </w:rPr>
        <w:t xml:space="preserve">). Синтез хинолина и замещенных хинолинов из анилинов по </w:t>
      </w:r>
      <w:proofErr w:type="spellStart"/>
      <w:r>
        <w:rPr>
          <w:sz w:val="24"/>
        </w:rPr>
        <w:t>Скраупу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Дебнеру</w:t>
      </w:r>
      <w:proofErr w:type="spellEnd"/>
      <w:r w:rsidR="008F7278">
        <w:rPr>
          <w:sz w:val="24"/>
        </w:rPr>
        <w:t>-</w:t>
      </w:r>
      <w:r>
        <w:rPr>
          <w:sz w:val="24"/>
        </w:rPr>
        <w:t xml:space="preserve">Миллеру. Реакции пиридина и хинолина с </w:t>
      </w:r>
      <w:proofErr w:type="spellStart"/>
      <w:r>
        <w:rPr>
          <w:sz w:val="24"/>
        </w:rPr>
        <w:t>алкилгалогенидами</w:t>
      </w:r>
      <w:proofErr w:type="spellEnd"/>
      <w:r>
        <w:rPr>
          <w:sz w:val="24"/>
        </w:rPr>
        <w:t xml:space="preserve">. Окисление и восстановление пиридина и хинолина. Реакции </w:t>
      </w:r>
      <w:proofErr w:type="spellStart"/>
      <w:r>
        <w:rPr>
          <w:sz w:val="24"/>
        </w:rPr>
        <w:t>электрофильного</w:t>
      </w:r>
      <w:proofErr w:type="spellEnd"/>
      <w:r>
        <w:rPr>
          <w:sz w:val="24"/>
        </w:rPr>
        <w:t xml:space="preserve"> замещения в пиридине и хинолине: нитрование, сульфирование, галогенирование. N-окиси пиридина и хинолина и их использование в реакции нитрования. Нуклеофильное замещение атомов водорода в пиридине и хинолине в реакциях с </w:t>
      </w:r>
      <w:proofErr w:type="spellStart"/>
      <w:r>
        <w:rPr>
          <w:sz w:val="24"/>
        </w:rPr>
        <w:t>амидом</w:t>
      </w:r>
      <w:proofErr w:type="spellEnd"/>
      <w:r>
        <w:rPr>
          <w:sz w:val="24"/>
        </w:rPr>
        <w:t xml:space="preserve"> натрия (Чичибабин) и </w:t>
      </w:r>
      <w:proofErr w:type="spellStart"/>
      <w:r>
        <w:rPr>
          <w:sz w:val="24"/>
        </w:rPr>
        <w:t>фениллитием</w:t>
      </w:r>
      <w:proofErr w:type="spellEnd"/>
      <w:r>
        <w:rPr>
          <w:sz w:val="24"/>
        </w:rPr>
        <w:t xml:space="preserve">. 2- и 4- </w:t>
      </w:r>
      <w:proofErr w:type="spellStart"/>
      <w:r>
        <w:rPr>
          <w:sz w:val="24"/>
        </w:rPr>
        <w:t>метилпиридины</w:t>
      </w:r>
      <w:proofErr w:type="spellEnd"/>
      <w:r>
        <w:rPr>
          <w:sz w:val="24"/>
        </w:rPr>
        <w:t xml:space="preserve"> и хинолины как метиленовые компоненты в конденсациях </w:t>
      </w:r>
      <w:proofErr w:type="spellStart"/>
      <w:r>
        <w:rPr>
          <w:sz w:val="24"/>
        </w:rPr>
        <w:t>сальдегидами</w:t>
      </w:r>
      <w:proofErr w:type="spellEnd"/>
      <w:r>
        <w:rPr>
          <w:sz w:val="24"/>
        </w:rPr>
        <w:t>.</w:t>
      </w:r>
    </w:p>
    <w:p w:rsidR="008259DE" w:rsidRDefault="008259DE">
      <w:pPr>
        <w:pStyle w:val="a3"/>
        <w:spacing w:before="3"/>
        <w:ind w:left="0"/>
        <w:rPr>
          <w:sz w:val="28"/>
        </w:rPr>
      </w:pPr>
    </w:p>
    <w:p w:rsidR="008259DE" w:rsidRDefault="00A13AAB">
      <w:pPr>
        <w:pStyle w:val="1"/>
        <w:ind w:left="3769" w:right="444" w:hanging="3334"/>
      </w:pPr>
      <w:r>
        <w:t>Дополнительная программа, разработанная кафедрой в соответствии с темой диссертации</w:t>
      </w:r>
    </w:p>
    <w:p w:rsidR="008259DE" w:rsidRDefault="00DE358E">
      <w:pPr>
        <w:pStyle w:val="a4"/>
        <w:numPr>
          <w:ilvl w:val="0"/>
          <w:numId w:val="5"/>
        </w:numPr>
        <w:tabs>
          <w:tab w:val="left" w:pos="640"/>
        </w:tabs>
        <w:spacing w:line="237" w:lineRule="auto"/>
        <w:ind w:right="306" w:firstLine="0"/>
        <w:jc w:val="both"/>
        <w:rPr>
          <w:sz w:val="24"/>
        </w:rPr>
      </w:pPr>
      <w:r>
        <w:rPr>
          <w:b/>
          <w:sz w:val="24"/>
        </w:rPr>
        <w:t>К</w:t>
      </w:r>
      <w:r w:rsidR="00A13AAB">
        <w:rPr>
          <w:b/>
          <w:sz w:val="24"/>
        </w:rPr>
        <w:t xml:space="preserve">арбонильные соединения </w:t>
      </w:r>
      <w:r>
        <w:rPr>
          <w:b/>
          <w:sz w:val="24"/>
        </w:rPr>
        <w:t>в синтезе гетероциклических соединений</w:t>
      </w:r>
      <w:r w:rsidR="00A13AAB">
        <w:rPr>
          <w:b/>
          <w:sz w:val="24"/>
        </w:rPr>
        <w:t xml:space="preserve">. </w:t>
      </w:r>
      <w:r w:rsidR="00A13AAB">
        <w:rPr>
          <w:sz w:val="24"/>
        </w:rPr>
        <w:t xml:space="preserve">Методы синтеза и реакционная способность </w:t>
      </w:r>
      <w:r>
        <w:rPr>
          <w:sz w:val="24"/>
        </w:rPr>
        <w:t>карбонильных соединений</w:t>
      </w:r>
      <w:r w:rsidR="00A13AAB">
        <w:rPr>
          <w:sz w:val="24"/>
        </w:rPr>
        <w:t xml:space="preserve"> в реакциях с нуклеофильными, </w:t>
      </w:r>
      <w:proofErr w:type="spellStart"/>
      <w:r w:rsidR="00A13AAB">
        <w:rPr>
          <w:sz w:val="24"/>
        </w:rPr>
        <w:t>бинуклеофильными</w:t>
      </w:r>
      <w:proofErr w:type="spellEnd"/>
      <w:r w:rsidR="00A13AAB">
        <w:rPr>
          <w:sz w:val="24"/>
        </w:rPr>
        <w:t xml:space="preserve"> соединениями, реакции </w:t>
      </w:r>
      <w:proofErr w:type="spellStart"/>
      <w:r w:rsidR="00A13AAB">
        <w:rPr>
          <w:sz w:val="24"/>
        </w:rPr>
        <w:t>гетероциклизации</w:t>
      </w:r>
      <w:proofErr w:type="spellEnd"/>
      <w:r w:rsidR="00A13AAB">
        <w:rPr>
          <w:sz w:val="24"/>
        </w:rPr>
        <w:t>.</w:t>
      </w:r>
      <w:r w:rsidR="00320E10">
        <w:rPr>
          <w:sz w:val="24"/>
        </w:rPr>
        <w:t xml:space="preserve"> Полифосфорная кислота как </w:t>
      </w:r>
      <w:proofErr w:type="spellStart"/>
      <w:r w:rsidR="00320E10">
        <w:rPr>
          <w:sz w:val="24"/>
        </w:rPr>
        <w:t>циклизующий</w:t>
      </w:r>
      <w:proofErr w:type="spellEnd"/>
      <w:r w:rsidR="00320E10">
        <w:rPr>
          <w:sz w:val="24"/>
        </w:rPr>
        <w:t xml:space="preserve"> агент.</w:t>
      </w:r>
    </w:p>
    <w:p w:rsidR="008259DE" w:rsidRDefault="00A13AAB" w:rsidP="00DE358E">
      <w:pPr>
        <w:pStyle w:val="a4"/>
        <w:numPr>
          <w:ilvl w:val="0"/>
          <w:numId w:val="5"/>
        </w:numPr>
        <w:tabs>
          <w:tab w:val="left" w:pos="767"/>
          <w:tab w:val="left" w:pos="768"/>
          <w:tab w:val="left" w:pos="2605"/>
          <w:tab w:val="left" w:pos="2960"/>
          <w:tab w:val="left" w:pos="3908"/>
          <w:tab w:val="left" w:pos="6291"/>
          <w:tab w:val="left" w:pos="7187"/>
          <w:tab w:val="left" w:pos="7381"/>
          <w:tab w:val="left" w:pos="7477"/>
          <w:tab w:val="left" w:pos="8471"/>
          <w:tab w:val="left" w:pos="8778"/>
        </w:tabs>
        <w:spacing w:before="66"/>
        <w:ind w:right="304" w:firstLine="0"/>
        <w:jc w:val="both"/>
      </w:pPr>
      <w:r w:rsidRPr="00DE358E">
        <w:rPr>
          <w:b/>
          <w:sz w:val="24"/>
        </w:rPr>
        <w:t>Спектральные</w:t>
      </w:r>
      <w:r w:rsidR="00320E10">
        <w:rPr>
          <w:b/>
          <w:sz w:val="24"/>
        </w:rPr>
        <w:t xml:space="preserve"> </w:t>
      </w:r>
      <w:r w:rsidRPr="00DE358E">
        <w:rPr>
          <w:b/>
          <w:sz w:val="24"/>
        </w:rPr>
        <w:t>и</w:t>
      </w:r>
      <w:r w:rsidRPr="00DE358E">
        <w:rPr>
          <w:b/>
          <w:sz w:val="24"/>
        </w:rPr>
        <w:tab/>
        <w:t>другие</w:t>
      </w:r>
      <w:r w:rsidR="00320E10">
        <w:rPr>
          <w:b/>
          <w:sz w:val="24"/>
        </w:rPr>
        <w:t xml:space="preserve"> </w:t>
      </w:r>
      <w:r w:rsidRPr="00DE358E">
        <w:rPr>
          <w:b/>
          <w:sz w:val="24"/>
        </w:rPr>
        <w:t>физико-химические</w:t>
      </w:r>
      <w:r w:rsidR="00320E10">
        <w:rPr>
          <w:b/>
          <w:sz w:val="24"/>
        </w:rPr>
        <w:t xml:space="preserve"> </w:t>
      </w:r>
      <w:r w:rsidRPr="00DE358E">
        <w:rPr>
          <w:b/>
          <w:sz w:val="24"/>
        </w:rPr>
        <w:t>свойства</w:t>
      </w:r>
      <w:r w:rsidR="00DE358E" w:rsidRPr="00DE358E">
        <w:rPr>
          <w:b/>
          <w:sz w:val="24"/>
        </w:rPr>
        <w:t xml:space="preserve"> </w:t>
      </w:r>
      <w:r w:rsidR="00320E10">
        <w:rPr>
          <w:b/>
          <w:sz w:val="24"/>
        </w:rPr>
        <w:t xml:space="preserve"> гетероциклических соединений</w:t>
      </w:r>
      <w:r w:rsidRPr="00DE358E">
        <w:rPr>
          <w:b/>
          <w:sz w:val="24"/>
        </w:rPr>
        <w:t>.</w:t>
      </w:r>
      <w:r w:rsidR="00320E10" w:rsidRPr="00DE358E">
        <w:rPr>
          <w:b/>
          <w:spacing w:val="-4"/>
          <w:sz w:val="24"/>
        </w:rPr>
        <w:t xml:space="preserve"> </w:t>
      </w:r>
      <w:r w:rsidRPr="00DE358E">
        <w:rPr>
          <w:b/>
          <w:spacing w:val="-4"/>
          <w:sz w:val="24"/>
        </w:rPr>
        <w:t xml:space="preserve">Методы </w:t>
      </w:r>
      <w:r w:rsidRPr="00DE358E">
        <w:rPr>
          <w:b/>
          <w:sz w:val="24"/>
        </w:rPr>
        <w:t xml:space="preserve">исследования. </w:t>
      </w:r>
      <w:r>
        <w:rPr>
          <w:sz w:val="24"/>
        </w:rPr>
        <w:t>Электронная спектроскопия</w:t>
      </w:r>
      <w:r w:rsidR="00320E10">
        <w:rPr>
          <w:sz w:val="24"/>
        </w:rPr>
        <w:t xml:space="preserve"> </w:t>
      </w:r>
      <w:r>
        <w:rPr>
          <w:sz w:val="24"/>
        </w:rPr>
        <w:t>поглощения.</w:t>
      </w:r>
      <w:r w:rsidR="00320E10">
        <w:rPr>
          <w:sz w:val="24"/>
        </w:rPr>
        <w:t xml:space="preserve"> </w:t>
      </w:r>
      <w:r>
        <w:rPr>
          <w:sz w:val="24"/>
        </w:rPr>
        <w:t xml:space="preserve">Колебательная спектроскопия: инфракрасная (ИК) и спектроскопия комбинационного рассеяния (КР). Типы колебаний. Применение характеристических колебаний в ИК </w:t>
      </w:r>
      <w:proofErr w:type="gramStart"/>
      <w:r>
        <w:rPr>
          <w:sz w:val="24"/>
        </w:rPr>
        <w:t>спектрах</w:t>
      </w:r>
      <w:proofErr w:type="gramEnd"/>
      <w:r>
        <w:rPr>
          <w:sz w:val="24"/>
        </w:rPr>
        <w:t xml:space="preserve"> для идентификации органических</w:t>
      </w:r>
      <w:r w:rsidR="00DE358E">
        <w:rPr>
          <w:sz w:val="24"/>
        </w:rPr>
        <w:t xml:space="preserve"> </w:t>
      </w:r>
      <w:r>
        <w:rPr>
          <w:sz w:val="24"/>
        </w:rPr>
        <w:t>соединений. Спектроскопия</w:t>
      </w:r>
      <w:r w:rsidR="00DE358E">
        <w:rPr>
          <w:sz w:val="24"/>
        </w:rPr>
        <w:t xml:space="preserve"> </w:t>
      </w:r>
      <w:r>
        <w:rPr>
          <w:sz w:val="24"/>
        </w:rPr>
        <w:t>ядерного</w:t>
      </w:r>
      <w:r w:rsidR="00DE358E">
        <w:rPr>
          <w:sz w:val="24"/>
        </w:rPr>
        <w:t xml:space="preserve"> </w:t>
      </w:r>
      <w:r>
        <w:rPr>
          <w:sz w:val="24"/>
        </w:rPr>
        <w:t>магнитного резонанса</w:t>
      </w:r>
      <w:r w:rsidR="005D49D7">
        <w:rPr>
          <w:sz w:val="24"/>
        </w:rPr>
        <w:t xml:space="preserve"> </w:t>
      </w:r>
      <w:r>
        <w:rPr>
          <w:sz w:val="24"/>
        </w:rPr>
        <w:t>(ЯМР).</w:t>
      </w:r>
      <w:r w:rsidR="00DE358E">
        <w:rPr>
          <w:sz w:val="24"/>
        </w:rPr>
        <w:t xml:space="preserve"> </w:t>
      </w:r>
      <w:r>
        <w:rPr>
          <w:sz w:val="24"/>
        </w:rPr>
        <w:t>Теоретические</w:t>
      </w:r>
      <w:r w:rsidR="005D49D7">
        <w:rPr>
          <w:sz w:val="24"/>
        </w:rPr>
        <w:t xml:space="preserve"> </w:t>
      </w:r>
      <w:r>
        <w:rPr>
          <w:sz w:val="24"/>
        </w:rPr>
        <w:t>основы</w:t>
      </w:r>
      <w:r w:rsidR="005D49D7">
        <w:rPr>
          <w:sz w:val="24"/>
        </w:rPr>
        <w:t xml:space="preserve"> </w:t>
      </w:r>
      <w:r>
        <w:rPr>
          <w:sz w:val="24"/>
        </w:rPr>
        <w:t>метода.</w:t>
      </w:r>
      <w:r w:rsidR="005D49D7">
        <w:rPr>
          <w:sz w:val="24"/>
        </w:rPr>
        <w:t xml:space="preserve"> </w:t>
      </w:r>
      <w:r>
        <w:rPr>
          <w:sz w:val="24"/>
        </w:rPr>
        <w:t>Магнитный</w:t>
      </w:r>
      <w:r w:rsidR="005D49D7">
        <w:rPr>
          <w:sz w:val="24"/>
        </w:rPr>
        <w:t xml:space="preserve"> </w:t>
      </w:r>
      <w:r>
        <w:rPr>
          <w:sz w:val="24"/>
        </w:rPr>
        <w:t>момент</w:t>
      </w:r>
      <w:r w:rsidR="005D49D7">
        <w:rPr>
          <w:sz w:val="24"/>
        </w:rPr>
        <w:t xml:space="preserve"> </w:t>
      </w:r>
      <w:r>
        <w:rPr>
          <w:sz w:val="24"/>
        </w:rPr>
        <w:t>ядра.</w:t>
      </w:r>
      <w:r w:rsidR="00320E10">
        <w:rPr>
          <w:sz w:val="24"/>
        </w:rPr>
        <w:t xml:space="preserve"> </w:t>
      </w:r>
      <w:r>
        <w:t xml:space="preserve">Химический сдвиг и его зависимость от строения молекулы. Спин-спиновое взаимодействие. Протонный магнитный резонанс и его применение для установления структуры органических соединений. Динамический ЯМР-эксперимент. Двумерный резонанс. Масс- спектрометрия. Применение масс-спектрометрии для установления структуры органических соединений. </w:t>
      </w:r>
    </w:p>
    <w:p w:rsidR="008259DE" w:rsidRDefault="00A13AAB">
      <w:pPr>
        <w:pStyle w:val="a4"/>
        <w:numPr>
          <w:ilvl w:val="0"/>
          <w:numId w:val="5"/>
        </w:numPr>
        <w:tabs>
          <w:tab w:val="left" w:pos="816"/>
        </w:tabs>
        <w:spacing w:before="7" w:line="237" w:lineRule="auto"/>
        <w:ind w:right="305" w:firstLine="0"/>
        <w:jc w:val="both"/>
        <w:rPr>
          <w:sz w:val="24"/>
        </w:rPr>
      </w:pPr>
      <w:r>
        <w:rPr>
          <w:b/>
          <w:sz w:val="24"/>
        </w:rPr>
        <w:t xml:space="preserve">Применение </w:t>
      </w:r>
      <w:r w:rsidR="00320E10">
        <w:rPr>
          <w:b/>
          <w:sz w:val="24"/>
        </w:rPr>
        <w:t>гетероциклических соединений</w:t>
      </w:r>
      <w:r>
        <w:rPr>
          <w:b/>
          <w:sz w:val="24"/>
        </w:rPr>
        <w:t xml:space="preserve"> в научных исследованиях, технологии и медицине. </w:t>
      </w:r>
      <w:r>
        <w:rPr>
          <w:sz w:val="24"/>
        </w:rPr>
        <w:t xml:space="preserve">Применение </w:t>
      </w:r>
      <w:r w:rsidR="00320E10">
        <w:rPr>
          <w:sz w:val="24"/>
        </w:rPr>
        <w:t>гетероциклических соединений</w:t>
      </w:r>
      <w:r>
        <w:rPr>
          <w:sz w:val="24"/>
        </w:rPr>
        <w:t xml:space="preserve"> в терапевтической практике, в сельском хозяйстве и органическом синтезе.</w:t>
      </w:r>
    </w:p>
    <w:p w:rsidR="008259DE" w:rsidRDefault="00A13AAB">
      <w:pPr>
        <w:pStyle w:val="a4"/>
        <w:numPr>
          <w:ilvl w:val="0"/>
          <w:numId w:val="5"/>
        </w:numPr>
        <w:tabs>
          <w:tab w:val="left" w:pos="753"/>
        </w:tabs>
        <w:spacing w:before="2"/>
        <w:ind w:right="304" w:firstLine="0"/>
        <w:jc w:val="both"/>
        <w:rPr>
          <w:sz w:val="24"/>
        </w:rPr>
      </w:pPr>
      <w:proofErr w:type="spellStart"/>
      <w:r>
        <w:rPr>
          <w:b/>
          <w:sz w:val="24"/>
        </w:rPr>
        <w:t>Мультикомпонентные</w:t>
      </w:r>
      <w:proofErr w:type="spellEnd"/>
      <w:r>
        <w:rPr>
          <w:b/>
          <w:sz w:val="24"/>
        </w:rPr>
        <w:t xml:space="preserve"> реакции синтеза </w:t>
      </w:r>
      <w:proofErr w:type="spellStart"/>
      <w:r>
        <w:rPr>
          <w:b/>
          <w:sz w:val="24"/>
        </w:rPr>
        <w:t>гетероциклов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sz w:val="24"/>
        </w:rPr>
        <w:t>Мультикомпонентные</w:t>
      </w:r>
      <w:proofErr w:type="spellEnd"/>
      <w:r>
        <w:rPr>
          <w:sz w:val="24"/>
        </w:rPr>
        <w:t xml:space="preserve"> реакции и их значение в современном органическом синтезе. Карбонильные соединения в </w:t>
      </w:r>
      <w:proofErr w:type="spellStart"/>
      <w:r>
        <w:rPr>
          <w:sz w:val="24"/>
        </w:rPr>
        <w:t>мультикомпонентных</w:t>
      </w:r>
      <w:proofErr w:type="spellEnd"/>
      <w:r>
        <w:rPr>
          <w:sz w:val="24"/>
        </w:rPr>
        <w:t xml:space="preserve"> реакциях. </w:t>
      </w:r>
      <w:proofErr w:type="spellStart"/>
      <w:r>
        <w:rPr>
          <w:sz w:val="24"/>
        </w:rPr>
        <w:t>Мультикомпонентные</w:t>
      </w:r>
      <w:proofErr w:type="spellEnd"/>
      <w:r>
        <w:rPr>
          <w:sz w:val="24"/>
        </w:rPr>
        <w:t xml:space="preserve"> реакции </w:t>
      </w:r>
      <w:proofErr w:type="spellStart"/>
      <w:r>
        <w:rPr>
          <w:sz w:val="24"/>
        </w:rPr>
        <w:t>Манниха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Биджинелли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Бухера-Бергса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Гевальда</w:t>
      </w:r>
      <w:proofErr w:type="spellEnd"/>
      <w:r>
        <w:rPr>
          <w:sz w:val="24"/>
        </w:rPr>
        <w:t xml:space="preserve">, синтез </w:t>
      </w:r>
      <w:proofErr w:type="spellStart"/>
      <w:r>
        <w:rPr>
          <w:sz w:val="24"/>
        </w:rPr>
        <w:t>Ганча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мультикомпонентные</w:t>
      </w:r>
      <w:proofErr w:type="spellEnd"/>
      <w:r>
        <w:rPr>
          <w:sz w:val="24"/>
        </w:rPr>
        <w:t xml:space="preserve"> реакции </w:t>
      </w:r>
      <w:proofErr w:type="spellStart"/>
      <w:r>
        <w:rPr>
          <w:sz w:val="24"/>
        </w:rPr>
        <w:t>Кабачника-Филдса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Уги</w:t>
      </w:r>
      <w:proofErr w:type="spellEnd"/>
      <w:r>
        <w:rPr>
          <w:sz w:val="24"/>
        </w:rPr>
        <w:t xml:space="preserve"> и</w:t>
      </w:r>
      <w:r w:rsidR="005D49D7">
        <w:rPr>
          <w:sz w:val="24"/>
        </w:rPr>
        <w:t xml:space="preserve"> </w:t>
      </w:r>
      <w:proofErr w:type="spellStart"/>
      <w:r>
        <w:rPr>
          <w:sz w:val="24"/>
        </w:rPr>
        <w:t>Пассерини</w:t>
      </w:r>
      <w:proofErr w:type="spellEnd"/>
      <w:r>
        <w:rPr>
          <w:sz w:val="24"/>
        </w:rPr>
        <w:t>.</w:t>
      </w:r>
    </w:p>
    <w:p w:rsidR="008259DE" w:rsidRDefault="008259DE">
      <w:pPr>
        <w:pStyle w:val="a3"/>
        <w:ind w:left="0"/>
        <w:rPr>
          <w:sz w:val="26"/>
        </w:rPr>
      </w:pPr>
    </w:p>
    <w:p w:rsidR="008259DE" w:rsidRDefault="00A13AAB">
      <w:pPr>
        <w:spacing w:before="185"/>
        <w:ind w:left="1021"/>
        <w:rPr>
          <w:sz w:val="28"/>
        </w:rPr>
      </w:pPr>
      <w:r>
        <w:rPr>
          <w:sz w:val="28"/>
        </w:rPr>
        <w:t>3. Литература</w:t>
      </w:r>
    </w:p>
    <w:p w:rsidR="008259DE" w:rsidRDefault="00A13AAB">
      <w:pPr>
        <w:spacing w:before="162"/>
        <w:ind w:left="301"/>
        <w:rPr>
          <w:i/>
          <w:sz w:val="28"/>
        </w:rPr>
      </w:pPr>
      <w:r>
        <w:rPr>
          <w:i/>
          <w:sz w:val="28"/>
        </w:rPr>
        <w:t>Основная:</w:t>
      </w:r>
    </w:p>
    <w:p w:rsidR="000B1B93" w:rsidRDefault="000B1B93" w:rsidP="000B1B93">
      <w:pPr>
        <w:pStyle w:val="a4"/>
        <w:numPr>
          <w:ilvl w:val="0"/>
          <w:numId w:val="4"/>
        </w:numPr>
        <w:tabs>
          <w:tab w:val="left" w:pos="585"/>
        </w:tabs>
        <w:ind w:left="301" w:right="307" w:firstLine="0"/>
        <w:rPr>
          <w:sz w:val="24"/>
        </w:rPr>
      </w:pPr>
      <w:r>
        <w:rPr>
          <w:sz w:val="24"/>
        </w:rPr>
        <w:t xml:space="preserve">Смит М. Органическая химия </w:t>
      </w:r>
      <w:proofErr w:type="spellStart"/>
      <w:r>
        <w:rPr>
          <w:sz w:val="24"/>
        </w:rPr>
        <w:t>Марча</w:t>
      </w:r>
      <w:proofErr w:type="spellEnd"/>
      <w:r>
        <w:rPr>
          <w:sz w:val="24"/>
        </w:rPr>
        <w:t xml:space="preserve">. Реакции, механизмы строение. Углубленный курс </w:t>
      </w:r>
      <w:r>
        <w:rPr>
          <w:sz w:val="24"/>
        </w:rPr>
        <w:lastRenderedPageBreak/>
        <w:t>для университетов и химических вузов. 2-е изд. В четырех томах. Москва. Лаборатория знаний, 2020.</w:t>
      </w:r>
    </w:p>
    <w:p w:rsidR="008259DE" w:rsidRPr="000B1B93" w:rsidRDefault="00A13AAB" w:rsidP="000B1B93">
      <w:pPr>
        <w:pStyle w:val="a4"/>
        <w:numPr>
          <w:ilvl w:val="0"/>
          <w:numId w:val="4"/>
        </w:numPr>
        <w:tabs>
          <w:tab w:val="left" w:pos="542"/>
        </w:tabs>
        <w:spacing w:before="160"/>
        <w:ind w:hanging="241"/>
        <w:rPr>
          <w:sz w:val="24"/>
        </w:rPr>
      </w:pPr>
      <w:proofErr w:type="spellStart"/>
      <w:r w:rsidRPr="000B1B93">
        <w:rPr>
          <w:sz w:val="24"/>
        </w:rPr>
        <w:t>Галочкин</w:t>
      </w:r>
      <w:proofErr w:type="spellEnd"/>
      <w:r w:rsidRPr="000B1B93">
        <w:rPr>
          <w:sz w:val="24"/>
        </w:rPr>
        <w:t xml:space="preserve"> А.И., Ананьина И.В. Органическая химия.</w:t>
      </w:r>
      <w:r w:rsidR="0082456F" w:rsidRPr="000B1B93">
        <w:rPr>
          <w:sz w:val="24"/>
        </w:rPr>
        <w:t xml:space="preserve"> В</w:t>
      </w:r>
      <w:r w:rsidRPr="000B1B93">
        <w:rPr>
          <w:sz w:val="24"/>
        </w:rPr>
        <w:t xml:space="preserve"> 2-х томах. М.: Дрофа,2010.</w:t>
      </w:r>
    </w:p>
    <w:p w:rsidR="008259DE" w:rsidRDefault="00A13AAB">
      <w:pPr>
        <w:pStyle w:val="a4"/>
        <w:numPr>
          <w:ilvl w:val="0"/>
          <w:numId w:val="4"/>
        </w:numPr>
        <w:tabs>
          <w:tab w:val="left" w:pos="559"/>
        </w:tabs>
        <w:ind w:left="301" w:right="310" w:firstLine="0"/>
        <w:rPr>
          <w:sz w:val="24"/>
        </w:rPr>
      </w:pPr>
      <w:r>
        <w:rPr>
          <w:sz w:val="24"/>
        </w:rPr>
        <w:t xml:space="preserve">Денисов В.Я., </w:t>
      </w:r>
      <w:proofErr w:type="spellStart"/>
      <w:r>
        <w:rPr>
          <w:sz w:val="24"/>
        </w:rPr>
        <w:t>Мурышкин</w:t>
      </w:r>
      <w:proofErr w:type="spellEnd"/>
      <w:r>
        <w:rPr>
          <w:sz w:val="24"/>
        </w:rPr>
        <w:t xml:space="preserve"> Д.Л., Чуйкова Т.В. Органическая химия. М.: Высшая школа, 2009.</w:t>
      </w:r>
    </w:p>
    <w:p w:rsidR="008259DE" w:rsidRDefault="00A13AAB">
      <w:pPr>
        <w:pStyle w:val="a4"/>
        <w:numPr>
          <w:ilvl w:val="0"/>
          <w:numId w:val="4"/>
        </w:numPr>
        <w:tabs>
          <w:tab w:val="left" w:pos="542"/>
        </w:tabs>
        <w:ind w:hanging="241"/>
        <w:rPr>
          <w:sz w:val="24"/>
        </w:rPr>
      </w:pPr>
      <w:proofErr w:type="spellStart"/>
      <w:r>
        <w:rPr>
          <w:sz w:val="24"/>
        </w:rPr>
        <w:t>Травень</w:t>
      </w:r>
      <w:proofErr w:type="spellEnd"/>
      <w:r>
        <w:rPr>
          <w:sz w:val="24"/>
        </w:rPr>
        <w:t xml:space="preserve"> В.Ф. Органическая химия. В 2-х томах. М.: Академкнига,2004.</w:t>
      </w:r>
    </w:p>
    <w:p w:rsidR="008259DE" w:rsidRDefault="00A13AAB">
      <w:pPr>
        <w:pStyle w:val="a4"/>
        <w:numPr>
          <w:ilvl w:val="0"/>
          <w:numId w:val="4"/>
        </w:numPr>
        <w:tabs>
          <w:tab w:val="left" w:pos="542"/>
        </w:tabs>
        <w:ind w:hanging="241"/>
        <w:rPr>
          <w:sz w:val="24"/>
        </w:rPr>
      </w:pPr>
      <w:r>
        <w:rPr>
          <w:sz w:val="24"/>
        </w:rPr>
        <w:t>Дж. Джоуль, К. Миллс Химия гетероциклических соединений. М.: Мир.2004</w:t>
      </w:r>
    </w:p>
    <w:p w:rsidR="008259DE" w:rsidRDefault="00A13AAB">
      <w:pPr>
        <w:pStyle w:val="a4"/>
        <w:numPr>
          <w:ilvl w:val="0"/>
          <w:numId w:val="4"/>
        </w:numPr>
        <w:tabs>
          <w:tab w:val="left" w:pos="585"/>
        </w:tabs>
        <w:ind w:left="301" w:right="307" w:firstLine="0"/>
        <w:rPr>
          <w:sz w:val="24"/>
        </w:rPr>
      </w:pPr>
      <w:r>
        <w:rPr>
          <w:sz w:val="24"/>
        </w:rPr>
        <w:t xml:space="preserve">Реутов О.А., </w:t>
      </w:r>
      <w:proofErr w:type="spellStart"/>
      <w:r>
        <w:rPr>
          <w:sz w:val="24"/>
        </w:rPr>
        <w:t>Курц</w:t>
      </w:r>
      <w:proofErr w:type="spellEnd"/>
      <w:r>
        <w:rPr>
          <w:sz w:val="24"/>
        </w:rPr>
        <w:t xml:space="preserve"> А.Л., </w:t>
      </w:r>
      <w:proofErr w:type="spellStart"/>
      <w:r>
        <w:rPr>
          <w:sz w:val="24"/>
        </w:rPr>
        <w:t>Бутин</w:t>
      </w:r>
      <w:proofErr w:type="spellEnd"/>
      <w:r>
        <w:rPr>
          <w:sz w:val="24"/>
        </w:rPr>
        <w:t xml:space="preserve"> К.П. Органическая </w:t>
      </w:r>
      <w:proofErr w:type="spellStart"/>
      <w:r>
        <w:rPr>
          <w:sz w:val="24"/>
        </w:rPr>
        <w:t>химия</w:t>
      </w:r>
      <w:proofErr w:type="gramStart"/>
      <w:r>
        <w:rPr>
          <w:sz w:val="24"/>
        </w:rPr>
        <w:t>.в</w:t>
      </w:r>
      <w:proofErr w:type="spellEnd"/>
      <w:proofErr w:type="gramEnd"/>
      <w:r>
        <w:rPr>
          <w:sz w:val="24"/>
        </w:rPr>
        <w:t xml:space="preserve"> 4-х томах. М.: БИНОМ. Лаборатория знаний,2004–2005.</w:t>
      </w:r>
    </w:p>
    <w:p w:rsidR="00C0198F" w:rsidRPr="00C0198F" w:rsidRDefault="00A13AAB" w:rsidP="005E3166">
      <w:pPr>
        <w:pStyle w:val="a4"/>
        <w:numPr>
          <w:ilvl w:val="0"/>
          <w:numId w:val="4"/>
        </w:numPr>
        <w:tabs>
          <w:tab w:val="left" w:pos="711"/>
          <w:tab w:val="left" w:pos="712"/>
          <w:tab w:val="left" w:pos="2377"/>
          <w:tab w:val="left" w:pos="2860"/>
          <w:tab w:val="left" w:pos="3916"/>
          <w:tab w:val="left" w:pos="4458"/>
          <w:tab w:val="left" w:pos="5250"/>
          <w:tab w:val="left" w:pos="5704"/>
          <w:tab w:val="left" w:pos="8060"/>
        </w:tabs>
        <w:ind w:left="301" w:right="304" w:firstLine="0"/>
        <w:jc w:val="both"/>
        <w:rPr>
          <w:i/>
          <w:sz w:val="28"/>
        </w:rPr>
      </w:pPr>
      <w:proofErr w:type="spellStart"/>
      <w:r>
        <w:rPr>
          <w:sz w:val="24"/>
        </w:rPr>
        <w:t>Сильверстейн</w:t>
      </w:r>
      <w:proofErr w:type="spellEnd"/>
      <w:r w:rsidR="005E3166">
        <w:rPr>
          <w:sz w:val="24"/>
        </w:rPr>
        <w:t xml:space="preserve"> </w:t>
      </w:r>
      <w:r>
        <w:rPr>
          <w:sz w:val="24"/>
        </w:rPr>
        <w:t>Р.,</w:t>
      </w:r>
      <w:r w:rsidR="005E3166">
        <w:rPr>
          <w:sz w:val="24"/>
        </w:rPr>
        <w:t xml:space="preserve"> </w:t>
      </w:r>
      <w:r>
        <w:rPr>
          <w:sz w:val="24"/>
        </w:rPr>
        <w:t>Вебстер</w:t>
      </w:r>
      <w:r w:rsidR="005E3166">
        <w:rPr>
          <w:sz w:val="24"/>
        </w:rPr>
        <w:t xml:space="preserve"> </w:t>
      </w:r>
      <w:r>
        <w:rPr>
          <w:sz w:val="24"/>
        </w:rPr>
        <w:t>Ф.,</w:t>
      </w:r>
      <w:r>
        <w:rPr>
          <w:sz w:val="24"/>
        </w:rPr>
        <w:tab/>
      </w:r>
      <w:proofErr w:type="spellStart"/>
      <w:r>
        <w:rPr>
          <w:sz w:val="24"/>
        </w:rPr>
        <w:t>Кимл</w:t>
      </w:r>
      <w:proofErr w:type="spellEnd"/>
      <w:r w:rsidR="005E3166">
        <w:rPr>
          <w:sz w:val="24"/>
        </w:rPr>
        <w:t xml:space="preserve"> </w:t>
      </w:r>
      <w:r>
        <w:rPr>
          <w:sz w:val="24"/>
        </w:rPr>
        <w:t>Д.</w:t>
      </w:r>
      <w:r w:rsidR="005E3166">
        <w:rPr>
          <w:sz w:val="24"/>
        </w:rPr>
        <w:t xml:space="preserve"> </w:t>
      </w:r>
      <w:r>
        <w:rPr>
          <w:sz w:val="24"/>
        </w:rPr>
        <w:t>Спектроскопическая</w:t>
      </w:r>
      <w:r w:rsidR="005E3166">
        <w:rPr>
          <w:sz w:val="24"/>
        </w:rPr>
        <w:t xml:space="preserve"> </w:t>
      </w:r>
      <w:r>
        <w:rPr>
          <w:sz w:val="24"/>
        </w:rPr>
        <w:t xml:space="preserve">идентификация органических соединений. М.: БИНОМ. Лаборатория знаний, </w:t>
      </w:r>
      <w:bookmarkStart w:id="0" w:name="_GoBack"/>
      <w:bookmarkEnd w:id="0"/>
      <w:r>
        <w:rPr>
          <w:sz w:val="24"/>
        </w:rPr>
        <w:t xml:space="preserve">2012. – 557 с. </w:t>
      </w:r>
    </w:p>
    <w:p w:rsidR="008259DE" w:rsidRDefault="00A13AAB">
      <w:pPr>
        <w:pStyle w:val="a4"/>
        <w:numPr>
          <w:ilvl w:val="0"/>
          <w:numId w:val="4"/>
        </w:numPr>
        <w:tabs>
          <w:tab w:val="left" w:pos="711"/>
          <w:tab w:val="left" w:pos="712"/>
          <w:tab w:val="left" w:pos="2377"/>
          <w:tab w:val="left" w:pos="2860"/>
          <w:tab w:val="left" w:pos="3916"/>
          <w:tab w:val="left" w:pos="4458"/>
          <w:tab w:val="left" w:pos="5250"/>
          <w:tab w:val="left" w:pos="5704"/>
          <w:tab w:val="left" w:pos="8060"/>
        </w:tabs>
        <w:ind w:left="301" w:right="304" w:firstLine="0"/>
        <w:rPr>
          <w:i/>
          <w:sz w:val="28"/>
        </w:rPr>
      </w:pPr>
      <w:r>
        <w:rPr>
          <w:i/>
          <w:sz w:val="28"/>
        </w:rPr>
        <w:t>Дополнительная:</w:t>
      </w:r>
    </w:p>
    <w:p w:rsidR="008259DE" w:rsidRDefault="00A13AAB">
      <w:pPr>
        <w:pStyle w:val="a4"/>
        <w:numPr>
          <w:ilvl w:val="0"/>
          <w:numId w:val="3"/>
        </w:numPr>
        <w:tabs>
          <w:tab w:val="left" w:pos="542"/>
        </w:tabs>
        <w:spacing w:before="163"/>
        <w:ind w:hanging="241"/>
        <w:rPr>
          <w:sz w:val="24"/>
        </w:rPr>
      </w:pPr>
      <w:proofErr w:type="spellStart"/>
      <w:r>
        <w:rPr>
          <w:sz w:val="24"/>
        </w:rPr>
        <w:t>Гаммет</w:t>
      </w:r>
      <w:proofErr w:type="spellEnd"/>
      <w:r>
        <w:rPr>
          <w:sz w:val="24"/>
        </w:rPr>
        <w:t xml:space="preserve"> Л. Основы физической органической химии. М.: Мир.1972.</w:t>
      </w:r>
    </w:p>
    <w:p w:rsidR="008259DE" w:rsidRDefault="00A13AAB">
      <w:pPr>
        <w:pStyle w:val="a4"/>
        <w:numPr>
          <w:ilvl w:val="0"/>
          <w:numId w:val="3"/>
        </w:numPr>
        <w:tabs>
          <w:tab w:val="left" w:pos="542"/>
        </w:tabs>
        <w:ind w:hanging="241"/>
        <w:rPr>
          <w:sz w:val="24"/>
        </w:rPr>
      </w:pPr>
      <w:proofErr w:type="spellStart"/>
      <w:r>
        <w:rPr>
          <w:sz w:val="24"/>
        </w:rPr>
        <w:t>Джилкрист</w:t>
      </w:r>
      <w:proofErr w:type="spellEnd"/>
      <w:r>
        <w:rPr>
          <w:sz w:val="24"/>
        </w:rPr>
        <w:t xml:space="preserve"> Т.Л. Химия гетероциклических соединений. М.: Мир,1996.</w:t>
      </w:r>
    </w:p>
    <w:p w:rsidR="008259DE" w:rsidRDefault="00A13AAB">
      <w:pPr>
        <w:pStyle w:val="a4"/>
        <w:numPr>
          <w:ilvl w:val="0"/>
          <w:numId w:val="3"/>
        </w:numPr>
        <w:tabs>
          <w:tab w:val="left" w:pos="580"/>
        </w:tabs>
        <w:ind w:left="301" w:right="315" w:firstLine="0"/>
        <w:rPr>
          <w:sz w:val="24"/>
        </w:rPr>
      </w:pPr>
      <w:r>
        <w:rPr>
          <w:sz w:val="24"/>
        </w:rPr>
        <w:t xml:space="preserve">Минкин В.И., Симкин Б.Я., </w:t>
      </w:r>
      <w:proofErr w:type="spellStart"/>
      <w:r>
        <w:rPr>
          <w:sz w:val="24"/>
        </w:rPr>
        <w:t>Миняев</w:t>
      </w:r>
      <w:proofErr w:type="spellEnd"/>
      <w:r>
        <w:rPr>
          <w:sz w:val="24"/>
        </w:rPr>
        <w:t xml:space="preserve"> Р.М. Теория строения молекул. Ростов-на-Дону: Феникс, 1997.</w:t>
      </w:r>
    </w:p>
    <w:p w:rsidR="008259DE" w:rsidRDefault="00A13AAB">
      <w:pPr>
        <w:pStyle w:val="a4"/>
        <w:numPr>
          <w:ilvl w:val="0"/>
          <w:numId w:val="3"/>
        </w:numPr>
        <w:tabs>
          <w:tab w:val="left" w:pos="542"/>
        </w:tabs>
        <w:ind w:hanging="241"/>
        <w:rPr>
          <w:sz w:val="24"/>
        </w:rPr>
      </w:pPr>
      <w:r>
        <w:rPr>
          <w:sz w:val="24"/>
        </w:rPr>
        <w:t>Потапов В.М. Стереохимия. М.: Химия,1988.</w:t>
      </w:r>
    </w:p>
    <w:p w:rsidR="008259DE" w:rsidRDefault="00A13AAB">
      <w:pPr>
        <w:pStyle w:val="a4"/>
        <w:numPr>
          <w:ilvl w:val="0"/>
          <w:numId w:val="3"/>
        </w:numPr>
        <w:tabs>
          <w:tab w:val="left" w:pos="652"/>
        </w:tabs>
        <w:ind w:left="301" w:right="304" w:firstLine="0"/>
        <w:jc w:val="both"/>
        <w:rPr>
          <w:sz w:val="24"/>
        </w:rPr>
      </w:pPr>
      <w:proofErr w:type="spellStart"/>
      <w:r>
        <w:rPr>
          <w:sz w:val="24"/>
        </w:rPr>
        <w:t>Титце</w:t>
      </w:r>
      <w:proofErr w:type="spellEnd"/>
      <w:r>
        <w:rPr>
          <w:sz w:val="24"/>
        </w:rPr>
        <w:t xml:space="preserve"> Л., </w:t>
      </w:r>
      <w:proofErr w:type="spellStart"/>
      <w:r>
        <w:rPr>
          <w:sz w:val="24"/>
        </w:rPr>
        <w:t>Айхер</w:t>
      </w:r>
      <w:proofErr w:type="spellEnd"/>
      <w:r>
        <w:rPr>
          <w:sz w:val="24"/>
        </w:rPr>
        <w:t xml:space="preserve"> Т. </w:t>
      </w:r>
      <w:proofErr w:type="spellStart"/>
      <w:r>
        <w:rPr>
          <w:sz w:val="24"/>
        </w:rPr>
        <w:t>Препаративная</w:t>
      </w:r>
      <w:proofErr w:type="spellEnd"/>
      <w:r>
        <w:rPr>
          <w:sz w:val="24"/>
        </w:rPr>
        <w:t xml:space="preserve"> органическая химия. Реакции и синтезы в практикуме органической химии и научно-исследовательской лаборатории. М.: Мир, 1999.</w:t>
      </w:r>
    </w:p>
    <w:p w:rsidR="008259DE" w:rsidRDefault="00A13AAB">
      <w:pPr>
        <w:pStyle w:val="a4"/>
        <w:numPr>
          <w:ilvl w:val="0"/>
          <w:numId w:val="3"/>
        </w:numPr>
        <w:tabs>
          <w:tab w:val="left" w:pos="775"/>
        </w:tabs>
        <w:ind w:left="301" w:right="310" w:firstLine="0"/>
        <w:jc w:val="both"/>
        <w:rPr>
          <w:sz w:val="24"/>
        </w:rPr>
      </w:pPr>
      <w:r>
        <w:rPr>
          <w:sz w:val="24"/>
        </w:rPr>
        <w:t>Ли</w:t>
      </w:r>
      <w:r w:rsidR="000B1B93">
        <w:rPr>
          <w:sz w:val="24"/>
        </w:rPr>
        <w:t xml:space="preserve"> </w:t>
      </w:r>
      <w:r>
        <w:rPr>
          <w:sz w:val="24"/>
        </w:rPr>
        <w:t>Дж.</w:t>
      </w:r>
      <w:r w:rsidR="000B1B93">
        <w:rPr>
          <w:sz w:val="24"/>
        </w:rPr>
        <w:t xml:space="preserve"> </w:t>
      </w:r>
      <w:r>
        <w:rPr>
          <w:sz w:val="24"/>
        </w:rPr>
        <w:t>Дж. Именные реакции. Механизмы органических реакций. М.: БИНОМ. Лаборатория знаний, 2006. - 456с.</w:t>
      </w:r>
    </w:p>
    <w:p w:rsidR="008259DE" w:rsidRDefault="00A13AAB">
      <w:pPr>
        <w:pStyle w:val="a4"/>
        <w:numPr>
          <w:ilvl w:val="0"/>
          <w:numId w:val="3"/>
        </w:numPr>
        <w:tabs>
          <w:tab w:val="left" w:pos="588"/>
        </w:tabs>
        <w:ind w:left="301" w:right="308" w:firstLine="0"/>
        <w:jc w:val="both"/>
        <w:rPr>
          <w:sz w:val="24"/>
        </w:rPr>
      </w:pPr>
      <w:proofErr w:type="spellStart"/>
      <w:r>
        <w:rPr>
          <w:sz w:val="24"/>
        </w:rPr>
        <w:t>Дьюар</w:t>
      </w:r>
      <w:proofErr w:type="spellEnd"/>
      <w:r>
        <w:rPr>
          <w:sz w:val="24"/>
        </w:rPr>
        <w:t xml:space="preserve"> М., </w:t>
      </w:r>
      <w:proofErr w:type="spellStart"/>
      <w:r>
        <w:rPr>
          <w:sz w:val="24"/>
        </w:rPr>
        <w:t>Догерти</w:t>
      </w:r>
      <w:proofErr w:type="spellEnd"/>
      <w:r>
        <w:rPr>
          <w:sz w:val="24"/>
        </w:rPr>
        <w:t xml:space="preserve"> Р. Теория возмущений молекулярных </w:t>
      </w:r>
      <w:proofErr w:type="spellStart"/>
      <w:r>
        <w:rPr>
          <w:sz w:val="24"/>
        </w:rPr>
        <w:t>орбиталей</w:t>
      </w:r>
      <w:proofErr w:type="spellEnd"/>
      <w:r>
        <w:rPr>
          <w:sz w:val="24"/>
        </w:rPr>
        <w:t xml:space="preserve"> в органической химии. М.: Мир,1977.</w:t>
      </w:r>
    </w:p>
    <w:p w:rsidR="008259DE" w:rsidRDefault="00A13AAB">
      <w:pPr>
        <w:pStyle w:val="a4"/>
        <w:numPr>
          <w:ilvl w:val="0"/>
          <w:numId w:val="3"/>
        </w:numPr>
        <w:tabs>
          <w:tab w:val="left" w:pos="662"/>
        </w:tabs>
        <w:ind w:left="301" w:right="2028" w:firstLine="0"/>
        <w:rPr>
          <w:sz w:val="24"/>
        </w:rPr>
      </w:pPr>
      <w:proofErr w:type="spellStart"/>
      <w:r>
        <w:rPr>
          <w:sz w:val="24"/>
        </w:rPr>
        <w:t>Кери</w:t>
      </w:r>
      <w:proofErr w:type="spellEnd"/>
      <w:r>
        <w:rPr>
          <w:sz w:val="24"/>
        </w:rPr>
        <w:t xml:space="preserve"> Ф., </w:t>
      </w:r>
      <w:proofErr w:type="spellStart"/>
      <w:r>
        <w:rPr>
          <w:sz w:val="24"/>
        </w:rPr>
        <w:t>Сандберг</w:t>
      </w:r>
      <w:proofErr w:type="spellEnd"/>
      <w:r>
        <w:rPr>
          <w:sz w:val="24"/>
        </w:rPr>
        <w:t xml:space="preserve"> Р. Углубленный курс органической химии. Кн. 1, 2. М.: Химия, 1981.</w:t>
      </w:r>
    </w:p>
    <w:p w:rsidR="008259DE" w:rsidRDefault="00A13AAB">
      <w:pPr>
        <w:pStyle w:val="a4"/>
        <w:numPr>
          <w:ilvl w:val="0"/>
          <w:numId w:val="3"/>
        </w:numPr>
        <w:tabs>
          <w:tab w:val="left" w:pos="603"/>
        </w:tabs>
        <w:ind w:left="301" w:right="305" w:firstLine="0"/>
        <w:jc w:val="both"/>
        <w:rPr>
          <w:sz w:val="24"/>
        </w:rPr>
      </w:pPr>
      <w:proofErr w:type="spellStart"/>
      <w:r>
        <w:rPr>
          <w:sz w:val="24"/>
        </w:rPr>
        <w:t>Пентин</w:t>
      </w:r>
      <w:proofErr w:type="spellEnd"/>
      <w:r>
        <w:rPr>
          <w:sz w:val="24"/>
        </w:rPr>
        <w:t xml:space="preserve"> Ю.А., Вилков Л.В. Физические методы исследования в химии. М.: Мир, 2003.684 с.</w:t>
      </w:r>
    </w:p>
    <w:p w:rsidR="008259DE" w:rsidRDefault="00A13AAB">
      <w:pPr>
        <w:pStyle w:val="a4"/>
        <w:numPr>
          <w:ilvl w:val="0"/>
          <w:numId w:val="3"/>
        </w:numPr>
        <w:tabs>
          <w:tab w:val="left" w:pos="603"/>
        </w:tabs>
        <w:ind w:left="301" w:right="305" w:firstLine="0"/>
        <w:jc w:val="both"/>
        <w:rPr>
          <w:sz w:val="24"/>
        </w:rPr>
      </w:pPr>
      <w:proofErr w:type="spellStart"/>
      <w:r>
        <w:rPr>
          <w:sz w:val="24"/>
        </w:rPr>
        <w:t>Преч</w:t>
      </w:r>
      <w:proofErr w:type="spellEnd"/>
      <w:r>
        <w:rPr>
          <w:sz w:val="24"/>
        </w:rPr>
        <w:t xml:space="preserve"> Э., </w:t>
      </w:r>
      <w:proofErr w:type="spellStart"/>
      <w:r>
        <w:rPr>
          <w:sz w:val="24"/>
        </w:rPr>
        <w:t>Бюльман</w:t>
      </w:r>
      <w:proofErr w:type="spellEnd"/>
      <w:r>
        <w:rPr>
          <w:sz w:val="24"/>
        </w:rPr>
        <w:t xml:space="preserve"> Ф., </w:t>
      </w:r>
      <w:proofErr w:type="spellStart"/>
      <w:r>
        <w:rPr>
          <w:sz w:val="24"/>
        </w:rPr>
        <w:t>Аффольтер</w:t>
      </w:r>
      <w:proofErr w:type="spellEnd"/>
      <w:r>
        <w:rPr>
          <w:sz w:val="24"/>
        </w:rPr>
        <w:t xml:space="preserve"> К. Определение строения органических соединений. М: Мир, 2006. 440 с.</w:t>
      </w:r>
    </w:p>
    <w:p w:rsidR="008259DE" w:rsidRDefault="00A13AAB">
      <w:pPr>
        <w:pStyle w:val="a4"/>
        <w:numPr>
          <w:ilvl w:val="0"/>
          <w:numId w:val="3"/>
        </w:numPr>
        <w:tabs>
          <w:tab w:val="left" w:pos="603"/>
        </w:tabs>
        <w:ind w:left="602" w:hanging="302"/>
        <w:jc w:val="both"/>
        <w:rPr>
          <w:sz w:val="24"/>
        </w:rPr>
      </w:pPr>
      <w:proofErr w:type="spellStart"/>
      <w:r>
        <w:rPr>
          <w:sz w:val="24"/>
        </w:rPr>
        <w:t>Чепчен</w:t>
      </w:r>
      <w:proofErr w:type="spellEnd"/>
      <w:r>
        <w:rPr>
          <w:sz w:val="24"/>
        </w:rPr>
        <w:t xml:space="preserve"> Д. Практическая органическая масс–спектроскопия. М.: Мир, 1988. 217</w:t>
      </w:r>
      <w:r w:rsidR="00612D81">
        <w:rPr>
          <w:sz w:val="24"/>
        </w:rPr>
        <w:t xml:space="preserve"> </w:t>
      </w:r>
      <w:r>
        <w:rPr>
          <w:sz w:val="24"/>
        </w:rPr>
        <w:t>с.</w:t>
      </w:r>
    </w:p>
    <w:p w:rsidR="000B1B93" w:rsidRPr="000B1B93" w:rsidRDefault="000B1B93" w:rsidP="000B1B93">
      <w:pPr>
        <w:pStyle w:val="a4"/>
        <w:numPr>
          <w:ilvl w:val="0"/>
          <w:numId w:val="3"/>
        </w:numPr>
        <w:tabs>
          <w:tab w:val="left" w:pos="603"/>
        </w:tabs>
        <w:ind w:left="602" w:hanging="302"/>
        <w:jc w:val="both"/>
        <w:rPr>
          <w:sz w:val="24"/>
        </w:rPr>
      </w:pPr>
      <w:proofErr w:type="spellStart"/>
      <w:r w:rsidRPr="000B1B93">
        <w:rPr>
          <w:sz w:val="24"/>
        </w:rPr>
        <w:t>Великородов</w:t>
      </w:r>
      <w:proofErr w:type="spellEnd"/>
      <w:r w:rsidRPr="000B1B93">
        <w:rPr>
          <w:sz w:val="24"/>
        </w:rPr>
        <w:t xml:space="preserve"> А.В. N-Замещенные </w:t>
      </w:r>
      <w:proofErr w:type="spellStart"/>
      <w:r w:rsidRPr="000B1B93">
        <w:rPr>
          <w:sz w:val="24"/>
        </w:rPr>
        <w:t>ари</w:t>
      </w:r>
      <w:proofErr w:type="gramStart"/>
      <w:r w:rsidRPr="000B1B93">
        <w:rPr>
          <w:sz w:val="24"/>
        </w:rPr>
        <w:t>л</w:t>
      </w:r>
      <w:proofErr w:type="spellEnd"/>
      <w:r w:rsidRPr="000B1B93">
        <w:rPr>
          <w:sz w:val="24"/>
        </w:rPr>
        <w:t>-</w:t>
      </w:r>
      <w:proofErr w:type="gramEnd"/>
      <w:r w:rsidRPr="000B1B93">
        <w:rPr>
          <w:sz w:val="24"/>
        </w:rPr>
        <w:t xml:space="preserve"> и </w:t>
      </w:r>
      <w:proofErr w:type="spellStart"/>
      <w:r w:rsidRPr="000B1B93">
        <w:rPr>
          <w:sz w:val="24"/>
        </w:rPr>
        <w:t>гетарилкарбаматы</w:t>
      </w:r>
      <w:proofErr w:type="spellEnd"/>
      <w:r w:rsidRPr="000B1B93">
        <w:rPr>
          <w:sz w:val="24"/>
        </w:rPr>
        <w:t xml:space="preserve">: методы синтеза, строение, реакционная способность и применение. Монография. Астрахань: Изд-во </w:t>
      </w:r>
      <w:proofErr w:type="gramStart"/>
      <w:r w:rsidRPr="000B1B93">
        <w:rPr>
          <w:sz w:val="24"/>
        </w:rPr>
        <w:t>Астраханского</w:t>
      </w:r>
      <w:proofErr w:type="gramEnd"/>
      <w:r w:rsidRPr="000B1B93">
        <w:rPr>
          <w:sz w:val="24"/>
        </w:rPr>
        <w:t xml:space="preserve"> гос. Ун-та, 2003. 189с.</w:t>
      </w:r>
    </w:p>
    <w:p w:rsidR="000B1B93" w:rsidRDefault="000B1B93" w:rsidP="000B1B93">
      <w:pPr>
        <w:pStyle w:val="a4"/>
        <w:tabs>
          <w:tab w:val="left" w:pos="603"/>
        </w:tabs>
        <w:ind w:left="602"/>
        <w:rPr>
          <w:sz w:val="24"/>
        </w:rPr>
      </w:pPr>
    </w:p>
    <w:p w:rsidR="008259DE" w:rsidRDefault="008259DE">
      <w:pPr>
        <w:jc w:val="both"/>
        <w:rPr>
          <w:sz w:val="24"/>
        </w:rPr>
        <w:sectPr w:rsidR="008259DE">
          <w:pgSz w:w="11910" w:h="16840"/>
          <w:pgMar w:top="1040" w:right="540" w:bottom="280" w:left="1400" w:header="720" w:footer="720" w:gutter="0"/>
          <w:cols w:space="720"/>
        </w:sectPr>
      </w:pPr>
    </w:p>
    <w:p w:rsidR="008259DE" w:rsidRDefault="00A13AAB" w:rsidP="000B1B93">
      <w:pPr>
        <w:pStyle w:val="a4"/>
        <w:numPr>
          <w:ilvl w:val="0"/>
          <w:numId w:val="24"/>
        </w:numPr>
        <w:tabs>
          <w:tab w:val="left" w:pos="603"/>
        </w:tabs>
        <w:spacing w:before="66"/>
        <w:ind w:left="602" w:hanging="302"/>
        <w:rPr>
          <w:sz w:val="24"/>
        </w:rPr>
      </w:pPr>
      <w:r>
        <w:rPr>
          <w:sz w:val="24"/>
        </w:rPr>
        <w:lastRenderedPageBreak/>
        <w:t>Гюнтер Р. Введение в спектроскопию ЯМР. // М.: Мир 1989. 290с.</w:t>
      </w:r>
    </w:p>
    <w:p w:rsidR="008259DE" w:rsidRDefault="00A13AAB" w:rsidP="000B1B93">
      <w:pPr>
        <w:pStyle w:val="a4"/>
        <w:numPr>
          <w:ilvl w:val="0"/>
          <w:numId w:val="24"/>
        </w:numPr>
        <w:tabs>
          <w:tab w:val="left" w:pos="603"/>
        </w:tabs>
        <w:ind w:left="301" w:right="307" w:firstLine="0"/>
        <w:rPr>
          <w:sz w:val="24"/>
        </w:rPr>
      </w:pPr>
      <w:r>
        <w:rPr>
          <w:sz w:val="24"/>
        </w:rPr>
        <w:t>Жидкостная колоночная хроматография. Пер. с англ. / под ред. Решетова П. Д., Березкина В. Г. М.: Мир, 1979. Т.1-3.</w:t>
      </w:r>
    </w:p>
    <w:p w:rsidR="008259DE" w:rsidRDefault="00A13AAB" w:rsidP="000B1B93">
      <w:pPr>
        <w:pStyle w:val="a4"/>
        <w:numPr>
          <w:ilvl w:val="0"/>
          <w:numId w:val="24"/>
        </w:numPr>
        <w:tabs>
          <w:tab w:val="left" w:pos="603"/>
          <w:tab w:val="left" w:pos="1700"/>
          <w:tab w:val="left" w:pos="2432"/>
          <w:tab w:val="left" w:pos="4012"/>
          <w:tab w:val="left" w:pos="4556"/>
          <w:tab w:val="left" w:pos="5660"/>
          <w:tab w:val="left" w:pos="7045"/>
          <w:tab w:val="left" w:pos="8509"/>
        </w:tabs>
        <w:ind w:left="301" w:right="307" w:firstLine="0"/>
        <w:rPr>
          <w:sz w:val="24"/>
        </w:rPr>
      </w:pPr>
      <w:r>
        <w:rPr>
          <w:sz w:val="24"/>
        </w:rPr>
        <w:t>Фиалков</w:t>
      </w:r>
      <w:r>
        <w:rPr>
          <w:sz w:val="24"/>
        </w:rPr>
        <w:tab/>
        <w:t>Ю.Я.</w:t>
      </w:r>
      <w:r>
        <w:rPr>
          <w:sz w:val="24"/>
        </w:rPr>
        <w:tab/>
        <w:t>Растворитель</w:t>
      </w:r>
      <w:r>
        <w:rPr>
          <w:sz w:val="24"/>
        </w:rPr>
        <w:tab/>
        <w:t>как</w:t>
      </w:r>
      <w:r>
        <w:rPr>
          <w:sz w:val="24"/>
        </w:rPr>
        <w:tab/>
        <w:t>средство</w:t>
      </w:r>
      <w:r>
        <w:rPr>
          <w:sz w:val="24"/>
        </w:rPr>
        <w:tab/>
        <w:t>управления</w:t>
      </w:r>
      <w:r>
        <w:rPr>
          <w:sz w:val="24"/>
        </w:rPr>
        <w:tab/>
        <w:t>химическим</w:t>
      </w:r>
      <w:r>
        <w:rPr>
          <w:sz w:val="24"/>
        </w:rPr>
        <w:tab/>
      </w:r>
      <w:r>
        <w:rPr>
          <w:spacing w:val="-3"/>
          <w:sz w:val="24"/>
        </w:rPr>
        <w:t xml:space="preserve">процессом. </w:t>
      </w:r>
      <w:r>
        <w:rPr>
          <w:sz w:val="24"/>
        </w:rPr>
        <w:t>Ленинград: Химия, 1990. 238с.</w:t>
      </w:r>
    </w:p>
    <w:p w:rsidR="008259DE" w:rsidRDefault="00A13AAB" w:rsidP="008F7278">
      <w:pPr>
        <w:pStyle w:val="a4"/>
        <w:numPr>
          <w:ilvl w:val="0"/>
          <w:numId w:val="2"/>
        </w:numPr>
        <w:tabs>
          <w:tab w:val="left" w:pos="603"/>
        </w:tabs>
        <w:ind w:right="305" w:firstLine="0"/>
        <w:jc w:val="both"/>
        <w:rPr>
          <w:sz w:val="24"/>
        </w:rPr>
      </w:pPr>
      <w:r>
        <w:rPr>
          <w:sz w:val="24"/>
        </w:rPr>
        <w:t xml:space="preserve">Альберт А., </w:t>
      </w:r>
      <w:proofErr w:type="spellStart"/>
      <w:r>
        <w:rPr>
          <w:sz w:val="24"/>
        </w:rPr>
        <w:t>Сержент</w:t>
      </w:r>
      <w:proofErr w:type="spellEnd"/>
      <w:r>
        <w:rPr>
          <w:sz w:val="24"/>
        </w:rPr>
        <w:t xml:space="preserve"> Е. Константы ионизации кислот и оснований. Л.: Химия, 1964, 180 с.</w:t>
      </w:r>
    </w:p>
    <w:p w:rsidR="008259DE" w:rsidRDefault="00A13AAB">
      <w:pPr>
        <w:pStyle w:val="a4"/>
        <w:numPr>
          <w:ilvl w:val="0"/>
          <w:numId w:val="2"/>
        </w:numPr>
        <w:tabs>
          <w:tab w:val="left" w:pos="603"/>
        </w:tabs>
        <w:ind w:right="487" w:firstLine="0"/>
        <w:rPr>
          <w:sz w:val="24"/>
        </w:rPr>
      </w:pPr>
      <w:r w:rsidRPr="00A13AAB">
        <w:rPr>
          <w:sz w:val="24"/>
          <w:lang w:val="en-US"/>
        </w:rPr>
        <w:t xml:space="preserve">Multicomponent reactions. Edited by J. Zhu, </w:t>
      </w:r>
      <w:proofErr w:type="spellStart"/>
      <w:r w:rsidRPr="00A13AAB">
        <w:rPr>
          <w:sz w:val="24"/>
          <w:lang w:val="en-US"/>
        </w:rPr>
        <w:t>H.Bienaymé</w:t>
      </w:r>
      <w:proofErr w:type="spellEnd"/>
      <w:r w:rsidRPr="00A13AAB">
        <w:rPr>
          <w:sz w:val="24"/>
          <w:lang w:val="en-US"/>
        </w:rPr>
        <w:t xml:space="preserve">. Wiley-VCH </w:t>
      </w:r>
      <w:proofErr w:type="spellStart"/>
      <w:r w:rsidRPr="00A13AAB">
        <w:rPr>
          <w:sz w:val="24"/>
          <w:lang w:val="en-US"/>
        </w:rPr>
        <w:t>Verlag</w:t>
      </w:r>
      <w:proofErr w:type="spellEnd"/>
      <w:r w:rsidRPr="00A13AAB">
        <w:rPr>
          <w:sz w:val="24"/>
          <w:lang w:val="en-US"/>
        </w:rPr>
        <w:t xml:space="preserve"> GmbH, 2005 27.</w:t>
      </w:r>
      <w:hyperlink r:id="rId12">
        <w:r>
          <w:rPr>
            <w:color w:val="0000FF"/>
            <w:sz w:val="24"/>
            <w:u w:val="single" w:color="0000FF"/>
          </w:rPr>
          <w:t>http://www.organic-chemistry.org/topics/multicomponent-reactions.shtm</w:t>
        </w:r>
      </w:hyperlink>
    </w:p>
    <w:p w:rsidR="008259DE" w:rsidRDefault="00A13AAB" w:rsidP="008F7278">
      <w:pPr>
        <w:pStyle w:val="a3"/>
        <w:jc w:val="both"/>
      </w:pPr>
      <w:r w:rsidRPr="00A13AAB">
        <w:rPr>
          <w:lang w:val="en-US"/>
        </w:rPr>
        <w:t xml:space="preserve">28. Rahman M.A. </w:t>
      </w:r>
      <w:proofErr w:type="spellStart"/>
      <w:r w:rsidRPr="00A13AAB">
        <w:rPr>
          <w:lang w:val="en-US"/>
        </w:rPr>
        <w:t>Chalcone</w:t>
      </w:r>
      <w:proofErr w:type="spellEnd"/>
      <w:r w:rsidRPr="00A13AAB">
        <w:rPr>
          <w:lang w:val="en-US"/>
        </w:rPr>
        <w:t>: A Valuable Insight into the Recent Advances and Potential Pharmacological Activities // Chemical Sciences Journal, Volume 2011: CSJ-29. 29</w:t>
      </w:r>
      <w:proofErr w:type="gramStart"/>
      <w:r w:rsidRPr="00A13AAB">
        <w:rPr>
          <w:lang w:val="en-US"/>
        </w:rPr>
        <w:t>.</w:t>
      </w:r>
      <w:proofErr w:type="gramEnd"/>
      <w:r w:rsidR="005177A0">
        <w:fldChar w:fldCharType="begin"/>
      </w:r>
      <w:r w:rsidR="007F4A02" w:rsidRPr="008D7BBE">
        <w:rPr>
          <w:lang w:val="en-US"/>
        </w:rPr>
        <w:instrText xml:space="preserve"> HYPERLINK "http://www.jpsr.pharmainfo.in/Documents/Volumes/Vol1Issue3/pdf/jpsr01030902.pdf" \h </w:instrText>
      </w:r>
      <w:r w:rsidR="005177A0">
        <w:fldChar w:fldCharType="separate"/>
      </w:r>
      <w:r w:rsidRPr="00A13AAB">
        <w:rPr>
          <w:color w:val="0000FF"/>
          <w:u w:val="single" w:color="0000FF"/>
          <w:lang w:val="en-US"/>
        </w:rPr>
        <w:t>http://www.jpsr.pharmainfo.in/Documents/Volumes/Vol1Issue3/pdf/jpsr01030902.pdf</w:t>
      </w:r>
      <w:r w:rsidR="005177A0">
        <w:rPr>
          <w:color w:val="0000FF"/>
          <w:u w:val="single" w:color="0000FF"/>
          <w:lang w:val="en-US"/>
        </w:rPr>
        <w:fldChar w:fldCharType="end"/>
      </w:r>
      <w:r w:rsidRPr="00A13AAB">
        <w:rPr>
          <w:lang w:val="en-US"/>
        </w:rPr>
        <w:t xml:space="preserve"> 30.</w:t>
      </w:r>
      <w:hyperlink r:id="rId13">
        <w:proofErr w:type="gramStart"/>
        <w:r w:rsidRPr="00F84A03">
          <w:rPr>
            <w:color w:val="0000FF"/>
            <w:u w:val="single" w:color="0000FF"/>
            <w:lang w:val="en-US"/>
          </w:rPr>
          <w:t>http</w:t>
        </w:r>
        <w:r w:rsidRPr="005D49D7">
          <w:rPr>
            <w:color w:val="0000FF"/>
            <w:u w:val="single" w:color="0000FF"/>
          </w:rPr>
          <w:t>://</w:t>
        </w:r>
        <w:proofErr w:type="spellStart"/>
        <w:r w:rsidRPr="00F84A03">
          <w:rPr>
            <w:color w:val="0000FF"/>
            <w:u w:val="single" w:color="0000FF"/>
            <w:lang w:val="en-US"/>
          </w:rPr>
          <w:t>shodhganga</w:t>
        </w:r>
        <w:proofErr w:type="spellEnd"/>
        <w:r w:rsidRPr="005D49D7">
          <w:rPr>
            <w:color w:val="0000FF"/>
            <w:u w:val="single" w:color="0000FF"/>
          </w:rPr>
          <w:t>.</w:t>
        </w:r>
        <w:proofErr w:type="spellStart"/>
        <w:r w:rsidRPr="00F84A03">
          <w:rPr>
            <w:color w:val="0000FF"/>
            <w:u w:val="single" w:color="0000FF"/>
            <w:lang w:val="en-US"/>
          </w:rPr>
          <w:t>inflibnet</w:t>
        </w:r>
        <w:proofErr w:type="spellEnd"/>
        <w:r w:rsidRPr="005D49D7">
          <w:rPr>
            <w:color w:val="0000FF"/>
            <w:u w:val="single" w:color="0000FF"/>
          </w:rPr>
          <w:t>.</w:t>
        </w:r>
        <w:r w:rsidRPr="00F84A03">
          <w:rPr>
            <w:color w:val="0000FF"/>
            <w:u w:val="single" w:color="0000FF"/>
            <w:lang w:val="en-US"/>
          </w:rPr>
          <w:t>ac</w:t>
        </w:r>
        <w:r w:rsidRPr="005D49D7">
          <w:rPr>
            <w:color w:val="0000FF"/>
            <w:u w:val="single" w:color="0000FF"/>
          </w:rPr>
          <w:t>.</w:t>
        </w:r>
        <w:r w:rsidRPr="00F84A03">
          <w:rPr>
            <w:color w:val="0000FF"/>
            <w:u w:val="single" w:color="0000FF"/>
            <w:lang w:val="en-US"/>
          </w:rPr>
          <w:t>in</w:t>
        </w:r>
        <w:r w:rsidRPr="005D49D7">
          <w:rPr>
            <w:color w:val="0000FF"/>
            <w:u w:val="single" w:color="0000FF"/>
          </w:rPr>
          <w:t>/</w:t>
        </w:r>
        <w:proofErr w:type="spellStart"/>
        <w:r w:rsidRPr="00F84A03">
          <w:rPr>
            <w:color w:val="0000FF"/>
            <w:u w:val="single" w:color="0000FF"/>
            <w:lang w:val="en-US"/>
          </w:rPr>
          <w:t>bitstream</w:t>
        </w:r>
        <w:proofErr w:type="spellEnd"/>
        <w:r w:rsidRPr="005D49D7">
          <w:rPr>
            <w:color w:val="0000FF"/>
            <w:u w:val="single" w:color="0000FF"/>
          </w:rPr>
          <w:t>/10603/3210/10/10_</w:t>
        </w:r>
        <w:r w:rsidRPr="00F84A03">
          <w:rPr>
            <w:color w:val="0000FF"/>
            <w:u w:val="single" w:color="0000FF"/>
            <w:lang w:val="en-US"/>
          </w:rPr>
          <w:t>chapter</w:t>
        </w:r>
        <w:r w:rsidRPr="005D49D7">
          <w:rPr>
            <w:color w:val="0000FF"/>
            <w:u w:val="single" w:color="0000FF"/>
          </w:rPr>
          <w:t>%205.</w:t>
        </w:r>
        <w:r w:rsidRPr="00F84A03">
          <w:rPr>
            <w:color w:val="0000FF"/>
            <w:u w:val="single" w:color="0000FF"/>
            <w:lang w:val="en-US"/>
          </w:rPr>
          <w:t>pdf</w:t>
        </w:r>
      </w:hyperlink>
      <w:r w:rsidRPr="005D49D7">
        <w:t xml:space="preserve"> 31.</w:t>
      </w:r>
      <w:proofErr w:type="gramEnd"/>
      <w:r w:rsidR="005177A0">
        <w:fldChar w:fldCharType="begin"/>
      </w:r>
      <w:r w:rsidR="007F4A02">
        <w:instrText xml:space="preserve"> HYPERLINK "https://www.academia.edu/Documents/in/Chalcones" \h </w:instrText>
      </w:r>
      <w:r w:rsidR="005177A0">
        <w:fldChar w:fldCharType="separate"/>
      </w:r>
      <w:r>
        <w:rPr>
          <w:color w:val="0000FF"/>
          <w:u w:val="single" w:color="0000FF"/>
        </w:rPr>
        <w:t>https://www.academia.edu/Documents/in/Chalcones</w:t>
      </w:r>
      <w:r w:rsidR="005177A0">
        <w:rPr>
          <w:color w:val="0000FF"/>
          <w:u w:val="single" w:color="0000FF"/>
        </w:rPr>
        <w:fldChar w:fldCharType="end"/>
      </w:r>
    </w:p>
    <w:p w:rsidR="008259DE" w:rsidRDefault="008259DE">
      <w:pPr>
        <w:pStyle w:val="a3"/>
        <w:ind w:left="0"/>
        <w:rPr>
          <w:sz w:val="20"/>
        </w:rPr>
      </w:pPr>
    </w:p>
    <w:p w:rsidR="008259DE" w:rsidRDefault="008259DE">
      <w:pPr>
        <w:pStyle w:val="a3"/>
        <w:ind w:left="0"/>
        <w:rPr>
          <w:sz w:val="20"/>
        </w:rPr>
      </w:pPr>
    </w:p>
    <w:p w:rsidR="008259DE" w:rsidRDefault="008259DE">
      <w:pPr>
        <w:pStyle w:val="a3"/>
        <w:spacing w:before="9"/>
        <w:ind w:left="0"/>
      </w:pPr>
    </w:p>
    <w:p w:rsidR="008259DE" w:rsidRDefault="00A13AAB">
      <w:pPr>
        <w:pStyle w:val="1"/>
        <w:spacing w:before="89"/>
        <w:ind w:left="2243"/>
        <w:jc w:val="left"/>
      </w:pPr>
      <w:r>
        <w:t>5. Перечень вопросов к кандидатскому экзамену</w:t>
      </w:r>
    </w:p>
    <w:p w:rsidR="008259DE" w:rsidRDefault="008259DE">
      <w:pPr>
        <w:pStyle w:val="a3"/>
        <w:spacing w:before="10"/>
        <w:ind w:left="0"/>
        <w:rPr>
          <w:b/>
          <w:sz w:val="37"/>
        </w:rPr>
      </w:pPr>
    </w:p>
    <w:p w:rsidR="008259DE" w:rsidRDefault="00A13AAB">
      <w:pPr>
        <w:pStyle w:val="a4"/>
        <w:numPr>
          <w:ilvl w:val="0"/>
          <w:numId w:val="1"/>
        </w:numPr>
        <w:tabs>
          <w:tab w:val="left" w:pos="542"/>
        </w:tabs>
        <w:ind w:hanging="241"/>
        <w:rPr>
          <w:sz w:val="24"/>
        </w:rPr>
      </w:pPr>
      <w:r>
        <w:rPr>
          <w:sz w:val="24"/>
        </w:rPr>
        <w:t>Типы связей в органических соединениях.</w:t>
      </w:r>
    </w:p>
    <w:p w:rsidR="008259DE" w:rsidRDefault="00A13AAB" w:rsidP="005D49D7">
      <w:pPr>
        <w:pStyle w:val="a4"/>
        <w:numPr>
          <w:ilvl w:val="0"/>
          <w:numId w:val="1"/>
        </w:numPr>
        <w:tabs>
          <w:tab w:val="left" w:pos="542"/>
        </w:tabs>
        <w:spacing w:before="24" w:line="242" w:lineRule="auto"/>
        <w:ind w:left="301" w:right="1756" w:firstLine="0"/>
        <w:jc w:val="both"/>
        <w:rPr>
          <w:sz w:val="24"/>
        </w:rPr>
      </w:pPr>
      <w:r>
        <w:rPr>
          <w:sz w:val="24"/>
        </w:rPr>
        <w:t xml:space="preserve">Атомные и молекулярные </w:t>
      </w:r>
      <w:proofErr w:type="spellStart"/>
      <w:r>
        <w:rPr>
          <w:sz w:val="24"/>
        </w:rPr>
        <w:t>орбитали</w:t>
      </w:r>
      <w:proofErr w:type="spellEnd"/>
      <w:r>
        <w:rPr>
          <w:sz w:val="24"/>
        </w:rPr>
        <w:t xml:space="preserve">. Локализованные и </w:t>
      </w:r>
      <w:proofErr w:type="spellStart"/>
      <w:r>
        <w:rPr>
          <w:sz w:val="24"/>
        </w:rPr>
        <w:t>делокализованные</w:t>
      </w:r>
      <w:proofErr w:type="spellEnd"/>
      <w:r>
        <w:rPr>
          <w:sz w:val="24"/>
        </w:rPr>
        <w:t xml:space="preserve"> молекулярные</w:t>
      </w:r>
      <w:r w:rsidR="005D49D7" w:rsidRPr="005D49D7">
        <w:rPr>
          <w:sz w:val="24"/>
        </w:rPr>
        <w:t xml:space="preserve"> </w:t>
      </w:r>
      <w:proofErr w:type="spellStart"/>
      <w:r>
        <w:rPr>
          <w:sz w:val="24"/>
        </w:rPr>
        <w:t>орбитали</w:t>
      </w:r>
      <w:proofErr w:type="spellEnd"/>
      <w:r>
        <w:rPr>
          <w:sz w:val="24"/>
        </w:rPr>
        <w:t>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542"/>
        </w:tabs>
        <w:spacing w:before="21" w:line="242" w:lineRule="auto"/>
        <w:ind w:left="301" w:right="426" w:firstLine="0"/>
        <w:rPr>
          <w:sz w:val="24"/>
        </w:rPr>
      </w:pPr>
      <w:r>
        <w:rPr>
          <w:sz w:val="24"/>
        </w:rPr>
        <w:t>Теория возмущений и ее применение в органической химии. Зарядовый и орбитальный контроль.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542"/>
        </w:tabs>
        <w:spacing w:before="23"/>
        <w:ind w:hanging="241"/>
        <w:rPr>
          <w:sz w:val="24"/>
        </w:rPr>
      </w:pPr>
      <w:r>
        <w:rPr>
          <w:sz w:val="24"/>
        </w:rPr>
        <w:t>Концепция ароматичности. Ароматичность по Хюккелю. Ароматичность по</w:t>
      </w:r>
      <w:r w:rsidR="005D49D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Дьюару</w:t>
      </w:r>
      <w:proofErr w:type="spellEnd"/>
      <w:r>
        <w:rPr>
          <w:sz w:val="24"/>
        </w:rPr>
        <w:t>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568"/>
        </w:tabs>
        <w:spacing w:before="27"/>
        <w:ind w:left="301" w:right="307" w:firstLine="0"/>
        <w:rPr>
          <w:sz w:val="24"/>
        </w:rPr>
      </w:pPr>
      <w:r>
        <w:rPr>
          <w:sz w:val="24"/>
        </w:rPr>
        <w:t xml:space="preserve">Оптическая изомерия. Причины ее возникновения. </w:t>
      </w:r>
      <w:proofErr w:type="spellStart"/>
      <w:r>
        <w:rPr>
          <w:sz w:val="24"/>
        </w:rPr>
        <w:t>Энантиомеры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диастереомеры</w:t>
      </w:r>
      <w:proofErr w:type="spellEnd"/>
      <w:r>
        <w:rPr>
          <w:sz w:val="24"/>
        </w:rPr>
        <w:t>, их свойства.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755"/>
          <w:tab w:val="left" w:pos="756"/>
          <w:tab w:val="left" w:pos="2915"/>
          <w:tab w:val="left" w:pos="4650"/>
          <w:tab w:val="left" w:pos="5838"/>
          <w:tab w:val="left" w:pos="7657"/>
          <w:tab w:val="left" w:pos="8739"/>
        </w:tabs>
        <w:spacing w:before="26" w:line="242" w:lineRule="auto"/>
        <w:ind w:left="301" w:right="304" w:firstLine="0"/>
        <w:rPr>
          <w:sz w:val="24"/>
        </w:rPr>
      </w:pPr>
      <w:r>
        <w:rPr>
          <w:sz w:val="24"/>
        </w:rPr>
        <w:t>Пространственная</w:t>
      </w:r>
      <w:r>
        <w:rPr>
          <w:sz w:val="24"/>
        </w:rPr>
        <w:tab/>
        <w:t>конфигурация</w:t>
      </w:r>
      <w:r>
        <w:rPr>
          <w:sz w:val="24"/>
        </w:rPr>
        <w:tab/>
        <w:t>молекул.</w:t>
      </w:r>
      <w:r>
        <w:rPr>
          <w:sz w:val="24"/>
        </w:rPr>
        <w:tab/>
        <w:t>Молекулярные</w:t>
      </w:r>
      <w:r>
        <w:rPr>
          <w:sz w:val="24"/>
        </w:rPr>
        <w:tab/>
        <w:t>модели.</w:t>
      </w:r>
      <w:r>
        <w:rPr>
          <w:sz w:val="24"/>
        </w:rPr>
        <w:tab/>
      </w:r>
      <w:r>
        <w:rPr>
          <w:spacing w:val="-3"/>
          <w:sz w:val="24"/>
        </w:rPr>
        <w:t xml:space="preserve">Способы </w:t>
      </w:r>
      <w:r>
        <w:rPr>
          <w:sz w:val="24"/>
        </w:rPr>
        <w:t>обозначения конфигурации. Абсолютная и относительная</w:t>
      </w:r>
      <w:r w:rsidR="005D49D7" w:rsidRPr="008D7BBE">
        <w:rPr>
          <w:sz w:val="24"/>
        </w:rPr>
        <w:t xml:space="preserve"> </w:t>
      </w:r>
      <w:r>
        <w:rPr>
          <w:sz w:val="24"/>
        </w:rPr>
        <w:t>конфигурация.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542"/>
        </w:tabs>
        <w:spacing w:before="24"/>
        <w:ind w:hanging="241"/>
        <w:rPr>
          <w:sz w:val="24"/>
        </w:rPr>
      </w:pPr>
      <w:r>
        <w:rPr>
          <w:sz w:val="24"/>
        </w:rPr>
        <w:t>Конформационный</w:t>
      </w:r>
      <w:r w:rsidR="005D49D7">
        <w:rPr>
          <w:sz w:val="24"/>
          <w:lang w:val="en-US"/>
        </w:rPr>
        <w:t xml:space="preserve"> </w:t>
      </w:r>
      <w:r>
        <w:rPr>
          <w:sz w:val="24"/>
        </w:rPr>
        <w:t xml:space="preserve"> анализ</w:t>
      </w:r>
      <w:r w:rsidR="005D49D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алканов</w:t>
      </w:r>
      <w:proofErr w:type="spellEnd"/>
      <w:r>
        <w:rPr>
          <w:sz w:val="24"/>
        </w:rPr>
        <w:t>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36"/>
        </w:tabs>
        <w:spacing w:before="24" w:line="242" w:lineRule="auto"/>
        <w:ind w:left="301" w:right="308" w:firstLine="0"/>
        <w:rPr>
          <w:sz w:val="24"/>
        </w:rPr>
      </w:pPr>
      <w:r>
        <w:rPr>
          <w:sz w:val="24"/>
        </w:rPr>
        <w:t xml:space="preserve">Геометрическая изомерия. Причины ее возникновения. Номенклатура и свойства </w:t>
      </w:r>
      <w:proofErr w:type="spellStart"/>
      <w:r>
        <w:rPr>
          <w:sz w:val="24"/>
        </w:rPr>
        <w:t>геометрическихизомеров</w:t>
      </w:r>
      <w:proofErr w:type="spellEnd"/>
      <w:r>
        <w:rPr>
          <w:sz w:val="24"/>
        </w:rPr>
        <w:t>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07"/>
        </w:tabs>
        <w:spacing w:before="21" w:line="242" w:lineRule="auto"/>
        <w:ind w:left="301" w:right="305" w:firstLine="0"/>
        <w:rPr>
          <w:sz w:val="24"/>
        </w:rPr>
      </w:pPr>
      <w:r>
        <w:rPr>
          <w:sz w:val="24"/>
        </w:rPr>
        <w:t xml:space="preserve">Особенности строения </w:t>
      </w:r>
      <w:proofErr w:type="spellStart"/>
      <w:r>
        <w:rPr>
          <w:sz w:val="24"/>
        </w:rPr>
        <w:t>алициклов</w:t>
      </w:r>
      <w:proofErr w:type="spellEnd"/>
      <w:r>
        <w:rPr>
          <w:sz w:val="24"/>
        </w:rPr>
        <w:t xml:space="preserve">. Напряжения в циклах. </w:t>
      </w:r>
      <w:proofErr w:type="spellStart"/>
      <w:r>
        <w:rPr>
          <w:sz w:val="24"/>
        </w:rPr>
        <w:t>Конформации</w:t>
      </w:r>
      <w:proofErr w:type="spellEnd"/>
      <w:r w:rsidR="005D49D7" w:rsidRPr="008D7BBE">
        <w:rPr>
          <w:sz w:val="24"/>
        </w:rPr>
        <w:t xml:space="preserve"> </w:t>
      </w:r>
      <w:proofErr w:type="spellStart"/>
      <w:r>
        <w:rPr>
          <w:sz w:val="24"/>
        </w:rPr>
        <w:t>алициклов</w:t>
      </w:r>
      <w:proofErr w:type="spellEnd"/>
      <w:r>
        <w:rPr>
          <w:sz w:val="24"/>
        </w:rPr>
        <w:t xml:space="preserve">. Особенности строения средних циклов. </w:t>
      </w:r>
      <w:proofErr w:type="spellStart"/>
      <w:r>
        <w:rPr>
          <w:sz w:val="24"/>
        </w:rPr>
        <w:t>Трансаннулярн</w:t>
      </w:r>
      <w:r w:rsidR="005D49D7">
        <w:rPr>
          <w:sz w:val="24"/>
        </w:rPr>
        <w:t>ы</w:t>
      </w:r>
      <w:r>
        <w:rPr>
          <w:sz w:val="24"/>
        </w:rPr>
        <w:t>й</w:t>
      </w:r>
      <w:proofErr w:type="spellEnd"/>
      <w:r w:rsidR="005D49D7">
        <w:rPr>
          <w:sz w:val="24"/>
          <w:lang w:val="en-US"/>
        </w:rPr>
        <w:t xml:space="preserve"> </w:t>
      </w:r>
      <w:r>
        <w:rPr>
          <w:sz w:val="24"/>
        </w:rPr>
        <w:t>эффект.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spacing w:before="25"/>
        <w:ind w:left="661" w:hanging="361"/>
        <w:rPr>
          <w:sz w:val="24"/>
        </w:rPr>
      </w:pPr>
      <w:r>
        <w:rPr>
          <w:sz w:val="24"/>
        </w:rPr>
        <w:t>Пространственное строение этиленовых и диеновых</w:t>
      </w:r>
      <w:r w:rsidR="005D49D7">
        <w:rPr>
          <w:sz w:val="24"/>
        </w:rPr>
        <w:t xml:space="preserve"> </w:t>
      </w:r>
      <w:r>
        <w:rPr>
          <w:sz w:val="24"/>
        </w:rPr>
        <w:t>систем.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spacing w:before="27"/>
        <w:ind w:left="661" w:hanging="361"/>
        <w:rPr>
          <w:sz w:val="24"/>
        </w:rPr>
      </w:pPr>
      <w:proofErr w:type="spellStart"/>
      <w:r>
        <w:rPr>
          <w:sz w:val="24"/>
        </w:rPr>
        <w:t>Атропоизомерия</w:t>
      </w:r>
      <w:proofErr w:type="spellEnd"/>
      <w:r>
        <w:rPr>
          <w:sz w:val="24"/>
        </w:rPr>
        <w:t>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spacing w:before="26"/>
        <w:ind w:left="661" w:hanging="361"/>
        <w:rPr>
          <w:sz w:val="24"/>
        </w:rPr>
      </w:pPr>
      <w:r>
        <w:rPr>
          <w:sz w:val="24"/>
        </w:rPr>
        <w:t xml:space="preserve">Эквивалентные, </w:t>
      </w:r>
      <w:proofErr w:type="spellStart"/>
      <w:r>
        <w:rPr>
          <w:sz w:val="24"/>
        </w:rPr>
        <w:t>энантиотопные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диастереотопныегруппы</w:t>
      </w:r>
      <w:proofErr w:type="spellEnd"/>
      <w:r>
        <w:rPr>
          <w:sz w:val="24"/>
        </w:rPr>
        <w:t>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spacing w:before="27"/>
        <w:ind w:left="661" w:hanging="361"/>
        <w:rPr>
          <w:sz w:val="24"/>
        </w:rPr>
      </w:pPr>
      <w:r>
        <w:rPr>
          <w:sz w:val="24"/>
        </w:rPr>
        <w:t>Способы получения и разделения</w:t>
      </w:r>
      <w:r w:rsidR="005D49D7">
        <w:rPr>
          <w:sz w:val="24"/>
        </w:rPr>
        <w:t xml:space="preserve"> </w:t>
      </w:r>
      <w:proofErr w:type="spellStart"/>
      <w:r>
        <w:rPr>
          <w:sz w:val="24"/>
        </w:rPr>
        <w:t>энантиомеров</w:t>
      </w:r>
      <w:proofErr w:type="spellEnd"/>
      <w:r>
        <w:rPr>
          <w:sz w:val="24"/>
        </w:rPr>
        <w:t>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76"/>
        </w:tabs>
        <w:spacing w:before="26" w:line="242" w:lineRule="auto"/>
        <w:ind w:left="301" w:right="303" w:firstLine="0"/>
        <w:rPr>
          <w:sz w:val="24"/>
        </w:rPr>
      </w:pPr>
      <w:r>
        <w:rPr>
          <w:sz w:val="24"/>
        </w:rPr>
        <w:t xml:space="preserve">Классификация органических реакций по типу образования и разрыва связей, по типу структурных изменений, по типу реагентов и по соотношению числа </w:t>
      </w:r>
      <w:proofErr w:type="spellStart"/>
      <w:r>
        <w:rPr>
          <w:sz w:val="24"/>
        </w:rPr>
        <w:t>молекулреагентов</w:t>
      </w:r>
      <w:proofErr w:type="spellEnd"/>
      <w:r>
        <w:rPr>
          <w:sz w:val="24"/>
        </w:rPr>
        <w:t>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88"/>
        </w:tabs>
        <w:spacing w:before="21" w:line="242" w:lineRule="auto"/>
        <w:ind w:left="301" w:right="304" w:firstLine="0"/>
        <w:rPr>
          <w:sz w:val="24"/>
        </w:rPr>
      </w:pPr>
      <w:r>
        <w:rPr>
          <w:sz w:val="24"/>
        </w:rPr>
        <w:t xml:space="preserve">Эмпирический подход к оценке реакционной способности органических соединений. Принцип линейности свободных энергий. Уравнения Гамета </w:t>
      </w:r>
      <w:proofErr w:type="spellStart"/>
      <w:r>
        <w:rPr>
          <w:sz w:val="24"/>
        </w:rPr>
        <w:t>иТафта</w:t>
      </w:r>
      <w:proofErr w:type="spellEnd"/>
      <w:r>
        <w:rPr>
          <w:sz w:val="24"/>
        </w:rPr>
        <w:t>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722"/>
        </w:tabs>
        <w:spacing w:before="21" w:line="242" w:lineRule="auto"/>
        <w:ind w:left="301" w:right="307" w:firstLine="0"/>
        <w:rPr>
          <w:sz w:val="24"/>
        </w:rPr>
      </w:pPr>
      <w:r>
        <w:rPr>
          <w:sz w:val="24"/>
        </w:rPr>
        <w:t xml:space="preserve">Принцип ЖМКО и его обоснование на основе теории возмущений молекулярных </w:t>
      </w:r>
      <w:proofErr w:type="spellStart"/>
      <w:r>
        <w:rPr>
          <w:sz w:val="24"/>
        </w:rPr>
        <w:t>орбиталей</w:t>
      </w:r>
      <w:proofErr w:type="spellEnd"/>
      <w:r>
        <w:rPr>
          <w:sz w:val="24"/>
        </w:rPr>
        <w:t>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spacing w:before="23"/>
        <w:ind w:left="661" w:hanging="361"/>
        <w:rPr>
          <w:sz w:val="24"/>
        </w:rPr>
      </w:pPr>
      <w:r>
        <w:rPr>
          <w:sz w:val="24"/>
        </w:rPr>
        <w:t xml:space="preserve">Кислотность и </w:t>
      </w:r>
      <w:proofErr w:type="spellStart"/>
      <w:r>
        <w:rPr>
          <w:sz w:val="24"/>
        </w:rPr>
        <w:t>основность</w:t>
      </w:r>
      <w:proofErr w:type="spellEnd"/>
      <w:r>
        <w:rPr>
          <w:sz w:val="24"/>
        </w:rPr>
        <w:t xml:space="preserve"> органических</w:t>
      </w:r>
      <w:r w:rsidR="00BA3CF1">
        <w:rPr>
          <w:sz w:val="24"/>
        </w:rPr>
        <w:t xml:space="preserve"> </w:t>
      </w:r>
      <w:r>
        <w:rPr>
          <w:sz w:val="24"/>
        </w:rPr>
        <w:t>соединений.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760"/>
        </w:tabs>
        <w:spacing w:before="27" w:line="242" w:lineRule="auto"/>
        <w:ind w:left="301" w:right="307" w:firstLine="0"/>
        <w:rPr>
          <w:sz w:val="24"/>
        </w:rPr>
      </w:pPr>
      <w:r>
        <w:rPr>
          <w:sz w:val="24"/>
        </w:rPr>
        <w:t>Влияние природы растворителя на механизм и скорость реакций органических соединений.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spacing w:before="23"/>
        <w:ind w:left="661" w:hanging="361"/>
        <w:rPr>
          <w:sz w:val="24"/>
        </w:rPr>
      </w:pPr>
      <w:r>
        <w:rPr>
          <w:sz w:val="24"/>
        </w:rPr>
        <w:t xml:space="preserve">Основные типы активных промежуточных продуктов </w:t>
      </w:r>
      <w:proofErr w:type="spellStart"/>
      <w:r>
        <w:rPr>
          <w:sz w:val="24"/>
        </w:rPr>
        <w:t>органическихреакций</w:t>
      </w:r>
      <w:proofErr w:type="spellEnd"/>
      <w:r>
        <w:rPr>
          <w:sz w:val="24"/>
        </w:rPr>
        <w:t>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79"/>
        </w:tabs>
        <w:spacing w:before="24" w:line="242" w:lineRule="auto"/>
        <w:ind w:left="301" w:right="304" w:firstLine="0"/>
        <w:rPr>
          <w:sz w:val="24"/>
        </w:rPr>
      </w:pPr>
      <w:proofErr w:type="spellStart"/>
      <w:r>
        <w:rPr>
          <w:sz w:val="24"/>
        </w:rPr>
        <w:t>Карбокатионы</w:t>
      </w:r>
      <w:proofErr w:type="spellEnd"/>
      <w:r>
        <w:rPr>
          <w:sz w:val="24"/>
        </w:rPr>
        <w:t xml:space="preserve">, их генерация, строение и основные типы реакций. Перегруппировки с </w:t>
      </w:r>
      <w:proofErr w:type="spellStart"/>
      <w:r>
        <w:rPr>
          <w:sz w:val="24"/>
        </w:rPr>
        <w:t>частием</w:t>
      </w:r>
      <w:proofErr w:type="spellEnd"/>
      <w:r w:rsidR="00BA3CF1">
        <w:rPr>
          <w:sz w:val="24"/>
        </w:rPr>
        <w:t xml:space="preserve"> </w:t>
      </w:r>
      <w:proofErr w:type="spellStart"/>
      <w:r>
        <w:rPr>
          <w:sz w:val="24"/>
        </w:rPr>
        <w:t>карбокатионов</w:t>
      </w:r>
      <w:proofErr w:type="spellEnd"/>
      <w:r>
        <w:rPr>
          <w:sz w:val="24"/>
        </w:rPr>
        <w:t>.</w:t>
      </w:r>
    </w:p>
    <w:p w:rsidR="008259DE" w:rsidRDefault="008259DE">
      <w:pPr>
        <w:spacing w:line="242" w:lineRule="auto"/>
        <w:rPr>
          <w:sz w:val="24"/>
        </w:rPr>
        <w:sectPr w:rsidR="008259DE">
          <w:pgSz w:w="11910" w:h="16840"/>
          <w:pgMar w:top="1040" w:right="540" w:bottom="280" w:left="1400" w:header="720" w:footer="720" w:gutter="0"/>
          <w:cols w:space="720"/>
        </w:sectPr>
      </w:pPr>
    </w:p>
    <w:p w:rsidR="008259DE" w:rsidRDefault="00A13AAB" w:rsidP="0082456F">
      <w:pPr>
        <w:pStyle w:val="a4"/>
        <w:numPr>
          <w:ilvl w:val="0"/>
          <w:numId w:val="1"/>
        </w:numPr>
        <w:tabs>
          <w:tab w:val="left" w:pos="896"/>
          <w:tab w:val="left" w:pos="897"/>
          <w:tab w:val="left" w:pos="2473"/>
          <w:tab w:val="left" w:pos="2895"/>
          <w:tab w:val="left" w:pos="4523"/>
          <w:tab w:val="left" w:pos="5852"/>
          <w:tab w:val="left" w:pos="6982"/>
          <w:tab w:val="left" w:pos="8650"/>
        </w:tabs>
        <w:spacing w:before="66" w:line="242" w:lineRule="auto"/>
        <w:ind w:left="301" w:right="307"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Карбанионы</w:t>
      </w:r>
      <w:proofErr w:type="spellEnd"/>
      <w:r w:rsidR="00320E10">
        <w:rPr>
          <w:sz w:val="24"/>
        </w:rPr>
        <w:t xml:space="preserve"> </w:t>
      </w:r>
      <w:r>
        <w:rPr>
          <w:sz w:val="24"/>
        </w:rPr>
        <w:t>и</w:t>
      </w:r>
      <w:r w:rsidR="00320E10">
        <w:rPr>
          <w:sz w:val="24"/>
        </w:rPr>
        <w:t xml:space="preserve"> </w:t>
      </w:r>
      <w:r>
        <w:rPr>
          <w:sz w:val="24"/>
        </w:rPr>
        <w:t>СН-кислоты.</w:t>
      </w:r>
      <w:r w:rsidR="0082456F">
        <w:rPr>
          <w:sz w:val="24"/>
        </w:rPr>
        <w:t xml:space="preserve"> </w:t>
      </w:r>
      <w:r>
        <w:rPr>
          <w:sz w:val="24"/>
        </w:rPr>
        <w:t>Основные</w:t>
      </w:r>
      <w:r w:rsidR="0082456F">
        <w:rPr>
          <w:sz w:val="24"/>
        </w:rPr>
        <w:t xml:space="preserve"> </w:t>
      </w:r>
      <w:r>
        <w:rPr>
          <w:sz w:val="24"/>
        </w:rPr>
        <w:t>реакции</w:t>
      </w:r>
      <w:r w:rsidR="0082456F">
        <w:rPr>
          <w:sz w:val="24"/>
        </w:rPr>
        <w:t xml:space="preserve"> </w:t>
      </w:r>
      <w:proofErr w:type="spellStart"/>
      <w:r>
        <w:rPr>
          <w:sz w:val="24"/>
        </w:rPr>
        <w:t>карбанионов</w:t>
      </w:r>
      <w:proofErr w:type="spellEnd"/>
      <w:r>
        <w:rPr>
          <w:sz w:val="24"/>
        </w:rPr>
        <w:t>,</w:t>
      </w:r>
      <w:r w:rsidR="00320E10">
        <w:rPr>
          <w:sz w:val="24"/>
        </w:rPr>
        <w:t xml:space="preserve"> </w:t>
      </w:r>
      <w:r>
        <w:rPr>
          <w:spacing w:val="-3"/>
          <w:sz w:val="24"/>
        </w:rPr>
        <w:t xml:space="preserve">анионные </w:t>
      </w:r>
      <w:r>
        <w:rPr>
          <w:sz w:val="24"/>
        </w:rPr>
        <w:t>перегруппировки.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720"/>
        </w:tabs>
        <w:spacing w:before="23" w:line="242" w:lineRule="auto"/>
        <w:ind w:left="301" w:right="305" w:firstLine="0"/>
        <w:rPr>
          <w:sz w:val="24"/>
        </w:rPr>
      </w:pPr>
      <w:r>
        <w:rPr>
          <w:sz w:val="24"/>
        </w:rPr>
        <w:t>Свободные радикалы, методы их генерирования и факторы, стабилизирующие их. Типы стабильных свободных</w:t>
      </w:r>
      <w:r w:rsidR="00BA3CF1">
        <w:rPr>
          <w:sz w:val="24"/>
        </w:rPr>
        <w:t xml:space="preserve">  </w:t>
      </w:r>
      <w:r>
        <w:rPr>
          <w:sz w:val="24"/>
        </w:rPr>
        <w:t>радикалов.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spacing w:before="24"/>
        <w:ind w:left="661" w:hanging="361"/>
        <w:rPr>
          <w:sz w:val="24"/>
        </w:rPr>
      </w:pPr>
      <w:r>
        <w:rPr>
          <w:sz w:val="24"/>
        </w:rPr>
        <w:t>Реакции нуклеофильного замещения у насыщенного атома</w:t>
      </w:r>
      <w:r w:rsidR="00320E10">
        <w:rPr>
          <w:sz w:val="24"/>
        </w:rPr>
        <w:t xml:space="preserve"> </w:t>
      </w:r>
      <w:r>
        <w:rPr>
          <w:sz w:val="24"/>
        </w:rPr>
        <w:t>углерода.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spacing w:before="26"/>
        <w:ind w:left="661" w:hanging="361"/>
        <w:rPr>
          <w:sz w:val="24"/>
        </w:rPr>
      </w:pPr>
      <w:r>
        <w:rPr>
          <w:sz w:val="24"/>
        </w:rPr>
        <w:t xml:space="preserve">Реакции </w:t>
      </w:r>
      <w:proofErr w:type="spellStart"/>
      <w:r>
        <w:rPr>
          <w:sz w:val="24"/>
        </w:rPr>
        <w:t>свободнорадикального</w:t>
      </w:r>
      <w:proofErr w:type="spellEnd"/>
      <w:r>
        <w:rPr>
          <w:sz w:val="24"/>
        </w:rPr>
        <w:t xml:space="preserve"> замещения у насыщенного атома</w:t>
      </w:r>
      <w:r w:rsidR="00BA3CF1">
        <w:rPr>
          <w:sz w:val="24"/>
        </w:rPr>
        <w:t xml:space="preserve"> </w:t>
      </w:r>
      <w:r>
        <w:rPr>
          <w:sz w:val="24"/>
        </w:rPr>
        <w:t>углерода.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spacing w:before="27"/>
        <w:ind w:left="661" w:hanging="361"/>
        <w:rPr>
          <w:sz w:val="24"/>
        </w:rPr>
      </w:pPr>
      <w:r>
        <w:rPr>
          <w:sz w:val="24"/>
        </w:rPr>
        <w:t xml:space="preserve">Реакции </w:t>
      </w:r>
      <w:proofErr w:type="spellStart"/>
      <w:r>
        <w:rPr>
          <w:sz w:val="24"/>
        </w:rPr>
        <w:t>электрофильного</w:t>
      </w:r>
      <w:proofErr w:type="spellEnd"/>
      <w:r>
        <w:rPr>
          <w:sz w:val="24"/>
        </w:rPr>
        <w:t xml:space="preserve"> присоединения к </w:t>
      </w:r>
      <w:proofErr w:type="spellStart"/>
      <w:r>
        <w:rPr>
          <w:sz w:val="24"/>
        </w:rPr>
        <w:t>алкенам</w:t>
      </w:r>
      <w:proofErr w:type="spellEnd"/>
      <w:r>
        <w:rPr>
          <w:sz w:val="24"/>
        </w:rPr>
        <w:t xml:space="preserve"> и</w:t>
      </w:r>
      <w:r w:rsidR="005D49D7">
        <w:rPr>
          <w:sz w:val="24"/>
        </w:rPr>
        <w:t xml:space="preserve"> </w:t>
      </w:r>
      <w:r>
        <w:rPr>
          <w:sz w:val="24"/>
        </w:rPr>
        <w:t>диенам.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spacing w:before="28"/>
        <w:ind w:left="661" w:hanging="361"/>
        <w:rPr>
          <w:sz w:val="24"/>
        </w:rPr>
      </w:pPr>
      <w:r>
        <w:rPr>
          <w:sz w:val="24"/>
        </w:rPr>
        <w:t xml:space="preserve">Реакции ароматического </w:t>
      </w:r>
      <w:proofErr w:type="spellStart"/>
      <w:r>
        <w:rPr>
          <w:sz w:val="24"/>
        </w:rPr>
        <w:t>электрофильного</w:t>
      </w:r>
      <w:proofErr w:type="spellEnd"/>
      <w:r>
        <w:rPr>
          <w:sz w:val="24"/>
        </w:rPr>
        <w:t xml:space="preserve"> замещения.</w:t>
      </w:r>
    </w:p>
    <w:p w:rsidR="008259DE" w:rsidRDefault="00A13AAB" w:rsidP="00320E10">
      <w:pPr>
        <w:pStyle w:val="a4"/>
        <w:numPr>
          <w:ilvl w:val="0"/>
          <w:numId w:val="1"/>
        </w:numPr>
        <w:tabs>
          <w:tab w:val="left" w:pos="937"/>
          <w:tab w:val="left" w:pos="938"/>
          <w:tab w:val="left" w:pos="2123"/>
          <w:tab w:val="left" w:pos="4083"/>
          <w:tab w:val="left" w:pos="6109"/>
          <w:tab w:val="left" w:pos="7623"/>
          <w:tab w:val="left" w:pos="8809"/>
        </w:tabs>
        <w:spacing w:before="24" w:line="242" w:lineRule="auto"/>
        <w:ind w:left="301" w:right="305" w:firstLine="0"/>
        <w:jc w:val="both"/>
        <w:rPr>
          <w:sz w:val="24"/>
        </w:rPr>
      </w:pPr>
      <w:r>
        <w:rPr>
          <w:sz w:val="24"/>
        </w:rPr>
        <w:t>Реакции</w:t>
      </w:r>
      <w:r w:rsidR="00320E10">
        <w:rPr>
          <w:sz w:val="24"/>
        </w:rPr>
        <w:t xml:space="preserve"> </w:t>
      </w:r>
      <w:r>
        <w:rPr>
          <w:sz w:val="24"/>
        </w:rPr>
        <w:t>ароматического</w:t>
      </w:r>
      <w:r w:rsidR="00320E10">
        <w:rPr>
          <w:sz w:val="24"/>
        </w:rPr>
        <w:t xml:space="preserve"> </w:t>
      </w:r>
      <w:r>
        <w:rPr>
          <w:sz w:val="24"/>
        </w:rPr>
        <w:t>нуклеофильного</w:t>
      </w:r>
      <w:r w:rsidR="00320E10">
        <w:rPr>
          <w:sz w:val="24"/>
        </w:rPr>
        <w:t xml:space="preserve"> </w:t>
      </w:r>
      <w:r>
        <w:rPr>
          <w:sz w:val="24"/>
        </w:rPr>
        <w:t>замещения.</w:t>
      </w:r>
      <w:r w:rsidR="00320E10">
        <w:rPr>
          <w:sz w:val="24"/>
        </w:rPr>
        <w:t xml:space="preserve"> </w:t>
      </w:r>
      <w:r>
        <w:rPr>
          <w:sz w:val="24"/>
        </w:rPr>
        <w:t>Реакции</w:t>
      </w:r>
      <w:r w:rsidR="00320E10">
        <w:rPr>
          <w:sz w:val="24"/>
        </w:rPr>
        <w:t xml:space="preserve"> </w:t>
      </w:r>
      <w:r>
        <w:rPr>
          <w:spacing w:val="-3"/>
          <w:sz w:val="24"/>
        </w:rPr>
        <w:t xml:space="preserve">прямого </w:t>
      </w:r>
      <w:r>
        <w:rPr>
          <w:sz w:val="24"/>
        </w:rPr>
        <w:t>нуклеофильного замещения атома</w:t>
      </w:r>
      <w:r w:rsidR="00320E10">
        <w:rPr>
          <w:sz w:val="24"/>
        </w:rPr>
        <w:t xml:space="preserve"> </w:t>
      </w:r>
      <w:r>
        <w:rPr>
          <w:sz w:val="24"/>
        </w:rPr>
        <w:t>водорода.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spacing w:before="24"/>
        <w:ind w:left="661" w:hanging="361"/>
        <w:rPr>
          <w:sz w:val="24"/>
        </w:rPr>
      </w:pPr>
      <w:r>
        <w:rPr>
          <w:sz w:val="24"/>
        </w:rPr>
        <w:t>Реакции элиминирования. Механизмы Е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иЕ2.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spacing w:before="26"/>
        <w:ind w:left="661" w:hanging="361"/>
        <w:rPr>
          <w:sz w:val="24"/>
        </w:rPr>
      </w:pPr>
      <w:r>
        <w:rPr>
          <w:sz w:val="24"/>
        </w:rPr>
        <w:t xml:space="preserve">Полимеризация </w:t>
      </w:r>
      <w:proofErr w:type="spellStart"/>
      <w:r>
        <w:rPr>
          <w:sz w:val="24"/>
        </w:rPr>
        <w:t>алкенов</w:t>
      </w:r>
      <w:proofErr w:type="spellEnd"/>
      <w:r>
        <w:rPr>
          <w:sz w:val="24"/>
        </w:rPr>
        <w:t xml:space="preserve"> и</w:t>
      </w:r>
      <w:r w:rsidR="00320E10">
        <w:rPr>
          <w:sz w:val="24"/>
        </w:rPr>
        <w:t xml:space="preserve"> </w:t>
      </w:r>
      <w:r>
        <w:rPr>
          <w:sz w:val="24"/>
        </w:rPr>
        <w:t>диенов.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spacing w:before="29"/>
        <w:ind w:left="661" w:hanging="361"/>
        <w:rPr>
          <w:sz w:val="24"/>
        </w:rPr>
      </w:pPr>
      <w:r>
        <w:rPr>
          <w:sz w:val="24"/>
        </w:rPr>
        <w:t>Нуклеофильное присоединение к двойной связи</w:t>
      </w:r>
      <w:proofErr w:type="gramStart"/>
      <w:r>
        <w:rPr>
          <w:sz w:val="24"/>
        </w:rPr>
        <w:t xml:space="preserve"> С</w:t>
      </w:r>
      <w:proofErr w:type="gramEnd"/>
      <w:r>
        <w:rPr>
          <w:sz w:val="24"/>
        </w:rPr>
        <w:t>=С.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spacing w:before="26"/>
        <w:ind w:left="661" w:hanging="361"/>
        <w:rPr>
          <w:sz w:val="24"/>
        </w:rPr>
      </w:pPr>
      <w:r>
        <w:rPr>
          <w:sz w:val="24"/>
        </w:rPr>
        <w:t>Нуклеофильное присоединение к карбонильной</w:t>
      </w:r>
      <w:r w:rsidR="00320E10">
        <w:rPr>
          <w:sz w:val="24"/>
        </w:rPr>
        <w:t xml:space="preserve"> </w:t>
      </w:r>
      <w:r>
        <w:rPr>
          <w:sz w:val="24"/>
        </w:rPr>
        <w:t>группе.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789"/>
        </w:tabs>
        <w:spacing w:before="24"/>
        <w:ind w:left="301" w:right="307" w:firstLine="0"/>
        <w:rPr>
          <w:sz w:val="24"/>
        </w:rPr>
      </w:pPr>
      <w:r>
        <w:rPr>
          <w:sz w:val="24"/>
        </w:rPr>
        <w:t xml:space="preserve">Скелетные перегруппировки в </w:t>
      </w:r>
      <w:proofErr w:type="spellStart"/>
      <w:r>
        <w:rPr>
          <w:sz w:val="24"/>
        </w:rPr>
        <w:t>карбокатионных</w:t>
      </w:r>
      <w:proofErr w:type="spellEnd"/>
      <w:r w:rsidR="005D49D7">
        <w:rPr>
          <w:sz w:val="24"/>
        </w:rPr>
        <w:t xml:space="preserve"> </w:t>
      </w:r>
      <w:proofErr w:type="spellStart"/>
      <w:r>
        <w:rPr>
          <w:sz w:val="24"/>
        </w:rPr>
        <w:t>интермедиатах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пинаколиновая</w:t>
      </w:r>
      <w:proofErr w:type="spellEnd"/>
      <w:r>
        <w:rPr>
          <w:sz w:val="24"/>
        </w:rPr>
        <w:t>, ретропинаколиновая, перегруппировка</w:t>
      </w:r>
      <w:r w:rsidR="005D49D7">
        <w:rPr>
          <w:sz w:val="24"/>
        </w:rPr>
        <w:t xml:space="preserve"> </w:t>
      </w:r>
      <w:r>
        <w:rPr>
          <w:sz w:val="24"/>
        </w:rPr>
        <w:t>Демьянова).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ind w:left="661" w:hanging="361"/>
        <w:rPr>
          <w:sz w:val="24"/>
        </w:rPr>
      </w:pPr>
      <w:r>
        <w:rPr>
          <w:sz w:val="24"/>
        </w:rPr>
        <w:t xml:space="preserve">Перегруппировки с миграцией к атому азота (Гофмана, </w:t>
      </w:r>
      <w:proofErr w:type="spellStart"/>
      <w:r>
        <w:rPr>
          <w:sz w:val="24"/>
        </w:rPr>
        <w:t>Курциуса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Лоссеня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екмана</w:t>
      </w:r>
      <w:proofErr w:type="spellEnd"/>
      <w:r>
        <w:rPr>
          <w:sz w:val="24"/>
        </w:rPr>
        <w:t>).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spacing w:before="29"/>
        <w:ind w:left="301" w:right="449" w:firstLine="0"/>
        <w:rPr>
          <w:sz w:val="24"/>
        </w:rPr>
      </w:pPr>
      <w:proofErr w:type="spellStart"/>
      <w:r>
        <w:rPr>
          <w:sz w:val="24"/>
        </w:rPr>
        <w:t>Перициклические</w:t>
      </w:r>
      <w:proofErr w:type="spellEnd"/>
      <w:r>
        <w:rPr>
          <w:sz w:val="24"/>
        </w:rPr>
        <w:t xml:space="preserve"> реакции. Концепция сохранения орбитальной симметрии и правила отбора</w:t>
      </w:r>
      <w:r w:rsidR="005D49D7">
        <w:rPr>
          <w:sz w:val="24"/>
        </w:rPr>
        <w:t xml:space="preserve"> </w:t>
      </w:r>
      <w:proofErr w:type="spellStart"/>
      <w:r>
        <w:rPr>
          <w:sz w:val="24"/>
        </w:rPr>
        <w:t>Вудворда-Хоффмана</w:t>
      </w:r>
      <w:proofErr w:type="spellEnd"/>
      <w:r>
        <w:rPr>
          <w:sz w:val="24"/>
        </w:rPr>
        <w:t>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spacing w:before="27"/>
        <w:ind w:left="661" w:hanging="361"/>
        <w:rPr>
          <w:sz w:val="24"/>
        </w:rPr>
      </w:pPr>
      <w:r>
        <w:rPr>
          <w:sz w:val="24"/>
        </w:rPr>
        <w:t>Основы фотохимии органических</w:t>
      </w:r>
      <w:r w:rsidR="00320E10">
        <w:rPr>
          <w:sz w:val="24"/>
        </w:rPr>
        <w:t xml:space="preserve"> </w:t>
      </w:r>
      <w:r>
        <w:rPr>
          <w:sz w:val="24"/>
        </w:rPr>
        <w:t>соединений.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spacing w:before="29"/>
        <w:ind w:left="301" w:right="326" w:firstLine="0"/>
        <w:rPr>
          <w:sz w:val="24"/>
        </w:rPr>
      </w:pPr>
      <w:r>
        <w:rPr>
          <w:sz w:val="24"/>
        </w:rPr>
        <w:t xml:space="preserve">Стратегия и тактика органического синтеза. </w:t>
      </w:r>
      <w:proofErr w:type="spellStart"/>
      <w:r>
        <w:rPr>
          <w:sz w:val="24"/>
        </w:rPr>
        <w:t>Ретросинтетический</w:t>
      </w:r>
      <w:proofErr w:type="spellEnd"/>
      <w:r>
        <w:rPr>
          <w:sz w:val="24"/>
        </w:rPr>
        <w:t xml:space="preserve"> анализ. </w:t>
      </w:r>
      <w:proofErr w:type="spellStart"/>
      <w:r>
        <w:rPr>
          <w:sz w:val="24"/>
        </w:rPr>
        <w:t>Синтоны</w:t>
      </w:r>
      <w:proofErr w:type="spellEnd"/>
      <w:r>
        <w:rPr>
          <w:sz w:val="24"/>
        </w:rPr>
        <w:t xml:space="preserve"> и их синтетические</w:t>
      </w:r>
      <w:r w:rsidR="005D49D7">
        <w:rPr>
          <w:sz w:val="24"/>
        </w:rPr>
        <w:t xml:space="preserve"> </w:t>
      </w:r>
      <w:r>
        <w:rPr>
          <w:sz w:val="24"/>
        </w:rPr>
        <w:t>эквиваленты.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spacing w:before="28"/>
        <w:ind w:left="661" w:hanging="361"/>
        <w:rPr>
          <w:sz w:val="24"/>
        </w:rPr>
      </w:pPr>
      <w:r>
        <w:rPr>
          <w:sz w:val="24"/>
        </w:rPr>
        <w:t>Принципы построения углеродного скелета</w:t>
      </w:r>
      <w:r w:rsidR="00320E10">
        <w:rPr>
          <w:sz w:val="24"/>
        </w:rPr>
        <w:t xml:space="preserve"> </w:t>
      </w:r>
      <w:r>
        <w:rPr>
          <w:sz w:val="24"/>
        </w:rPr>
        <w:t>молекул.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spacing w:before="27"/>
        <w:ind w:left="661" w:hanging="361"/>
        <w:rPr>
          <w:sz w:val="24"/>
        </w:rPr>
      </w:pPr>
      <w:r>
        <w:rPr>
          <w:sz w:val="24"/>
        </w:rPr>
        <w:t>Методы введения функциональных групп и пути перехода от одних функций к</w:t>
      </w:r>
      <w:r w:rsidR="00320E10">
        <w:rPr>
          <w:sz w:val="24"/>
        </w:rPr>
        <w:t xml:space="preserve"> </w:t>
      </w:r>
      <w:r>
        <w:rPr>
          <w:sz w:val="24"/>
        </w:rPr>
        <w:t>другим.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spacing w:before="29"/>
        <w:ind w:left="301" w:right="1272" w:firstLine="0"/>
        <w:rPr>
          <w:sz w:val="24"/>
        </w:rPr>
      </w:pPr>
      <w:r>
        <w:rPr>
          <w:sz w:val="24"/>
        </w:rPr>
        <w:t>Использование физических методов исследования для установления строения органических</w:t>
      </w:r>
      <w:r w:rsidR="00320E10">
        <w:rPr>
          <w:sz w:val="24"/>
        </w:rPr>
        <w:t xml:space="preserve"> </w:t>
      </w:r>
      <w:r>
        <w:rPr>
          <w:sz w:val="24"/>
        </w:rPr>
        <w:t>молекул.</w:t>
      </w:r>
    </w:p>
    <w:p w:rsidR="008259DE" w:rsidRDefault="00A13AAB" w:rsidP="00AD3817">
      <w:pPr>
        <w:pStyle w:val="a4"/>
        <w:numPr>
          <w:ilvl w:val="0"/>
          <w:numId w:val="1"/>
        </w:numPr>
        <w:tabs>
          <w:tab w:val="left" w:pos="662"/>
        </w:tabs>
        <w:spacing w:before="28"/>
        <w:ind w:left="301" w:right="753" w:firstLine="0"/>
        <w:jc w:val="both"/>
        <w:rPr>
          <w:sz w:val="24"/>
        </w:rPr>
      </w:pPr>
      <w:r>
        <w:rPr>
          <w:sz w:val="24"/>
        </w:rPr>
        <w:t>Основные представления об использовании квантово</w:t>
      </w:r>
      <w:r w:rsidR="00320E10">
        <w:rPr>
          <w:sz w:val="24"/>
        </w:rPr>
        <w:t>-</w:t>
      </w:r>
      <w:r>
        <w:rPr>
          <w:sz w:val="24"/>
        </w:rPr>
        <w:t>химических методов к оценке реакционной способности органических</w:t>
      </w:r>
      <w:r w:rsidR="00320E10">
        <w:rPr>
          <w:sz w:val="24"/>
        </w:rPr>
        <w:t xml:space="preserve"> </w:t>
      </w:r>
      <w:r>
        <w:rPr>
          <w:sz w:val="24"/>
        </w:rPr>
        <w:t>соединений.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spacing w:before="27"/>
        <w:ind w:left="661" w:hanging="361"/>
        <w:rPr>
          <w:sz w:val="24"/>
        </w:rPr>
      </w:pPr>
      <w:r>
        <w:rPr>
          <w:sz w:val="24"/>
        </w:rPr>
        <w:t>Методы синтеза и реакционная способность</w:t>
      </w:r>
      <w:r w:rsidR="005D49D7">
        <w:rPr>
          <w:sz w:val="24"/>
        </w:rPr>
        <w:t xml:space="preserve"> </w:t>
      </w:r>
      <w:proofErr w:type="spellStart"/>
      <w:r>
        <w:rPr>
          <w:sz w:val="24"/>
        </w:rPr>
        <w:t>алканов</w:t>
      </w:r>
      <w:proofErr w:type="spellEnd"/>
      <w:r>
        <w:rPr>
          <w:sz w:val="24"/>
        </w:rPr>
        <w:t>.</w:t>
      </w:r>
    </w:p>
    <w:p w:rsidR="008259DE" w:rsidRDefault="00A13AAB" w:rsidP="00320E10">
      <w:pPr>
        <w:pStyle w:val="a4"/>
        <w:numPr>
          <w:ilvl w:val="0"/>
          <w:numId w:val="1"/>
        </w:numPr>
        <w:tabs>
          <w:tab w:val="left" w:pos="662"/>
        </w:tabs>
        <w:spacing w:before="29"/>
        <w:ind w:left="301" w:right="803" w:firstLine="0"/>
        <w:jc w:val="both"/>
        <w:rPr>
          <w:sz w:val="24"/>
        </w:rPr>
      </w:pPr>
      <w:r>
        <w:rPr>
          <w:sz w:val="24"/>
        </w:rPr>
        <w:t xml:space="preserve">Методы образования двойной связи С=С. </w:t>
      </w:r>
      <w:proofErr w:type="spellStart"/>
      <w:r>
        <w:rPr>
          <w:sz w:val="24"/>
        </w:rPr>
        <w:t>Стереоселективный</w:t>
      </w:r>
      <w:proofErr w:type="spellEnd"/>
      <w:r>
        <w:rPr>
          <w:sz w:val="24"/>
        </w:rPr>
        <w:t xml:space="preserve"> синтез </w:t>
      </w:r>
      <w:proofErr w:type="spellStart"/>
      <w:r w:rsidRPr="005D49D7">
        <w:rPr>
          <w:i/>
          <w:sz w:val="24"/>
        </w:rPr>
        <w:t>ци</w:t>
      </w:r>
      <w:proofErr w:type="gramStart"/>
      <w:r w:rsidRPr="005D49D7">
        <w:rPr>
          <w:i/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 </w:t>
      </w:r>
      <w:r w:rsidRPr="005D49D7">
        <w:rPr>
          <w:i/>
          <w:sz w:val="24"/>
        </w:rPr>
        <w:t>транс</w:t>
      </w:r>
      <w:r>
        <w:rPr>
          <w:sz w:val="24"/>
        </w:rPr>
        <w:t xml:space="preserve">- </w:t>
      </w:r>
      <w:proofErr w:type="spellStart"/>
      <w:r>
        <w:rPr>
          <w:sz w:val="24"/>
        </w:rPr>
        <w:t>алкенов</w:t>
      </w:r>
      <w:proofErr w:type="spellEnd"/>
      <w:r>
        <w:rPr>
          <w:sz w:val="24"/>
        </w:rPr>
        <w:t>..</w:t>
      </w:r>
    </w:p>
    <w:p w:rsidR="008259DE" w:rsidRDefault="00A13AAB" w:rsidP="00320E10">
      <w:pPr>
        <w:pStyle w:val="a4"/>
        <w:numPr>
          <w:ilvl w:val="0"/>
          <w:numId w:val="1"/>
        </w:numPr>
        <w:tabs>
          <w:tab w:val="left" w:pos="662"/>
        </w:tabs>
        <w:spacing w:before="29"/>
        <w:ind w:left="661" w:hanging="361"/>
        <w:jc w:val="both"/>
        <w:rPr>
          <w:sz w:val="24"/>
        </w:rPr>
      </w:pPr>
      <w:r>
        <w:rPr>
          <w:sz w:val="24"/>
        </w:rPr>
        <w:t>Методы синтеза и реакционная способность</w:t>
      </w:r>
      <w:r w:rsidR="005D49D7">
        <w:rPr>
          <w:sz w:val="24"/>
        </w:rPr>
        <w:t xml:space="preserve"> </w:t>
      </w:r>
      <w:proofErr w:type="spellStart"/>
      <w:r>
        <w:rPr>
          <w:sz w:val="24"/>
        </w:rPr>
        <w:t>алкинов</w:t>
      </w:r>
      <w:proofErr w:type="spellEnd"/>
      <w:r>
        <w:rPr>
          <w:sz w:val="24"/>
        </w:rPr>
        <w:t>.</w:t>
      </w:r>
    </w:p>
    <w:p w:rsidR="008259DE" w:rsidRDefault="00A13AAB" w:rsidP="00320E10">
      <w:pPr>
        <w:pStyle w:val="a4"/>
        <w:numPr>
          <w:ilvl w:val="0"/>
          <w:numId w:val="1"/>
        </w:numPr>
        <w:tabs>
          <w:tab w:val="left" w:pos="662"/>
        </w:tabs>
        <w:spacing w:before="26"/>
        <w:ind w:left="661" w:hanging="361"/>
        <w:jc w:val="both"/>
        <w:rPr>
          <w:sz w:val="24"/>
        </w:rPr>
      </w:pPr>
      <w:r>
        <w:rPr>
          <w:sz w:val="24"/>
        </w:rPr>
        <w:t>Методы синтеза и реакционная способность</w:t>
      </w:r>
      <w:r w:rsidR="005D49D7">
        <w:rPr>
          <w:sz w:val="24"/>
        </w:rPr>
        <w:t xml:space="preserve"> </w:t>
      </w:r>
      <w:proofErr w:type="spellStart"/>
      <w:r>
        <w:rPr>
          <w:sz w:val="24"/>
        </w:rPr>
        <w:t>алкадиенов</w:t>
      </w:r>
      <w:proofErr w:type="spellEnd"/>
      <w:r>
        <w:rPr>
          <w:sz w:val="24"/>
        </w:rPr>
        <w:t>.</w:t>
      </w:r>
    </w:p>
    <w:p w:rsidR="008259DE" w:rsidRDefault="00A13AAB" w:rsidP="00320E10">
      <w:pPr>
        <w:pStyle w:val="a4"/>
        <w:numPr>
          <w:ilvl w:val="0"/>
          <w:numId w:val="1"/>
        </w:numPr>
        <w:tabs>
          <w:tab w:val="left" w:pos="662"/>
        </w:tabs>
        <w:spacing w:before="29"/>
        <w:ind w:left="301" w:right="1173" w:firstLine="0"/>
        <w:jc w:val="both"/>
        <w:rPr>
          <w:sz w:val="24"/>
        </w:rPr>
      </w:pPr>
      <w:r>
        <w:rPr>
          <w:sz w:val="24"/>
        </w:rPr>
        <w:t xml:space="preserve">Методы образования связи </w:t>
      </w:r>
      <w:proofErr w:type="gramStart"/>
      <w:r>
        <w:rPr>
          <w:sz w:val="24"/>
        </w:rPr>
        <w:t>С-О</w:t>
      </w:r>
      <w:proofErr w:type="gramEnd"/>
      <w:r>
        <w:rPr>
          <w:sz w:val="24"/>
        </w:rPr>
        <w:t xml:space="preserve"> в молекулах органических соединений. Синтез спиртов и простых эфиров и их основные</w:t>
      </w:r>
      <w:r w:rsidR="00320E10">
        <w:rPr>
          <w:sz w:val="24"/>
        </w:rPr>
        <w:t xml:space="preserve"> </w:t>
      </w:r>
      <w:r>
        <w:rPr>
          <w:sz w:val="24"/>
        </w:rPr>
        <w:t>реакции.</w:t>
      </w:r>
    </w:p>
    <w:p w:rsidR="008259DE" w:rsidRDefault="00A13AAB" w:rsidP="00320E10">
      <w:pPr>
        <w:pStyle w:val="a4"/>
        <w:numPr>
          <w:ilvl w:val="0"/>
          <w:numId w:val="1"/>
        </w:numPr>
        <w:tabs>
          <w:tab w:val="left" w:pos="662"/>
        </w:tabs>
        <w:spacing w:before="29"/>
        <w:ind w:left="661" w:hanging="361"/>
        <w:jc w:val="both"/>
        <w:rPr>
          <w:sz w:val="24"/>
        </w:rPr>
      </w:pPr>
      <w:r>
        <w:rPr>
          <w:sz w:val="24"/>
        </w:rPr>
        <w:t>Методы синтеза альдегидов и кетонов и их реакционная</w:t>
      </w:r>
      <w:r w:rsidR="00320E10">
        <w:rPr>
          <w:sz w:val="24"/>
        </w:rPr>
        <w:t xml:space="preserve"> </w:t>
      </w:r>
      <w:r>
        <w:rPr>
          <w:sz w:val="24"/>
        </w:rPr>
        <w:t>способность.</w:t>
      </w:r>
    </w:p>
    <w:p w:rsidR="008259DE" w:rsidRDefault="00A13AAB" w:rsidP="00320E10">
      <w:pPr>
        <w:pStyle w:val="a4"/>
        <w:numPr>
          <w:ilvl w:val="0"/>
          <w:numId w:val="1"/>
        </w:numPr>
        <w:tabs>
          <w:tab w:val="left" w:pos="662"/>
        </w:tabs>
        <w:spacing w:before="26"/>
        <w:ind w:left="661" w:hanging="361"/>
        <w:jc w:val="both"/>
        <w:rPr>
          <w:sz w:val="24"/>
        </w:rPr>
      </w:pPr>
      <w:r>
        <w:rPr>
          <w:sz w:val="24"/>
        </w:rPr>
        <w:t>Методы синтеза карбоновых</w:t>
      </w:r>
      <w:r w:rsidR="00320E10">
        <w:rPr>
          <w:sz w:val="24"/>
        </w:rPr>
        <w:t xml:space="preserve"> </w:t>
      </w:r>
      <w:r>
        <w:rPr>
          <w:sz w:val="24"/>
        </w:rPr>
        <w:t>кислот.</w:t>
      </w:r>
    </w:p>
    <w:p w:rsidR="008259DE" w:rsidRDefault="00A13AAB" w:rsidP="00320E10">
      <w:pPr>
        <w:pStyle w:val="a4"/>
        <w:numPr>
          <w:ilvl w:val="0"/>
          <w:numId w:val="1"/>
        </w:numPr>
        <w:tabs>
          <w:tab w:val="left" w:pos="662"/>
        </w:tabs>
        <w:spacing w:before="29"/>
        <w:ind w:left="301" w:right="1772" w:firstLine="0"/>
        <w:jc w:val="both"/>
        <w:rPr>
          <w:sz w:val="24"/>
        </w:rPr>
      </w:pPr>
      <w:r>
        <w:rPr>
          <w:sz w:val="24"/>
        </w:rPr>
        <w:t xml:space="preserve">Методы синтеза, строение и реакции </w:t>
      </w:r>
      <w:proofErr w:type="gramStart"/>
      <w:r>
        <w:rPr>
          <w:sz w:val="24"/>
        </w:rPr>
        <w:t>пятичленных</w:t>
      </w:r>
      <w:proofErr w:type="gramEnd"/>
      <w:r w:rsidR="005D49D7">
        <w:rPr>
          <w:sz w:val="24"/>
        </w:rPr>
        <w:t xml:space="preserve"> </w:t>
      </w:r>
      <w:proofErr w:type="spellStart"/>
      <w:r>
        <w:rPr>
          <w:sz w:val="24"/>
        </w:rPr>
        <w:t>гетероциклов</w:t>
      </w:r>
      <w:proofErr w:type="spellEnd"/>
      <w:r>
        <w:rPr>
          <w:sz w:val="24"/>
        </w:rPr>
        <w:t xml:space="preserve"> с одним</w:t>
      </w:r>
      <w:r w:rsidR="005D49D7">
        <w:rPr>
          <w:sz w:val="24"/>
        </w:rPr>
        <w:t xml:space="preserve"> </w:t>
      </w:r>
      <w:proofErr w:type="spellStart"/>
      <w:r>
        <w:rPr>
          <w:sz w:val="24"/>
        </w:rPr>
        <w:t>гетероатомом</w:t>
      </w:r>
      <w:proofErr w:type="spellEnd"/>
      <w:r>
        <w:rPr>
          <w:sz w:val="24"/>
        </w:rPr>
        <w:t>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spacing w:before="29"/>
        <w:ind w:left="661" w:hanging="361"/>
        <w:rPr>
          <w:sz w:val="24"/>
        </w:rPr>
      </w:pPr>
      <w:r>
        <w:rPr>
          <w:sz w:val="24"/>
        </w:rPr>
        <w:t>Индол и его производные. Синтез,</w:t>
      </w:r>
      <w:r w:rsidR="00320E10">
        <w:rPr>
          <w:sz w:val="24"/>
        </w:rPr>
        <w:t xml:space="preserve"> </w:t>
      </w:r>
      <w:r>
        <w:rPr>
          <w:sz w:val="24"/>
        </w:rPr>
        <w:t>свойства.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spacing w:before="26"/>
        <w:ind w:left="661" w:hanging="361"/>
        <w:rPr>
          <w:sz w:val="24"/>
        </w:rPr>
      </w:pPr>
      <w:r>
        <w:rPr>
          <w:sz w:val="24"/>
        </w:rPr>
        <w:t>Пиридин и его производные. Методы синтеза и</w:t>
      </w:r>
      <w:r w:rsidR="00320E10">
        <w:rPr>
          <w:sz w:val="24"/>
        </w:rPr>
        <w:t xml:space="preserve"> </w:t>
      </w:r>
      <w:r>
        <w:rPr>
          <w:sz w:val="24"/>
        </w:rPr>
        <w:t>свойства.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spacing w:before="29"/>
        <w:ind w:left="661" w:hanging="361"/>
        <w:rPr>
          <w:sz w:val="24"/>
        </w:rPr>
      </w:pPr>
      <w:r>
        <w:rPr>
          <w:sz w:val="24"/>
        </w:rPr>
        <w:t>Хинолин и его производные. Методы синтез и свойства.</w:t>
      </w:r>
    </w:p>
    <w:p w:rsidR="008259DE" w:rsidRDefault="00A13AAB">
      <w:pPr>
        <w:pStyle w:val="a4"/>
        <w:numPr>
          <w:ilvl w:val="0"/>
          <w:numId w:val="1"/>
        </w:numPr>
        <w:tabs>
          <w:tab w:val="left" w:pos="662"/>
        </w:tabs>
        <w:spacing w:before="26"/>
        <w:ind w:left="661" w:hanging="361"/>
        <w:rPr>
          <w:sz w:val="24"/>
        </w:rPr>
      </w:pPr>
      <w:r>
        <w:rPr>
          <w:sz w:val="24"/>
        </w:rPr>
        <w:t>Пиримидиновые и пуриновые основания. Синтез, биологическое</w:t>
      </w:r>
      <w:r w:rsidR="00320E10">
        <w:rPr>
          <w:sz w:val="24"/>
        </w:rPr>
        <w:t xml:space="preserve"> </w:t>
      </w:r>
      <w:r>
        <w:rPr>
          <w:sz w:val="24"/>
        </w:rPr>
        <w:t>значение.</w:t>
      </w:r>
    </w:p>
    <w:sectPr w:rsidR="008259DE" w:rsidSect="00677176">
      <w:pgSz w:w="11910" w:h="16840"/>
      <w:pgMar w:top="1040" w:right="5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907"/>
    <w:multiLevelType w:val="multilevel"/>
    <w:tmpl w:val="B7D29702"/>
    <w:lvl w:ilvl="0">
      <w:start w:val="10"/>
      <w:numFmt w:val="decimal"/>
      <w:lvlText w:val="%1"/>
      <w:lvlJc w:val="left"/>
      <w:pPr>
        <w:ind w:left="301" w:hanging="54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3" w:hanging="5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9" w:hanging="5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5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5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5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6" w:hanging="5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548"/>
      </w:pPr>
      <w:rPr>
        <w:rFonts w:hint="default"/>
        <w:lang w:val="ru-RU" w:eastAsia="ru-RU" w:bidi="ru-RU"/>
      </w:rPr>
    </w:lvl>
  </w:abstractNum>
  <w:abstractNum w:abstractNumId="1">
    <w:nsid w:val="0C2C1972"/>
    <w:multiLevelType w:val="multilevel"/>
    <w:tmpl w:val="B0CE42C4"/>
    <w:lvl w:ilvl="0">
      <w:start w:val="7"/>
      <w:numFmt w:val="decimal"/>
      <w:lvlText w:val="%1"/>
      <w:lvlJc w:val="left"/>
      <w:pPr>
        <w:ind w:left="301" w:hanging="51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516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3" w:hanging="51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9" w:hanging="5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5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5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5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6" w:hanging="5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516"/>
      </w:pPr>
      <w:rPr>
        <w:rFonts w:hint="default"/>
        <w:lang w:val="ru-RU" w:eastAsia="ru-RU" w:bidi="ru-RU"/>
      </w:rPr>
    </w:lvl>
  </w:abstractNum>
  <w:abstractNum w:abstractNumId="2">
    <w:nsid w:val="0C386D47"/>
    <w:multiLevelType w:val="hybridMultilevel"/>
    <w:tmpl w:val="00A62E30"/>
    <w:lvl w:ilvl="0" w:tplc="5DE0DC18">
      <w:start w:val="1"/>
      <w:numFmt w:val="decimal"/>
      <w:lvlText w:val="%1."/>
      <w:lvlJc w:val="left"/>
      <w:pPr>
        <w:ind w:left="541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2B8E3CE">
      <w:numFmt w:val="bullet"/>
      <w:lvlText w:val="•"/>
      <w:lvlJc w:val="left"/>
      <w:pPr>
        <w:ind w:left="1482" w:hanging="240"/>
      </w:pPr>
      <w:rPr>
        <w:rFonts w:hint="default"/>
        <w:lang w:val="ru-RU" w:eastAsia="ru-RU" w:bidi="ru-RU"/>
      </w:rPr>
    </w:lvl>
    <w:lvl w:ilvl="2" w:tplc="E6DE7E32">
      <w:numFmt w:val="bullet"/>
      <w:lvlText w:val="•"/>
      <w:lvlJc w:val="left"/>
      <w:pPr>
        <w:ind w:left="2425" w:hanging="240"/>
      </w:pPr>
      <w:rPr>
        <w:rFonts w:hint="default"/>
        <w:lang w:val="ru-RU" w:eastAsia="ru-RU" w:bidi="ru-RU"/>
      </w:rPr>
    </w:lvl>
    <w:lvl w:ilvl="3" w:tplc="D92636F6">
      <w:numFmt w:val="bullet"/>
      <w:lvlText w:val="•"/>
      <w:lvlJc w:val="left"/>
      <w:pPr>
        <w:ind w:left="3367" w:hanging="240"/>
      </w:pPr>
      <w:rPr>
        <w:rFonts w:hint="default"/>
        <w:lang w:val="ru-RU" w:eastAsia="ru-RU" w:bidi="ru-RU"/>
      </w:rPr>
    </w:lvl>
    <w:lvl w:ilvl="4" w:tplc="0A000026">
      <w:numFmt w:val="bullet"/>
      <w:lvlText w:val="•"/>
      <w:lvlJc w:val="left"/>
      <w:pPr>
        <w:ind w:left="4310" w:hanging="240"/>
      </w:pPr>
      <w:rPr>
        <w:rFonts w:hint="default"/>
        <w:lang w:val="ru-RU" w:eastAsia="ru-RU" w:bidi="ru-RU"/>
      </w:rPr>
    </w:lvl>
    <w:lvl w:ilvl="5" w:tplc="20246322">
      <w:numFmt w:val="bullet"/>
      <w:lvlText w:val="•"/>
      <w:lvlJc w:val="left"/>
      <w:pPr>
        <w:ind w:left="5253" w:hanging="240"/>
      </w:pPr>
      <w:rPr>
        <w:rFonts w:hint="default"/>
        <w:lang w:val="ru-RU" w:eastAsia="ru-RU" w:bidi="ru-RU"/>
      </w:rPr>
    </w:lvl>
    <w:lvl w:ilvl="6" w:tplc="7EF87378">
      <w:numFmt w:val="bullet"/>
      <w:lvlText w:val="•"/>
      <w:lvlJc w:val="left"/>
      <w:pPr>
        <w:ind w:left="6195" w:hanging="240"/>
      </w:pPr>
      <w:rPr>
        <w:rFonts w:hint="default"/>
        <w:lang w:val="ru-RU" w:eastAsia="ru-RU" w:bidi="ru-RU"/>
      </w:rPr>
    </w:lvl>
    <w:lvl w:ilvl="7" w:tplc="2418FB20">
      <w:numFmt w:val="bullet"/>
      <w:lvlText w:val="•"/>
      <w:lvlJc w:val="left"/>
      <w:pPr>
        <w:ind w:left="7138" w:hanging="240"/>
      </w:pPr>
      <w:rPr>
        <w:rFonts w:hint="default"/>
        <w:lang w:val="ru-RU" w:eastAsia="ru-RU" w:bidi="ru-RU"/>
      </w:rPr>
    </w:lvl>
    <w:lvl w:ilvl="8" w:tplc="93769E12">
      <w:numFmt w:val="bullet"/>
      <w:lvlText w:val="•"/>
      <w:lvlJc w:val="left"/>
      <w:pPr>
        <w:ind w:left="8081" w:hanging="240"/>
      </w:pPr>
      <w:rPr>
        <w:rFonts w:hint="default"/>
        <w:lang w:val="ru-RU" w:eastAsia="ru-RU" w:bidi="ru-RU"/>
      </w:rPr>
    </w:lvl>
  </w:abstractNum>
  <w:abstractNum w:abstractNumId="3">
    <w:nsid w:val="16D47990"/>
    <w:multiLevelType w:val="hybridMultilevel"/>
    <w:tmpl w:val="DC9259E6"/>
    <w:lvl w:ilvl="0" w:tplc="5CE08C20">
      <w:start w:val="1"/>
      <w:numFmt w:val="decimal"/>
      <w:lvlText w:val="%1."/>
      <w:lvlJc w:val="left"/>
      <w:pPr>
        <w:ind w:left="1202" w:hanging="181"/>
        <w:jc w:val="left"/>
      </w:pPr>
      <w:rPr>
        <w:rFonts w:hint="default"/>
        <w:w w:val="100"/>
        <w:lang w:val="ru-RU" w:eastAsia="ru-RU" w:bidi="ru-RU"/>
      </w:rPr>
    </w:lvl>
    <w:lvl w:ilvl="1" w:tplc="302C78B8">
      <w:start w:val="2"/>
      <w:numFmt w:val="decimal"/>
      <w:lvlText w:val="%2."/>
      <w:lvlJc w:val="left"/>
      <w:pPr>
        <w:ind w:left="267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A3520F1A">
      <w:numFmt w:val="bullet"/>
      <w:lvlText w:val="•"/>
      <w:lvlJc w:val="left"/>
      <w:pPr>
        <w:ind w:left="3489" w:hanging="240"/>
      </w:pPr>
      <w:rPr>
        <w:rFonts w:hint="default"/>
        <w:lang w:val="ru-RU" w:eastAsia="ru-RU" w:bidi="ru-RU"/>
      </w:rPr>
    </w:lvl>
    <w:lvl w:ilvl="3" w:tplc="A7446F4A">
      <w:numFmt w:val="bullet"/>
      <w:lvlText w:val="•"/>
      <w:lvlJc w:val="left"/>
      <w:pPr>
        <w:ind w:left="4299" w:hanging="240"/>
      </w:pPr>
      <w:rPr>
        <w:rFonts w:hint="default"/>
        <w:lang w:val="ru-RU" w:eastAsia="ru-RU" w:bidi="ru-RU"/>
      </w:rPr>
    </w:lvl>
    <w:lvl w:ilvl="4" w:tplc="E9AC2D38">
      <w:numFmt w:val="bullet"/>
      <w:lvlText w:val="•"/>
      <w:lvlJc w:val="left"/>
      <w:pPr>
        <w:ind w:left="5108" w:hanging="240"/>
      </w:pPr>
      <w:rPr>
        <w:rFonts w:hint="default"/>
        <w:lang w:val="ru-RU" w:eastAsia="ru-RU" w:bidi="ru-RU"/>
      </w:rPr>
    </w:lvl>
    <w:lvl w:ilvl="5" w:tplc="4A6ED2B8">
      <w:numFmt w:val="bullet"/>
      <w:lvlText w:val="•"/>
      <w:lvlJc w:val="left"/>
      <w:pPr>
        <w:ind w:left="5918" w:hanging="240"/>
      </w:pPr>
      <w:rPr>
        <w:rFonts w:hint="default"/>
        <w:lang w:val="ru-RU" w:eastAsia="ru-RU" w:bidi="ru-RU"/>
      </w:rPr>
    </w:lvl>
    <w:lvl w:ilvl="6" w:tplc="5D784D76">
      <w:numFmt w:val="bullet"/>
      <w:lvlText w:val="•"/>
      <w:lvlJc w:val="left"/>
      <w:pPr>
        <w:ind w:left="6728" w:hanging="240"/>
      </w:pPr>
      <w:rPr>
        <w:rFonts w:hint="default"/>
        <w:lang w:val="ru-RU" w:eastAsia="ru-RU" w:bidi="ru-RU"/>
      </w:rPr>
    </w:lvl>
    <w:lvl w:ilvl="7" w:tplc="3C74977C">
      <w:numFmt w:val="bullet"/>
      <w:lvlText w:val="•"/>
      <w:lvlJc w:val="left"/>
      <w:pPr>
        <w:ind w:left="7537" w:hanging="240"/>
      </w:pPr>
      <w:rPr>
        <w:rFonts w:hint="default"/>
        <w:lang w:val="ru-RU" w:eastAsia="ru-RU" w:bidi="ru-RU"/>
      </w:rPr>
    </w:lvl>
    <w:lvl w:ilvl="8" w:tplc="E16C9D2A">
      <w:numFmt w:val="bullet"/>
      <w:lvlText w:val="•"/>
      <w:lvlJc w:val="left"/>
      <w:pPr>
        <w:ind w:left="8347" w:hanging="240"/>
      </w:pPr>
      <w:rPr>
        <w:rFonts w:hint="default"/>
        <w:lang w:val="ru-RU" w:eastAsia="ru-RU" w:bidi="ru-RU"/>
      </w:rPr>
    </w:lvl>
  </w:abstractNum>
  <w:abstractNum w:abstractNumId="4">
    <w:nsid w:val="1DDD61C9"/>
    <w:multiLevelType w:val="hybridMultilevel"/>
    <w:tmpl w:val="00A62E30"/>
    <w:lvl w:ilvl="0" w:tplc="5DE0DC18">
      <w:start w:val="1"/>
      <w:numFmt w:val="decimal"/>
      <w:lvlText w:val="%1."/>
      <w:lvlJc w:val="left"/>
      <w:pPr>
        <w:ind w:left="541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2B8E3CE">
      <w:numFmt w:val="bullet"/>
      <w:lvlText w:val="•"/>
      <w:lvlJc w:val="left"/>
      <w:pPr>
        <w:ind w:left="1482" w:hanging="240"/>
      </w:pPr>
      <w:rPr>
        <w:rFonts w:hint="default"/>
        <w:lang w:val="ru-RU" w:eastAsia="ru-RU" w:bidi="ru-RU"/>
      </w:rPr>
    </w:lvl>
    <w:lvl w:ilvl="2" w:tplc="E6DE7E32">
      <w:numFmt w:val="bullet"/>
      <w:lvlText w:val="•"/>
      <w:lvlJc w:val="left"/>
      <w:pPr>
        <w:ind w:left="2425" w:hanging="240"/>
      </w:pPr>
      <w:rPr>
        <w:rFonts w:hint="default"/>
        <w:lang w:val="ru-RU" w:eastAsia="ru-RU" w:bidi="ru-RU"/>
      </w:rPr>
    </w:lvl>
    <w:lvl w:ilvl="3" w:tplc="D92636F6">
      <w:numFmt w:val="bullet"/>
      <w:lvlText w:val="•"/>
      <w:lvlJc w:val="left"/>
      <w:pPr>
        <w:ind w:left="3367" w:hanging="240"/>
      </w:pPr>
      <w:rPr>
        <w:rFonts w:hint="default"/>
        <w:lang w:val="ru-RU" w:eastAsia="ru-RU" w:bidi="ru-RU"/>
      </w:rPr>
    </w:lvl>
    <w:lvl w:ilvl="4" w:tplc="0A000026">
      <w:numFmt w:val="bullet"/>
      <w:lvlText w:val="•"/>
      <w:lvlJc w:val="left"/>
      <w:pPr>
        <w:ind w:left="4310" w:hanging="240"/>
      </w:pPr>
      <w:rPr>
        <w:rFonts w:hint="default"/>
        <w:lang w:val="ru-RU" w:eastAsia="ru-RU" w:bidi="ru-RU"/>
      </w:rPr>
    </w:lvl>
    <w:lvl w:ilvl="5" w:tplc="20246322">
      <w:numFmt w:val="bullet"/>
      <w:lvlText w:val="•"/>
      <w:lvlJc w:val="left"/>
      <w:pPr>
        <w:ind w:left="5253" w:hanging="240"/>
      </w:pPr>
      <w:rPr>
        <w:rFonts w:hint="default"/>
        <w:lang w:val="ru-RU" w:eastAsia="ru-RU" w:bidi="ru-RU"/>
      </w:rPr>
    </w:lvl>
    <w:lvl w:ilvl="6" w:tplc="7EF87378">
      <w:numFmt w:val="bullet"/>
      <w:lvlText w:val="•"/>
      <w:lvlJc w:val="left"/>
      <w:pPr>
        <w:ind w:left="6195" w:hanging="240"/>
      </w:pPr>
      <w:rPr>
        <w:rFonts w:hint="default"/>
        <w:lang w:val="ru-RU" w:eastAsia="ru-RU" w:bidi="ru-RU"/>
      </w:rPr>
    </w:lvl>
    <w:lvl w:ilvl="7" w:tplc="2418FB20">
      <w:numFmt w:val="bullet"/>
      <w:lvlText w:val="•"/>
      <w:lvlJc w:val="left"/>
      <w:pPr>
        <w:ind w:left="7138" w:hanging="240"/>
      </w:pPr>
      <w:rPr>
        <w:rFonts w:hint="default"/>
        <w:lang w:val="ru-RU" w:eastAsia="ru-RU" w:bidi="ru-RU"/>
      </w:rPr>
    </w:lvl>
    <w:lvl w:ilvl="8" w:tplc="93769E12">
      <w:numFmt w:val="bullet"/>
      <w:lvlText w:val="•"/>
      <w:lvlJc w:val="left"/>
      <w:pPr>
        <w:ind w:left="8081" w:hanging="240"/>
      </w:pPr>
      <w:rPr>
        <w:rFonts w:hint="default"/>
        <w:lang w:val="ru-RU" w:eastAsia="ru-RU" w:bidi="ru-RU"/>
      </w:rPr>
    </w:lvl>
  </w:abstractNum>
  <w:abstractNum w:abstractNumId="5">
    <w:nsid w:val="26501421"/>
    <w:multiLevelType w:val="multilevel"/>
    <w:tmpl w:val="B98CD040"/>
    <w:lvl w:ilvl="0">
      <w:start w:val="9"/>
      <w:numFmt w:val="decimal"/>
      <w:lvlText w:val="%1"/>
      <w:lvlJc w:val="left"/>
      <w:pPr>
        <w:ind w:left="301" w:hanging="43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3" w:hanging="43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9" w:hanging="4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4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4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4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6" w:hanging="4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437"/>
      </w:pPr>
      <w:rPr>
        <w:rFonts w:hint="default"/>
        <w:lang w:val="ru-RU" w:eastAsia="ru-RU" w:bidi="ru-RU"/>
      </w:rPr>
    </w:lvl>
  </w:abstractNum>
  <w:abstractNum w:abstractNumId="6">
    <w:nsid w:val="276E68FA"/>
    <w:multiLevelType w:val="multilevel"/>
    <w:tmpl w:val="DB2A8C5A"/>
    <w:lvl w:ilvl="0">
      <w:start w:val="4"/>
      <w:numFmt w:val="decimal"/>
      <w:lvlText w:val="%1"/>
      <w:lvlJc w:val="left"/>
      <w:pPr>
        <w:ind w:left="301" w:hanging="43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9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6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430"/>
      </w:pPr>
      <w:rPr>
        <w:rFonts w:hint="default"/>
        <w:lang w:val="ru-RU" w:eastAsia="ru-RU" w:bidi="ru-RU"/>
      </w:rPr>
    </w:lvl>
  </w:abstractNum>
  <w:abstractNum w:abstractNumId="7">
    <w:nsid w:val="27900BAB"/>
    <w:multiLevelType w:val="hybridMultilevel"/>
    <w:tmpl w:val="80162F08"/>
    <w:lvl w:ilvl="0" w:tplc="B9D6B9FA">
      <w:start w:val="1"/>
      <w:numFmt w:val="decimal"/>
      <w:lvlText w:val="%1."/>
      <w:lvlJc w:val="left"/>
      <w:pPr>
        <w:ind w:left="541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2208E9EC">
      <w:numFmt w:val="bullet"/>
      <w:lvlText w:val="•"/>
      <w:lvlJc w:val="left"/>
      <w:pPr>
        <w:ind w:left="1482" w:hanging="240"/>
      </w:pPr>
      <w:rPr>
        <w:rFonts w:hint="default"/>
        <w:lang w:val="ru-RU" w:eastAsia="ru-RU" w:bidi="ru-RU"/>
      </w:rPr>
    </w:lvl>
    <w:lvl w:ilvl="2" w:tplc="8CD2009A">
      <w:numFmt w:val="bullet"/>
      <w:lvlText w:val="•"/>
      <w:lvlJc w:val="left"/>
      <w:pPr>
        <w:ind w:left="2425" w:hanging="240"/>
      </w:pPr>
      <w:rPr>
        <w:rFonts w:hint="default"/>
        <w:lang w:val="ru-RU" w:eastAsia="ru-RU" w:bidi="ru-RU"/>
      </w:rPr>
    </w:lvl>
    <w:lvl w:ilvl="3" w:tplc="53FC622C">
      <w:numFmt w:val="bullet"/>
      <w:lvlText w:val="•"/>
      <w:lvlJc w:val="left"/>
      <w:pPr>
        <w:ind w:left="3367" w:hanging="240"/>
      </w:pPr>
      <w:rPr>
        <w:rFonts w:hint="default"/>
        <w:lang w:val="ru-RU" w:eastAsia="ru-RU" w:bidi="ru-RU"/>
      </w:rPr>
    </w:lvl>
    <w:lvl w:ilvl="4" w:tplc="A5486D82">
      <w:numFmt w:val="bullet"/>
      <w:lvlText w:val="•"/>
      <w:lvlJc w:val="left"/>
      <w:pPr>
        <w:ind w:left="4310" w:hanging="240"/>
      </w:pPr>
      <w:rPr>
        <w:rFonts w:hint="default"/>
        <w:lang w:val="ru-RU" w:eastAsia="ru-RU" w:bidi="ru-RU"/>
      </w:rPr>
    </w:lvl>
    <w:lvl w:ilvl="5" w:tplc="94DADB84">
      <w:numFmt w:val="bullet"/>
      <w:lvlText w:val="•"/>
      <w:lvlJc w:val="left"/>
      <w:pPr>
        <w:ind w:left="5253" w:hanging="240"/>
      </w:pPr>
      <w:rPr>
        <w:rFonts w:hint="default"/>
        <w:lang w:val="ru-RU" w:eastAsia="ru-RU" w:bidi="ru-RU"/>
      </w:rPr>
    </w:lvl>
    <w:lvl w:ilvl="6" w:tplc="13367CA2">
      <w:numFmt w:val="bullet"/>
      <w:lvlText w:val="•"/>
      <w:lvlJc w:val="left"/>
      <w:pPr>
        <w:ind w:left="6195" w:hanging="240"/>
      </w:pPr>
      <w:rPr>
        <w:rFonts w:hint="default"/>
        <w:lang w:val="ru-RU" w:eastAsia="ru-RU" w:bidi="ru-RU"/>
      </w:rPr>
    </w:lvl>
    <w:lvl w:ilvl="7" w:tplc="B554F376">
      <w:numFmt w:val="bullet"/>
      <w:lvlText w:val="•"/>
      <w:lvlJc w:val="left"/>
      <w:pPr>
        <w:ind w:left="7138" w:hanging="240"/>
      </w:pPr>
      <w:rPr>
        <w:rFonts w:hint="default"/>
        <w:lang w:val="ru-RU" w:eastAsia="ru-RU" w:bidi="ru-RU"/>
      </w:rPr>
    </w:lvl>
    <w:lvl w:ilvl="8" w:tplc="B58A2720">
      <w:numFmt w:val="bullet"/>
      <w:lvlText w:val="•"/>
      <w:lvlJc w:val="left"/>
      <w:pPr>
        <w:ind w:left="8081" w:hanging="240"/>
      </w:pPr>
      <w:rPr>
        <w:rFonts w:hint="default"/>
        <w:lang w:val="ru-RU" w:eastAsia="ru-RU" w:bidi="ru-RU"/>
      </w:rPr>
    </w:lvl>
  </w:abstractNum>
  <w:abstractNum w:abstractNumId="8">
    <w:nsid w:val="2921115F"/>
    <w:multiLevelType w:val="hybridMultilevel"/>
    <w:tmpl w:val="426A41D6"/>
    <w:lvl w:ilvl="0" w:tplc="2DDCB368">
      <w:start w:val="1"/>
      <w:numFmt w:val="upperRoman"/>
      <w:lvlText w:val="%1."/>
      <w:lvlJc w:val="left"/>
      <w:pPr>
        <w:ind w:left="1928" w:hanging="214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3976E0FE">
      <w:start w:val="1"/>
      <w:numFmt w:val="decimal"/>
      <w:lvlText w:val="%2."/>
      <w:lvlJc w:val="left"/>
      <w:pPr>
        <w:ind w:left="465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0BC498CC">
      <w:numFmt w:val="bullet"/>
      <w:lvlText w:val="•"/>
      <w:lvlJc w:val="left"/>
      <w:pPr>
        <w:ind w:left="4660" w:hanging="240"/>
      </w:pPr>
      <w:rPr>
        <w:rFonts w:hint="default"/>
        <w:lang w:val="ru-RU" w:eastAsia="ru-RU" w:bidi="ru-RU"/>
      </w:rPr>
    </w:lvl>
    <w:lvl w:ilvl="3" w:tplc="46C0BC9A">
      <w:numFmt w:val="bullet"/>
      <w:lvlText w:val="•"/>
      <w:lvlJc w:val="left"/>
      <w:pPr>
        <w:ind w:left="5323" w:hanging="240"/>
      </w:pPr>
      <w:rPr>
        <w:rFonts w:hint="default"/>
        <w:lang w:val="ru-RU" w:eastAsia="ru-RU" w:bidi="ru-RU"/>
      </w:rPr>
    </w:lvl>
    <w:lvl w:ilvl="4" w:tplc="D85E412E">
      <w:numFmt w:val="bullet"/>
      <w:lvlText w:val="•"/>
      <w:lvlJc w:val="left"/>
      <w:pPr>
        <w:ind w:left="5986" w:hanging="240"/>
      </w:pPr>
      <w:rPr>
        <w:rFonts w:hint="default"/>
        <w:lang w:val="ru-RU" w:eastAsia="ru-RU" w:bidi="ru-RU"/>
      </w:rPr>
    </w:lvl>
    <w:lvl w:ilvl="5" w:tplc="EDC2AEF0">
      <w:numFmt w:val="bullet"/>
      <w:lvlText w:val="•"/>
      <w:lvlJc w:val="left"/>
      <w:pPr>
        <w:ind w:left="6649" w:hanging="240"/>
      </w:pPr>
      <w:rPr>
        <w:rFonts w:hint="default"/>
        <w:lang w:val="ru-RU" w:eastAsia="ru-RU" w:bidi="ru-RU"/>
      </w:rPr>
    </w:lvl>
    <w:lvl w:ilvl="6" w:tplc="CCC2DC44">
      <w:numFmt w:val="bullet"/>
      <w:lvlText w:val="•"/>
      <w:lvlJc w:val="left"/>
      <w:pPr>
        <w:ind w:left="7313" w:hanging="240"/>
      </w:pPr>
      <w:rPr>
        <w:rFonts w:hint="default"/>
        <w:lang w:val="ru-RU" w:eastAsia="ru-RU" w:bidi="ru-RU"/>
      </w:rPr>
    </w:lvl>
    <w:lvl w:ilvl="7" w:tplc="9E42E334">
      <w:numFmt w:val="bullet"/>
      <w:lvlText w:val="•"/>
      <w:lvlJc w:val="left"/>
      <w:pPr>
        <w:ind w:left="7976" w:hanging="240"/>
      </w:pPr>
      <w:rPr>
        <w:rFonts w:hint="default"/>
        <w:lang w:val="ru-RU" w:eastAsia="ru-RU" w:bidi="ru-RU"/>
      </w:rPr>
    </w:lvl>
    <w:lvl w:ilvl="8" w:tplc="E8CA54FE">
      <w:numFmt w:val="bullet"/>
      <w:lvlText w:val="•"/>
      <w:lvlJc w:val="left"/>
      <w:pPr>
        <w:ind w:left="8639" w:hanging="240"/>
      </w:pPr>
      <w:rPr>
        <w:rFonts w:hint="default"/>
        <w:lang w:val="ru-RU" w:eastAsia="ru-RU" w:bidi="ru-RU"/>
      </w:rPr>
    </w:lvl>
  </w:abstractNum>
  <w:abstractNum w:abstractNumId="9">
    <w:nsid w:val="2A170250"/>
    <w:multiLevelType w:val="hybridMultilevel"/>
    <w:tmpl w:val="D7B6E682"/>
    <w:lvl w:ilvl="0" w:tplc="D0B2FD50">
      <w:start w:val="25"/>
      <w:numFmt w:val="decimal"/>
      <w:lvlText w:val="%1."/>
      <w:lvlJc w:val="left"/>
      <w:pPr>
        <w:ind w:left="301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DC7CFC">
      <w:numFmt w:val="bullet"/>
      <w:lvlText w:val="•"/>
      <w:lvlJc w:val="left"/>
      <w:pPr>
        <w:ind w:left="1266" w:hanging="301"/>
      </w:pPr>
      <w:rPr>
        <w:rFonts w:hint="default"/>
        <w:lang w:val="ru-RU" w:eastAsia="ru-RU" w:bidi="ru-RU"/>
      </w:rPr>
    </w:lvl>
    <w:lvl w:ilvl="2" w:tplc="4D0ACC8A">
      <w:numFmt w:val="bullet"/>
      <w:lvlText w:val="•"/>
      <w:lvlJc w:val="left"/>
      <w:pPr>
        <w:ind w:left="2233" w:hanging="301"/>
      </w:pPr>
      <w:rPr>
        <w:rFonts w:hint="default"/>
        <w:lang w:val="ru-RU" w:eastAsia="ru-RU" w:bidi="ru-RU"/>
      </w:rPr>
    </w:lvl>
    <w:lvl w:ilvl="3" w:tplc="6D54C47A">
      <w:numFmt w:val="bullet"/>
      <w:lvlText w:val="•"/>
      <w:lvlJc w:val="left"/>
      <w:pPr>
        <w:ind w:left="3199" w:hanging="301"/>
      </w:pPr>
      <w:rPr>
        <w:rFonts w:hint="default"/>
        <w:lang w:val="ru-RU" w:eastAsia="ru-RU" w:bidi="ru-RU"/>
      </w:rPr>
    </w:lvl>
    <w:lvl w:ilvl="4" w:tplc="03621060">
      <w:numFmt w:val="bullet"/>
      <w:lvlText w:val="•"/>
      <w:lvlJc w:val="left"/>
      <w:pPr>
        <w:ind w:left="4166" w:hanging="301"/>
      </w:pPr>
      <w:rPr>
        <w:rFonts w:hint="default"/>
        <w:lang w:val="ru-RU" w:eastAsia="ru-RU" w:bidi="ru-RU"/>
      </w:rPr>
    </w:lvl>
    <w:lvl w:ilvl="5" w:tplc="A6CA361E">
      <w:numFmt w:val="bullet"/>
      <w:lvlText w:val="•"/>
      <w:lvlJc w:val="left"/>
      <w:pPr>
        <w:ind w:left="5133" w:hanging="301"/>
      </w:pPr>
      <w:rPr>
        <w:rFonts w:hint="default"/>
        <w:lang w:val="ru-RU" w:eastAsia="ru-RU" w:bidi="ru-RU"/>
      </w:rPr>
    </w:lvl>
    <w:lvl w:ilvl="6" w:tplc="A43C1B36">
      <w:numFmt w:val="bullet"/>
      <w:lvlText w:val="•"/>
      <w:lvlJc w:val="left"/>
      <w:pPr>
        <w:ind w:left="6099" w:hanging="301"/>
      </w:pPr>
      <w:rPr>
        <w:rFonts w:hint="default"/>
        <w:lang w:val="ru-RU" w:eastAsia="ru-RU" w:bidi="ru-RU"/>
      </w:rPr>
    </w:lvl>
    <w:lvl w:ilvl="7" w:tplc="704A2A8A">
      <w:numFmt w:val="bullet"/>
      <w:lvlText w:val="•"/>
      <w:lvlJc w:val="left"/>
      <w:pPr>
        <w:ind w:left="7066" w:hanging="301"/>
      </w:pPr>
      <w:rPr>
        <w:rFonts w:hint="default"/>
        <w:lang w:val="ru-RU" w:eastAsia="ru-RU" w:bidi="ru-RU"/>
      </w:rPr>
    </w:lvl>
    <w:lvl w:ilvl="8" w:tplc="55808A54">
      <w:numFmt w:val="bullet"/>
      <w:lvlText w:val="•"/>
      <w:lvlJc w:val="left"/>
      <w:pPr>
        <w:ind w:left="8033" w:hanging="301"/>
      </w:pPr>
      <w:rPr>
        <w:rFonts w:hint="default"/>
        <w:lang w:val="ru-RU" w:eastAsia="ru-RU" w:bidi="ru-RU"/>
      </w:rPr>
    </w:lvl>
  </w:abstractNum>
  <w:abstractNum w:abstractNumId="10">
    <w:nsid w:val="381E0FCA"/>
    <w:multiLevelType w:val="multilevel"/>
    <w:tmpl w:val="DD0A64DE"/>
    <w:lvl w:ilvl="0">
      <w:start w:val="1"/>
      <w:numFmt w:val="decimal"/>
      <w:lvlText w:val="%1"/>
      <w:lvlJc w:val="left"/>
      <w:pPr>
        <w:ind w:left="301" w:hanging="63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634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3" w:hanging="6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9" w:hanging="6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6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6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6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6" w:hanging="6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634"/>
      </w:pPr>
      <w:rPr>
        <w:rFonts w:hint="default"/>
        <w:lang w:val="ru-RU" w:eastAsia="ru-RU" w:bidi="ru-RU"/>
      </w:rPr>
    </w:lvl>
  </w:abstractNum>
  <w:abstractNum w:abstractNumId="11">
    <w:nsid w:val="3B0B4720"/>
    <w:multiLevelType w:val="multilevel"/>
    <w:tmpl w:val="06287A00"/>
    <w:lvl w:ilvl="0">
      <w:start w:val="1"/>
      <w:numFmt w:val="decimal"/>
      <w:lvlText w:val="%1"/>
      <w:lvlJc w:val="left"/>
      <w:pPr>
        <w:ind w:left="301" w:hanging="59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59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3" w:hanging="5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9" w:hanging="5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5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5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5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6" w:hanging="5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596"/>
      </w:pPr>
      <w:rPr>
        <w:rFonts w:hint="default"/>
        <w:lang w:val="ru-RU" w:eastAsia="ru-RU" w:bidi="ru-RU"/>
      </w:rPr>
    </w:lvl>
  </w:abstractNum>
  <w:abstractNum w:abstractNumId="12">
    <w:nsid w:val="3BE571B8"/>
    <w:multiLevelType w:val="multilevel"/>
    <w:tmpl w:val="EE001EAE"/>
    <w:lvl w:ilvl="0">
      <w:start w:val="3"/>
      <w:numFmt w:val="decimal"/>
      <w:lvlText w:val="%1"/>
      <w:lvlJc w:val="left"/>
      <w:pPr>
        <w:ind w:left="301" w:hanging="728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301" w:hanging="72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3" w:hanging="7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9" w:hanging="7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7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7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6" w:hanging="7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728"/>
      </w:pPr>
      <w:rPr>
        <w:rFonts w:hint="default"/>
        <w:lang w:val="ru-RU" w:eastAsia="ru-RU" w:bidi="ru-RU"/>
      </w:rPr>
    </w:lvl>
  </w:abstractNum>
  <w:abstractNum w:abstractNumId="13">
    <w:nsid w:val="402D3756"/>
    <w:multiLevelType w:val="multilevel"/>
    <w:tmpl w:val="666A6DAA"/>
    <w:lvl w:ilvl="0">
      <w:start w:val="6"/>
      <w:numFmt w:val="decimal"/>
      <w:lvlText w:val="%1"/>
      <w:lvlJc w:val="left"/>
      <w:pPr>
        <w:ind w:left="301" w:hanging="5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50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3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9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6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500"/>
      </w:pPr>
      <w:rPr>
        <w:rFonts w:hint="default"/>
        <w:lang w:val="ru-RU" w:eastAsia="ru-RU" w:bidi="ru-RU"/>
      </w:rPr>
    </w:lvl>
  </w:abstractNum>
  <w:abstractNum w:abstractNumId="14">
    <w:nsid w:val="431300B3"/>
    <w:multiLevelType w:val="multilevel"/>
    <w:tmpl w:val="9AE6E9AC"/>
    <w:lvl w:ilvl="0">
      <w:start w:val="2"/>
      <w:numFmt w:val="decimal"/>
      <w:lvlText w:val="%1"/>
      <w:lvlJc w:val="left"/>
      <w:pPr>
        <w:ind w:left="301" w:hanging="4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456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3" w:hanging="4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9" w:hanging="4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4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4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4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6" w:hanging="4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456"/>
      </w:pPr>
      <w:rPr>
        <w:rFonts w:hint="default"/>
        <w:lang w:val="ru-RU" w:eastAsia="ru-RU" w:bidi="ru-RU"/>
      </w:rPr>
    </w:lvl>
  </w:abstractNum>
  <w:abstractNum w:abstractNumId="15">
    <w:nsid w:val="45093C6A"/>
    <w:multiLevelType w:val="multilevel"/>
    <w:tmpl w:val="1644A0E6"/>
    <w:lvl w:ilvl="0">
      <w:start w:val="5"/>
      <w:numFmt w:val="decimal"/>
      <w:lvlText w:val="%1"/>
      <w:lvlJc w:val="left"/>
      <w:pPr>
        <w:ind w:left="301" w:hanging="54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548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3" w:hanging="5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9" w:hanging="5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5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5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5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6" w:hanging="5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548"/>
      </w:pPr>
      <w:rPr>
        <w:rFonts w:hint="default"/>
        <w:lang w:val="ru-RU" w:eastAsia="ru-RU" w:bidi="ru-RU"/>
      </w:rPr>
    </w:lvl>
  </w:abstractNum>
  <w:abstractNum w:abstractNumId="16">
    <w:nsid w:val="46DB7ACC"/>
    <w:multiLevelType w:val="multilevel"/>
    <w:tmpl w:val="425A039E"/>
    <w:lvl w:ilvl="0">
      <w:start w:val="5"/>
      <w:numFmt w:val="decimal"/>
      <w:lvlText w:val="%1"/>
      <w:lvlJc w:val="left"/>
      <w:pPr>
        <w:ind w:left="301" w:hanging="52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521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3" w:hanging="5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9" w:hanging="5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5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5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5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6" w:hanging="5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521"/>
      </w:pPr>
      <w:rPr>
        <w:rFonts w:hint="default"/>
        <w:lang w:val="ru-RU" w:eastAsia="ru-RU" w:bidi="ru-RU"/>
      </w:rPr>
    </w:lvl>
  </w:abstractNum>
  <w:abstractNum w:abstractNumId="17">
    <w:nsid w:val="4B0A7CA4"/>
    <w:multiLevelType w:val="multilevel"/>
    <w:tmpl w:val="27F8CCB4"/>
    <w:lvl w:ilvl="0">
      <w:start w:val="8"/>
      <w:numFmt w:val="decimal"/>
      <w:lvlText w:val="%1"/>
      <w:lvlJc w:val="left"/>
      <w:pPr>
        <w:ind w:left="301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3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9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6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428"/>
      </w:pPr>
      <w:rPr>
        <w:rFonts w:hint="default"/>
        <w:lang w:val="ru-RU" w:eastAsia="ru-RU" w:bidi="ru-RU"/>
      </w:rPr>
    </w:lvl>
  </w:abstractNum>
  <w:abstractNum w:abstractNumId="18">
    <w:nsid w:val="58270E72"/>
    <w:multiLevelType w:val="hybridMultilevel"/>
    <w:tmpl w:val="9B1042B0"/>
    <w:lvl w:ilvl="0" w:tplc="A808C884">
      <w:start w:val="1"/>
      <w:numFmt w:val="upperRoman"/>
      <w:lvlText w:val="%1."/>
      <w:lvlJc w:val="left"/>
      <w:pPr>
        <w:ind w:left="301" w:hanging="339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ru-RU" w:eastAsia="ru-RU" w:bidi="ru-RU"/>
      </w:rPr>
    </w:lvl>
    <w:lvl w:ilvl="1" w:tplc="E83AABE2">
      <w:numFmt w:val="bullet"/>
      <w:lvlText w:val="•"/>
      <w:lvlJc w:val="left"/>
      <w:pPr>
        <w:ind w:left="1266" w:hanging="339"/>
      </w:pPr>
      <w:rPr>
        <w:rFonts w:hint="default"/>
        <w:lang w:val="ru-RU" w:eastAsia="ru-RU" w:bidi="ru-RU"/>
      </w:rPr>
    </w:lvl>
    <w:lvl w:ilvl="2" w:tplc="89AAACE0">
      <w:numFmt w:val="bullet"/>
      <w:lvlText w:val="•"/>
      <w:lvlJc w:val="left"/>
      <w:pPr>
        <w:ind w:left="2233" w:hanging="339"/>
      </w:pPr>
      <w:rPr>
        <w:rFonts w:hint="default"/>
        <w:lang w:val="ru-RU" w:eastAsia="ru-RU" w:bidi="ru-RU"/>
      </w:rPr>
    </w:lvl>
    <w:lvl w:ilvl="3" w:tplc="7DFA3EFE">
      <w:numFmt w:val="bullet"/>
      <w:lvlText w:val="•"/>
      <w:lvlJc w:val="left"/>
      <w:pPr>
        <w:ind w:left="3199" w:hanging="339"/>
      </w:pPr>
      <w:rPr>
        <w:rFonts w:hint="default"/>
        <w:lang w:val="ru-RU" w:eastAsia="ru-RU" w:bidi="ru-RU"/>
      </w:rPr>
    </w:lvl>
    <w:lvl w:ilvl="4" w:tplc="275C47F6">
      <w:numFmt w:val="bullet"/>
      <w:lvlText w:val="•"/>
      <w:lvlJc w:val="left"/>
      <w:pPr>
        <w:ind w:left="4166" w:hanging="339"/>
      </w:pPr>
      <w:rPr>
        <w:rFonts w:hint="default"/>
        <w:lang w:val="ru-RU" w:eastAsia="ru-RU" w:bidi="ru-RU"/>
      </w:rPr>
    </w:lvl>
    <w:lvl w:ilvl="5" w:tplc="05888030">
      <w:numFmt w:val="bullet"/>
      <w:lvlText w:val="•"/>
      <w:lvlJc w:val="left"/>
      <w:pPr>
        <w:ind w:left="5133" w:hanging="339"/>
      </w:pPr>
      <w:rPr>
        <w:rFonts w:hint="default"/>
        <w:lang w:val="ru-RU" w:eastAsia="ru-RU" w:bidi="ru-RU"/>
      </w:rPr>
    </w:lvl>
    <w:lvl w:ilvl="6" w:tplc="4F607E9E">
      <w:numFmt w:val="bullet"/>
      <w:lvlText w:val="•"/>
      <w:lvlJc w:val="left"/>
      <w:pPr>
        <w:ind w:left="6099" w:hanging="339"/>
      </w:pPr>
      <w:rPr>
        <w:rFonts w:hint="default"/>
        <w:lang w:val="ru-RU" w:eastAsia="ru-RU" w:bidi="ru-RU"/>
      </w:rPr>
    </w:lvl>
    <w:lvl w:ilvl="7" w:tplc="11D0BDD0">
      <w:numFmt w:val="bullet"/>
      <w:lvlText w:val="•"/>
      <w:lvlJc w:val="left"/>
      <w:pPr>
        <w:ind w:left="7066" w:hanging="339"/>
      </w:pPr>
      <w:rPr>
        <w:rFonts w:hint="default"/>
        <w:lang w:val="ru-RU" w:eastAsia="ru-RU" w:bidi="ru-RU"/>
      </w:rPr>
    </w:lvl>
    <w:lvl w:ilvl="8" w:tplc="529A430E">
      <w:numFmt w:val="bullet"/>
      <w:lvlText w:val="•"/>
      <w:lvlJc w:val="left"/>
      <w:pPr>
        <w:ind w:left="8033" w:hanging="339"/>
      </w:pPr>
      <w:rPr>
        <w:rFonts w:hint="default"/>
        <w:lang w:val="ru-RU" w:eastAsia="ru-RU" w:bidi="ru-RU"/>
      </w:rPr>
    </w:lvl>
  </w:abstractNum>
  <w:abstractNum w:abstractNumId="19">
    <w:nsid w:val="615135BB"/>
    <w:multiLevelType w:val="hybridMultilevel"/>
    <w:tmpl w:val="7FAA0888"/>
    <w:lvl w:ilvl="0" w:tplc="8DB28B72">
      <w:start w:val="1"/>
      <w:numFmt w:val="decimal"/>
      <w:lvlText w:val="%1."/>
      <w:lvlJc w:val="left"/>
      <w:pPr>
        <w:ind w:left="541" w:hanging="240"/>
        <w:jc w:val="left"/>
      </w:pPr>
      <w:rPr>
        <w:rFonts w:ascii="Times New Roman" w:eastAsia="Times New Roman" w:hAnsi="Times New Roman" w:cs="Times New Roman" w:hint="default"/>
        <w:i w:val="0"/>
        <w:spacing w:val="-4"/>
        <w:w w:val="100"/>
        <w:sz w:val="24"/>
        <w:szCs w:val="24"/>
        <w:lang w:val="ru-RU" w:eastAsia="ru-RU" w:bidi="ru-RU"/>
      </w:rPr>
    </w:lvl>
    <w:lvl w:ilvl="1" w:tplc="058403BC">
      <w:numFmt w:val="bullet"/>
      <w:lvlText w:val="•"/>
      <w:lvlJc w:val="left"/>
      <w:pPr>
        <w:ind w:left="1482" w:hanging="240"/>
      </w:pPr>
      <w:rPr>
        <w:rFonts w:hint="default"/>
        <w:lang w:val="ru-RU" w:eastAsia="ru-RU" w:bidi="ru-RU"/>
      </w:rPr>
    </w:lvl>
    <w:lvl w:ilvl="2" w:tplc="7FBCD88A">
      <w:numFmt w:val="bullet"/>
      <w:lvlText w:val="•"/>
      <w:lvlJc w:val="left"/>
      <w:pPr>
        <w:ind w:left="2425" w:hanging="240"/>
      </w:pPr>
      <w:rPr>
        <w:rFonts w:hint="default"/>
        <w:lang w:val="ru-RU" w:eastAsia="ru-RU" w:bidi="ru-RU"/>
      </w:rPr>
    </w:lvl>
    <w:lvl w:ilvl="3" w:tplc="DCBEDE40">
      <w:numFmt w:val="bullet"/>
      <w:lvlText w:val="•"/>
      <w:lvlJc w:val="left"/>
      <w:pPr>
        <w:ind w:left="3367" w:hanging="240"/>
      </w:pPr>
      <w:rPr>
        <w:rFonts w:hint="default"/>
        <w:lang w:val="ru-RU" w:eastAsia="ru-RU" w:bidi="ru-RU"/>
      </w:rPr>
    </w:lvl>
    <w:lvl w:ilvl="4" w:tplc="E30E1A76">
      <w:numFmt w:val="bullet"/>
      <w:lvlText w:val="•"/>
      <w:lvlJc w:val="left"/>
      <w:pPr>
        <w:ind w:left="4310" w:hanging="240"/>
      </w:pPr>
      <w:rPr>
        <w:rFonts w:hint="default"/>
        <w:lang w:val="ru-RU" w:eastAsia="ru-RU" w:bidi="ru-RU"/>
      </w:rPr>
    </w:lvl>
    <w:lvl w:ilvl="5" w:tplc="8B9EA508">
      <w:numFmt w:val="bullet"/>
      <w:lvlText w:val="•"/>
      <w:lvlJc w:val="left"/>
      <w:pPr>
        <w:ind w:left="5253" w:hanging="240"/>
      </w:pPr>
      <w:rPr>
        <w:rFonts w:hint="default"/>
        <w:lang w:val="ru-RU" w:eastAsia="ru-RU" w:bidi="ru-RU"/>
      </w:rPr>
    </w:lvl>
    <w:lvl w:ilvl="6" w:tplc="9DCC3B98">
      <w:numFmt w:val="bullet"/>
      <w:lvlText w:val="•"/>
      <w:lvlJc w:val="left"/>
      <w:pPr>
        <w:ind w:left="6195" w:hanging="240"/>
      </w:pPr>
      <w:rPr>
        <w:rFonts w:hint="default"/>
        <w:lang w:val="ru-RU" w:eastAsia="ru-RU" w:bidi="ru-RU"/>
      </w:rPr>
    </w:lvl>
    <w:lvl w:ilvl="7" w:tplc="A67EB680">
      <w:numFmt w:val="bullet"/>
      <w:lvlText w:val="•"/>
      <w:lvlJc w:val="left"/>
      <w:pPr>
        <w:ind w:left="7138" w:hanging="240"/>
      </w:pPr>
      <w:rPr>
        <w:rFonts w:hint="default"/>
        <w:lang w:val="ru-RU" w:eastAsia="ru-RU" w:bidi="ru-RU"/>
      </w:rPr>
    </w:lvl>
    <w:lvl w:ilvl="8" w:tplc="BF0CCD82">
      <w:numFmt w:val="bullet"/>
      <w:lvlText w:val="•"/>
      <w:lvlJc w:val="left"/>
      <w:pPr>
        <w:ind w:left="8081" w:hanging="240"/>
      </w:pPr>
      <w:rPr>
        <w:rFonts w:hint="default"/>
        <w:lang w:val="ru-RU" w:eastAsia="ru-RU" w:bidi="ru-RU"/>
      </w:rPr>
    </w:lvl>
  </w:abstractNum>
  <w:abstractNum w:abstractNumId="20">
    <w:nsid w:val="688D3464"/>
    <w:multiLevelType w:val="multilevel"/>
    <w:tmpl w:val="CF8CC4B8"/>
    <w:lvl w:ilvl="0">
      <w:start w:val="2"/>
      <w:numFmt w:val="decimal"/>
      <w:lvlText w:val="%1"/>
      <w:lvlJc w:val="left"/>
      <w:pPr>
        <w:ind w:left="301" w:hanging="48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48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3" w:hanging="4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9" w:hanging="4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4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4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4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6" w:hanging="4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483"/>
      </w:pPr>
      <w:rPr>
        <w:rFonts w:hint="default"/>
        <w:lang w:val="ru-RU" w:eastAsia="ru-RU" w:bidi="ru-RU"/>
      </w:rPr>
    </w:lvl>
  </w:abstractNum>
  <w:abstractNum w:abstractNumId="21">
    <w:nsid w:val="6A2671CA"/>
    <w:multiLevelType w:val="multilevel"/>
    <w:tmpl w:val="5808ACB4"/>
    <w:lvl w:ilvl="0">
      <w:start w:val="3"/>
      <w:numFmt w:val="decimal"/>
      <w:lvlText w:val="%1"/>
      <w:lvlJc w:val="left"/>
      <w:pPr>
        <w:ind w:left="301" w:hanging="43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9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6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430"/>
      </w:pPr>
      <w:rPr>
        <w:rFonts w:hint="default"/>
        <w:lang w:val="ru-RU" w:eastAsia="ru-RU" w:bidi="ru-RU"/>
      </w:rPr>
    </w:lvl>
  </w:abstractNum>
  <w:abstractNum w:abstractNumId="22">
    <w:nsid w:val="6B2E7FB4"/>
    <w:multiLevelType w:val="multilevel"/>
    <w:tmpl w:val="20EA07EC"/>
    <w:lvl w:ilvl="0">
      <w:start w:val="3"/>
      <w:numFmt w:val="decimal"/>
      <w:lvlText w:val="%1"/>
      <w:lvlJc w:val="left"/>
      <w:pPr>
        <w:ind w:left="301" w:hanging="50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50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3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9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6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502"/>
      </w:pPr>
      <w:rPr>
        <w:rFonts w:hint="default"/>
        <w:lang w:val="ru-RU" w:eastAsia="ru-RU" w:bidi="ru-RU"/>
      </w:rPr>
    </w:lvl>
  </w:abstractNum>
  <w:abstractNum w:abstractNumId="23">
    <w:nsid w:val="76A724EF"/>
    <w:multiLevelType w:val="multilevel"/>
    <w:tmpl w:val="6508783E"/>
    <w:lvl w:ilvl="0">
      <w:start w:val="4"/>
      <w:numFmt w:val="decimal"/>
      <w:lvlText w:val="%1"/>
      <w:lvlJc w:val="left"/>
      <w:pPr>
        <w:ind w:left="301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49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3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9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6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492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9"/>
  </w:num>
  <w:num w:numId="5">
    <w:abstractNumId w:val="18"/>
  </w:num>
  <w:num w:numId="6">
    <w:abstractNumId w:val="0"/>
  </w:num>
  <w:num w:numId="7">
    <w:abstractNumId w:val="5"/>
  </w:num>
  <w:num w:numId="8">
    <w:abstractNumId w:val="17"/>
  </w:num>
  <w:num w:numId="9">
    <w:abstractNumId w:val="1"/>
  </w:num>
  <w:num w:numId="10">
    <w:abstractNumId w:val="13"/>
  </w:num>
  <w:num w:numId="11">
    <w:abstractNumId w:val="16"/>
  </w:num>
  <w:num w:numId="12">
    <w:abstractNumId w:val="23"/>
  </w:num>
  <w:num w:numId="13">
    <w:abstractNumId w:val="22"/>
  </w:num>
  <w:num w:numId="14">
    <w:abstractNumId w:val="14"/>
  </w:num>
  <w:num w:numId="15">
    <w:abstractNumId w:val="11"/>
  </w:num>
  <w:num w:numId="16">
    <w:abstractNumId w:val="15"/>
  </w:num>
  <w:num w:numId="17">
    <w:abstractNumId w:val="6"/>
  </w:num>
  <w:num w:numId="18">
    <w:abstractNumId w:val="12"/>
  </w:num>
  <w:num w:numId="19">
    <w:abstractNumId w:val="21"/>
  </w:num>
  <w:num w:numId="20">
    <w:abstractNumId w:val="20"/>
  </w:num>
  <w:num w:numId="21">
    <w:abstractNumId w:val="10"/>
  </w:num>
  <w:num w:numId="22">
    <w:abstractNumId w:val="8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259DE"/>
    <w:rsid w:val="000B1B93"/>
    <w:rsid w:val="00320E10"/>
    <w:rsid w:val="004F04D3"/>
    <w:rsid w:val="005177A0"/>
    <w:rsid w:val="005D49D7"/>
    <w:rsid w:val="005E3166"/>
    <w:rsid w:val="00612D81"/>
    <w:rsid w:val="00677176"/>
    <w:rsid w:val="006D6175"/>
    <w:rsid w:val="007F4A02"/>
    <w:rsid w:val="0082456F"/>
    <w:rsid w:val="008259DE"/>
    <w:rsid w:val="008D7BBE"/>
    <w:rsid w:val="008F7278"/>
    <w:rsid w:val="009B7B04"/>
    <w:rsid w:val="00A13AAB"/>
    <w:rsid w:val="00AD3817"/>
    <w:rsid w:val="00B17F94"/>
    <w:rsid w:val="00BA3CF1"/>
    <w:rsid w:val="00C0198F"/>
    <w:rsid w:val="00C27876"/>
    <w:rsid w:val="00C31C04"/>
    <w:rsid w:val="00CB474A"/>
    <w:rsid w:val="00D30130"/>
    <w:rsid w:val="00DE358E"/>
    <w:rsid w:val="00F64FF5"/>
    <w:rsid w:val="00F84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77A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177A0"/>
    <w:pPr>
      <w:ind w:left="102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177A0"/>
    <w:pPr>
      <w:spacing w:before="1"/>
      <w:ind w:left="1021" w:hanging="36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5177A0"/>
    <w:pPr>
      <w:spacing w:before="5" w:line="274" w:lineRule="exact"/>
      <w:ind w:left="661" w:hanging="24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7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77A0"/>
    <w:pPr>
      <w:ind w:left="30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177A0"/>
    <w:pPr>
      <w:ind w:left="301"/>
    </w:pPr>
  </w:style>
  <w:style w:type="paragraph" w:customStyle="1" w:styleId="TableParagraph">
    <w:name w:val="Table Paragraph"/>
    <w:basedOn w:val="a"/>
    <w:uiPriority w:val="1"/>
    <w:qFormat/>
    <w:rsid w:val="005177A0"/>
    <w:pPr>
      <w:ind w:left="108"/>
      <w:jc w:val="center"/>
    </w:pPr>
  </w:style>
  <w:style w:type="table" w:styleId="a5">
    <w:name w:val="Table Grid"/>
    <w:basedOn w:val="a1"/>
    <w:rsid w:val="008D7BB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2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021" w:hanging="36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5" w:line="274" w:lineRule="exact"/>
      <w:ind w:left="661" w:hanging="24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1"/>
    </w:pPr>
  </w:style>
  <w:style w:type="paragraph" w:customStyle="1" w:styleId="TableParagraph">
    <w:name w:val="Table Paragraph"/>
    <w:basedOn w:val="a"/>
    <w:uiPriority w:val="1"/>
    <w:qFormat/>
    <w:pPr>
      <w:ind w:left="108"/>
      <w:jc w:val="center"/>
    </w:pPr>
  </w:style>
  <w:style w:type="table" w:styleId="a5">
    <w:name w:val="Table Grid"/>
    <w:basedOn w:val="a1"/>
    <w:rsid w:val="008D7BB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mon.gov.ru/work/nti/dok/vak/11.11.11-pasporta.pdf" TargetMode="External"/><Relationship Id="rId13" Type="http://schemas.openxmlformats.org/officeDocument/2006/relationships/hyperlink" Target="http://shodhganga.inflibnet.ac.in/bitstream/10603/3210/10/10_chapter%20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ak1.ed.gov.ru/common/img/uploaded/files/2012/news/03/Programmy_kandidatskikh_ekzamenov.7z" TargetMode="External"/><Relationship Id="rId12" Type="http://schemas.openxmlformats.org/officeDocument/2006/relationships/hyperlink" Target="http://www.organic-chemistry.org/topics/multicomponent-reactions.s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k1.ed.gov.ru/common/img/uploaded/files/2012/news/03/Programmy_kandidatskikh_ekzamenov.7z" TargetMode="External"/><Relationship Id="rId11" Type="http://schemas.openxmlformats.org/officeDocument/2006/relationships/hyperlink" Target="http://old.mon.gov.ru/work/nti/dok/vak/11.11.11-pasporta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ld.mon.gov.ru/work/nti/dok/vak/11.11.11-pasport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.mon.gov.ru/work/nti/dok/vak/11.11.11-pasport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5601</Words>
  <Characters>31932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37459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Пользователь</dc:creator>
  <cp:lastModifiedBy>Svyatoslav</cp:lastModifiedBy>
  <cp:revision>7</cp:revision>
  <dcterms:created xsi:type="dcterms:W3CDTF">2022-01-11T10:32:00Z</dcterms:created>
  <dcterms:modified xsi:type="dcterms:W3CDTF">2022-01-11T16:08:00Z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2020-02-25T00:00:00Z</vt:filetime>
  </property>
</Properties>
</file>