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74F3" w14:textId="77777777" w:rsidR="006E1CF4" w:rsidRPr="001452B4" w:rsidRDefault="006E1CF4" w:rsidP="006E1CF4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14:paraId="6B3B8E7A" w14:textId="77777777" w:rsidR="006E1CF4" w:rsidRPr="001452B4" w:rsidRDefault="006E1CF4" w:rsidP="006E1CF4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14:paraId="66D5D66E" w14:textId="77777777" w:rsidR="006E1CF4" w:rsidRPr="001452B4" w:rsidRDefault="006E1CF4" w:rsidP="006E1CF4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14:paraId="34901A65" w14:textId="77777777" w:rsidR="0039130D" w:rsidRDefault="0039130D" w:rsidP="0039130D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14:paraId="3904B428" w14:textId="77777777" w:rsidR="00D53DAF" w:rsidRPr="00BC7CF6" w:rsidRDefault="00D53DAF" w:rsidP="00D53DAF">
      <w:pPr>
        <w:tabs>
          <w:tab w:val="left" w:pos="567"/>
        </w:tabs>
        <w:spacing w:line="360" w:lineRule="auto"/>
        <w:ind w:left="1416"/>
        <w:jc w:val="right"/>
      </w:pPr>
    </w:p>
    <w:p w14:paraId="048032DC" w14:textId="77777777" w:rsidR="00D53DAF" w:rsidRPr="00BC7CF6" w:rsidRDefault="00D53DAF" w:rsidP="00D53DAF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53DAF" w:rsidRPr="00BC7CF6" w14:paraId="203AD30F" w14:textId="77777777" w:rsidTr="00C829B6">
        <w:trPr>
          <w:trHeight w:val="1373"/>
        </w:trPr>
        <w:tc>
          <w:tcPr>
            <w:tcW w:w="4644" w:type="dxa"/>
            <w:hideMark/>
          </w:tcPr>
          <w:p w14:paraId="452BCA9C" w14:textId="77777777" w:rsidR="00D53DAF" w:rsidRPr="00BC7CF6" w:rsidRDefault="00D53DAF" w:rsidP="00C829B6">
            <w:pPr>
              <w:spacing w:line="256" w:lineRule="auto"/>
              <w:jc w:val="center"/>
              <w:rPr>
                <w:lang w:eastAsia="en-US"/>
              </w:rPr>
            </w:pPr>
            <w:r w:rsidRPr="00BC7CF6">
              <w:rPr>
                <w:lang w:eastAsia="en-US"/>
              </w:rPr>
              <w:t>СОГЛАСОВАНО</w:t>
            </w:r>
          </w:p>
          <w:p w14:paraId="3C088E5A" w14:textId="77777777" w:rsidR="00D53DAF" w:rsidRPr="00BC7CF6" w:rsidRDefault="00D53DAF" w:rsidP="00C829B6">
            <w:pPr>
              <w:spacing w:before="120" w:line="256" w:lineRule="auto"/>
              <w:jc w:val="center"/>
              <w:rPr>
                <w:lang w:eastAsia="en-US"/>
              </w:rPr>
            </w:pPr>
            <w:r w:rsidRPr="00BC7CF6">
              <w:rPr>
                <w:lang w:eastAsia="en-US"/>
              </w:rPr>
              <w:t>Руководитель ОПОП ВО</w:t>
            </w:r>
          </w:p>
          <w:p w14:paraId="2F49D7B5" w14:textId="77777777" w:rsidR="00D53DAF" w:rsidRDefault="00D53DAF" w:rsidP="00C829B6">
            <w:pPr>
              <w:spacing w:before="120" w:line="256" w:lineRule="auto"/>
              <w:jc w:val="center"/>
              <w:rPr>
                <w:lang w:eastAsia="en-US"/>
              </w:rPr>
            </w:pPr>
            <w:r w:rsidRPr="00BC7CF6">
              <w:rPr>
                <w:lang w:eastAsia="en-US"/>
              </w:rPr>
              <w:t>Завьялова Е.Е.</w:t>
            </w:r>
          </w:p>
          <w:p w14:paraId="3EE4F965" w14:textId="77777777" w:rsidR="00D53DAF" w:rsidRPr="00BC7CF6" w:rsidRDefault="00D53DAF" w:rsidP="00C829B6">
            <w:pPr>
              <w:jc w:val="center"/>
              <w:rPr>
                <w:lang w:eastAsia="en-US"/>
              </w:rPr>
            </w:pPr>
          </w:p>
          <w:p w14:paraId="71406BD5" w14:textId="77777777" w:rsidR="00D53DAF" w:rsidRPr="00BC7CF6" w:rsidRDefault="00D53DAF" w:rsidP="00C829B6">
            <w:pPr>
              <w:spacing w:before="120" w:line="256" w:lineRule="auto"/>
              <w:jc w:val="center"/>
              <w:rPr>
                <w:lang w:eastAsia="en-US"/>
              </w:rPr>
            </w:pPr>
            <w:r w:rsidRPr="00BC7CF6">
              <w:rPr>
                <w:lang w:eastAsia="en-US"/>
              </w:rPr>
              <w:t>«</w:t>
            </w:r>
            <w:r>
              <w:rPr>
                <w:lang w:eastAsia="en-US"/>
              </w:rPr>
              <w:t>28</w:t>
            </w:r>
            <w:r w:rsidRPr="00BC7CF6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августа</w:t>
            </w:r>
            <w:r w:rsidRPr="00BC7CF6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3</w:t>
            </w:r>
            <w:r w:rsidRPr="00BC7CF6">
              <w:rPr>
                <w:lang w:eastAsia="en-US"/>
              </w:rPr>
              <w:t xml:space="preserve"> г.</w:t>
            </w:r>
          </w:p>
        </w:tc>
        <w:tc>
          <w:tcPr>
            <w:tcW w:w="426" w:type="dxa"/>
          </w:tcPr>
          <w:p w14:paraId="4F75C9E8" w14:textId="77777777" w:rsidR="00D53DAF" w:rsidRPr="00BC7CF6" w:rsidRDefault="00D53DAF" w:rsidP="00C829B6">
            <w:pPr>
              <w:spacing w:line="256" w:lineRule="auto"/>
              <w:jc w:val="right"/>
              <w:rPr>
                <w:lang w:eastAsia="en-US"/>
              </w:rPr>
            </w:pPr>
          </w:p>
          <w:p w14:paraId="74CFA91D" w14:textId="77777777" w:rsidR="00D53DAF" w:rsidRPr="00BC7CF6" w:rsidRDefault="00D53DAF" w:rsidP="00C829B6">
            <w:pPr>
              <w:spacing w:line="256" w:lineRule="auto"/>
              <w:jc w:val="right"/>
              <w:rPr>
                <w:lang w:eastAsia="en-US"/>
              </w:rPr>
            </w:pPr>
          </w:p>
          <w:p w14:paraId="5D97A396" w14:textId="77777777" w:rsidR="00D53DAF" w:rsidRPr="00BC7CF6" w:rsidRDefault="00D53DAF" w:rsidP="00C829B6">
            <w:pPr>
              <w:spacing w:line="256" w:lineRule="auto"/>
              <w:jc w:val="right"/>
              <w:rPr>
                <w:lang w:eastAsia="en-US"/>
              </w:rPr>
            </w:pPr>
          </w:p>
          <w:p w14:paraId="1D6B9A9E" w14:textId="77777777" w:rsidR="00D53DAF" w:rsidRPr="00BC7CF6" w:rsidRDefault="00D53DAF" w:rsidP="00C829B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4644" w:type="dxa"/>
            <w:hideMark/>
          </w:tcPr>
          <w:p w14:paraId="4417732B" w14:textId="77777777" w:rsidR="00D53DAF" w:rsidRPr="00BC7CF6" w:rsidRDefault="00D53DAF" w:rsidP="00C829B6">
            <w:pPr>
              <w:spacing w:line="360" w:lineRule="auto"/>
              <w:jc w:val="center"/>
              <w:rPr>
                <w:lang w:eastAsia="en-US"/>
              </w:rPr>
            </w:pPr>
            <w:r w:rsidRPr="00BC7CF6">
              <w:rPr>
                <w:lang w:eastAsia="en-US"/>
              </w:rPr>
              <w:t>УТВЕРЖДАЮ</w:t>
            </w:r>
          </w:p>
          <w:p w14:paraId="52AA154E" w14:textId="77777777" w:rsidR="00D53DAF" w:rsidRPr="00FE440C" w:rsidRDefault="00D53DAF" w:rsidP="00C829B6">
            <w:pPr>
              <w:jc w:val="center"/>
            </w:pPr>
            <w:r w:rsidRPr="00FE440C">
              <w:t xml:space="preserve">Заведующий кафедрой </w:t>
            </w:r>
            <w:r w:rsidRPr="00FE440C">
              <w:br/>
              <w:t>русского языка и литературы</w:t>
            </w:r>
          </w:p>
          <w:p w14:paraId="6200459F" w14:textId="77777777" w:rsidR="00D53DAF" w:rsidRPr="00FE440C" w:rsidRDefault="00D53DAF" w:rsidP="00C829B6">
            <w:pPr>
              <w:jc w:val="center"/>
            </w:pPr>
            <w:r w:rsidRPr="00FE440C">
              <w:t>М.Л. Лаптева</w:t>
            </w:r>
          </w:p>
          <w:p w14:paraId="3F7BE15E" w14:textId="77777777" w:rsidR="00D53DAF" w:rsidRPr="00FE440C" w:rsidRDefault="00D53DAF" w:rsidP="00C829B6">
            <w:pPr>
              <w:jc w:val="center"/>
            </w:pPr>
          </w:p>
          <w:p w14:paraId="0E81AF9D" w14:textId="77777777" w:rsidR="00D53DAF" w:rsidRPr="00BC7CF6" w:rsidRDefault="00D53DAF" w:rsidP="00C829B6">
            <w:pPr>
              <w:spacing w:line="256" w:lineRule="auto"/>
              <w:jc w:val="center"/>
              <w:rPr>
                <w:lang w:eastAsia="en-US"/>
              </w:rPr>
            </w:pPr>
            <w:r w:rsidRPr="00FE440C">
              <w:t>«31» августа 2023 г.</w:t>
            </w:r>
          </w:p>
        </w:tc>
      </w:tr>
    </w:tbl>
    <w:p w14:paraId="33D203B0" w14:textId="77777777" w:rsidR="0039130D" w:rsidRDefault="0039130D" w:rsidP="0039130D">
      <w:pPr>
        <w:jc w:val="both"/>
        <w:rPr>
          <w:sz w:val="28"/>
          <w:szCs w:val="28"/>
        </w:rPr>
      </w:pPr>
    </w:p>
    <w:p w14:paraId="1AE43AC0" w14:textId="77777777" w:rsidR="0039130D" w:rsidRDefault="0039130D" w:rsidP="0039130D">
      <w:pPr>
        <w:jc w:val="both"/>
        <w:rPr>
          <w:sz w:val="28"/>
          <w:szCs w:val="28"/>
        </w:rPr>
      </w:pPr>
    </w:p>
    <w:p w14:paraId="40AE99FD" w14:textId="77777777" w:rsidR="0039130D" w:rsidRDefault="0039130D" w:rsidP="0039130D">
      <w:pPr>
        <w:jc w:val="both"/>
        <w:rPr>
          <w:sz w:val="28"/>
          <w:szCs w:val="28"/>
        </w:rPr>
      </w:pPr>
    </w:p>
    <w:p w14:paraId="05564845" w14:textId="77777777" w:rsidR="0039130D" w:rsidRDefault="0039130D" w:rsidP="0039130D">
      <w:pPr>
        <w:jc w:val="both"/>
        <w:rPr>
          <w:sz w:val="28"/>
          <w:szCs w:val="28"/>
        </w:rPr>
      </w:pPr>
    </w:p>
    <w:p w14:paraId="5A1F2BDF" w14:textId="77777777" w:rsidR="0039130D" w:rsidRDefault="0039130D" w:rsidP="0039130D">
      <w:pPr>
        <w:jc w:val="center"/>
        <w:rPr>
          <w:b/>
          <w:bCs/>
          <w:sz w:val="28"/>
          <w:szCs w:val="28"/>
        </w:rPr>
      </w:pPr>
    </w:p>
    <w:p w14:paraId="78E2FBAD" w14:textId="21F0141B" w:rsidR="0039130D" w:rsidRPr="00DA3FE7" w:rsidRDefault="004447E0" w:rsidP="0039130D">
      <w:pPr>
        <w:jc w:val="center"/>
        <w:rPr>
          <w:b/>
          <w:sz w:val="28"/>
          <w:szCs w:val="28"/>
        </w:rPr>
      </w:pPr>
      <w:r w:rsidRPr="004447E0">
        <w:rPr>
          <w:b/>
          <w:sz w:val="28"/>
          <w:szCs w:val="28"/>
        </w:rPr>
        <w:t xml:space="preserve">ПЛАН </w:t>
      </w:r>
      <w:r w:rsidR="0039130D" w:rsidRPr="004447E0">
        <w:rPr>
          <w:b/>
          <w:sz w:val="28"/>
          <w:szCs w:val="28"/>
        </w:rPr>
        <w:t>Н</w:t>
      </w:r>
      <w:r w:rsidR="0039130D" w:rsidRPr="00DA3FE7">
        <w:rPr>
          <w:b/>
          <w:sz w:val="28"/>
          <w:szCs w:val="28"/>
        </w:rPr>
        <w:t xml:space="preserve">АУЧНОЙ ДЕЯТЕЛЬНОСТИ </w:t>
      </w:r>
    </w:p>
    <w:p w14:paraId="36DE0ABE" w14:textId="77777777" w:rsidR="0039130D" w:rsidRPr="007663D7" w:rsidRDefault="0039130D" w:rsidP="0039130D">
      <w:pPr>
        <w:jc w:val="center"/>
        <w:rPr>
          <w:i/>
          <w:sz w:val="22"/>
          <w:szCs w:val="22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39130D" w:rsidRPr="00D94761" w14:paraId="2F48912B" w14:textId="77777777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F4EEE44" w14:textId="77777777" w:rsidR="0039130D" w:rsidRPr="00D94761" w:rsidRDefault="0039130D" w:rsidP="002C358C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14:paraId="12179F57" w14:textId="77777777" w:rsidR="0039130D" w:rsidRPr="00D94761" w:rsidRDefault="0039130D" w:rsidP="002C358C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DA7635" w:rsidRPr="00D94761" w14:paraId="63EE923D" w14:textId="77777777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DF5D9D1" w14:textId="55731A9B" w:rsidR="00DA7635" w:rsidRPr="005B3261" w:rsidRDefault="00DA7635" w:rsidP="00DA7635">
            <w:pPr>
              <w:spacing w:before="120"/>
            </w:pPr>
            <w:r w:rsidRPr="005B3261">
              <w:t>Составитель</w:t>
            </w:r>
          </w:p>
        </w:tc>
        <w:tc>
          <w:tcPr>
            <w:tcW w:w="5754" w:type="dxa"/>
            <w:shd w:val="clear" w:color="auto" w:fill="auto"/>
          </w:tcPr>
          <w:p w14:paraId="2BB1ED6F" w14:textId="73815F3C" w:rsidR="00DA7635" w:rsidRPr="005B3261" w:rsidRDefault="00DA7635" w:rsidP="00DA763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Завьялова Е.Е., д.ф.н., доцент, </w:t>
            </w:r>
            <w:r>
              <w:rPr>
                <w:b/>
                <w:bCs/>
              </w:rPr>
              <w:br/>
              <w:t>профессор кафедры литературы</w:t>
            </w:r>
          </w:p>
        </w:tc>
      </w:tr>
      <w:tr w:rsidR="00DA7635" w:rsidRPr="00D94761" w14:paraId="175CBD84" w14:textId="77777777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6D22F9" w14:textId="77777777" w:rsidR="00DA7635" w:rsidRPr="00160321" w:rsidRDefault="00DA7635" w:rsidP="00DA7635">
            <w:pPr>
              <w:spacing w:before="120"/>
            </w:pPr>
            <w:r w:rsidRPr="00A2019E"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FE38B1D" w14:textId="0CF4B1AA" w:rsidR="00DA7635" w:rsidRPr="00160321" w:rsidRDefault="00DA7635" w:rsidP="00DA7635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160321">
              <w:rPr>
                <w:b/>
              </w:rPr>
              <w:t>.</w:t>
            </w:r>
            <w:r>
              <w:rPr>
                <w:b/>
              </w:rPr>
              <w:t>9</w:t>
            </w:r>
            <w:r w:rsidRPr="0016032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160321">
              <w:rPr>
                <w:b/>
              </w:rPr>
              <w:t xml:space="preserve"> </w:t>
            </w:r>
            <w:r>
              <w:rPr>
                <w:b/>
              </w:rPr>
              <w:t>Филология</w:t>
            </w:r>
          </w:p>
        </w:tc>
      </w:tr>
      <w:tr w:rsidR="00DA7635" w:rsidRPr="00D94761" w14:paraId="7DFA7352" w14:textId="77777777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BDF2C98" w14:textId="77777777" w:rsidR="00DA7635" w:rsidRPr="00160321" w:rsidRDefault="00DA7635" w:rsidP="00DA7635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1BBEB38A" w14:textId="7A16A2DD" w:rsidR="00DA7635" w:rsidRPr="00160321" w:rsidRDefault="00DA7635" w:rsidP="00DA7635">
            <w:pPr>
              <w:tabs>
                <w:tab w:val="left" w:pos="3917"/>
                <w:tab w:val="right" w:pos="5538"/>
              </w:tabs>
              <w:spacing w:before="120"/>
              <w:jc w:val="right"/>
              <w:rPr>
                <w:b/>
              </w:rPr>
            </w:pPr>
            <w:r w:rsidRPr="009528DC">
              <w:rPr>
                <w:b/>
              </w:rPr>
              <w:t xml:space="preserve">Русская литература и литературы </w:t>
            </w:r>
            <w:r>
              <w:rPr>
                <w:b/>
              </w:rPr>
              <w:br/>
            </w:r>
            <w:r w:rsidRPr="009528DC">
              <w:rPr>
                <w:b/>
              </w:rPr>
              <w:t>народов Российской Федерации</w:t>
            </w:r>
          </w:p>
        </w:tc>
      </w:tr>
      <w:tr w:rsidR="00DA7635" w:rsidRPr="00ED4AF6" w14:paraId="4E02D383" w14:textId="77777777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C2707DB" w14:textId="77777777" w:rsidR="00DA7635" w:rsidRPr="005B3261" w:rsidRDefault="00DA7635" w:rsidP="00DA7635">
            <w:pPr>
              <w:spacing w:before="120"/>
            </w:pPr>
            <w:r w:rsidRPr="005B326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506501CC" w14:textId="3F160ECD" w:rsidR="00DA7635" w:rsidRPr="005B3261" w:rsidRDefault="00DA7635" w:rsidP="00DA763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очная</w:t>
            </w:r>
          </w:p>
        </w:tc>
      </w:tr>
      <w:tr w:rsidR="00DA7635" w:rsidRPr="00ED4AF6" w14:paraId="620AEDD4" w14:textId="77777777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D7931B6" w14:textId="32DE46A4" w:rsidR="00DA7635" w:rsidRDefault="00DA7635" w:rsidP="00DA7635">
            <w:pPr>
              <w:spacing w:before="120"/>
            </w:pPr>
            <w:r w:rsidRPr="005B3261">
              <w:t>Год при</w:t>
            </w:r>
            <w:r>
              <w:t>ё</w:t>
            </w:r>
            <w:r w:rsidRPr="005B3261">
              <w:t xml:space="preserve">ма </w:t>
            </w:r>
          </w:p>
          <w:p w14:paraId="0D750D41" w14:textId="77777777" w:rsidR="00DA7635" w:rsidRPr="005B3261" w:rsidRDefault="00DA7635" w:rsidP="00DA7635">
            <w:pPr>
              <w:spacing w:before="120"/>
            </w:pPr>
            <w: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5E8A2CEF" w14:textId="73BEBA91" w:rsidR="00DA7635" w:rsidRDefault="00DA7635" w:rsidP="00DA763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53DAF">
              <w:rPr>
                <w:b/>
                <w:bCs/>
              </w:rPr>
              <w:t>3</w:t>
            </w:r>
          </w:p>
          <w:p w14:paraId="75EAC11C" w14:textId="5820427E" w:rsidR="00DA7635" w:rsidRDefault="00DA7635" w:rsidP="00DA763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</w:rPr>
              <w:t>3 года</w:t>
            </w:r>
          </w:p>
          <w:p w14:paraId="49FF4BC7" w14:textId="77777777" w:rsidR="00DA7635" w:rsidRPr="005B3261" w:rsidRDefault="00DA7635" w:rsidP="00DA7635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14:paraId="5852C45E" w14:textId="77777777" w:rsidR="0039130D" w:rsidRPr="00BA1C08" w:rsidRDefault="0039130D" w:rsidP="0039130D">
      <w:pPr>
        <w:jc w:val="both"/>
        <w:rPr>
          <w:sz w:val="28"/>
          <w:szCs w:val="28"/>
        </w:rPr>
      </w:pPr>
    </w:p>
    <w:p w14:paraId="7A4428A1" w14:textId="77777777" w:rsidR="0039130D" w:rsidRPr="00BA1C08" w:rsidRDefault="0039130D" w:rsidP="0039130D">
      <w:pPr>
        <w:jc w:val="both"/>
        <w:rPr>
          <w:sz w:val="28"/>
          <w:szCs w:val="28"/>
        </w:rPr>
      </w:pPr>
    </w:p>
    <w:p w14:paraId="23D7AA91" w14:textId="77777777" w:rsidR="0039130D" w:rsidRDefault="0039130D" w:rsidP="0039130D">
      <w:pPr>
        <w:jc w:val="center"/>
        <w:rPr>
          <w:sz w:val="28"/>
          <w:szCs w:val="28"/>
        </w:rPr>
      </w:pPr>
    </w:p>
    <w:p w14:paraId="23B73CBE" w14:textId="77777777" w:rsidR="0039130D" w:rsidRDefault="0039130D" w:rsidP="0039130D">
      <w:pPr>
        <w:jc w:val="center"/>
        <w:rPr>
          <w:sz w:val="28"/>
          <w:szCs w:val="28"/>
        </w:rPr>
      </w:pPr>
    </w:p>
    <w:p w14:paraId="47A2041D" w14:textId="77777777" w:rsidR="0039130D" w:rsidRDefault="0039130D" w:rsidP="0039130D">
      <w:pPr>
        <w:jc w:val="center"/>
        <w:rPr>
          <w:sz w:val="28"/>
          <w:szCs w:val="28"/>
        </w:rPr>
      </w:pPr>
    </w:p>
    <w:p w14:paraId="2D84A421" w14:textId="77777777" w:rsidR="0039130D" w:rsidRDefault="0039130D" w:rsidP="0039130D">
      <w:pPr>
        <w:jc w:val="center"/>
        <w:rPr>
          <w:sz w:val="28"/>
          <w:szCs w:val="28"/>
        </w:rPr>
      </w:pPr>
    </w:p>
    <w:p w14:paraId="5499466D" w14:textId="77777777" w:rsidR="0039130D" w:rsidRDefault="0039130D" w:rsidP="0039130D">
      <w:pPr>
        <w:jc w:val="center"/>
        <w:rPr>
          <w:sz w:val="28"/>
          <w:szCs w:val="28"/>
        </w:rPr>
      </w:pPr>
    </w:p>
    <w:p w14:paraId="172FA588" w14:textId="77777777" w:rsidR="0039130D" w:rsidRDefault="0039130D" w:rsidP="0039130D">
      <w:pPr>
        <w:jc w:val="center"/>
        <w:rPr>
          <w:sz w:val="28"/>
          <w:szCs w:val="28"/>
        </w:rPr>
      </w:pPr>
    </w:p>
    <w:p w14:paraId="19EE1565" w14:textId="77777777" w:rsidR="0039130D" w:rsidRDefault="0039130D" w:rsidP="0039130D">
      <w:pPr>
        <w:jc w:val="center"/>
        <w:rPr>
          <w:sz w:val="28"/>
          <w:szCs w:val="28"/>
        </w:rPr>
      </w:pPr>
    </w:p>
    <w:p w14:paraId="5DB78600" w14:textId="77777777" w:rsidR="0039130D" w:rsidRDefault="0039130D" w:rsidP="0039130D">
      <w:pPr>
        <w:jc w:val="center"/>
        <w:rPr>
          <w:sz w:val="28"/>
          <w:szCs w:val="28"/>
        </w:rPr>
      </w:pPr>
    </w:p>
    <w:p w14:paraId="649CA4AF" w14:textId="77777777" w:rsidR="00445339" w:rsidRDefault="00445339" w:rsidP="0039130D">
      <w:pPr>
        <w:jc w:val="center"/>
        <w:rPr>
          <w:sz w:val="28"/>
          <w:szCs w:val="28"/>
        </w:rPr>
      </w:pPr>
    </w:p>
    <w:p w14:paraId="6866C2FC" w14:textId="77777777" w:rsidR="00445339" w:rsidRDefault="00445339" w:rsidP="0039130D">
      <w:pPr>
        <w:jc w:val="center"/>
        <w:rPr>
          <w:sz w:val="28"/>
          <w:szCs w:val="28"/>
        </w:rPr>
      </w:pPr>
    </w:p>
    <w:p w14:paraId="49532F96" w14:textId="77777777" w:rsidR="00445339" w:rsidRDefault="00445339" w:rsidP="0039130D">
      <w:pPr>
        <w:jc w:val="center"/>
        <w:rPr>
          <w:sz w:val="28"/>
          <w:szCs w:val="28"/>
        </w:rPr>
      </w:pPr>
    </w:p>
    <w:p w14:paraId="175578DE" w14:textId="15491C2D" w:rsidR="0039130D" w:rsidRPr="00BA1C08" w:rsidRDefault="0039130D" w:rsidP="0039130D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 w:rsidR="00DA7635">
        <w:rPr>
          <w:sz w:val="28"/>
          <w:szCs w:val="28"/>
        </w:rPr>
        <w:t>2</w:t>
      </w:r>
      <w:r w:rsidR="00D53DAF">
        <w:rPr>
          <w:sz w:val="28"/>
          <w:szCs w:val="28"/>
        </w:rPr>
        <w:t>3</w:t>
      </w:r>
    </w:p>
    <w:p w14:paraId="450A9B4A" w14:textId="77777777" w:rsidR="0039130D" w:rsidRPr="00671A86" w:rsidRDefault="0039130D" w:rsidP="00671A86">
      <w:pPr>
        <w:pStyle w:val="a5"/>
        <w:numPr>
          <w:ilvl w:val="0"/>
          <w:numId w:val="6"/>
        </w:numPr>
        <w:spacing w:before="240" w:after="120"/>
        <w:jc w:val="left"/>
        <w:outlineLvl w:val="0"/>
        <w:rPr>
          <w:b/>
          <w:bCs/>
        </w:rPr>
      </w:pPr>
      <w:r>
        <w:rPr>
          <w:b/>
          <w:bCs/>
        </w:rPr>
        <w:br w:type="page"/>
      </w:r>
      <w:r w:rsidR="00340228">
        <w:rPr>
          <w:b/>
          <w:bCs/>
          <w:lang w:val="ru-RU"/>
        </w:rPr>
        <w:lastRenderedPageBreak/>
        <w:t>Ц</w:t>
      </w:r>
      <w:r w:rsidR="00340228">
        <w:rPr>
          <w:b/>
          <w:bCs/>
        </w:rPr>
        <w:t>ели</w:t>
      </w:r>
      <w:r w:rsidR="005157C6">
        <w:rPr>
          <w:b/>
          <w:bCs/>
          <w:lang w:val="ru-RU"/>
        </w:rPr>
        <w:t xml:space="preserve"> задачи</w:t>
      </w:r>
      <w:r w:rsidR="00340228">
        <w:rPr>
          <w:b/>
          <w:bCs/>
        </w:rPr>
        <w:t xml:space="preserve"> </w:t>
      </w:r>
      <w:r w:rsidR="00340228" w:rsidRPr="00671A86">
        <w:rPr>
          <w:b/>
          <w:bCs/>
          <w:lang w:val="ru-RU"/>
        </w:rPr>
        <w:t>научно</w:t>
      </w:r>
      <w:r w:rsidR="00343910" w:rsidRPr="00671A86">
        <w:rPr>
          <w:b/>
          <w:bCs/>
          <w:lang w:val="ru-RU"/>
        </w:rPr>
        <w:t xml:space="preserve">й деятельности </w:t>
      </w:r>
    </w:p>
    <w:p w14:paraId="5958970D" w14:textId="0B8B502A" w:rsidR="00EC5ED7" w:rsidRDefault="00503D44" w:rsidP="00973097">
      <w:pPr>
        <w:ind w:firstLine="284"/>
        <w:jc w:val="both"/>
      </w:pPr>
      <w:r w:rsidRPr="00EC5ED7">
        <w:rPr>
          <w:b/>
          <w:bCs/>
        </w:rPr>
        <w:t>Цел</w:t>
      </w:r>
      <w:r w:rsidR="00EC5ED7" w:rsidRPr="00EC5ED7">
        <w:rPr>
          <w:b/>
          <w:bCs/>
        </w:rPr>
        <w:t>ью</w:t>
      </w:r>
      <w:r w:rsidR="005157C6">
        <w:t xml:space="preserve"> </w:t>
      </w:r>
      <w:r w:rsidR="00671A86" w:rsidRPr="00671A86">
        <w:t>научной деятельности</w:t>
      </w:r>
      <w:r w:rsidRPr="00671A86">
        <w:t xml:space="preserve"> (далее – Н</w:t>
      </w:r>
      <w:r w:rsidR="00671A86" w:rsidRPr="00671A86">
        <w:t>Д</w:t>
      </w:r>
      <w:r w:rsidRPr="00671A86">
        <w:t>) обучающихся явля</w:t>
      </w:r>
      <w:r w:rsidR="00EC5ED7">
        <w:t>е</w:t>
      </w:r>
      <w:r w:rsidRPr="00671A86">
        <w:t>тся</w:t>
      </w:r>
      <w:r w:rsidR="00EC5ED7">
        <w:t xml:space="preserve"> </w:t>
      </w:r>
      <w:r w:rsidR="00EC5ED7" w:rsidRPr="00313FD5">
        <w:t>выработка у аспирантов навыков научн</w:t>
      </w:r>
      <w:r w:rsidR="00EC5ED7">
        <w:t xml:space="preserve">ой </w:t>
      </w:r>
      <w:r w:rsidR="00EC5ED7" w:rsidRPr="00313FD5">
        <w:t>работы, обеспечивающих квалифицированное выполнение и защиту кандидатской диссертации</w:t>
      </w:r>
      <w:r w:rsidR="00EC5ED7">
        <w:t>.</w:t>
      </w:r>
    </w:p>
    <w:p w14:paraId="3E898140" w14:textId="77777777" w:rsidR="00EC5ED7" w:rsidRDefault="00EC5ED7" w:rsidP="00EC5E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</w:rPr>
      </w:pPr>
      <w:r w:rsidRPr="007E68C4">
        <w:rPr>
          <w:b/>
        </w:rPr>
        <w:t xml:space="preserve">Задачи </w:t>
      </w:r>
      <w:r w:rsidRPr="00EC5ED7">
        <w:rPr>
          <w:bCs/>
        </w:rPr>
        <w:t>НД:</w:t>
      </w:r>
      <w:r w:rsidRPr="007E68C4">
        <w:rPr>
          <w:b/>
        </w:rPr>
        <w:t xml:space="preserve"> </w:t>
      </w:r>
    </w:p>
    <w:p w14:paraId="3C30519C" w14:textId="77777777" w:rsidR="00EC5ED7" w:rsidRDefault="00EC5ED7" w:rsidP="00EC5ED7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ознакомление аспирантов с отечественными и зарубежными современными методами и методологиями, которые используются в литературоведении, с методами анализа и обзора научной литературы, способами и средствами профессионального изложения специальной информации;</w:t>
      </w:r>
    </w:p>
    <w:p w14:paraId="24B7B3F3" w14:textId="77777777" w:rsidR="00EC5ED7" w:rsidRDefault="00EC5ED7" w:rsidP="00EC5ED7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формирование навыков ведения научной дискуссии, формулирования научной аргументации, в том числе в ходе публичной презентации и обсуждения результатов научных исследований (кандидатской диссертации);</w:t>
      </w:r>
    </w:p>
    <w:p w14:paraId="367F48CB" w14:textId="77777777" w:rsidR="00EC5ED7" w:rsidRDefault="00EC5ED7" w:rsidP="00EC5ED7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планирование и корректировка индивидуальных планов научной работы аспирантов;</w:t>
      </w:r>
    </w:p>
    <w:p w14:paraId="4C187394" w14:textId="77777777" w:rsidR="00EC5ED7" w:rsidRDefault="00EC5ED7" w:rsidP="00EC5ED7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оценка уровня приобретенных знаний, умений и сформированных компетенций аспирантов, связанных с формированием профессионального мировоззрения и определенного уровня культуры.</w:t>
      </w:r>
    </w:p>
    <w:p w14:paraId="6116DAD1" w14:textId="77777777" w:rsidR="00EC5ED7" w:rsidRDefault="00EC5ED7" w:rsidP="00EC5ED7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 xml:space="preserve">осуществление сбора материала, его обработка, анализ, систематизация, участие в научных дискуссиях, выступление с докладами на различных конференциях. </w:t>
      </w:r>
    </w:p>
    <w:p w14:paraId="44D56CE6" w14:textId="77777777" w:rsidR="00EC5ED7" w:rsidRDefault="00EC5ED7" w:rsidP="00EC5ED7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 xml:space="preserve">проведение квалифицированного анализа, комментирования, реферирования и обобщения результатов научных исследований, проведенных другими специалистами, с использованием современных методик и методологий, передового отечественного и зарубежного опыта; </w:t>
      </w:r>
    </w:p>
    <w:p w14:paraId="4ABF9FC0" w14:textId="77777777" w:rsidR="00EC5ED7" w:rsidRDefault="00EC5ED7" w:rsidP="00EC5ED7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 xml:space="preserve">знакомство обучающихся с проблемами и перспективами литературоведческих исследований; </w:t>
      </w:r>
    </w:p>
    <w:p w14:paraId="34606DAE" w14:textId="77777777" w:rsidR="00EC5ED7" w:rsidRDefault="00EC5ED7" w:rsidP="00EC5ED7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 xml:space="preserve">трактовка актуальных понятий и определений; </w:t>
      </w:r>
    </w:p>
    <w:p w14:paraId="725C7962" w14:textId="77777777" w:rsidR="00EC5ED7" w:rsidRDefault="00EC5ED7" w:rsidP="00EC5ED7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 xml:space="preserve">обсуждение основ классического и постклассического литературоведения; </w:t>
      </w:r>
    </w:p>
    <w:p w14:paraId="60A9A840" w14:textId="77777777" w:rsidR="00EC5ED7" w:rsidRDefault="00EC5ED7" w:rsidP="00EC5ED7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 xml:space="preserve">обсуждение методик исследований художественных произведений; </w:t>
      </w:r>
    </w:p>
    <w:p w14:paraId="67A87EA2" w14:textId="77777777" w:rsidR="00EC5ED7" w:rsidRDefault="00EC5ED7" w:rsidP="00EC5ED7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формирование культуры письменной фиксации результатов научной деятельности;</w:t>
      </w:r>
    </w:p>
    <w:p w14:paraId="460EEF75" w14:textId="77777777" w:rsidR="00EC5ED7" w:rsidRDefault="00EC5ED7" w:rsidP="00EC5ED7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участие в работе научных коллективов, проводящих исследование по широкой филологической проблематике, в подготовке и редактировании научных публикаций.</w:t>
      </w:r>
    </w:p>
    <w:p w14:paraId="5FAFC798" w14:textId="77777777" w:rsidR="00EC5ED7" w:rsidRDefault="00EC5ED7" w:rsidP="00973097">
      <w:pPr>
        <w:ind w:firstLine="284"/>
        <w:jc w:val="both"/>
      </w:pPr>
    </w:p>
    <w:p w14:paraId="25C5BA70" w14:textId="601D3FE9" w:rsidR="003E1C82" w:rsidRDefault="00671A86" w:rsidP="00973097">
      <w:pPr>
        <w:ind w:firstLine="284"/>
        <w:jc w:val="both"/>
        <w:rPr>
          <w:i/>
        </w:rPr>
      </w:pPr>
      <w:r w:rsidRPr="006A4BC0">
        <w:t xml:space="preserve">Научная деятельность </w:t>
      </w:r>
      <w:r w:rsidR="003E1C82" w:rsidRPr="006A4BC0">
        <w:t xml:space="preserve">является обязательным разделом </w:t>
      </w:r>
      <w:r w:rsidR="003E1C82" w:rsidRPr="00CD394D">
        <w:t xml:space="preserve">программы подготовки </w:t>
      </w:r>
      <w:r w:rsidR="003E1C82">
        <w:t xml:space="preserve">научных и </w:t>
      </w:r>
      <w:r w:rsidR="003E1C82" w:rsidRPr="00CD394D">
        <w:t>научно-педагогических кадров в аспирантуре (</w:t>
      </w:r>
      <w:r w:rsidR="006A4BC0">
        <w:t>ПА</w:t>
      </w:r>
      <w:r w:rsidR="003E1C82" w:rsidRPr="00CD394D">
        <w:t xml:space="preserve">, программа аспирантуры) по </w:t>
      </w:r>
      <w:r w:rsidR="003E1C82">
        <w:t>научной специальности</w:t>
      </w:r>
      <w:r w:rsidR="00EC5ED7">
        <w:t xml:space="preserve"> 5.9.1 Филология (</w:t>
      </w:r>
      <w:r w:rsidR="00EC5ED7" w:rsidRPr="00EC5ED7">
        <w:t>направление</w:t>
      </w:r>
      <w:r w:rsidR="003E1C82" w:rsidRPr="00EC5ED7">
        <w:t xml:space="preserve"> </w:t>
      </w:r>
      <w:r w:rsidR="00EC5ED7" w:rsidRPr="00EC5ED7">
        <w:t>Русская литература и литературы народов Российской Федерации)</w:t>
      </w:r>
      <w:r w:rsidR="003E1C82" w:rsidRPr="00EC5ED7">
        <w:t>.</w:t>
      </w:r>
      <w:r w:rsidR="00503D44" w:rsidRPr="00503D44">
        <w:t xml:space="preserve"> </w:t>
      </w:r>
      <w:r w:rsidR="00503D44">
        <w:t xml:space="preserve">Освоение </w:t>
      </w:r>
      <w:r w:rsidR="00343910">
        <w:t>НД</w:t>
      </w:r>
      <w:r w:rsidR="00503D44" w:rsidRPr="00CD394D">
        <w:t xml:space="preserve"> осуществляется на протяжении всего периода освоения программы</w:t>
      </w:r>
      <w:r w:rsidR="008C7F8D">
        <w:t xml:space="preserve"> аспирантуры</w:t>
      </w:r>
      <w:r w:rsidR="00503D44">
        <w:t>.</w:t>
      </w:r>
    </w:p>
    <w:p w14:paraId="2D8E32CE" w14:textId="77777777" w:rsidR="00503D44" w:rsidRDefault="0039130D" w:rsidP="00F5766B">
      <w:pPr>
        <w:tabs>
          <w:tab w:val="right" w:leader="underscore" w:pos="9639"/>
        </w:tabs>
        <w:spacing w:before="240" w:after="120"/>
        <w:jc w:val="center"/>
        <w:outlineLvl w:val="1"/>
        <w:rPr>
          <w:b/>
        </w:rPr>
      </w:pPr>
      <w:r w:rsidRPr="007E68C4">
        <w:rPr>
          <w:b/>
        </w:rPr>
        <w:t xml:space="preserve">2. </w:t>
      </w:r>
      <w:r w:rsidR="005157C6">
        <w:rPr>
          <w:b/>
        </w:rPr>
        <w:t>Р</w:t>
      </w:r>
      <w:r w:rsidR="00006A63">
        <w:rPr>
          <w:b/>
        </w:rPr>
        <w:t xml:space="preserve">езультаты осуществления </w:t>
      </w:r>
      <w:r w:rsidR="00F5766B" w:rsidRPr="00671A86">
        <w:rPr>
          <w:b/>
          <w:bCs/>
        </w:rPr>
        <w:t>научной деятельности</w:t>
      </w:r>
    </w:p>
    <w:p w14:paraId="433FD3B0" w14:textId="6B99F064" w:rsidR="005157C6" w:rsidRDefault="005157C6" w:rsidP="005157C6">
      <w:pPr>
        <w:widowControl w:val="0"/>
        <w:ind w:firstLine="284"/>
        <w:jc w:val="both"/>
        <w:rPr>
          <w:bCs/>
        </w:rPr>
      </w:pP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существление</w:t>
      </w:r>
      <w:r w:rsidRPr="00517EBE">
        <w:rPr>
          <w:sz w:val="22"/>
          <w:szCs w:val="22"/>
        </w:rPr>
        <w:t xml:space="preserve"> </w:t>
      </w:r>
      <w:r>
        <w:rPr>
          <w:sz w:val="22"/>
          <w:szCs w:val="22"/>
        </w:rPr>
        <w:t>научной деятельности</w:t>
      </w:r>
      <w:r w:rsidRPr="007E68C4">
        <w:t xml:space="preserve"> </w:t>
      </w:r>
      <w:r>
        <w:rPr>
          <w:bCs/>
        </w:rPr>
        <w:t>направлено на достижение результатов, определ</w:t>
      </w:r>
      <w:r w:rsidR="00EC5ED7">
        <w:rPr>
          <w:bCs/>
        </w:rPr>
        <w:t>ё</w:t>
      </w:r>
      <w:r>
        <w:rPr>
          <w:bCs/>
        </w:rPr>
        <w:t>нных программой подготовки научных и научно-педаг</w:t>
      </w:r>
      <w:r w:rsidR="006B6080">
        <w:rPr>
          <w:bCs/>
        </w:rPr>
        <w:t>огическим кадров в аспирантуре:</w:t>
      </w:r>
    </w:p>
    <w:p w14:paraId="26678593" w14:textId="3E47AA0E" w:rsidR="005157C6" w:rsidRPr="00B1151E" w:rsidRDefault="00EC5ED7" w:rsidP="006A34D9">
      <w:pPr>
        <w:ind w:left="284" w:hanging="284"/>
        <w:jc w:val="both"/>
      </w:pPr>
      <w:r>
        <w:t>–</w:t>
      </w:r>
      <w:r w:rsidR="005157C6" w:rsidRPr="00B1151E">
        <w:t xml:space="preserve"> уметь критически анализировать и оценивать современные научные достижения;</w:t>
      </w:r>
    </w:p>
    <w:p w14:paraId="6C7C286D" w14:textId="4BF1DE09" w:rsidR="005157C6" w:rsidRPr="00B1151E" w:rsidRDefault="00EC5ED7" w:rsidP="006A34D9">
      <w:pPr>
        <w:ind w:left="284" w:hanging="284"/>
        <w:jc w:val="both"/>
      </w:pPr>
      <w:r>
        <w:t>–</w:t>
      </w:r>
      <w:r w:rsidR="005157C6" w:rsidRPr="00B1151E">
        <w:t xml:space="preserve"> генерировать новые идеи при решении исследовательских и практических задач;</w:t>
      </w:r>
    </w:p>
    <w:p w14:paraId="7227CE23" w14:textId="321A9831" w:rsidR="005157C6" w:rsidRDefault="00EC5ED7" w:rsidP="006A34D9">
      <w:pPr>
        <w:ind w:left="284" w:hanging="284"/>
        <w:jc w:val="both"/>
      </w:pPr>
      <w:r>
        <w:t>–</w:t>
      </w:r>
      <w:r w:rsidR="005157C6" w:rsidRPr="00B1151E">
        <w:t xml:space="preserve"> владеть методологией </w:t>
      </w:r>
      <w:r>
        <w:t>литературоведческого</w:t>
      </w:r>
      <w:r w:rsidR="005157C6" w:rsidRPr="00B1151E">
        <w:t xml:space="preserve"> </w:t>
      </w:r>
      <w:r w:rsidR="006A34D9">
        <w:t xml:space="preserve">и историко-литературного </w:t>
      </w:r>
      <w:r w:rsidR="005157C6" w:rsidRPr="00B1151E">
        <w:t>исследовани</w:t>
      </w:r>
      <w:r w:rsidR="006A34D9">
        <w:t>й</w:t>
      </w:r>
      <w:r>
        <w:t>;</w:t>
      </w:r>
    </w:p>
    <w:p w14:paraId="7C1C0E52" w14:textId="28075340" w:rsidR="005157C6" w:rsidRPr="00006A63" w:rsidRDefault="00EC5ED7" w:rsidP="006A34D9">
      <w:pPr>
        <w:ind w:left="284" w:hanging="284"/>
        <w:jc w:val="both"/>
      </w:pPr>
      <w:r>
        <w:t>–</w:t>
      </w:r>
      <w:r w:rsidR="005157C6">
        <w:t xml:space="preserve"> </w:t>
      </w:r>
      <w:r w:rsidR="005157C6" w:rsidRPr="00006A63">
        <w:t>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5157C6">
        <w:t>;</w:t>
      </w:r>
    </w:p>
    <w:p w14:paraId="5B5E587F" w14:textId="0DF7E5ED" w:rsidR="005157C6" w:rsidRPr="00B1151E" w:rsidRDefault="006A34D9" w:rsidP="006A34D9">
      <w:pPr>
        <w:ind w:left="284" w:hanging="284"/>
        <w:jc w:val="both"/>
      </w:pPr>
      <w:r>
        <w:t>–</w:t>
      </w:r>
      <w:r w:rsidR="005157C6" w:rsidRPr="00B1151E">
        <w:t xml:space="preserve"> планировать и решать задачи собственного профессионального и личностного развития;</w:t>
      </w:r>
    </w:p>
    <w:p w14:paraId="4D75F1F4" w14:textId="3D52B6F0" w:rsidR="005157C6" w:rsidRPr="00B1151E" w:rsidRDefault="006A34D9" w:rsidP="006A34D9">
      <w:pPr>
        <w:ind w:left="284" w:hanging="284"/>
        <w:jc w:val="both"/>
      </w:pPr>
      <w:r>
        <w:t>–</w:t>
      </w:r>
      <w:r w:rsidR="005157C6" w:rsidRPr="00B1151E">
        <w:t xml:space="preserve"> самостоятельно осуществлять научн</w:t>
      </w:r>
      <w:r>
        <w:t>ую</w:t>
      </w:r>
      <w:r w:rsidR="005157C6" w:rsidRPr="00B1151E">
        <w:t xml:space="preserve"> деятельность в области </w:t>
      </w:r>
      <w:r>
        <w:t xml:space="preserve">литературоведения и истории литературы </w:t>
      </w:r>
      <w:r w:rsidR="005157C6" w:rsidRPr="00B1151E">
        <w:t>с использованием современных методов исследования;</w:t>
      </w:r>
    </w:p>
    <w:p w14:paraId="40CFF41C" w14:textId="6220F563" w:rsidR="005157C6" w:rsidRPr="00B1151E" w:rsidRDefault="006A34D9" w:rsidP="006A34D9">
      <w:pPr>
        <w:ind w:left="284" w:hanging="284"/>
        <w:jc w:val="both"/>
      </w:pPr>
      <w:r>
        <w:t>–</w:t>
      </w:r>
      <w:r w:rsidR="005157C6" w:rsidRPr="00B1151E">
        <w:t xml:space="preserve"> следовать этическим нормам в профессиональной деятельности;</w:t>
      </w:r>
    </w:p>
    <w:p w14:paraId="04D4A12E" w14:textId="4925C2E2" w:rsidR="005157C6" w:rsidRPr="00B1151E" w:rsidRDefault="006A34D9" w:rsidP="006A34D9">
      <w:pPr>
        <w:ind w:left="284" w:hanging="284"/>
        <w:jc w:val="both"/>
      </w:pPr>
      <w:r>
        <w:lastRenderedPageBreak/>
        <w:t>–</w:t>
      </w:r>
      <w:r w:rsidR="005157C6" w:rsidRPr="00B1151E">
        <w:t xml:space="preserve"> использовать современные методы и технологии научной коммуникации на </w:t>
      </w:r>
      <w:r>
        <w:t>русском</w:t>
      </w:r>
      <w:r w:rsidR="005157C6" w:rsidRPr="00B1151E">
        <w:t xml:space="preserve"> и иностранном языках;</w:t>
      </w:r>
    </w:p>
    <w:p w14:paraId="6C380E5E" w14:textId="0EF5350A" w:rsidR="005157C6" w:rsidRPr="00B1151E" w:rsidRDefault="006A34D9" w:rsidP="006A34D9">
      <w:pPr>
        <w:ind w:left="284" w:hanging="284"/>
        <w:jc w:val="both"/>
      </w:pPr>
      <w:r>
        <w:t>–</w:t>
      </w:r>
      <w:r w:rsidR="005157C6" w:rsidRPr="00B1151E">
        <w:t xml:space="preserve"> самостоятельно осуществлять научно-исследовательскую деятельность в области </w:t>
      </w:r>
      <w:r>
        <w:t>литературоведения и истории литературы</w:t>
      </w:r>
      <w:r w:rsidRPr="00B1151E">
        <w:t xml:space="preserve"> </w:t>
      </w:r>
      <w:r w:rsidR="005157C6" w:rsidRPr="00B1151E">
        <w:t>с использованием современных методов исследования и информационно-коммуникационных технологий;</w:t>
      </w:r>
    </w:p>
    <w:p w14:paraId="3D8C0FE1" w14:textId="254093C8" w:rsidR="005157C6" w:rsidRPr="00B1151E" w:rsidRDefault="006A34D9" w:rsidP="006A34D9">
      <w:pPr>
        <w:ind w:left="284" w:hanging="284"/>
        <w:jc w:val="both"/>
      </w:pPr>
      <w:r>
        <w:t>–</w:t>
      </w:r>
      <w:r w:rsidR="005157C6" w:rsidRPr="00B1151E"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14:paraId="4E4582F5" w14:textId="0C53F454" w:rsidR="005157C6" w:rsidRPr="00B1151E" w:rsidRDefault="006A34D9" w:rsidP="006A34D9">
      <w:pPr>
        <w:ind w:left="284" w:hanging="284"/>
        <w:jc w:val="both"/>
      </w:pPr>
      <w:r>
        <w:t>–</w:t>
      </w:r>
      <w:r w:rsidR="005157C6" w:rsidRPr="00B1151E">
        <w:t xml:space="preserve"> разрабатывать новые метод</w:t>
      </w:r>
      <w:r>
        <w:t>ики</w:t>
      </w:r>
      <w:r w:rsidR="005157C6" w:rsidRPr="00B1151E">
        <w:t xml:space="preserve"> исследования </w:t>
      </w:r>
      <w:r w:rsidRPr="00B1151E">
        <w:t>в области</w:t>
      </w:r>
      <w:r>
        <w:t xml:space="preserve"> литературоведения</w:t>
      </w:r>
      <w:r w:rsidRPr="00B1151E">
        <w:t xml:space="preserve"> </w:t>
      </w:r>
      <w:r>
        <w:t>истории литературы,</w:t>
      </w:r>
      <w:r w:rsidR="005157C6" w:rsidRPr="00B1151E">
        <w:t xml:space="preserve"> </w:t>
      </w:r>
      <w:r>
        <w:t xml:space="preserve">способствовать </w:t>
      </w:r>
      <w:r w:rsidR="005157C6" w:rsidRPr="00B1151E">
        <w:t xml:space="preserve">их применению </w:t>
      </w:r>
      <w:r>
        <w:t>на практике.</w:t>
      </w:r>
    </w:p>
    <w:p w14:paraId="5BBDC632" w14:textId="77777777" w:rsidR="005157C6" w:rsidRDefault="005157C6" w:rsidP="00EC5ED7"/>
    <w:p w14:paraId="1A695A29" w14:textId="77777777" w:rsidR="00340228" w:rsidRDefault="00006A63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3</w:t>
      </w:r>
      <w:r w:rsidR="00F44430">
        <w:rPr>
          <w:b/>
          <w:bCs/>
        </w:rPr>
        <w:t xml:space="preserve">. </w:t>
      </w:r>
      <w:r w:rsidR="003B1F1E">
        <w:rPr>
          <w:b/>
          <w:bCs/>
        </w:rPr>
        <w:t>С</w:t>
      </w:r>
      <w:r w:rsidR="00F44430">
        <w:rPr>
          <w:b/>
          <w:bCs/>
        </w:rPr>
        <w:t xml:space="preserve">одержание </w:t>
      </w:r>
      <w:r w:rsidR="00FB61D2">
        <w:rPr>
          <w:b/>
          <w:bCs/>
        </w:rPr>
        <w:t xml:space="preserve">научной деятельности </w:t>
      </w:r>
    </w:p>
    <w:p w14:paraId="56B4A33F" w14:textId="77777777" w:rsidR="00671A86" w:rsidRDefault="00671A86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</w:p>
    <w:p w14:paraId="6AE7853F" w14:textId="22480EA2" w:rsidR="003D4327" w:rsidRDefault="003D4327" w:rsidP="00F6416E">
      <w:pPr>
        <w:widowControl w:val="0"/>
        <w:ind w:firstLine="709"/>
        <w:jc w:val="both"/>
      </w:pPr>
      <w:r w:rsidRPr="002D0018">
        <w:rPr>
          <w:bCs/>
        </w:rPr>
        <w:t>О</w:t>
      </w:r>
      <w:r w:rsidRPr="002D0018">
        <w:t>бъ</w:t>
      </w:r>
      <w:r w:rsidR="006A34D9">
        <w:t>ё</w:t>
      </w:r>
      <w:r w:rsidRPr="002D0018">
        <w:t xml:space="preserve">м </w:t>
      </w:r>
      <w:r>
        <w:t>Н</w:t>
      </w:r>
      <w:r w:rsidR="00F5766B">
        <w:t>Д</w:t>
      </w:r>
      <w:r>
        <w:t xml:space="preserve"> обучающихся</w:t>
      </w:r>
      <w:r w:rsidRPr="002D0018">
        <w:t xml:space="preserve"> составляет</w:t>
      </w:r>
      <w:r>
        <w:t xml:space="preserve"> </w:t>
      </w:r>
      <w:r w:rsidR="006A34D9">
        <w:t>105 зачётных единиц (21+6+21+15+21+21)</w:t>
      </w:r>
      <w:r w:rsidR="006A34D9" w:rsidRPr="00F94590">
        <w:t xml:space="preserve">, </w:t>
      </w:r>
      <w:r w:rsidR="006A34D9">
        <w:t>продолжительность 70</w:t>
      </w:r>
      <w:r w:rsidR="006A34D9" w:rsidRPr="00517EBE">
        <w:t xml:space="preserve"> недель</w:t>
      </w:r>
      <w:r w:rsidR="006A34D9">
        <w:t xml:space="preserve"> (14+4+14+10+14+14)</w:t>
      </w:r>
      <w:r w:rsidR="006A34D9" w:rsidRPr="00517EBE">
        <w:t>.</w:t>
      </w:r>
      <w:r w:rsidR="006A34D9">
        <w:t xml:space="preserve"> </w:t>
      </w:r>
      <w:r w:rsidR="006A3BCD">
        <w:t xml:space="preserve">Форма промежуточного контроля – </w:t>
      </w:r>
      <w:r w:rsidR="00537C12">
        <w:t>зач</w:t>
      </w:r>
      <w:r w:rsidR="006A34D9">
        <w:t>ё</w:t>
      </w:r>
      <w:r w:rsidR="00537C12">
        <w:t>т с оценкой</w:t>
      </w:r>
      <w:r w:rsidR="007E5503">
        <w:t xml:space="preserve"> в каждом семестре</w:t>
      </w:r>
      <w:r w:rsidR="006A3BCD">
        <w:t>.</w:t>
      </w:r>
      <w:r w:rsidR="00F5766B" w:rsidRPr="00F5766B">
        <w:rPr>
          <w:bCs/>
          <w:i/>
        </w:rPr>
        <w:t xml:space="preserve"> </w:t>
      </w:r>
      <w:r w:rsidR="00F5766B" w:rsidRPr="00F5766B">
        <w:t>Дифзач</w:t>
      </w:r>
      <w:r w:rsidR="006A34D9">
        <w:t>ё</w:t>
      </w:r>
      <w:r w:rsidR="00F5766B" w:rsidRPr="00F5766B">
        <w:t>т по НД выставляется на основании представленных научному руководителю документов, подтверждающих наличие статей, представленных в печатном виде текста введения, глав, параграфов, заключения и т.д.</w:t>
      </w:r>
    </w:p>
    <w:p w14:paraId="4EEFA82A" w14:textId="41663318" w:rsidR="00343910" w:rsidRDefault="00343910" w:rsidP="00343910">
      <w:pPr>
        <w:tabs>
          <w:tab w:val="right" w:leader="underscore" w:pos="9639"/>
        </w:tabs>
        <w:ind w:firstLine="567"/>
        <w:jc w:val="both"/>
        <w:outlineLvl w:val="1"/>
        <w:rPr>
          <w:spacing w:val="-4"/>
        </w:rPr>
      </w:pPr>
      <w:r w:rsidRPr="00314EA7">
        <w:rPr>
          <w:bCs/>
        </w:rPr>
        <w:t xml:space="preserve">При проведении текущего контроля и промежуточной аттестации по </w:t>
      </w:r>
      <w:r w:rsidR="00F6416E">
        <w:rPr>
          <w:bCs/>
        </w:rPr>
        <w:t>НД</w:t>
      </w:r>
      <w:r w:rsidRPr="00314EA7">
        <w:rPr>
          <w:bCs/>
        </w:rPr>
        <w:t xml:space="preserve"> проверяется </w:t>
      </w:r>
      <w:r w:rsidRPr="00314EA7">
        <w:t xml:space="preserve">выполнение </w:t>
      </w:r>
      <w:r w:rsidRPr="00314EA7">
        <w:rPr>
          <w:spacing w:val="-4"/>
        </w:rPr>
        <w:t>этапов освоения Н</w:t>
      </w:r>
      <w:r w:rsidR="00F6416E">
        <w:rPr>
          <w:spacing w:val="-4"/>
        </w:rPr>
        <w:t>Д</w:t>
      </w:r>
      <w:r w:rsidRPr="00314EA7">
        <w:rPr>
          <w:spacing w:val="-4"/>
        </w:rPr>
        <w:t>.</w:t>
      </w:r>
    </w:p>
    <w:p w14:paraId="5B132AD9" w14:textId="08C2FC2F" w:rsidR="00FB61D2" w:rsidRPr="006A3BCD" w:rsidRDefault="00F5766B" w:rsidP="00343910">
      <w:pPr>
        <w:ind w:firstLine="567"/>
        <w:jc w:val="both"/>
        <w:rPr>
          <w:b/>
          <w:i/>
          <w:sz w:val="22"/>
          <w:szCs w:val="22"/>
        </w:rPr>
      </w:pPr>
      <w:r w:rsidRPr="00671A86"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</w:t>
      </w:r>
      <w:r>
        <w:t>омпонента программы аспирантуры</w:t>
      </w:r>
      <w:r w:rsidRPr="00671A86">
        <w:t>, распределение указанных этапов и и</w:t>
      </w:r>
      <w:r>
        <w:t>тоговой аттестации аспирантов. (</w:t>
      </w:r>
      <w:r w:rsidRPr="00F5766B">
        <w:rPr>
          <w:i/>
        </w:rPr>
        <w:t>Таблица 1)</w:t>
      </w:r>
    </w:p>
    <w:p w14:paraId="12C878D2" w14:textId="77777777" w:rsidR="00092256" w:rsidRDefault="00092256" w:rsidP="00FB61D2">
      <w:pPr>
        <w:ind w:left="7080" w:firstLine="708"/>
        <w:jc w:val="both"/>
        <w:rPr>
          <w:b/>
          <w:i/>
          <w:sz w:val="22"/>
          <w:szCs w:val="22"/>
        </w:rPr>
      </w:pPr>
    </w:p>
    <w:p w14:paraId="369501C9" w14:textId="77777777" w:rsidR="002B785E" w:rsidRPr="006A3BCD" w:rsidRDefault="002B785E" w:rsidP="00FB61D2">
      <w:pPr>
        <w:ind w:left="7080" w:firstLine="708"/>
        <w:jc w:val="both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t>Таблица 1</w:t>
      </w:r>
    </w:p>
    <w:p w14:paraId="0D723F02" w14:textId="77777777" w:rsidR="00FB61D2" w:rsidRPr="00092256" w:rsidRDefault="006A3BCD" w:rsidP="00FB61D2">
      <w:pPr>
        <w:tabs>
          <w:tab w:val="right" w:leader="underscore" w:pos="9639"/>
        </w:tabs>
        <w:jc w:val="right"/>
        <w:rPr>
          <w:b/>
          <w:iCs/>
          <w:sz w:val="22"/>
          <w:szCs w:val="22"/>
        </w:rPr>
      </w:pPr>
      <w:r w:rsidRPr="00092256">
        <w:rPr>
          <w:b/>
          <w:iCs/>
          <w:sz w:val="22"/>
          <w:szCs w:val="22"/>
        </w:rPr>
        <w:t xml:space="preserve">Этапы и результаты освоения </w:t>
      </w:r>
      <w:r w:rsidR="00FB61D2" w:rsidRPr="00092256">
        <w:rPr>
          <w:b/>
          <w:iCs/>
          <w:sz w:val="22"/>
          <w:szCs w:val="22"/>
        </w:rPr>
        <w:t>НД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3260"/>
        <w:gridCol w:w="2268"/>
        <w:gridCol w:w="1701"/>
      </w:tblGrid>
      <w:tr w:rsidR="00FB61D2" w:rsidRPr="005B3261" w14:paraId="40790556" w14:textId="77777777" w:rsidTr="00AA14B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F209" w14:textId="471F62AE" w:rsidR="00FB61D2" w:rsidRPr="005552C5" w:rsidRDefault="006A34D9" w:rsidP="00F6416E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Се</w:t>
            </w:r>
            <w:r w:rsidR="00FB61D2" w:rsidRPr="005552C5">
              <w:rPr>
                <w:rFonts w:ascii="Times New Roman" w:hAnsi="Times New Roman"/>
              </w:rPr>
              <w:t>местр</w:t>
            </w:r>
            <w:r w:rsidRPr="005552C5">
              <w:rPr>
                <w:rFonts w:ascii="Times New Roman" w:hAnsi="Times New Roman"/>
              </w:rPr>
              <w:t xml:space="preserve"> </w:t>
            </w:r>
            <w:r w:rsidR="00FB61D2" w:rsidRPr="005552C5">
              <w:rPr>
                <w:rFonts w:ascii="Times New Roman" w:hAnsi="Times New Roman"/>
              </w:rPr>
              <w:t>/</w:t>
            </w:r>
          </w:p>
          <w:p w14:paraId="473D39F5" w14:textId="77777777" w:rsidR="00FB61D2" w:rsidRPr="005552C5" w:rsidRDefault="00FB61D2" w:rsidP="00F6416E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Количество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3B0E" w14:textId="559FE95A" w:rsidR="00FB61D2" w:rsidRPr="005552C5" w:rsidRDefault="00FB61D2" w:rsidP="00F6416E">
            <w:pPr>
              <w:jc w:val="center"/>
              <w:rPr>
                <w:sz w:val="22"/>
                <w:szCs w:val="22"/>
              </w:rPr>
            </w:pPr>
            <w:r w:rsidRPr="005552C5">
              <w:rPr>
                <w:sz w:val="22"/>
                <w:szCs w:val="22"/>
              </w:rPr>
              <w:t>Трудо</w:t>
            </w:r>
            <w:r w:rsidR="006A34D9" w:rsidRPr="005552C5">
              <w:rPr>
                <w:sz w:val="22"/>
                <w:szCs w:val="22"/>
              </w:rPr>
              <w:t>ё</w:t>
            </w:r>
            <w:r w:rsidRPr="005552C5">
              <w:rPr>
                <w:sz w:val="22"/>
                <w:szCs w:val="22"/>
              </w:rPr>
              <w:t>мкость</w:t>
            </w:r>
          </w:p>
          <w:p w14:paraId="7F1753C3" w14:textId="77777777" w:rsidR="00FB61D2" w:rsidRPr="005552C5" w:rsidRDefault="00FB61D2" w:rsidP="00F6416E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(в з.е.)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4B36" w14:textId="77777777" w:rsidR="00FB61D2" w:rsidRPr="005552C5" w:rsidRDefault="00FB61D2" w:rsidP="003B1F1E">
            <w:pPr>
              <w:jc w:val="center"/>
              <w:rPr>
                <w:sz w:val="22"/>
                <w:szCs w:val="22"/>
              </w:rPr>
            </w:pPr>
            <w:r w:rsidRPr="005552C5">
              <w:rPr>
                <w:sz w:val="22"/>
                <w:szCs w:val="22"/>
              </w:rPr>
              <w:t>Перечень этапов освоения 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3BB2" w14:textId="77777777" w:rsidR="00FB61D2" w:rsidRPr="005552C5" w:rsidRDefault="00FB61D2" w:rsidP="003B1F1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552C5">
              <w:rPr>
                <w:bCs/>
                <w:sz w:val="22"/>
                <w:szCs w:val="22"/>
              </w:rPr>
              <w:t>Результаты освоения этапов 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F6C6" w14:textId="6E733AB3" w:rsidR="00FB61D2" w:rsidRPr="005552C5" w:rsidRDefault="00FB61D2" w:rsidP="00FB61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552C5">
              <w:rPr>
                <w:bCs/>
                <w:sz w:val="22"/>
                <w:szCs w:val="22"/>
              </w:rPr>
              <w:t>Формы промежуточного кон</w:t>
            </w:r>
            <w:r w:rsidR="006A3BCD" w:rsidRPr="005552C5">
              <w:rPr>
                <w:bCs/>
                <w:sz w:val="22"/>
                <w:szCs w:val="22"/>
              </w:rPr>
              <w:t>т</w:t>
            </w:r>
            <w:r w:rsidRPr="005552C5">
              <w:rPr>
                <w:bCs/>
                <w:sz w:val="22"/>
                <w:szCs w:val="22"/>
              </w:rPr>
              <w:t xml:space="preserve">роля </w:t>
            </w:r>
          </w:p>
        </w:tc>
      </w:tr>
      <w:tr w:rsidR="00FB61D2" w:rsidRPr="005B3261" w14:paraId="239FE8E3" w14:textId="77777777" w:rsidTr="00AA14B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45F" w14:textId="50081CD0" w:rsidR="00FB61D2" w:rsidRPr="005552C5" w:rsidRDefault="00AA14B6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1 /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026F" w14:textId="1CB36170" w:rsidR="00FB61D2" w:rsidRPr="005552C5" w:rsidRDefault="00AA14B6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2538" w14:textId="77777777" w:rsidR="00AA14B6" w:rsidRPr="005552C5" w:rsidRDefault="00AA14B6" w:rsidP="00AA14B6">
            <w:pPr>
              <w:rPr>
                <w:color w:val="000000"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 xml:space="preserve">Вид работы: научное исследование; подготовка диссертации: </w:t>
            </w:r>
          </w:p>
          <w:p w14:paraId="6F486854" w14:textId="77777777" w:rsidR="00AA14B6" w:rsidRPr="005552C5" w:rsidRDefault="00AA14B6" w:rsidP="00AA14B6">
            <w:pPr>
              <w:rPr>
                <w:color w:val="000000"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 xml:space="preserve">– анализ степени изученности проблемы исследования; </w:t>
            </w:r>
          </w:p>
          <w:p w14:paraId="35EB0285" w14:textId="77777777" w:rsidR="00AA14B6" w:rsidRPr="005552C5" w:rsidRDefault="00AA14B6" w:rsidP="00AA14B6">
            <w:pPr>
              <w:rPr>
                <w:color w:val="000000"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>– изучение современных направлений научных исследований в области истории литературы и литературоведения;</w:t>
            </w:r>
          </w:p>
          <w:p w14:paraId="703B64CB" w14:textId="77777777" w:rsidR="00AA14B6" w:rsidRPr="005552C5" w:rsidRDefault="00AA14B6" w:rsidP="00AA14B6">
            <w:pPr>
              <w:rPr>
                <w:color w:val="000000"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>– изучение теоретических источников по теме диссертации;</w:t>
            </w:r>
          </w:p>
          <w:p w14:paraId="35AD5B54" w14:textId="11DF275E" w:rsidR="00FB61D2" w:rsidRPr="005552C5" w:rsidRDefault="00AA14B6" w:rsidP="00AA14B6">
            <w:pPr>
              <w:rPr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>– составление плана работы над диссертацией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BEA6" w14:textId="77777777" w:rsidR="00AA14B6" w:rsidRPr="005552C5" w:rsidRDefault="00AA14B6" w:rsidP="00AA14B6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 xml:space="preserve">Уметь критически анализировать и оценивать современные научные достижения; </w:t>
            </w:r>
          </w:p>
          <w:p w14:paraId="56957ADC" w14:textId="38F5F5D3" w:rsidR="00FB61D2" w:rsidRPr="005552C5" w:rsidRDefault="00AA14B6" w:rsidP="00AA14B6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>владеть методологией литературоведческого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1F7E" w14:textId="63B7A57F" w:rsidR="00FB61D2" w:rsidRPr="005552C5" w:rsidRDefault="00AA14B6" w:rsidP="00AA14B6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552C5">
              <w:rPr>
                <w:bCs/>
                <w:sz w:val="22"/>
                <w:szCs w:val="22"/>
              </w:rPr>
              <w:t>Отчёт на заседании кафедры, дифзачёт.</w:t>
            </w:r>
          </w:p>
        </w:tc>
      </w:tr>
      <w:tr w:rsidR="00FB61D2" w:rsidRPr="005B3261" w14:paraId="1B61DFDE" w14:textId="77777777" w:rsidTr="005552C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436" w14:textId="65347E18" w:rsidR="00FB61D2" w:rsidRPr="005552C5" w:rsidRDefault="00AA14B6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2 /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6ADB" w14:textId="2E7F7115" w:rsidR="00FB61D2" w:rsidRPr="005552C5" w:rsidRDefault="00AA14B6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C0D1" w14:textId="77777777" w:rsidR="00AA14B6" w:rsidRPr="005552C5" w:rsidRDefault="00AA14B6" w:rsidP="00AA14B6">
            <w:pPr>
              <w:rPr>
                <w:sz w:val="22"/>
                <w:szCs w:val="22"/>
              </w:rPr>
            </w:pPr>
            <w:r w:rsidRPr="005552C5">
              <w:rPr>
                <w:sz w:val="22"/>
                <w:szCs w:val="22"/>
              </w:rPr>
              <w:t xml:space="preserve">Вид работы: научное исследование; подготовка диссертации: </w:t>
            </w:r>
          </w:p>
          <w:p w14:paraId="77C3C86B" w14:textId="304CE632" w:rsidR="00F9279A" w:rsidRPr="005552C5" w:rsidRDefault="00AA14B6" w:rsidP="00AA14B6">
            <w:pPr>
              <w:rPr>
                <w:sz w:val="22"/>
                <w:szCs w:val="22"/>
              </w:rPr>
            </w:pPr>
            <w:r w:rsidRPr="005552C5">
              <w:rPr>
                <w:sz w:val="22"/>
                <w:szCs w:val="22"/>
              </w:rPr>
              <w:t>– написание чернового варианта введения (определение актуальности цели, задач</w:t>
            </w:r>
            <w:r w:rsidR="00F9279A" w:rsidRPr="005552C5">
              <w:rPr>
                <w:sz w:val="22"/>
                <w:szCs w:val="22"/>
              </w:rPr>
              <w:t>,</w:t>
            </w:r>
            <w:r w:rsidRPr="005552C5">
              <w:rPr>
                <w:sz w:val="22"/>
                <w:szCs w:val="22"/>
              </w:rPr>
              <w:t xml:space="preserve"> </w:t>
            </w:r>
            <w:r w:rsidR="00F9279A" w:rsidRPr="005552C5">
              <w:rPr>
                <w:sz w:val="22"/>
                <w:szCs w:val="22"/>
              </w:rPr>
              <w:t xml:space="preserve">объекта и предмета </w:t>
            </w:r>
            <w:r w:rsidRPr="005552C5">
              <w:rPr>
                <w:sz w:val="22"/>
                <w:szCs w:val="22"/>
              </w:rPr>
              <w:t xml:space="preserve">исследования; </w:t>
            </w:r>
            <w:r w:rsidR="00F9279A" w:rsidRPr="005552C5">
              <w:rPr>
                <w:sz w:val="22"/>
                <w:szCs w:val="22"/>
              </w:rPr>
              <w:t xml:space="preserve">его </w:t>
            </w:r>
            <w:r w:rsidRPr="005552C5">
              <w:rPr>
                <w:sz w:val="22"/>
                <w:szCs w:val="22"/>
              </w:rPr>
              <w:t>практической значимости</w:t>
            </w:r>
            <w:r w:rsidR="00F9279A" w:rsidRPr="005552C5">
              <w:rPr>
                <w:sz w:val="22"/>
                <w:szCs w:val="22"/>
              </w:rPr>
              <w:t>;</w:t>
            </w:r>
            <w:r w:rsidRPr="005552C5">
              <w:rPr>
                <w:sz w:val="22"/>
                <w:szCs w:val="22"/>
              </w:rPr>
              <w:t xml:space="preserve"> </w:t>
            </w:r>
            <w:r w:rsidR="005552C5" w:rsidRPr="005552C5">
              <w:rPr>
                <w:sz w:val="22"/>
                <w:szCs w:val="22"/>
              </w:rPr>
              <w:t>обозначение</w:t>
            </w:r>
            <w:r w:rsidRPr="005552C5">
              <w:rPr>
                <w:sz w:val="22"/>
                <w:szCs w:val="22"/>
              </w:rPr>
              <w:t xml:space="preserve"> научной гипотезы и т.д.). </w:t>
            </w:r>
          </w:p>
          <w:p w14:paraId="0DF9072C" w14:textId="77777777" w:rsidR="00F9279A" w:rsidRPr="005552C5" w:rsidRDefault="00AA14B6" w:rsidP="00AA14B6">
            <w:pPr>
              <w:rPr>
                <w:sz w:val="22"/>
                <w:szCs w:val="22"/>
              </w:rPr>
            </w:pPr>
            <w:r w:rsidRPr="005552C5">
              <w:rPr>
                <w:sz w:val="22"/>
                <w:szCs w:val="22"/>
              </w:rPr>
              <w:t xml:space="preserve">Вид работы: подготовка публикаций: </w:t>
            </w:r>
          </w:p>
          <w:p w14:paraId="022C01DE" w14:textId="67CF1928" w:rsidR="00FB61D2" w:rsidRPr="005552C5" w:rsidRDefault="00F9279A" w:rsidP="00AA14B6">
            <w:pPr>
              <w:rPr>
                <w:sz w:val="22"/>
                <w:szCs w:val="22"/>
              </w:rPr>
            </w:pPr>
            <w:r w:rsidRPr="005552C5">
              <w:rPr>
                <w:sz w:val="22"/>
                <w:szCs w:val="22"/>
              </w:rPr>
              <w:lastRenderedPageBreak/>
              <w:t>–</w:t>
            </w:r>
            <w:r w:rsidR="00AA14B6" w:rsidRPr="005552C5">
              <w:rPr>
                <w:sz w:val="22"/>
                <w:szCs w:val="22"/>
              </w:rPr>
              <w:t xml:space="preserve"> подготовка 1 публикации в рецензируемом научном издании, определяемом в соответствии с рекомендацией Высшей аттестационной комиссии при Министерстве науки и высшего образования </w:t>
            </w:r>
            <w:r w:rsidRPr="005552C5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3558" w14:textId="77777777" w:rsidR="00F9279A" w:rsidRPr="005552C5" w:rsidRDefault="00F9279A" w:rsidP="00F9279A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lastRenderedPageBreak/>
              <w:t xml:space="preserve">Самостоятельно осуществлять научно-исследовательскую деятельность в области литературоведения с использованием современных методов исследования; </w:t>
            </w:r>
          </w:p>
          <w:p w14:paraId="31B78BA0" w14:textId="77777777" w:rsidR="00F9279A" w:rsidRPr="005552C5" w:rsidRDefault="00F9279A" w:rsidP="00F9279A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 xml:space="preserve">генерировать новые идеи при решении исследовательских и практических задач; </w:t>
            </w:r>
          </w:p>
          <w:p w14:paraId="3AC39B46" w14:textId="77777777" w:rsidR="00F9279A" w:rsidRPr="005552C5" w:rsidRDefault="00F9279A" w:rsidP="00F9279A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lastRenderedPageBreak/>
              <w:t xml:space="preserve">участвовать в работе российских и международных исследовательских коллективов по решению научных и научно-образовательных задач; </w:t>
            </w:r>
          </w:p>
          <w:p w14:paraId="6D505EDD" w14:textId="0F050FEA" w:rsidR="00FB61D2" w:rsidRPr="005552C5" w:rsidRDefault="00F9279A" w:rsidP="00F9279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>разрабатывать новые методы исследования и объективно оценивать возможности их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D7D" w14:textId="3C0AC047" w:rsidR="00FB61D2" w:rsidRPr="005552C5" w:rsidRDefault="005552C5" w:rsidP="005552C5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lastRenderedPageBreak/>
              <w:t>Собеседование с научным руководителем</w:t>
            </w:r>
            <w:r>
              <w:rPr>
                <w:color w:val="000000"/>
                <w:sz w:val="22"/>
                <w:szCs w:val="22"/>
              </w:rPr>
              <w:t>;</w:t>
            </w:r>
            <w:r w:rsidRPr="005552C5">
              <w:rPr>
                <w:color w:val="000000"/>
                <w:sz w:val="22"/>
                <w:szCs w:val="22"/>
              </w:rPr>
              <w:t xml:space="preserve"> аттестация на </w:t>
            </w:r>
            <w:r>
              <w:rPr>
                <w:color w:val="000000"/>
                <w:sz w:val="22"/>
                <w:szCs w:val="22"/>
              </w:rPr>
              <w:t xml:space="preserve">заседании </w:t>
            </w:r>
            <w:r w:rsidRPr="005552C5">
              <w:rPr>
                <w:color w:val="000000"/>
                <w:sz w:val="22"/>
                <w:szCs w:val="22"/>
              </w:rPr>
              <w:t>кафедр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5552C5" w:rsidRPr="005B3261" w14:paraId="61A72ED7" w14:textId="77777777" w:rsidTr="006E6CF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7C1" w14:textId="432ED4D2" w:rsidR="005552C5" w:rsidRPr="005552C5" w:rsidRDefault="005552C5" w:rsidP="005552C5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3 /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721D" w14:textId="797E0FB5" w:rsidR="005552C5" w:rsidRPr="005552C5" w:rsidRDefault="005552C5" w:rsidP="005552C5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1116" w14:textId="19DFD967" w:rsidR="005552C5" w:rsidRDefault="005552C5" w:rsidP="005552C5">
            <w:pPr>
              <w:rPr>
                <w:color w:val="000000"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 xml:space="preserve">Работа в библиотеках по выявлению, сбору и анализу </w:t>
            </w:r>
            <w:r>
              <w:rPr>
                <w:color w:val="000000"/>
                <w:sz w:val="22"/>
                <w:szCs w:val="22"/>
              </w:rPr>
              <w:t>научной</w:t>
            </w:r>
            <w:r w:rsidRPr="005552C5">
              <w:rPr>
                <w:color w:val="000000"/>
                <w:sz w:val="22"/>
                <w:szCs w:val="22"/>
              </w:rPr>
              <w:t xml:space="preserve"> литературы</w:t>
            </w:r>
            <w:r>
              <w:rPr>
                <w:color w:val="000000"/>
                <w:sz w:val="22"/>
                <w:szCs w:val="22"/>
              </w:rPr>
              <w:t xml:space="preserve"> по теме и собственно текстов</w:t>
            </w:r>
            <w:r w:rsidRPr="005552C5">
              <w:rPr>
                <w:color w:val="000000"/>
                <w:sz w:val="22"/>
                <w:szCs w:val="22"/>
              </w:rPr>
              <w:t xml:space="preserve">. </w:t>
            </w:r>
          </w:p>
          <w:p w14:paraId="46BCBBEB" w14:textId="5B22F99E" w:rsidR="005552C5" w:rsidRPr="005552C5" w:rsidRDefault="005552C5" w:rsidP="005552C5">
            <w:pPr>
              <w:rPr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 xml:space="preserve">Подготовка глав диссертации в соответствии с планом работы. Публичное представление результатов исследовательской работы на научных конференциях, семинарах, с последующей публикацией в сборниках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0A1A" w14:textId="4D9FBF0F" w:rsidR="005552C5" w:rsidRPr="005552C5" w:rsidRDefault="005552C5" w:rsidP="005552C5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>Подготовка глав диссертации в соответствии с планом работы. Участие в научной конференции с последующей публикацией статьи в сборнике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839" w14:textId="40E628E1" w:rsidR="005552C5" w:rsidRPr="005552C5" w:rsidRDefault="005552C5" w:rsidP="005552C5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>Собеседование с научным руководителем</w:t>
            </w:r>
            <w:r>
              <w:rPr>
                <w:color w:val="000000"/>
                <w:sz w:val="22"/>
                <w:szCs w:val="22"/>
              </w:rPr>
              <w:t>;</w:t>
            </w:r>
            <w:r w:rsidRPr="005552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552C5">
              <w:rPr>
                <w:color w:val="000000"/>
                <w:sz w:val="22"/>
                <w:szCs w:val="22"/>
              </w:rPr>
              <w:t>ттестация на кафедре</w:t>
            </w:r>
          </w:p>
        </w:tc>
      </w:tr>
      <w:tr w:rsidR="00AA14B6" w:rsidRPr="005B3261" w14:paraId="52267857" w14:textId="77777777" w:rsidTr="005552C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5F48" w14:textId="408B48D8" w:rsidR="00AA14B6" w:rsidRPr="005552C5" w:rsidRDefault="00AA14B6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4 /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1E27" w14:textId="14E1E666" w:rsidR="00AA14B6" w:rsidRPr="005552C5" w:rsidRDefault="00AA14B6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E2D8" w14:textId="10828BE4" w:rsidR="005552C5" w:rsidRDefault="005552C5" w:rsidP="005552C5">
            <w:pPr>
              <w:rPr>
                <w:color w:val="000000"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 xml:space="preserve">Работа в библиотеках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5552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научной</w:t>
            </w:r>
            <w:r w:rsidRPr="005552C5">
              <w:rPr>
                <w:color w:val="000000"/>
                <w:sz w:val="22"/>
                <w:szCs w:val="22"/>
              </w:rPr>
              <w:t xml:space="preserve"> литератур</w:t>
            </w:r>
            <w:r>
              <w:rPr>
                <w:color w:val="000000"/>
                <w:sz w:val="22"/>
                <w:szCs w:val="22"/>
              </w:rPr>
              <w:t>ой по теме. Анализ художественных текстов, биографических источников, критики. Систематизация данных,</w:t>
            </w:r>
            <w:r w:rsidRPr="005552C5">
              <w:rPr>
                <w:color w:val="000000"/>
                <w:sz w:val="22"/>
                <w:szCs w:val="22"/>
              </w:rPr>
              <w:t xml:space="preserve"> </w:t>
            </w:r>
          </w:p>
          <w:p w14:paraId="5952A591" w14:textId="5F9B1289" w:rsidR="00AA14B6" w:rsidRPr="005552C5" w:rsidRDefault="005552C5" w:rsidP="005552C5">
            <w:pPr>
              <w:rPr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>конкретизация результатов. Подготовка глав диссертации в соответствии с планом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9EFD" w14:textId="047183EF" w:rsidR="00AA14B6" w:rsidRPr="005552C5" w:rsidRDefault="005552C5" w:rsidP="005552C5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>Подготовка глав диссертации в соответствии с планом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EA7" w14:textId="1DA64778" w:rsidR="00AA14B6" w:rsidRPr="005552C5" w:rsidRDefault="005552C5" w:rsidP="005552C5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>Собеседование с научным руководителем</w:t>
            </w:r>
            <w:r>
              <w:rPr>
                <w:color w:val="000000"/>
                <w:sz w:val="22"/>
                <w:szCs w:val="22"/>
              </w:rPr>
              <w:t>;</w:t>
            </w:r>
            <w:r w:rsidRPr="005552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552C5">
              <w:rPr>
                <w:color w:val="000000"/>
                <w:sz w:val="22"/>
                <w:szCs w:val="22"/>
              </w:rPr>
              <w:t>ттестация на кафедре</w:t>
            </w:r>
          </w:p>
        </w:tc>
      </w:tr>
      <w:tr w:rsidR="00AA14B6" w:rsidRPr="005B3261" w14:paraId="3A9C43A6" w14:textId="77777777" w:rsidTr="00F645A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FB4" w14:textId="49D00ECE" w:rsidR="00AA14B6" w:rsidRPr="005552C5" w:rsidRDefault="00AA14B6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5 /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77C5" w14:textId="51D5BAD3" w:rsidR="00AA14B6" w:rsidRPr="005552C5" w:rsidRDefault="00AA14B6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2410" w14:textId="0AB2FC63" w:rsidR="00F645AC" w:rsidRPr="00F645AC" w:rsidRDefault="00F645AC" w:rsidP="00F645AC">
            <w:pPr>
              <w:rPr>
                <w:color w:val="000000"/>
                <w:sz w:val="22"/>
                <w:szCs w:val="22"/>
              </w:rPr>
            </w:pPr>
            <w:r w:rsidRPr="00F645AC">
              <w:rPr>
                <w:color w:val="000000"/>
                <w:sz w:val="22"/>
                <w:szCs w:val="22"/>
              </w:rPr>
              <w:t>Окончательное оформление диссертации, е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F645AC">
              <w:rPr>
                <w:color w:val="000000"/>
                <w:sz w:val="22"/>
                <w:szCs w:val="22"/>
              </w:rPr>
              <w:t xml:space="preserve"> разделов, глав, параграфов.</w:t>
            </w:r>
          </w:p>
          <w:p w14:paraId="063E9012" w14:textId="15FE80AC" w:rsidR="00AA14B6" w:rsidRPr="00F645AC" w:rsidRDefault="00F645AC" w:rsidP="00F645AC">
            <w:pPr>
              <w:rPr>
                <w:sz w:val="22"/>
                <w:szCs w:val="22"/>
              </w:rPr>
            </w:pPr>
            <w:r w:rsidRPr="00F645AC">
              <w:rPr>
                <w:color w:val="000000"/>
                <w:sz w:val="22"/>
                <w:szCs w:val="22"/>
              </w:rPr>
              <w:t xml:space="preserve">Публикация основных результатов исследования в </w:t>
            </w:r>
            <w:r>
              <w:rPr>
                <w:color w:val="000000"/>
                <w:sz w:val="22"/>
                <w:szCs w:val="22"/>
              </w:rPr>
              <w:t xml:space="preserve">сборниках и </w:t>
            </w:r>
            <w:r w:rsidRPr="00F645AC">
              <w:rPr>
                <w:color w:val="000000"/>
                <w:sz w:val="22"/>
                <w:szCs w:val="22"/>
              </w:rPr>
              <w:t>научных изданиях, рекомендованных ВАК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872B" w14:textId="2F769633" w:rsidR="00F645AC" w:rsidRDefault="00F645AC" w:rsidP="00F645AC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F645AC">
              <w:rPr>
                <w:color w:val="000000"/>
                <w:sz w:val="22"/>
                <w:szCs w:val="22"/>
              </w:rPr>
              <w:t xml:space="preserve">Окончательное оформление диссертации, введения, глав, параграфов, </w:t>
            </w:r>
            <w:r w:rsidR="007E5A60">
              <w:rPr>
                <w:color w:val="000000"/>
                <w:sz w:val="22"/>
                <w:szCs w:val="22"/>
              </w:rPr>
              <w:t>заключения, библиографии</w:t>
            </w:r>
            <w:r w:rsidRPr="00F645AC">
              <w:rPr>
                <w:color w:val="000000"/>
                <w:sz w:val="22"/>
                <w:szCs w:val="22"/>
              </w:rPr>
              <w:t xml:space="preserve">. </w:t>
            </w:r>
          </w:p>
          <w:p w14:paraId="2929AB4D" w14:textId="2935F4D6" w:rsidR="00AA14B6" w:rsidRPr="00F645AC" w:rsidRDefault="00F645AC" w:rsidP="00F645AC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645AC">
              <w:rPr>
                <w:color w:val="000000"/>
                <w:sz w:val="22"/>
                <w:szCs w:val="22"/>
              </w:rPr>
              <w:t>Публикация стат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F645AC">
              <w:rPr>
                <w:color w:val="000000"/>
                <w:sz w:val="22"/>
                <w:szCs w:val="22"/>
              </w:rPr>
              <w:t xml:space="preserve"> по теме исследования в </w:t>
            </w:r>
            <w:r>
              <w:rPr>
                <w:color w:val="000000"/>
                <w:sz w:val="22"/>
                <w:szCs w:val="22"/>
              </w:rPr>
              <w:t xml:space="preserve">сборниках и </w:t>
            </w:r>
            <w:r w:rsidRPr="00F645AC">
              <w:rPr>
                <w:color w:val="000000"/>
                <w:sz w:val="22"/>
                <w:szCs w:val="22"/>
              </w:rPr>
              <w:t>журнал</w:t>
            </w:r>
            <w:r>
              <w:rPr>
                <w:color w:val="000000"/>
                <w:sz w:val="22"/>
                <w:szCs w:val="22"/>
              </w:rPr>
              <w:t>ах</w:t>
            </w:r>
            <w:r w:rsidRPr="00F645AC">
              <w:rPr>
                <w:color w:val="000000"/>
                <w:sz w:val="22"/>
                <w:szCs w:val="22"/>
              </w:rPr>
              <w:t>, входящ</w:t>
            </w:r>
            <w:r>
              <w:rPr>
                <w:color w:val="000000"/>
                <w:sz w:val="22"/>
                <w:szCs w:val="22"/>
              </w:rPr>
              <w:t>их</w:t>
            </w:r>
            <w:r w:rsidRPr="00F645AC">
              <w:rPr>
                <w:color w:val="000000"/>
                <w:sz w:val="22"/>
                <w:szCs w:val="22"/>
              </w:rPr>
              <w:t xml:space="preserve"> в перечень ВАК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7B9E" w14:textId="741BB0FE" w:rsidR="00AA14B6" w:rsidRPr="00F645AC" w:rsidRDefault="00F645AC" w:rsidP="00F645AC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>Собеседование с научным руководителем</w:t>
            </w:r>
            <w:r>
              <w:rPr>
                <w:color w:val="000000"/>
                <w:sz w:val="22"/>
                <w:szCs w:val="22"/>
              </w:rPr>
              <w:t>;</w:t>
            </w:r>
            <w:r w:rsidRPr="005552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552C5">
              <w:rPr>
                <w:color w:val="000000"/>
                <w:sz w:val="22"/>
                <w:szCs w:val="22"/>
              </w:rPr>
              <w:t>ттестация на кафедре</w:t>
            </w:r>
          </w:p>
        </w:tc>
      </w:tr>
      <w:tr w:rsidR="00AA14B6" w:rsidRPr="005B3261" w14:paraId="0B17A9F6" w14:textId="77777777" w:rsidTr="00AA14B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9BE" w14:textId="7C494497" w:rsidR="00AA14B6" w:rsidRPr="005552C5" w:rsidRDefault="00AA14B6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6 /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ACD9" w14:textId="0F8280A1" w:rsidR="00AA14B6" w:rsidRPr="005552C5" w:rsidRDefault="00AA14B6" w:rsidP="00343910">
            <w:pPr>
              <w:pStyle w:val="1"/>
              <w:jc w:val="center"/>
              <w:rPr>
                <w:rFonts w:ascii="Times New Roman" w:hAnsi="Times New Roman"/>
              </w:rPr>
            </w:pPr>
            <w:r w:rsidRPr="005552C5">
              <w:rPr>
                <w:rFonts w:ascii="Times New Roman" w:hAnsi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DDF7" w14:textId="4CC09AF3" w:rsidR="00AA14B6" w:rsidRPr="00F645AC" w:rsidRDefault="00F645AC" w:rsidP="00F645AC">
            <w:pPr>
              <w:rPr>
                <w:sz w:val="22"/>
                <w:szCs w:val="22"/>
              </w:rPr>
            </w:pPr>
            <w:r w:rsidRPr="00F645AC">
              <w:rPr>
                <w:color w:val="000000"/>
                <w:sz w:val="22"/>
                <w:szCs w:val="22"/>
              </w:rPr>
              <w:t>Представление диссертации на выпускающую кафедру для рецензирования и предварительного рассмотрения (предзащиты) на заседании кафедры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4476" w14:textId="14054508" w:rsidR="00AA14B6" w:rsidRPr="00F645AC" w:rsidRDefault="00F645AC" w:rsidP="00F645AC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F645AC">
              <w:rPr>
                <w:color w:val="000000"/>
                <w:sz w:val="22"/>
                <w:szCs w:val="22"/>
              </w:rPr>
              <w:t>Рецензирование и предварительное рассмотрение (предзащита) диссертации на заседании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D1C" w14:textId="649ADB3A" w:rsidR="00AA14B6" w:rsidRPr="00F645AC" w:rsidRDefault="00F645AC" w:rsidP="00F645AC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5552C5">
              <w:rPr>
                <w:color w:val="000000"/>
                <w:sz w:val="22"/>
                <w:szCs w:val="22"/>
              </w:rPr>
              <w:t>Собеседование с научным руководителем</w:t>
            </w:r>
            <w:r>
              <w:rPr>
                <w:color w:val="000000"/>
                <w:sz w:val="22"/>
                <w:szCs w:val="22"/>
              </w:rPr>
              <w:t>;</w:t>
            </w:r>
            <w:r w:rsidRPr="005552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552C5">
              <w:rPr>
                <w:color w:val="000000"/>
                <w:sz w:val="22"/>
                <w:szCs w:val="22"/>
              </w:rPr>
              <w:t>ттестация на кафедре</w:t>
            </w:r>
          </w:p>
        </w:tc>
      </w:tr>
    </w:tbl>
    <w:p w14:paraId="19E968B9" w14:textId="7F451D67" w:rsidR="00F5766B" w:rsidRDefault="00F5766B" w:rsidP="00A91D0E">
      <w:pPr>
        <w:tabs>
          <w:tab w:val="left" w:pos="2694"/>
        </w:tabs>
      </w:pPr>
    </w:p>
    <w:p w14:paraId="521CF649" w14:textId="77777777" w:rsidR="00092256" w:rsidRDefault="00092256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A6351C2" w14:textId="2FCFCDF5" w:rsidR="0039130D" w:rsidRPr="00093A5E" w:rsidRDefault="00973097" w:rsidP="00092256">
      <w:pPr>
        <w:tabs>
          <w:tab w:val="right" w:leader="underscore" w:pos="9639"/>
        </w:tabs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4</w:t>
      </w:r>
      <w:r w:rsidR="0039130D" w:rsidRPr="00127C1E">
        <w:rPr>
          <w:b/>
          <w:bCs/>
        </w:rPr>
        <w:t xml:space="preserve">. Методические материалы, </w:t>
      </w:r>
      <w:r w:rsidR="00092256">
        <w:rPr>
          <w:b/>
          <w:bCs/>
        </w:rPr>
        <w:br/>
      </w:r>
      <w:r w:rsidR="0039130D" w:rsidRPr="00127C1E">
        <w:rPr>
          <w:b/>
          <w:bCs/>
        </w:rPr>
        <w:t xml:space="preserve">определяющие процедуры оценивания </w:t>
      </w:r>
      <w:r w:rsidR="001A0602">
        <w:rPr>
          <w:b/>
          <w:bCs/>
        </w:rPr>
        <w:t>осуществления НД</w:t>
      </w:r>
    </w:p>
    <w:p w14:paraId="3F443D11" w14:textId="77777777" w:rsidR="00BB268B" w:rsidRDefault="00BB268B" w:rsidP="0039130D">
      <w:pPr>
        <w:ind w:firstLine="567"/>
        <w:jc w:val="both"/>
      </w:pPr>
    </w:p>
    <w:p w14:paraId="37E79ADB" w14:textId="122CB855" w:rsidR="0039130D" w:rsidRDefault="0039130D" w:rsidP="0039130D">
      <w:pPr>
        <w:ind w:firstLine="567"/>
        <w:jc w:val="both"/>
      </w:pPr>
      <w:r w:rsidRPr="00341F63">
        <w:t>Промежуточная атте</w:t>
      </w:r>
      <w:r>
        <w:t xml:space="preserve">стация по </w:t>
      </w:r>
      <w:r w:rsidR="00F13B0D">
        <w:t>научно</w:t>
      </w:r>
      <w:r w:rsidR="003B1F1E">
        <w:t>й</w:t>
      </w:r>
      <w:r w:rsidR="00F13B0D">
        <w:t xml:space="preserve"> </w:t>
      </w:r>
      <w:r w:rsidR="003B1F1E">
        <w:t>деятельности</w:t>
      </w:r>
      <w:r>
        <w:t xml:space="preserve"> осуществляется в форме собеседования с научным руководителем, которое проводится два раза в год по итогам выполнения каждого </w:t>
      </w:r>
      <w:r w:rsidR="00F13B0D">
        <w:t>э</w:t>
      </w:r>
      <w:r>
        <w:t>тапа работы, указанного в индивидуальном учебном плане работы аспиранта.</w:t>
      </w:r>
    </w:p>
    <w:p w14:paraId="4B2C89B1" w14:textId="4DC3DC03" w:rsidR="008B7B1C" w:rsidRDefault="008B7B1C" w:rsidP="00911D72">
      <w:pPr>
        <w:tabs>
          <w:tab w:val="left" w:pos="1582"/>
        </w:tabs>
        <w:ind w:firstLine="567"/>
        <w:jc w:val="both"/>
      </w:pPr>
      <w:r>
        <w:t>Невыполнение аспирантом индивидуального плана научной деятельности, установленное во время промежуточной аттестации, призна</w:t>
      </w:r>
      <w:r w:rsidR="00092256">
        <w:t>ё</w:t>
      </w:r>
      <w:r>
        <w:t>тся недобросовестным выполнением аспирантом обязанностей по освоению программы аспирантуры и является основанием для отчисления аспиранта из университета.</w:t>
      </w:r>
    </w:p>
    <w:p w14:paraId="06AB25BE" w14:textId="336A00AE" w:rsidR="00A91D0E" w:rsidRPr="00CE42D5" w:rsidRDefault="00A91D0E" w:rsidP="00A91D0E">
      <w:pPr>
        <w:ind w:firstLine="709"/>
        <w:jc w:val="both"/>
      </w:pPr>
      <w:r w:rsidRPr="00CE42D5">
        <w:t>Итоговая аттестация по программам аспирантуры проводится в форме оценки диссертации на предмет е</w:t>
      </w:r>
      <w:r w:rsidR="00092256">
        <w:t>ё</w:t>
      </w:r>
      <w:r w:rsidRPr="00CE42D5">
        <w:t xml:space="preserve"> соответствия критериям,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.</w:t>
      </w:r>
    </w:p>
    <w:p w14:paraId="6ED3A6B6" w14:textId="5C36C473" w:rsidR="00A91D0E" w:rsidRPr="00CE42D5" w:rsidRDefault="00A91D0E" w:rsidP="00092256">
      <w:pPr>
        <w:ind w:firstLine="709"/>
        <w:jc w:val="both"/>
      </w:pPr>
      <w:r w:rsidRPr="00CE42D5">
        <w:t>К итоговой а</w:t>
      </w:r>
      <w:r>
        <w:t xml:space="preserve">ттестации допускается аспирант, </w:t>
      </w:r>
      <w:r w:rsidRPr="00CE42D5">
        <w:t>полностью выполнивший индивидуальный план работы, в том числе подготовивший диссертацию к защите.</w:t>
      </w:r>
    </w:p>
    <w:p w14:paraId="48AF9944" w14:textId="77777777" w:rsidR="00A91D0E" w:rsidRPr="00CE42D5" w:rsidRDefault="00A91D0E" w:rsidP="00A91D0E">
      <w:pPr>
        <w:ind w:firstLine="709"/>
        <w:jc w:val="both"/>
      </w:pPr>
      <w:r w:rsidRPr="00CE42D5">
        <w:t>Итоговая аттестация является обязательной.</w:t>
      </w:r>
    </w:p>
    <w:p w14:paraId="13979701" w14:textId="530C2225" w:rsidR="00A91D0E" w:rsidRDefault="00BB268B" w:rsidP="00A91D0E">
      <w:pPr>
        <w:ind w:firstLine="709"/>
        <w:jc w:val="both"/>
        <w:rPr>
          <w:bCs/>
          <w:i/>
        </w:rPr>
      </w:pPr>
      <w:r>
        <w:t>Университет</w:t>
      </w:r>
      <w:r w:rsidR="00A91D0E" w:rsidRPr="00CE42D5">
        <w:t xml:space="preserve"> да</w:t>
      </w:r>
      <w:r w:rsidR="00092256">
        <w:t>ё</w:t>
      </w:r>
      <w:r w:rsidR="00A91D0E" w:rsidRPr="00CE42D5">
        <w:t xml:space="preserve">т заключение о соответствии диссертации критериям, установленным в соответствии с Федеральным законом </w:t>
      </w:r>
      <w:r w:rsidR="00A91D0E">
        <w:t>«</w:t>
      </w:r>
      <w:r w:rsidR="00A91D0E" w:rsidRPr="00CE42D5">
        <w:t>О науке и государственной научно-технической политике</w:t>
      </w:r>
      <w:r w:rsidR="00A91D0E">
        <w:t>»</w:t>
      </w:r>
      <w:r w:rsidR="00A91D0E" w:rsidRPr="00CE42D5">
        <w:t xml:space="preserve"> (далее </w:t>
      </w:r>
      <w:r w:rsidR="00092256">
        <w:t>–</w:t>
      </w:r>
      <w:r w:rsidR="00A91D0E" w:rsidRPr="00CE42D5">
        <w:t xml:space="preserve"> заключение), которое подписывается </w:t>
      </w:r>
      <w:r w:rsidR="00A91D0E">
        <w:t>ректором</w:t>
      </w:r>
      <w:r w:rsidR="00A91D0E" w:rsidRPr="00CE42D5">
        <w:t xml:space="preserve"> или по его поручению </w:t>
      </w:r>
      <w:r w:rsidR="00A91D0E">
        <w:t>проректором</w:t>
      </w:r>
      <w:r w:rsidR="00A91D0E" w:rsidRPr="00CE42D5">
        <w:t>.</w:t>
      </w:r>
      <w:r w:rsidR="00A91D0E" w:rsidRPr="00CE42D5">
        <w:rPr>
          <w:bCs/>
          <w:i/>
        </w:rPr>
        <w:t xml:space="preserve"> </w:t>
      </w:r>
    </w:p>
    <w:p w14:paraId="3988B7E9" w14:textId="77777777" w:rsidR="00A91D0E" w:rsidRDefault="00A91D0E" w:rsidP="00A91D0E">
      <w:pPr>
        <w:ind w:firstLine="709"/>
        <w:jc w:val="both"/>
      </w:pPr>
      <w:r w:rsidRPr="00CE42D5">
        <w:t xml:space="preserve"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</w:t>
      </w:r>
      <w:r>
        <w:t xml:space="preserve"> </w:t>
      </w:r>
      <w:r w:rsidRPr="00CE42D5">
        <w:t>исследований, их новизна и практическая значимость, це</w:t>
      </w:r>
      <w:r w:rsidR="00BB268B">
        <w:t>нность научных работ аспиранта</w:t>
      </w:r>
      <w:r w:rsidRPr="00CE42D5">
        <w:t xml:space="preserve">, соответствие диссертации требованиям,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14:paraId="4D044879" w14:textId="77777777" w:rsidR="002B785E" w:rsidRDefault="002B785E" w:rsidP="004755AB">
      <w:pPr>
        <w:tabs>
          <w:tab w:val="right" w:leader="underscore" w:pos="9639"/>
        </w:tabs>
        <w:jc w:val="center"/>
        <w:rPr>
          <w:b/>
        </w:rPr>
      </w:pPr>
    </w:p>
    <w:p w14:paraId="385D3A33" w14:textId="77777777" w:rsidR="006A3BCD" w:rsidRPr="000C5BB8" w:rsidRDefault="006A3BCD" w:rsidP="006A3BCD">
      <w:pPr>
        <w:tabs>
          <w:tab w:val="right" w:leader="underscore" w:pos="9639"/>
        </w:tabs>
        <w:jc w:val="right"/>
      </w:pPr>
      <w:r w:rsidRPr="000C5BB8">
        <w:rPr>
          <w:b/>
        </w:rPr>
        <w:t xml:space="preserve">Показатели оценивания результатов обучения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6A3BCD" w:rsidRPr="000C5BB8" w14:paraId="1F3BFB37" w14:textId="77777777" w:rsidTr="0009225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B8E941C" w14:textId="7604CDDD" w:rsidR="006A3BCD" w:rsidRPr="000C5BB8" w:rsidRDefault="006A3BCD" w:rsidP="002E4F20">
            <w:pPr>
              <w:jc w:val="center"/>
            </w:pPr>
            <w:r w:rsidRPr="000C5BB8">
              <w:t xml:space="preserve">Шкала </w:t>
            </w:r>
            <w:r w:rsidR="00092256">
              <w:br/>
            </w:r>
            <w:r w:rsidRPr="000C5BB8">
              <w:t>оценивания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7D4F15A" w14:textId="77777777" w:rsidR="006A3BCD" w:rsidRPr="000C5BB8" w:rsidRDefault="006A3BCD" w:rsidP="002E4F20">
            <w:pPr>
              <w:jc w:val="center"/>
            </w:pPr>
            <w:r w:rsidRPr="000C5BB8">
              <w:t>Критерии оценивания</w:t>
            </w:r>
          </w:p>
        </w:tc>
      </w:tr>
      <w:tr w:rsidR="00537C12" w:rsidRPr="000C5BB8" w14:paraId="3B89F17B" w14:textId="77777777" w:rsidTr="002F48F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B212793" w14:textId="77777777" w:rsidR="00537C12" w:rsidRPr="00723365" w:rsidRDefault="00537C12" w:rsidP="00537C12">
            <w:pPr>
              <w:jc w:val="center"/>
            </w:pPr>
            <w:r w:rsidRPr="00723365">
              <w:t>5</w:t>
            </w:r>
          </w:p>
          <w:p w14:paraId="21F80DE4" w14:textId="77777777" w:rsidR="00537C12" w:rsidRPr="00723365" w:rsidRDefault="00537C12" w:rsidP="00537C12">
            <w:pPr>
              <w:jc w:val="center"/>
            </w:pPr>
            <w:r w:rsidRPr="00723365"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55A" w14:textId="3C455B3A" w:rsidR="00723365" w:rsidRPr="00723365" w:rsidRDefault="00092256" w:rsidP="00537C12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 w:rsidR="00723365" w:rsidRPr="00723365">
              <w:rPr>
                <w:i/>
              </w:rPr>
              <w:t xml:space="preserve"> аспирант успешно выполнил в срок задания (виды работ), определ</w:t>
            </w:r>
            <w:r>
              <w:rPr>
                <w:i/>
              </w:rPr>
              <w:t>ё</w:t>
            </w:r>
            <w:r w:rsidR="00723365" w:rsidRPr="00723365">
              <w:rPr>
                <w:i/>
              </w:rPr>
              <w:t>нные научным руководителем;</w:t>
            </w:r>
          </w:p>
          <w:p w14:paraId="74EF0925" w14:textId="10E2E8A8" w:rsidR="00537C12" w:rsidRPr="00723365" w:rsidRDefault="00092256" w:rsidP="00537C12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 w:rsidR="00723365">
              <w:rPr>
                <w:i/>
              </w:rPr>
              <w:t xml:space="preserve"> н</w:t>
            </w:r>
            <w:r w:rsidR="00723365" w:rsidRPr="00723365">
              <w:rPr>
                <w:i/>
              </w:rPr>
              <w:t>е допустил ошибок при выполнении отдельных видов работ, в соответствии с требованиями оформил все отчетные документы по НД</w:t>
            </w:r>
            <w:r w:rsidR="00723365">
              <w:rPr>
                <w:i/>
              </w:rPr>
              <w:t>;</w:t>
            </w:r>
          </w:p>
          <w:p w14:paraId="113ECD46" w14:textId="629012B7" w:rsidR="00723365" w:rsidRDefault="00092256" w:rsidP="00723365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 w:rsidR="00537C12" w:rsidRPr="00723365">
              <w:rPr>
                <w:i/>
              </w:rPr>
              <w:t xml:space="preserve"> представлены резуль</w:t>
            </w:r>
            <w:r w:rsidR="00723365">
              <w:rPr>
                <w:i/>
              </w:rPr>
              <w:t>таты научной деятельности (публикации и</w:t>
            </w:r>
            <w:r w:rsidR="00537C12" w:rsidRPr="00723365">
              <w:rPr>
                <w:i/>
              </w:rPr>
              <w:t xml:space="preserve"> др.);</w:t>
            </w:r>
          </w:p>
          <w:p w14:paraId="41F05216" w14:textId="34DCFC22" w:rsidR="003121E2" w:rsidRPr="00723365" w:rsidRDefault="00092256" w:rsidP="00092256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 w:rsidR="003121E2" w:rsidRPr="00537C12">
              <w:rPr>
                <w:i/>
              </w:rPr>
              <w:t xml:space="preserve"> объ</w:t>
            </w:r>
            <w:r>
              <w:rPr>
                <w:i/>
              </w:rPr>
              <w:t>ё</w:t>
            </w:r>
            <w:r w:rsidR="003121E2" w:rsidRPr="00537C12">
              <w:rPr>
                <w:i/>
              </w:rPr>
              <w:t>м заимствований представленных материалов соответствуют нормам, установленным кафедр</w:t>
            </w:r>
            <w:r w:rsidR="003121E2">
              <w:rPr>
                <w:i/>
              </w:rPr>
              <w:t>ой (</w:t>
            </w:r>
            <w:r>
              <w:rPr>
                <w:i/>
              </w:rPr>
              <w:t>75</w:t>
            </w:r>
            <w:r w:rsidR="003121E2">
              <w:rPr>
                <w:i/>
              </w:rPr>
              <w:t xml:space="preserve"> % оригинальности)</w:t>
            </w:r>
          </w:p>
        </w:tc>
      </w:tr>
      <w:tr w:rsidR="006A3BCD" w:rsidRPr="000C5BB8" w14:paraId="18C4E8E2" w14:textId="77777777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601CD35" w14:textId="77777777" w:rsidR="006A3BCD" w:rsidRPr="000C5BB8" w:rsidRDefault="006A3BCD" w:rsidP="002E4F20">
            <w:pPr>
              <w:jc w:val="center"/>
            </w:pPr>
            <w:r w:rsidRPr="000C5BB8">
              <w:t>4</w:t>
            </w:r>
          </w:p>
          <w:p w14:paraId="7E2A35B4" w14:textId="77777777" w:rsidR="006A3BCD" w:rsidRPr="000C5BB8" w:rsidRDefault="006A3BCD" w:rsidP="002E4F20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45B3739" w14:textId="4532B98F" w:rsidR="00723365" w:rsidRDefault="00092256" w:rsidP="00723365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 w:rsidR="00723365">
              <w:rPr>
                <w:i/>
              </w:rPr>
              <w:t xml:space="preserve"> а</w:t>
            </w:r>
            <w:r w:rsidR="007E5503" w:rsidRPr="00723365">
              <w:rPr>
                <w:i/>
              </w:rPr>
              <w:t>спирант успешно выполнил все задания плана Н</w:t>
            </w:r>
            <w:r w:rsidR="00723365">
              <w:rPr>
                <w:i/>
              </w:rPr>
              <w:t xml:space="preserve">Д; </w:t>
            </w:r>
          </w:p>
          <w:p w14:paraId="2A6250DD" w14:textId="3C4F61AB" w:rsidR="00723365" w:rsidRPr="00723365" w:rsidRDefault="00092256" w:rsidP="00723365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 w:rsidR="00723365">
              <w:rPr>
                <w:i/>
              </w:rPr>
              <w:t xml:space="preserve"> </w:t>
            </w:r>
            <w:r w:rsidR="007E5503" w:rsidRPr="00723365">
              <w:rPr>
                <w:i/>
              </w:rPr>
              <w:t>допустил незначительные ошибки при выполнении отдельных видов работ, в соответствии с требованиями оформил все отч</w:t>
            </w:r>
            <w:r>
              <w:rPr>
                <w:i/>
              </w:rPr>
              <w:t>ё</w:t>
            </w:r>
            <w:r w:rsidR="007E5503" w:rsidRPr="00723365">
              <w:rPr>
                <w:i/>
              </w:rPr>
              <w:t>тные документы по НД</w:t>
            </w:r>
          </w:p>
        </w:tc>
      </w:tr>
      <w:tr w:rsidR="006A3BCD" w:rsidRPr="000C5BB8" w14:paraId="6775FFF3" w14:textId="77777777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526DB3A" w14:textId="77777777" w:rsidR="006A3BCD" w:rsidRPr="000C5BB8" w:rsidRDefault="006A3BCD" w:rsidP="002E4F20">
            <w:pPr>
              <w:jc w:val="center"/>
            </w:pPr>
            <w:r w:rsidRPr="000C5BB8">
              <w:t>3</w:t>
            </w:r>
          </w:p>
          <w:p w14:paraId="4EB51197" w14:textId="77777777" w:rsidR="006A3BCD" w:rsidRPr="000C5BB8" w:rsidRDefault="006A3BCD" w:rsidP="002E4F20">
            <w:pPr>
              <w:jc w:val="center"/>
            </w:pPr>
            <w:r w:rsidRPr="000C5BB8">
              <w:t>«удовлетво</w:t>
            </w:r>
            <w:r w:rsidR="003121E2">
              <w:rPr>
                <w:lang w:val="en-US"/>
              </w:rPr>
              <w:t>-</w:t>
            </w:r>
            <w:r w:rsidRPr="000C5BB8">
              <w:t>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370BFAD" w14:textId="553E5153" w:rsidR="007E5503" w:rsidRPr="00723365" w:rsidRDefault="00092256" w:rsidP="00723365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 w:rsidR="00723365">
              <w:rPr>
                <w:i/>
              </w:rPr>
              <w:t xml:space="preserve"> а</w:t>
            </w:r>
            <w:r w:rsidR="007E5503" w:rsidRPr="00723365">
              <w:rPr>
                <w:i/>
              </w:rPr>
              <w:t>спирант выполнил не все задания плана НД, допустил большое количество ошибок при их выполнении, с нарушением требований оформил (или не представил) отч</w:t>
            </w:r>
            <w:r>
              <w:rPr>
                <w:i/>
              </w:rPr>
              <w:t>ё</w:t>
            </w:r>
            <w:r w:rsidR="007E5503" w:rsidRPr="00723365">
              <w:rPr>
                <w:i/>
              </w:rPr>
              <w:t>тные документы по НД</w:t>
            </w:r>
          </w:p>
        </w:tc>
      </w:tr>
      <w:tr w:rsidR="006A3BCD" w:rsidRPr="000C5BB8" w14:paraId="7E977EB8" w14:textId="77777777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4E8FEA5" w14:textId="77777777" w:rsidR="006A3BCD" w:rsidRPr="000C5BB8" w:rsidRDefault="006A3BCD" w:rsidP="002E4F20">
            <w:pPr>
              <w:jc w:val="center"/>
            </w:pPr>
            <w:r w:rsidRPr="000C5BB8">
              <w:t>2</w:t>
            </w:r>
          </w:p>
          <w:p w14:paraId="697DD2F6" w14:textId="77777777" w:rsidR="006A3BCD" w:rsidRPr="000C5BB8" w:rsidRDefault="006A3BCD" w:rsidP="002E4F20">
            <w:pPr>
              <w:jc w:val="center"/>
            </w:pPr>
            <w:r w:rsidRPr="000C5BB8">
              <w:t>«неудовлет</w:t>
            </w:r>
            <w:r w:rsidR="003121E2">
              <w:rPr>
                <w:lang w:val="en-US"/>
              </w:rPr>
              <w:t>-</w:t>
            </w:r>
            <w:r w:rsidRPr="000C5BB8">
              <w:t>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B130B19" w14:textId="705A470C" w:rsidR="00537C12" w:rsidRPr="00537C12" w:rsidRDefault="00092256" w:rsidP="00537C12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 w:rsidR="00723365">
              <w:rPr>
                <w:i/>
              </w:rPr>
              <w:t xml:space="preserve"> а</w:t>
            </w:r>
            <w:r w:rsidR="00723365" w:rsidRPr="00723365">
              <w:rPr>
                <w:i/>
              </w:rPr>
              <w:t xml:space="preserve">спирант не выполнил план НД </w:t>
            </w:r>
            <w:r>
              <w:rPr>
                <w:i/>
              </w:rPr>
              <w:t>–</w:t>
            </w:r>
            <w:r w:rsidR="00537C12" w:rsidRPr="00537C12">
              <w:rPr>
                <w:i/>
              </w:rPr>
              <w:t xml:space="preserve"> задания (виды работ), определ</w:t>
            </w:r>
            <w:r>
              <w:rPr>
                <w:i/>
              </w:rPr>
              <w:t>ё</w:t>
            </w:r>
            <w:r w:rsidR="00537C12" w:rsidRPr="00537C12">
              <w:rPr>
                <w:i/>
              </w:rPr>
              <w:t xml:space="preserve">нные научным руководителем в срок не выполнены;  </w:t>
            </w:r>
          </w:p>
          <w:p w14:paraId="449D8EDB" w14:textId="73FB3064" w:rsidR="00537C12" w:rsidRPr="00537C12" w:rsidRDefault="00092256" w:rsidP="00537C12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 w:rsidR="00537C12" w:rsidRPr="00537C12">
              <w:rPr>
                <w:i/>
              </w:rPr>
              <w:t xml:space="preserve"> нарушены требования к научному содержанию и качеству представленных структурных компонентов НКР (диссертации);</w:t>
            </w:r>
          </w:p>
          <w:p w14:paraId="6B7E3A0D" w14:textId="3A8236F1" w:rsidR="00537C12" w:rsidRPr="00537C12" w:rsidRDefault="00092256" w:rsidP="00537C12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 w:rsidR="00537C12" w:rsidRPr="00537C12">
              <w:rPr>
                <w:i/>
              </w:rPr>
              <w:t xml:space="preserve"> объ</w:t>
            </w:r>
            <w:r>
              <w:rPr>
                <w:i/>
              </w:rPr>
              <w:t>ё</w:t>
            </w:r>
            <w:r w:rsidR="00537C12" w:rsidRPr="00537C12">
              <w:rPr>
                <w:i/>
              </w:rPr>
              <w:t>м заимствований представленных материалов не соответствуют нормам, установленным кафедрой (</w:t>
            </w:r>
            <w:r>
              <w:rPr>
                <w:i/>
              </w:rPr>
              <w:t>75 %</w:t>
            </w:r>
            <w:r w:rsidR="00537C12" w:rsidRPr="00537C12">
              <w:rPr>
                <w:i/>
              </w:rPr>
              <w:t xml:space="preserve"> оригинальности);</w:t>
            </w:r>
          </w:p>
          <w:p w14:paraId="64860466" w14:textId="19CFCFDA" w:rsidR="00537C12" w:rsidRPr="00537C12" w:rsidRDefault="00092256" w:rsidP="00537C1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–</w:t>
            </w:r>
            <w:r w:rsidR="00537C12" w:rsidRPr="00537C12">
              <w:rPr>
                <w:i/>
              </w:rPr>
              <w:t xml:space="preserve"> не представлены результаты научной деятельности (статьи, тезисы докладов, патенты, заявки на гранты и др.);</w:t>
            </w:r>
          </w:p>
          <w:p w14:paraId="0463AAAE" w14:textId="5D32B824" w:rsidR="006A3BCD" w:rsidRPr="000C5BB8" w:rsidRDefault="00092256" w:rsidP="00723365">
            <w:pPr>
              <w:jc w:val="both"/>
            </w:pPr>
            <w:r>
              <w:rPr>
                <w:i/>
              </w:rPr>
              <w:t>–</w:t>
            </w:r>
            <w:r w:rsidR="00537C12" w:rsidRPr="00537C12">
              <w:rPr>
                <w:i/>
              </w:rPr>
              <w:t xml:space="preserve"> электронное портфолио аспиранта не заполнено по результатам выполненных работ</w:t>
            </w:r>
            <w:r w:rsidR="007E5503" w:rsidRPr="003121E2">
              <w:t>.</w:t>
            </w:r>
          </w:p>
        </w:tc>
      </w:tr>
    </w:tbl>
    <w:p w14:paraId="14E54AD0" w14:textId="45C6FB3F" w:rsidR="006A3BCD" w:rsidRDefault="006A3BCD" w:rsidP="006A3BCD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14:paraId="7DA16920" w14:textId="344AF2DA" w:rsidR="00092256" w:rsidRDefault="00092256" w:rsidP="006A3BCD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14:paraId="3B73CBAE" w14:textId="2C17121E" w:rsidR="006B6080" w:rsidRDefault="006B6080" w:rsidP="00BB268B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</w:p>
    <w:p w14:paraId="64599BF0" w14:textId="77777777" w:rsidR="0039130D" w:rsidRDefault="00973097" w:rsidP="00BB268B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5</w:t>
      </w:r>
      <w:r w:rsidR="00BB268B">
        <w:rPr>
          <w:b/>
          <w:bCs/>
        </w:rPr>
        <w:t>. У</w:t>
      </w:r>
      <w:r w:rsidR="00BB268B" w:rsidRPr="004755AB">
        <w:rPr>
          <w:b/>
          <w:bCs/>
        </w:rPr>
        <w:t xml:space="preserve">чебно-методическое и информационное обеспечение </w:t>
      </w:r>
      <w:r w:rsidR="00BB268B">
        <w:rPr>
          <w:b/>
          <w:bCs/>
        </w:rPr>
        <w:t xml:space="preserve"> </w:t>
      </w:r>
    </w:p>
    <w:p w14:paraId="5CC03C33" w14:textId="77777777" w:rsidR="0039130D" w:rsidRDefault="0039130D" w:rsidP="0039130D">
      <w:pPr>
        <w:jc w:val="center"/>
        <w:rPr>
          <w:b/>
          <w:bCs/>
        </w:rPr>
      </w:pPr>
    </w:p>
    <w:p w14:paraId="55D24D96" w14:textId="77777777" w:rsidR="0039130D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а) Основная литература: </w:t>
      </w:r>
    </w:p>
    <w:p w14:paraId="6D43A249" w14:textId="65383FB4" w:rsidR="00105F3B" w:rsidRPr="00092256" w:rsidRDefault="00105F3B" w:rsidP="00105F3B">
      <w:pPr>
        <w:pStyle w:val="ac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</w:t>
      </w:r>
      <w:r w:rsidRPr="00092256">
        <w:rPr>
          <w:color w:val="000000"/>
        </w:rPr>
        <w:t>. Лебедев С.А.</w:t>
      </w:r>
      <w:r>
        <w:rPr>
          <w:color w:val="000000"/>
        </w:rPr>
        <w:t xml:space="preserve"> </w:t>
      </w:r>
      <w:r w:rsidRPr="00092256">
        <w:rPr>
          <w:color w:val="000000"/>
        </w:rPr>
        <w:t>Методология научного познания: монография</w:t>
      </w:r>
      <w:r>
        <w:rPr>
          <w:color w:val="000000"/>
        </w:rPr>
        <w:t>.</w:t>
      </w:r>
      <w:r w:rsidRPr="00092256">
        <w:rPr>
          <w:color w:val="000000"/>
        </w:rPr>
        <w:t xml:space="preserve"> М.: Проспект, 2016. URL: </w:t>
      </w:r>
      <w:hyperlink r:id="rId5" w:history="1">
        <w:r w:rsidRPr="008B5595">
          <w:rPr>
            <w:rStyle w:val="a8"/>
          </w:rPr>
          <w:t>http://www.studentlibrary.ru/book/ISBN9785392201327.html</w:t>
        </w:r>
      </w:hyperlink>
      <w:r>
        <w:rPr>
          <w:color w:val="000000"/>
        </w:rPr>
        <w:t xml:space="preserve"> </w:t>
      </w:r>
    </w:p>
    <w:p w14:paraId="6BC89D49" w14:textId="26843E65" w:rsidR="00092256" w:rsidRPr="00092256" w:rsidRDefault="007A1066" w:rsidP="00092256">
      <w:pPr>
        <w:pStyle w:val="ac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</w:t>
      </w:r>
      <w:r w:rsidR="00092256" w:rsidRPr="00092256">
        <w:rPr>
          <w:color w:val="000000"/>
        </w:rPr>
        <w:t>. Сафронова Т.Н. Основы научных исследований: учеб. пособие</w:t>
      </w:r>
      <w:r w:rsidR="00092256">
        <w:rPr>
          <w:color w:val="000000"/>
        </w:rPr>
        <w:t xml:space="preserve">. </w:t>
      </w:r>
      <w:r w:rsidR="00092256" w:rsidRPr="00092256">
        <w:rPr>
          <w:color w:val="000000"/>
        </w:rPr>
        <w:t xml:space="preserve">Красноярск: СФУ, 2016. URL: </w:t>
      </w:r>
      <w:hyperlink r:id="rId6" w:history="1">
        <w:r w:rsidR="00092256" w:rsidRPr="008B5595">
          <w:rPr>
            <w:rStyle w:val="a8"/>
          </w:rPr>
          <w:t>http://www.studentlibrary.ru/book/ISBN9785763834284.html</w:t>
        </w:r>
      </w:hyperlink>
      <w:r w:rsidR="00092256">
        <w:rPr>
          <w:color w:val="000000"/>
        </w:rPr>
        <w:t xml:space="preserve"> </w:t>
      </w:r>
    </w:p>
    <w:p w14:paraId="5AB828A0" w14:textId="77777777" w:rsidR="00092256" w:rsidRDefault="00092256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</w:p>
    <w:p w14:paraId="5E69CD04" w14:textId="77777777" w:rsidR="0039130D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14:paraId="3A772DCC" w14:textId="05738EFF" w:rsidR="007A1066" w:rsidRPr="007A1066" w:rsidRDefault="007A1066" w:rsidP="007A1066">
      <w:pPr>
        <w:pStyle w:val="ac"/>
        <w:spacing w:before="0" w:beforeAutospacing="0" w:after="0" w:afterAutospacing="0"/>
        <w:ind w:firstLine="709"/>
        <w:rPr>
          <w:color w:val="000000"/>
        </w:rPr>
      </w:pPr>
      <w:bookmarkStart w:id="0" w:name="_Hlk126232209"/>
      <w:r>
        <w:rPr>
          <w:color w:val="000000"/>
        </w:rPr>
        <w:t xml:space="preserve">3. </w:t>
      </w:r>
      <w:r w:rsidRPr="007A1066">
        <w:rPr>
          <w:color w:val="000000"/>
        </w:rPr>
        <w:t xml:space="preserve">Ворожбитова А.А. Методы и технология выпускного квалификационного исследования. М.: ФЛИНТА, 2016. </w:t>
      </w:r>
      <w:r w:rsidRPr="00092256">
        <w:rPr>
          <w:color w:val="000000"/>
        </w:rPr>
        <w:t>URL:</w:t>
      </w:r>
      <w:r>
        <w:rPr>
          <w:color w:val="000000"/>
        </w:rPr>
        <w:t xml:space="preserve"> </w:t>
      </w:r>
      <w:hyperlink r:id="rId7" w:history="1">
        <w:r w:rsidRPr="008B5595">
          <w:rPr>
            <w:rStyle w:val="a8"/>
          </w:rPr>
          <w:t>http://www.studentlibrary.ru/book/ISBN9785976526013.html</w:t>
        </w:r>
      </w:hyperlink>
      <w:r>
        <w:rPr>
          <w:color w:val="000000"/>
        </w:rPr>
        <w:t xml:space="preserve"> </w:t>
      </w:r>
      <w:r w:rsidRPr="007A1066">
        <w:rPr>
          <w:color w:val="000000"/>
        </w:rPr>
        <w:t xml:space="preserve"> </w:t>
      </w:r>
    </w:p>
    <w:bookmarkEnd w:id="0"/>
    <w:p w14:paraId="08F7C24A" w14:textId="32E64C24" w:rsidR="007A1066" w:rsidRDefault="007A1066" w:rsidP="007A1066">
      <w:pPr>
        <w:pStyle w:val="ac"/>
        <w:spacing w:before="0" w:beforeAutospacing="0" w:after="0" w:afterAutospacing="0"/>
        <w:ind w:firstLine="709"/>
        <w:rPr>
          <w:color w:val="000000"/>
        </w:rPr>
      </w:pPr>
      <w:r w:rsidRPr="007A1066">
        <w:rPr>
          <w:color w:val="000000"/>
        </w:rPr>
        <w:t>2. Осипов А.И. Философия</w:t>
      </w:r>
      <w:r w:rsidRPr="00092256">
        <w:rPr>
          <w:color w:val="000000"/>
        </w:rPr>
        <w:t xml:space="preserve"> и методология науки: учеб. пособие. Минск: Белорус. наука, 2013. URL: </w:t>
      </w:r>
      <w:hyperlink r:id="rId8" w:history="1">
        <w:r w:rsidRPr="008B5595">
          <w:rPr>
            <w:rStyle w:val="a8"/>
          </w:rPr>
          <w:t>http://www.studentlibrary.ru/book/ISBN9789850815682.html</w:t>
        </w:r>
      </w:hyperlink>
      <w:r>
        <w:rPr>
          <w:color w:val="000000"/>
        </w:rPr>
        <w:t xml:space="preserve"> </w:t>
      </w:r>
    </w:p>
    <w:p w14:paraId="4803C69D" w14:textId="77777777" w:rsidR="007A1066" w:rsidRPr="00092256" w:rsidRDefault="007A1066" w:rsidP="007A1066">
      <w:pPr>
        <w:pStyle w:val="ac"/>
        <w:spacing w:before="0" w:beforeAutospacing="0" w:after="0" w:afterAutospacing="0"/>
        <w:ind w:firstLine="709"/>
        <w:rPr>
          <w:color w:val="000000"/>
        </w:rPr>
      </w:pPr>
    </w:p>
    <w:p w14:paraId="0B42EA01" w14:textId="77777777" w:rsidR="0039130D" w:rsidRPr="00127C1E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в) Перечень ресурсов информационно-телекоммуникационной сети «Интернет», необходимый </w:t>
      </w:r>
      <w:r w:rsidRPr="007E68C4">
        <w:rPr>
          <w:b/>
          <w:bCs/>
        </w:rPr>
        <w:t xml:space="preserve">для </w:t>
      </w:r>
      <w:r w:rsidRPr="007E68C4">
        <w:rPr>
          <w:b/>
        </w:rPr>
        <w:t>осуществления</w:t>
      </w:r>
      <w:r w:rsidRPr="007E68C4">
        <w:rPr>
          <w:b/>
          <w:bCs/>
        </w:rPr>
        <w:t xml:space="preserve"> НИД)</w:t>
      </w:r>
    </w:p>
    <w:p w14:paraId="3F897702" w14:textId="77777777" w:rsidR="007A1066" w:rsidRPr="002C0781" w:rsidRDefault="007A1066" w:rsidP="007A1066">
      <w:pPr>
        <w:pStyle w:val="11"/>
        <w:ind w:firstLine="567"/>
        <w:rPr>
          <w:rFonts w:ascii="Times New Roman" w:hAnsi="Times New Roman" w:cs="Times New Roman"/>
        </w:rPr>
      </w:pPr>
      <w:bookmarkStart w:id="1" w:name="_Hlk126232558"/>
      <w:r w:rsidRPr="002C0781">
        <w:rPr>
          <w:rFonts w:ascii="Times New Roman" w:hAnsi="Times New Roman" w:cs="Times New Roman"/>
        </w:rPr>
        <w:t xml:space="preserve">Электронная библиотечная система IPRbooks </w:t>
      </w:r>
      <w:hyperlink r:id="rId9" w:history="1">
        <w:r w:rsidRPr="002C0781">
          <w:rPr>
            <w:rStyle w:val="a8"/>
            <w:rFonts w:ascii="Times New Roman" w:hAnsi="Times New Roman" w:cs="Times New Roman"/>
          </w:rPr>
          <w:t>www.iprbookshop.ru</w:t>
        </w:r>
      </w:hyperlink>
      <w:r w:rsidRPr="002C0781">
        <w:rPr>
          <w:rFonts w:ascii="Times New Roman" w:hAnsi="Times New Roman" w:cs="Times New Roman"/>
        </w:rPr>
        <w:t xml:space="preserve">  </w:t>
      </w:r>
    </w:p>
    <w:p w14:paraId="17A74C97" w14:textId="77777777" w:rsidR="007A1066" w:rsidRPr="002C0781" w:rsidRDefault="007A1066" w:rsidP="007A1066">
      <w:pPr>
        <w:pStyle w:val="11"/>
        <w:ind w:firstLine="567"/>
        <w:rPr>
          <w:rFonts w:ascii="Times New Roman" w:hAnsi="Times New Roman" w:cs="Times New Roman"/>
        </w:rPr>
      </w:pPr>
      <w:r w:rsidRPr="002C0781">
        <w:rPr>
          <w:rFonts w:ascii="Times New Roman" w:hAnsi="Times New Roman" w:cs="Times New Roman"/>
        </w:rPr>
        <w:t xml:space="preserve">Электронно-библиотечная система BOOK.ru </w:t>
      </w:r>
      <w:hyperlink r:id="rId10" w:history="1">
        <w:r w:rsidRPr="002C0781">
          <w:rPr>
            <w:rStyle w:val="a8"/>
            <w:rFonts w:ascii="Times New Roman" w:hAnsi="Times New Roman" w:cs="Times New Roman"/>
          </w:rPr>
          <w:t>https://book.ru</w:t>
        </w:r>
      </w:hyperlink>
      <w:r w:rsidRPr="002C0781">
        <w:rPr>
          <w:rFonts w:ascii="Times New Roman" w:hAnsi="Times New Roman" w:cs="Times New Roman"/>
        </w:rPr>
        <w:t xml:space="preserve"> </w:t>
      </w:r>
    </w:p>
    <w:p w14:paraId="0831ED90" w14:textId="77777777" w:rsidR="007A1066" w:rsidRPr="002C0781" w:rsidRDefault="007A1066" w:rsidP="007A1066">
      <w:pPr>
        <w:pStyle w:val="11"/>
        <w:ind w:firstLine="567"/>
        <w:rPr>
          <w:rFonts w:ascii="Times New Roman" w:hAnsi="Times New Roman" w:cs="Times New Roman"/>
        </w:rPr>
      </w:pPr>
      <w:r w:rsidRPr="002C0781">
        <w:rPr>
          <w:rFonts w:ascii="Times New Roman" w:hAnsi="Times New Roman" w:cs="Times New Roman"/>
        </w:rPr>
        <w:t xml:space="preserve">Электронная библиотечная система издательства ЮРАЙТ, раздел «Легендарные книги». </w:t>
      </w:r>
      <w:hyperlink r:id="rId11" w:history="1">
        <w:r w:rsidRPr="002C0781">
          <w:rPr>
            <w:rStyle w:val="a8"/>
            <w:rFonts w:ascii="Times New Roman" w:hAnsi="Times New Roman" w:cs="Times New Roman"/>
          </w:rPr>
          <w:t>www.biblio-online.ru</w:t>
        </w:r>
      </w:hyperlink>
      <w:r w:rsidRPr="002C0781">
        <w:rPr>
          <w:rFonts w:ascii="Times New Roman" w:hAnsi="Times New Roman" w:cs="Times New Roman"/>
        </w:rPr>
        <w:t xml:space="preserve"> , </w:t>
      </w:r>
      <w:hyperlink r:id="rId12" w:history="1">
        <w:r w:rsidRPr="002C0781">
          <w:rPr>
            <w:rStyle w:val="a8"/>
            <w:rFonts w:ascii="Times New Roman" w:hAnsi="Times New Roman" w:cs="Times New Roman"/>
          </w:rPr>
          <w:t>https://urait.ru/</w:t>
        </w:r>
      </w:hyperlink>
      <w:r w:rsidRPr="002C0781">
        <w:rPr>
          <w:rFonts w:ascii="Times New Roman" w:hAnsi="Times New Roman" w:cs="Times New Roman"/>
        </w:rPr>
        <w:t xml:space="preserve">  </w:t>
      </w:r>
    </w:p>
    <w:p w14:paraId="7E736355" w14:textId="77777777" w:rsidR="007A1066" w:rsidRPr="002C0781" w:rsidRDefault="007A1066" w:rsidP="007A1066">
      <w:pPr>
        <w:pStyle w:val="11"/>
        <w:ind w:firstLine="567"/>
        <w:rPr>
          <w:rFonts w:ascii="Times New Roman" w:hAnsi="Times New Roman" w:cs="Times New Roman"/>
        </w:rPr>
      </w:pPr>
      <w:r w:rsidRPr="002C0781">
        <w:rPr>
          <w:rFonts w:ascii="Times New Roman" w:hAnsi="Times New Roman" w:cs="Times New Roman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БиблиоТех» </w:t>
      </w:r>
      <w:hyperlink r:id="rId13" w:history="1">
        <w:r w:rsidRPr="002C0781">
          <w:rPr>
            <w:rStyle w:val="a8"/>
            <w:rFonts w:ascii="Times New Roman" w:hAnsi="Times New Roman" w:cs="Times New Roman"/>
          </w:rPr>
          <w:t>https://biblio.asu.edu.ru</w:t>
        </w:r>
      </w:hyperlink>
      <w:r w:rsidRPr="002C0781">
        <w:rPr>
          <w:rFonts w:ascii="Times New Roman" w:hAnsi="Times New Roman" w:cs="Times New Roman"/>
        </w:rPr>
        <w:t xml:space="preserve"> </w:t>
      </w:r>
    </w:p>
    <w:p w14:paraId="2BB6B2A9" w14:textId="77777777" w:rsidR="007A1066" w:rsidRPr="002C0781" w:rsidRDefault="007A1066" w:rsidP="007A1066">
      <w:pPr>
        <w:pStyle w:val="11"/>
        <w:ind w:firstLine="567"/>
        <w:rPr>
          <w:rFonts w:ascii="Times New Roman" w:hAnsi="Times New Roman" w:cs="Times New Roman"/>
          <w:i/>
        </w:rPr>
      </w:pPr>
      <w:r w:rsidRPr="002C0781">
        <w:rPr>
          <w:rFonts w:ascii="Times New Roman" w:hAnsi="Times New Roman" w:cs="Times New Roman"/>
        </w:rPr>
        <w:t xml:space="preserve">Электронно-библиотечная система (ЭБС) ООО «Политехресурс»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  <w:hyperlink r:id="rId14" w:history="1">
        <w:r w:rsidRPr="002C0781">
          <w:rPr>
            <w:rStyle w:val="a8"/>
            <w:rFonts w:ascii="Times New Roman" w:hAnsi="Times New Roman" w:cs="Times New Roman"/>
          </w:rPr>
          <w:t>www.studentlibrary.ru</w:t>
        </w:r>
      </w:hyperlink>
      <w:r w:rsidRPr="002C0781">
        <w:rPr>
          <w:rFonts w:ascii="Times New Roman" w:hAnsi="Times New Roman" w:cs="Times New Roman"/>
        </w:rPr>
        <w:t xml:space="preserve"> </w:t>
      </w:r>
      <w:r w:rsidRPr="002C0781">
        <w:rPr>
          <w:rFonts w:ascii="Times New Roman" w:hAnsi="Times New Roman" w:cs="Times New Roman"/>
          <w:i/>
        </w:rPr>
        <w:t xml:space="preserve">Регистрация с компьютеров АГУ </w:t>
      </w:r>
    </w:p>
    <w:bookmarkEnd w:id="1"/>
    <w:p w14:paraId="2CBE08BE" w14:textId="6EF79BD4" w:rsidR="0039130D" w:rsidRPr="004C1662" w:rsidRDefault="0039130D" w:rsidP="007A1066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5A207A">
        <w:rPr>
          <w:b/>
          <w:bCs/>
        </w:rPr>
        <w:t>г)</w:t>
      </w:r>
      <w:r>
        <w:rPr>
          <w:bCs/>
        </w:rPr>
        <w:t xml:space="preserve"> </w:t>
      </w:r>
      <w:r w:rsidRPr="004C1662">
        <w:rPr>
          <w:b/>
          <w:bCs/>
        </w:rPr>
        <w:t>Перечень программного обеспечения и информационных справочных систем</w:t>
      </w: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846"/>
        <w:gridCol w:w="4999"/>
      </w:tblGrid>
      <w:tr w:rsidR="007A1066" w14:paraId="278F6C2D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E70FE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bCs/>
                <w:sz w:val="22"/>
                <w:szCs w:val="22"/>
              </w:rPr>
              <w:t xml:space="preserve">Наименование </w:t>
            </w:r>
            <w:r w:rsidRPr="0069371E">
              <w:rPr>
                <w:bCs/>
                <w:sz w:val="22"/>
                <w:szCs w:val="22"/>
              </w:rPr>
              <w:br/>
              <w:t>программного обеспечения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1B5FD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bCs/>
                <w:sz w:val="22"/>
                <w:szCs w:val="22"/>
              </w:rPr>
              <w:t>Назначение</w:t>
            </w:r>
          </w:p>
        </w:tc>
      </w:tr>
      <w:tr w:rsidR="007A1066" w14:paraId="6C2A10D7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B5D7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Adobe Reader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DB7C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Программа для просмотра электронных документов</w:t>
            </w:r>
          </w:p>
        </w:tc>
      </w:tr>
      <w:tr w:rsidR="007A1066" w14:paraId="1A5523B1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FE6B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9371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Платформа</w:t>
            </w:r>
          </w:p>
          <w:p w14:paraId="1A312185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9371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дистанционного</w:t>
            </w:r>
          </w:p>
          <w:p w14:paraId="69DFAC34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9371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обучения LМS Moodle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2C45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Виртуальная обучающая среда</w:t>
            </w:r>
          </w:p>
        </w:tc>
      </w:tr>
      <w:tr w:rsidR="007A1066" w14:paraId="3279D331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01DC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Mozilla FireFox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367A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Браузер</w:t>
            </w:r>
          </w:p>
        </w:tc>
      </w:tr>
      <w:tr w:rsidR="007A1066" w14:paraId="5A8CAF2C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D5CC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69371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Microsoft Office 2013,</w:t>
            </w:r>
          </w:p>
          <w:p w14:paraId="6FC1A229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69371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01CB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Пакет офисных программ</w:t>
            </w:r>
          </w:p>
        </w:tc>
      </w:tr>
      <w:tr w:rsidR="007A1066" w14:paraId="1BEEA47D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1083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7-zip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5026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Архиватор</w:t>
            </w:r>
          </w:p>
        </w:tc>
      </w:tr>
      <w:tr w:rsidR="007A1066" w14:paraId="559B25C0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0B5B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Microsoft Windows 7 Professional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6187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</w:tr>
      <w:tr w:rsidR="007A1066" w14:paraId="1F4491DF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08F2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Kaspersky Endpoint</w:t>
            </w:r>
          </w:p>
          <w:p w14:paraId="01D80FB9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Security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DD95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Средство антивирусной защиты</w:t>
            </w:r>
          </w:p>
        </w:tc>
      </w:tr>
      <w:tr w:rsidR="007A1066" w14:paraId="7C52C3AB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E258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Google Chrome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04A4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Браузер</w:t>
            </w:r>
          </w:p>
        </w:tc>
      </w:tr>
      <w:tr w:rsidR="007A1066" w14:paraId="35C2BA10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6AE4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Notepad++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525D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Текстовый редактор</w:t>
            </w:r>
          </w:p>
        </w:tc>
      </w:tr>
      <w:tr w:rsidR="007A1066" w14:paraId="2F1BD5BF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D075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OpenOffice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C768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Пакет офисных программ</w:t>
            </w:r>
          </w:p>
        </w:tc>
      </w:tr>
      <w:tr w:rsidR="007A1066" w14:paraId="48C0EBFF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C8B1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Opera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1302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Браузер</w:t>
            </w:r>
          </w:p>
        </w:tc>
      </w:tr>
      <w:tr w:rsidR="007A1066" w14:paraId="49826C98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7F4A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Paint .NET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F1B4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Растровый графический редактор</w:t>
            </w:r>
          </w:p>
        </w:tc>
      </w:tr>
      <w:tr w:rsidR="007A1066" w14:paraId="5895221F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D3C5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Microsoft Security Assessment Tool. </w:t>
            </w: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Режим</w:t>
            </w:r>
            <w:r w:rsidRPr="006937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доступа</w:t>
            </w:r>
            <w:r w:rsidRPr="006937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14:paraId="54A4EA28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http://www.microsoft.com/ru-</w:t>
            </w:r>
          </w:p>
          <w:p w14:paraId="55B7E635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ru/download/details.aspx?i</w:t>
            </w:r>
          </w:p>
          <w:p w14:paraId="0B076BC1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d=12273 (Free)</w:t>
            </w:r>
          </w:p>
          <w:p w14:paraId="36BD7F30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Windows Security Risk Management Guide Tools and Templates. </w:t>
            </w: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Режим доступа:</w:t>
            </w:r>
          </w:p>
          <w:p w14:paraId="1EC5377F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http://www.microsoft.com/en-</w:t>
            </w:r>
          </w:p>
          <w:p w14:paraId="0EEEBB90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us/download/details.aspx?</w:t>
            </w:r>
          </w:p>
          <w:p w14:paraId="779E2E2B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id=6232 (Free)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23EE" w14:textId="77777777" w:rsidR="007A1066" w:rsidRPr="0069371E" w:rsidRDefault="007A1066" w:rsidP="002740CE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71E">
              <w:rPr>
                <w:rFonts w:ascii="Times New Roman" w:hAnsi="Times New Roman" w:cs="Times New Roman"/>
                <w:sz w:val="22"/>
                <w:szCs w:val="22"/>
              </w:rPr>
              <w:t>Программы для информационной безопасности</w:t>
            </w:r>
          </w:p>
        </w:tc>
      </w:tr>
      <w:tr w:rsidR="007A1066" w14:paraId="12CFFA12" w14:textId="77777777" w:rsidTr="002740C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F618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A1066" w14:paraId="3A75009E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480C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 xml:space="preserve">PyCharm EDU 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E774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Среда разработки</w:t>
            </w:r>
          </w:p>
        </w:tc>
      </w:tr>
      <w:tr w:rsidR="007A1066" w14:paraId="4D2BAEB0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7F12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VirtualBox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AEEE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Программный продукт виртуализации операционных систем</w:t>
            </w:r>
          </w:p>
        </w:tc>
      </w:tr>
      <w:tr w:rsidR="007A1066" w14:paraId="2BD677AD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61B1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VLC Player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8F46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Медиапроигрыватель</w:t>
            </w:r>
          </w:p>
        </w:tc>
      </w:tr>
      <w:tr w:rsidR="007A1066" w14:paraId="4B2DDBB7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FC71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Microsoft Visual Studio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57AA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Среда разработки</w:t>
            </w:r>
          </w:p>
        </w:tc>
      </w:tr>
      <w:tr w:rsidR="007A1066" w14:paraId="4576797E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D5D8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 xml:space="preserve">Cisco Packet Tracer 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9B8E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Инструмент моделирования компьютерных сетей</w:t>
            </w:r>
          </w:p>
        </w:tc>
      </w:tr>
      <w:tr w:rsidR="007A1066" w14:paraId="0E3B7E6B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A79E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CodeBlocks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5839" w14:textId="77777777" w:rsidR="007A1066" w:rsidRPr="0069371E" w:rsidRDefault="007A1066" w:rsidP="002740CE">
            <w:pPr>
              <w:jc w:val="center"/>
              <w:rPr>
                <w:bCs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Кроссплатформенная среда разработки</w:t>
            </w:r>
          </w:p>
        </w:tc>
      </w:tr>
      <w:tr w:rsidR="007A1066" w14:paraId="160B6FE1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7E27" w14:textId="77777777" w:rsidR="007A1066" w:rsidRPr="0069371E" w:rsidRDefault="007A1066" w:rsidP="002740CE">
            <w:pPr>
              <w:jc w:val="center"/>
              <w:rPr>
                <w:color w:val="000000"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Eclipse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693F" w14:textId="77777777" w:rsidR="007A1066" w:rsidRPr="0069371E" w:rsidRDefault="007A1066" w:rsidP="002740CE">
            <w:pPr>
              <w:jc w:val="center"/>
              <w:rPr>
                <w:color w:val="000000"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Среда разработки</w:t>
            </w:r>
          </w:p>
        </w:tc>
      </w:tr>
      <w:tr w:rsidR="007A1066" w14:paraId="08965AA4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C3FC" w14:textId="77777777" w:rsidR="007A1066" w:rsidRPr="0069371E" w:rsidRDefault="007A1066" w:rsidP="002740CE">
            <w:pPr>
              <w:jc w:val="center"/>
              <w:rPr>
                <w:color w:val="000000"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Lazarus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6BB1" w14:textId="77777777" w:rsidR="007A1066" w:rsidRPr="0069371E" w:rsidRDefault="007A1066" w:rsidP="002740CE">
            <w:pPr>
              <w:jc w:val="center"/>
              <w:rPr>
                <w:color w:val="000000"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Среда разработки</w:t>
            </w:r>
          </w:p>
        </w:tc>
      </w:tr>
      <w:tr w:rsidR="007A1066" w14:paraId="34106580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0A71" w14:textId="77777777" w:rsidR="007A1066" w:rsidRPr="0069371E" w:rsidRDefault="007A1066" w:rsidP="002740CE">
            <w:pPr>
              <w:jc w:val="center"/>
              <w:rPr>
                <w:color w:val="000000"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PascalABC.NET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41C1" w14:textId="77777777" w:rsidR="007A1066" w:rsidRPr="0069371E" w:rsidRDefault="007A1066" w:rsidP="002740CE">
            <w:pPr>
              <w:jc w:val="center"/>
              <w:rPr>
                <w:color w:val="000000"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Среда разработки</w:t>
            </w:r>
          </w:p>
        </w:tc>
      </w:tr>
      <w:tr w:rsidR="007A1066" w14:paraId="170C7156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B7EA" w14:textId="77777777" w:rsidR="007A1066" w:rsidRPr="0069371E" w:rsidRDefault="007A1066" w:rsidP="002740CE">
            <w:pPr>
              <w:jc w:val="center"/>
              <w:rPr>
                <w:color w:val="000000"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Far Manager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72BD" w14:textId="77777777" w:rsidR="007A1066" w:rsidRPr="0069371E" w:rsidRDefault="007A1066" w:rsidP="002740CE">
            <w:pPr>
              <w:jc w:val="center"/>
              <w:rPr>
                <w:color w:val="000000"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Файловый менеджер</w:t>
            </w:r>
          </w:p>
        </w:tc>
      </w:tr>
      <w:tr w:rsidR="007A1066" w14:paraId="46A4C787" w14:textId="77777777" w:rsidTr="007A1066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BE51" w14:textId="77777777" w:rsidR="007A1066" w:rsidRPr="0069371E" w:rsidRDefault="007A1066" w:rsidP="002740CE">
            <w:pPr>
              <w:jc w:val="center"/>
              <w:rPr>
                <w:color w:val="000000"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WinDjView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0D9B" w14:textId="77777777" w:rsidR="007A1066" w:rsidRPr="0069371E" w:rsidRDefault="007A1066" w:rsidP="002740CE">
            <w:pPr>
              <w:jc w:val="center"/>
              <w:rPr>
                <w:color w:val="000000"/>
                <w:sz w:val="22"/>
                <w:szCs w:val="22"/>
              </w:rPr>
            </w:pPr>
            <w:r w:rsidRPr="0069371E">
              <w:rPr>
                <w:color w:val="000000"/>
                <w:sz w:val="22"/>
                <w:szCs w:val="22"/>
              </w:rPr>
              <w:t>Программа для просмотра файлов в формате DJV и DjVu</w:t>
            </w:r>
          </w:p>
        </w:tc>
      </w:tr>
    </w:tbl>
    <w:p w14:paraId="3A87662D" w14:textId="77777777" w:rsidR="007A1066" w:rsidRDefault="007A1066" w:rsidP="007A1066">
      <w:pPr>
        <w:widowControl w:val="0"/>
        <w:tabs>
          <w:tab w:val="right" w:leader="underscore" w:pos="9639"/>
        </w:tabs>
        <w:suppressAutoHyphens/>
        <w:jc w:val="center"/>
        <w:rPr>
          <w:b/>
          <w:bCs/>
          <w:kern w:val="2"/>
        </w:rPr>
      </w:pPr>
    </w:p>
    <w:p w14:paraId="7767A7E8" w14:textId="77777777" w:rsidR="007A1066" w:rsidRPr="008650CD" w:rsidRDefault="007A1066" w:rsidP="007A1066">
      <w:pPr>
        <w:jc w:val="right"/>
        <w:rPr>
          <w:bCs/>
        </w:rPr>
      </w:pPr>
    </w:p>
    <w:p w14:paraId="5EA16E22" w14:textId="77777777" w:rsidR="007A1066" w:rsidRDefault="007A1066" w:rsidP="007A1066">
      <w:pPr>
        <w:ind w:firstLine="709"/>
        <w:jc w:val="both"/>
        <w:rPr>
          <w:b/>
          <w:shd w:val="clear" w:color="auto" w:fill="FFFFFF"/>
        </w:rPr>
      </w:pPr>
      <w:r w:rsidRPr="00D726E6">
        <w:rPr>
          <w:b/>
        </w:rPr>
        <w:t>Современные профессиональные базы данных и информационные справочные системы</w:t>
      </w:r>
    </w:p>
    <w:p w14:paraId="720AFC1E" w14:textId="77777777" w:rsidR="007A1066" w:rsidRPr="00D726E6" w:rsidRDefault="007A1066" w:rsidP="007A1066">
      <w:pPr>
        <w:pStyle w:val="21"/>
      </w:pPr>
      <w:r w:rsidRPr="00D726E6">
        <w:t>Универсальная справочно-информационная полнотекстовая база данных</w:t>
      </w:r>
      <w:r>
        <w:t xml:space="preserve"> </w:t>
      </w:r>
      <w:r w:rsidRPr="00D726E6">
        <w:t>периодических изданий ООО «ИВИС»</w:t>
      </w:r>
      <w:r>
        <w:t xml:space="preserve"> </w:t>
      </w:r>
      <w:hyperlink r:id="rId15" w:history="1">
        <w:r w:rsidRPr="00605F83">
          <w:rPr>
            <w:rStyle w:val="a8"/>
          </w:rPr>
          <w:t>http://dlib.eastview.com</w:t>
        </w:r>
      </w:hyperlink>
      <w:r>
        <w:t xml:space="preserve"> </w:t>
      </w:r>
    </w:p>
    <w:p w14:paraId="2A770F13" w14:textId="77777777" w:rsidR="007A1066" w:rsidRPr="00D967FB" w:rsidRDefault="007A1066" w:rsidP="007A1066">
      <w:pPr>
        <w:pStyle w:val="21"/>
        <w:rPr>
          <w:i/>
        </w:rPr>
      </w:pPr>
      <w:r w:rsidRPr="00D967FB">
        <w:rPr>
          <w:i/>
        </w:rPr>
        <w:t>Имя пользователя: AstrGU</w:t>
      </w:r>
    </w:p>
    <w:p w14:paraId="348A0F44" w14:textId="77777777" w:rsidR="007A1066" w:rsidRPr="00D967FB" w:rsidRDefault="007A1066" w:rsidP="007A1066">
      <w:pPr>
        <w:pStyle w:val="21"/>
        <w:rPr>
          <w:i/>
        </w:rPr>
      </w:pPr>
      <w:r w:rsidRPr="00D967FB">
        <w:rPr>
          <w:i/>
        </w:rPr>
        <w:t xml:space="preserve">Пароль: AstrGU </w:t>
      </w:r>
    </w:p>
    <w:p w14:paraId="2F78627F" w14:textId="77777777" w:rsidR="007A1066" w:rsidRDefault="007A1066" w:rsidP="007A1066">
      <w:pPr>
        <w:pStyle w:val="21"/>
      </w:pPr>
      <w:r w:rsidRPr="00D726E6">
        <w:t>Электронные версии периодических изданий, размещённые на сайте</w:t>
      </w:r>
      <w:r>
        <w:t xml:space="preserve"> </w:t>
      </w:r>
      <w:r w:rsidRPr="00D726E6">
        <w:t>информационных ресурсов</w:t>
      </w:r>
      <w:r>
        <w:t xml:space="preserve"> </w:t>
      </w:r>
      <w:hyperlink r:id="rId16" w:history="1">
        <w:r w:rsidRPr="00605F83">
          <w:rPr>
            <w:rStyle w:val="a8"/>
          </w:rPr>
          <w:t>www.polpred.com</w:t>
        </w:r>
      </w:hyperlink>
      <w:r>
        <w:t xml:space="preserve"> </w:t>
      </w:r>
      <w:r w:rsidRPr="00D726E6">
        <w:t xml:space="preserve"> </w:t>
      </w:r>
    </w:p>
    <w:p w14:paraId="38675DDB" w14:textId="77777777" w:rsidR="007A1066" w:rsidRDefault="007A1066" w:rsidP="007A1066">
      <w:pPr>
        <w:pStyle w:val="21"/>
      </w:pPr>
      <w:r w:rsidRPr="00D726E6">
        <w:t>Электронный каталог Научной библиотеки АГУ на базе MARK SQL НПО</w:t>
      </w:r>
      <w:r>
        <w:t xml:space="preserve"> </w:t>
      </w:r>
      <w:r w:rsidRPr="00D726E6">
        <w:t>«Информ-систем»</w:t>
      </w:r>
      <w:r>
        <w:t xml:space="preserve"> </w:t>
      </w:r>
      <w:hyperlink r:id="rId17" w:history="1">
        <w:r w:rsidRPr="00605F83">
          <w:rPr>
            <w:rStyle w:val="a8"/>
          </w:rPr>
          <w:t>https://library.asu.edu.ru/catalog/</w:t>
        </w:r>
      </w:hyperlink>
      <w:r>
        <w:t xml:space="preserve"> </w:t>
      </w:r>
      <w:r w:rsidRPr="00D726E6">
        <w:t xml:space="preserve"> </w:t>
      </w:r>
    </w:p>
    <w:p w14:paraId="70886B7A" w14:textId="77777777" w:rsidR="007A1066" w:rsidRDefault="007A1066" w:rsidP="007A1066">
      <w:pPr>
        <w:pStyle w:val="21"/>
      </w:pPr>
      <w:r w:rsidRPr="00D726E6">
        <w:t>Электронный каталог «Научные журналы АГУ»</w:t>
      </w:r>
      <w:r>
        <w:t xml:space="preserve"> </w:t>
      </w:r>
      <w:hyperlink r:id="rId18" w:history="1">
        <w:r w:rsidRPr="00605F83">
          <w:rPr>
            <w:rStyle w:val="a8"/>
          </w:rPr>
          <w:t>https://journal.asu.edu.ru/</w:t>
        </w:r>
      </w:hyperlink>
      <w:r w:rsidRPr="00D726E6">
        <w:t xml:space="preserve"> </w:t>
      </w:r>
    </w:p>
    <w:p w14:paraId="3C902E1E" w14:textId="77777777" w:rsidR="007A1066" w:rsidRDefault="007A1066" w:rsidP="007A1066">
      <w:pPr>
        <w:pStyle w:val="21"/>
      </w:pPr>
      <w:r w:rsidRPr="00D726E6">
        <w:t>Корпоративный проект Ассоциации региональных библиотечных</w:t>
      </w:r>
      <w:r>
        <w:t xml:space="preserve"> </w:t>
      </w:r>
      <w:r w:rsidRPr="00D726E6">
        <w:t>консорциумов (АРБИКОН) «Межрегиональная аналитическая роспись статей»</w:t>
      </w:r>
      <w:r>
        <w:t xml:space="preserve"> </w:t>
      </w:r>
      <w:r w:rsidRPr="00D726E6">
        <w:t>(МАРС) – сводная база данных, содержащая полную аналитическую роспись</w:t>
      </w:r>
      <w:r>
        <w:t xml:space="preserve"> </w:t>
      </w:r>
      <w:r w:rsidRPr="00D726E6">
        <w:t>1800 названий журналов по разным отраслям знаний. Участники проекта</w:t>
      </w:r>
      <w:r>
        <w:t xml:space="preserve"> </w:t>
      </w:r>
      <w:r w:rsidRPr="00D726E6">
        <w:t>предоставляют друг другу электронные копии отсканированных статей</w:t>
      </w:r>
      <w:r>
        <w:t xml:space="preserve"> </w:t>
      </w:r>
      <w:r w:rsidRPr="00D726E6">
        <w:t>из книг, сборников, журналов, содержащихся в фондах их библиотек.</w:t>
      </w:r>
      <w:r>
        <w:t xml:space="preserve"> </w:t>
      </w:r>
      <w:hyperlink r:id="rId19" w:history="1">
        <w:r w:rsidRPr="00605F83">
          <w:rPr>
            <w:rStyle w:val="a8"/>
          </w:rPr>
          <w:t>http://mars.arbicon.ru</w:t>
        </w:r>
      </w:hyperlink>
      <w:r>
        <w:t xml:space="preserve"> </w:t>
      </w:r>
      <w:r w:rsidRPr="00D726E6">
        <w:t xml:space="preserve"> </w:t>
      </w:r>
    </w:p>
    <w:p w14:paraId="0246060D" w14:textId="739E6237" w:rsidR="007A1066" w:rsidRDefault="007A1066" w:rsidP="007A1066">
      <w:pPr>
        <w:pStyle w:val="21"/>
      </w:pPr>
      <w:r w:rsidRPr="00D726E6">
        <w:t>Справочная правовая система КонсультантПлюс.</w:t>
      </w:r>
      <w:r>
        <w:t xml:space="preserve"> </w:t>
      </w:r>
      <w:r w:rsidRPr="00D726E6">
        <w:t>Содержится огромный массив справочной правовой информации, российское</w:t>
      </w:r>
      <w:r>
        <w:t xml:space="preserve"> </w:t>
      </w:r>
      <w:r w:rsidRPr="00D726E6">
        <w:t>и региональное законодательство, судебную практику, финансовые</w:t>
      </w:r>
      <w:r>
        <w:t xml:space="preserve"> </w:t>
      </w:r>
      <w:r w:rsidRPr="00D726E6">
        <w:t>и кадровые консультации, консультации для бюджетных организаций,</w:t>
      </w:r>
      <w:r>
        <w:t xml:space="preserve"> </w:t>
      </w:r>
      <w:r w:rsidRPr="00D726E6">
        <w:t>комментарии законодательства, формы документов, проекты нормативных</w:t>
      </w:r>
      <w:r>
        <w:t xml:space="preserve"> </w:t>
      </w:r>
      <w:r w:rsidRPr="00D726E6">
        <w:lastRenderedPageBreak/>
        <w:t>правовых актов, международные правовые акты, правовые акты, технические</w:t>
      </w:r>
      <w:r>
        <w:t xml:space="preserve"> </w:t>
      </w:r>
      <w:r w:rsidRPr="00D726E6">
        <w:t>нормы и правила.</w:t>
      </w:r>
      <w:r>
        <w:t xml:space="preserve"> </w:t>
      </w:r>
      <w:hyperlink r:id="rId20" w:history="1">
        <w:r w:rsidRPr="00605F83">
          <w:rPr>
            <w:rStyle w:val="a8"/>
          </w:rPr>
          <w:t>http://www.consultant.ru</w:t>
        </w:r>
      </w:hyperlink>
      <w:r>
        <w:t xml:space="preserve"> </w:t>
      </w:r>
    </w:p>
    <w:p w14:paraId="1E2AC993" w14:textId="6A83CDF6" w:rsidR="0069371E" w:rsidRDefault="0069371E" w:rsidP="007A1066">
      <w:pPr>
        <w:pStyle w:val="21"/>
      </w:pPr>
    </w:p>
    <w:p w14:paraId="09FA0416" w14:textId="77777777" w:rsidR="0069371E" w:rsidRPr="002C0781" w:rsidRDefault="0069371E" w:rsidP="0069371E">
      <w:pPr>
        <w:pStyle w:val="11"/>
        <w:rPr>
          <w:rFonts w:ascii="Times New Roman" w:hAnsi="Times New Roman" w:cs="Times New Roman"/>
          <w:b/>
        </w:rPr>
      </w:pPr>
      <w:r w:rsidRPr="002C0781">
        <w:rPr>
          <w:rFonts w:ascii="Times New Roman" w:hAnsi="Times New Roman" w:cs="Times New Roman"/>
          <w:b/>
        </w:rPr>
        <w:t>Общедоступные официальные интернет-ресурсы:</w:t>
      </w:r>
    </w:p>
    <w:p w14:paraId="577B744B" w14:textId="77777777" w:rsidR="0069371E" w:rsidRPr="002C0781" w:rsidRDefault="0069371E" w:rsidP="0069371E">
      <w:pPr>
        <w:pStyle w:val="11"/>
        <w:rPr>
          <w:rFonts w:ascii="Times New Roman" w:eastAsia="Times New Roman" w:hAnsi="Times New Roman" w:cs="Times New Roman"/>
          <w:lang w:eastAsia="ru-RU"/>
        </w:rPr>
      </w:pPr>
      <w:r w:rsidRPr="002C0781">
        <w:rPr>
          <w:rFonts w:ascii="Times New Roman" w:eastAsia="Times New Roman" w:hAnsi="Times New Roman" w:cs="Times New Roman"/>
          <w:lang w:eastAsia="ru-RU"/>
        </w:rPr>
        <w:t xml:space="preserve">Единое окно доступа к образовательным ресурсам </w:t>
      </w:r>
      <w:hyperlink r:id="rId21" w:history="1">
        <w:r w:rsidRPr="002C0781">
          <w:rPr>
            <w:rStyle w:val="a8"/>
            <w:rFonts w:ascii="Times New Roman" w:eastAsia="Times New Roman" w:hAnsi="Times New Roman" w:cs="Times New Roman"/>
            <w:lang w:eastAsia="ru-RU"/>
          </w:rPr>
          <w:t>http://window.edu.ru</w:t>
        </w:r>
      </w:hyperlink>
      <w:r w:rsidRPr="002C078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62932D8" w14:textId="77777777" w:rsidR="0069371E" w:rsidRPr="002C0781" w:rsidRDefault="0069371E" w:rsidP="0069371E">
      <w:pPr>
        <w:pStyle w:val="11"/>
        <w:rPr>
          <w:rFonts w:ascii="Times New Roman" w:eastAsia="Times New Roman" w:hAnsi="Times New Roman" w:cs="Times New Roman"/>
          <w:lang w:eastAsia="ru-RU"/>
        </w:rPr>
      </w:pPr>
      <w:r w:rsidRPr="002C0781">
        <w:rPr>
          <w:rFonts w:ascii="Times New Roman" w:eastAsia="Times New Roman" w:hAnsi="Times New Roman" w:cs="Times New Roman"/>
          <w:lang w:eastAsia="ru-RU"/>
        </w:rPr>
        <w:t xml:space="preserve">Министерство науки и высшего образования Российской Федерации </w:t>
      </w:r>
      <w:hyperlink r:id="rId22" w:history="1">
        <w:r w:rsidRPr="002C0781">
          <w:rPr>
            <w:rStyle w:val="a8"/>
            <w:rFonts w:ascii="Times New Roman" w:eastAsia="Times New Roman" w:hAnsi="Times New Roman" w:cs="Times New Roman"/>
            <w:lang w:eastAsia="ru-RU"/>
          </w:rPr>
          <w:t>https://minobrnauki.gov.ru</w:t>
        </w:r>
      </w:hyperlink>
      <w:r w:rsidRPr="002C078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5905AE3" w14:textId="77777777" w:rsidR="0069371E" w:rsidRPr="002C0781" w:rsidRDefault="0069371E" w:rsidP="0069371E">
      <w:pPr>
        <w:pStyle w:val="11"/>
        <w:rPr>
          <w:rFonts w:ascii="Times New Roman" w:eastAsia="Times New Roman" w:hAnsi="Times New Roman" w:cs="Times New Roman"/>
          <w:lang w:eastAsia="ru-RU"/>
        </w:rPr>
      </w:pPr>
      <w:r w:rsidRPr="002C0781">
        <w:rPr>
          <w:rFonts w:ascii="Times New Roman" w:eastAsia="Times New Roman" w:hAnsi="Times New Roman" w:cs="Times New Roman"/>
          <w:lang w:eastAsia="ru-RU"/>
        </w:rPr>
        <w:t xml:space="preserve">Министерство просвещения Российской Федерации </w:t>
      </w:r>
      <w:hyperlink r:id="rId23" w:history="1">
        <w:r w:rsidRPr="002C0781">
          <w:rPr>
            <w:rStyle w:val="a8"/>
            <w:rFonts w:ascii="Times New Roman" w:eastAsia="Times New Roman" w:hAnsi="Times New Roman" w:cs="Times New Roman"/>
            <w:lang w:eastAsia="ru-RU"/>
          </w:rPr>
          <w:t>https://edu.gov.ru</w:t>
        </w:r>
      </w:hyperlink>
      <w:r w:rsidRPr="002C078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FBAF2C" w14:textId="77777777" w:rsidR="0069371E" w:rsidRPr="002C0781" w:rsidRDefault="0069371E" w:rsidP="0069371E">
      <w:pPr>
        <w:pStyle w:val="11"/>
        <w:rPr>
          <w:rFonts w:ascii="Times New Roman" w:eastAsia="Times New Roman" w:hAnsi="Times New Roman" w:cs="Times New Roman"/>
          <w:lang w:eastAsia="ru-RU"/>
        </w:rPr>
      </w:pPr>
      <w:r w:rsidRPr="002C0781">
        <w:rPr>
          <w:rFonts w:ascii="Times New Roman" w:eastAsia="Times New Roman" w:hAnsi="Times New Roman" w:cs="Times New Roman"/>
          <w:lang w:eastAsia="ru-RU"/>
        </w:rPr>
        <w:t xml:space="preserve">Федеральное агентство по делам молодежи (Росмолодёжь) </w:t>
      </w:r>
      <w:hyperlink r:id="rId24" w:history="1">
        <w:r w:rsidRPr="002C0781">
          <w:rPr>
            <w:rStyle w:val="a8"/>
            <w:rFonts w:ascii="Times New Roman" w:eastAsia="Times New Roman" w:hAnsi="Times New Roman" w:cs="Times New Roman"/>
            <w:lang w:eastAsia="ru-RU"/>
          </w:rPr>
          <w:t>https://fadm.gov.ru</w:t>
        </w:r>
      </w:hyperlink>
      <w:r w:rsidRPr="002C078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B7C1CB9" w14:textId="77777777" w:rsidR="0069371E" w:rsidRPr="002C0781" w:rsidRDefault="0069371E" w:rsidP="0069371E">
      <w:pPr>
        <w:pStyle w:val="11"/>
        <w:rPr>
          <w:rFonts w:ascii="Times New Roman" w:eastAsia="Times New Roman" w:hAnsi="Times New Roman" w:cs="Times New Roman"/>
          <w:lang w:eastAsia="ru-RU"/>
        </w:rPr>
      </w:pPr>
      <w:r w:rsidRPr="002C0781">
        <w:rPr>
          <w:rFonts w:ascii="Times New Roman" w:eastAsia="Times New Roman" w:hAnsi="Times New Roman" w:cs="Times New Roman"/>
          <w:lang w:eastAsia="ru-RU"/>
        </w:rPr>
        <w:t xml:space="preserve">Федеральная служба по надзору в сфере образования и науки (Рособрнадзор) </w:t>
      </w:r>
      <w:hyperlink r:id="rId25" w:history="1">
        <w:r w:rsidRPr="002C0781">
          <w:rPr>
            <w:rStyle w:val="a8"/>
            <w:rFonts w:ascii="Times New Roman" w:eastAsia="Times New Roman" w:hAnsi="Times New Roman" w:cs="Times New Roman"/>
            <w:lang w:eastAsia="ru-RU"/>
          </w:rPr>
          <w:t>http://obrnadzor.gov.ru</w:t>
        </w:r>
      </w:hyperlink>
      <w:r w:rsidRPr="002C078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366DB39" w14:textId="77777777" w:rsidR="0069371E" w:rsidRPr="002C0781" w:rsidRDefault="0069371E" w:rsidP="0069371E">
      <w:pPr>
        <w:pStyle w:val="11"/>
        <w:rPr>
          <w:rFonts w:ascii="Times New Roman" w:eastAsia="Times New Roman" w:hAnsi="Times New Roman" w:cs="Times New Roman"/>
          <w:lang w:eastAsia="ru-RU"/>
        </w:rPr>
      </w:pPr>
      <w:r w:rsidRPr="002C0781">
        <w:rPr>
          <w:rFonts w:ascii="Times New Roman" w:eastAsia="Times New Roman" w:hAnsi="Times New Roman" w:cs="Times New Roman"/>
          <w:lang w:eastAsia="ru-RU"/>
        </w:rPr>
        <w:t xml:space="preserve">Сайт государственной программы Российской Федерации «Доступная среда» </w:t>
      </w:r>
      <w:hyperlink r:id="rId26" w:history="1">
        <w:r w:rsidRPr="002C0781">
          <w:rPr>
            <w:rStyle w:val="a8"/>
            <w:rFonts w:ascii="Times New Roman" w:eastAsia="Times New Roman" w:hAnsi="Times New Roman" w:cs="Times New Roman"/>
            <w:lang w:eastAsia="ru-RU"/>
          </w:rPr>
          <w:t>http://zhit-vmeste.ru</w:t>
        </w:r>
      </w:hyperlink>
      <w:r w:rsidRPr="002C078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BF4D07A" w14:textId="77777777" w:rsidR="0069371E" w:rsidRPr="002C0781" w:rsidRDefault="0069371E" w:rsidP="0069371E">
      <w:pPr>
        <w:pStyle w:val="11"/>
        <w:rPr>
          <w:rFonts w:ascii="Times New Roman" w:eastAsia="Times New Roman" w:hAnsi="Times New Roman" w:cs="Times New Roman"/>
          <w:lang w:eastAsia="ru-RU"/>
        </w:rPr>
      </w:pPr>
      <w:r w:rsidRPr="002C0781">
        <w:rPr>
          <w:rFonts w:ascii="Times New Roman" w:eastAsia="Times New Roman" w:hAnsi="Times New Roman" w:cs="Times New Roman"/>
          <w:lang w:eastAsia="ru-RU"/>
        </w:rPr>
        <w:t xml:space="preserve">Российское движение школьников </w:t>
      </w:r>
      <w:hyperlink r:id="rId27" w:history="1">
        <w:r w:rsidRPr="002C0781">
          <w:rPr>
            <w:rStyle w:val="a8"/>
            <w:rFonts w:ascii="Times New Roman" w:eastAsia="Times New Roman" w:hAnsi="Times New Roman" w:cs="Times New Roman"/>
            <w:lang w:eastAsia="ru-RU"/>
          </w:rPr>
          <w:t>https://рдш.рф</w:t>
        </w:r>
      </w:hyperlink>
      <w:r w:rsidRPr="002C078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EED00F" w14:textId="77777777" w:rsidR="0069371E" w:rsidRDefault="0069371E" w:rsidP="0069371E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49B08D1D" w14:textId="77777777" w:rsidR="0069371E" w:rsidRDefault="0069371E" w:rsidP="0069371E">
      <w:pPr>
        <w:tabs>
          <w:tab w:val="right" w:leader="underscore" w:pos="9639"/>
        </w:tabs>
        <w:suppressAutoHyphens/>
        <w:ind w:firstLine="860"/>
        <w:jc w:val="both"/>
        <w:textAlignment w:val="baseline"/>
        <w:rPr>
          <w:bCs/>
          <w:kern w:val="2"/>
          <w:lang w:eastAsia="hi-IN" w:bidi="hi-IN"/>
        </w:rPr>
      </w:pPr>
      <w:r>
        <w:rPr>
          <w:bCs/>
          <w:kern w:val="2"/>
          <w:lang w:eastAsia="hi-IN" w:bidi="hi-IN"/>
        </w:rPr>
        <w:t xml:space="preserve">В качестве основных ИТ обучения аспирантам рекомендуются </w:t>
      </w:r>
      <w:bookmarkStart w:id="2" w:name="_Hlk126232766"/>
      <w:r>
        <w:rPr>
          <w:bCs/>
          <w:kern w:val="2"/>
          <w:lang w:eastAsia="hi-IN" w:bidi="hi-IN"/>
        </w:rPr>
        <w:t>порталы электронных библиотек и журналов</w:t>
      </w:r>
      <w:bookmarkEnd w:id="2"/>
      <w:r>
        <w:rPr>
          <w:bCs/>
          <w:kern w:val="2"/>
          <w:lang w:eastAsia="hi-IN" w:bidi="hi-IN"/>
        </w:rPr>
        <w:t>:</w:t>
      </w:r>
    </w:p>
    <w:p w14:paraId="15227E2F" w14:textId="77777777" w:rsidR="0069371E" w:rsidRDefault="0069371E" w:rsidP="0069371E">
      <w:pPr>
        <w:pStyle w:val="21"/>
        <w:numPr>
          <w:ilvl w:val="0"/>
          <w:numId w:val="8"/>
        </w:numPr>
        <w:rPr>
          <w:color w:val="000000"/>
        </w:rPr>
      </w:pPr>
      <w:bookmarkStart w:id="3" w:name="_Hlk126232743"/>
      <w:r>
        <w:rPr>
          <w:color w:val="000000"/>
        </w:rPr>
        <w:t xml:space="preserve">Научная электронная библиотека </w:t>
      </w:r>
      <w:hyperlink r:id="rId28" w:history="1">
        <w:r>
          <w:rPr>
            <w:rStyle w:val="a8"/>
          </w:rPr>
          <w:t>http://www.elibrary.r</w:t>
        </w:r>
        <w:r>
          <w:rPr>
            <w:rStyle w:val="a8"/>
            <w:lang w:val="en-US"/>
          </w:rPr>
          <w:t>u</w:t>
        </w:r>
      </w:hyperlink>
      <w:r>
        <w:rPr>
          <w:color w:val="000000"/>
        </w:rPr>
        <w:t xml:space="preserve"> </w:t>
      </w:r>
    </w:p>
    <w:p w14:paraId="674F9315" w14:textId="77777777" w:rsidR="0069371E" w:rsidRDefault="0069371E" w:rsidP="0069371E">
      <w:pPr>
        <w:pStyle w:val="21"/>
        <w:numPr>
          <w:ilvl w:val="0"/>
          <w:numId w:val="8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Российский федеральный портал </w:t>
      </w:r>
      <w:hyperlink r:id="rId29" w:history="1">
        <w:r w:rsidRPr="00605F83">
          <w:rPr>
            <w:rStyle w:val="a8"/>
            <w:rFonts w:eastAsia="Calibri"/>
          </w:rPr>
          <w:t>https://edu.ru/?ysclid=l7sw7cn6l2447075121</w:t>
        </w:r>
      </w:hyperlink>
      <w:r>
        <w:rPr>
          <w:rFonts w:eastAsia="Calibri"/>
        </w:rPr>
        <w:t xml:space="preserve"> </w:t>
      </w:r>
    </w:p>
    <w:p w14:paraId="72CA8DCD" w14:textId="77777777" w:rsidR="0069371E" w:rsidRPr="001A7844" w:rsidRDefault="0069371E" w:rsidP="0069371E">
      <w:pPr>
        <w:pStyle w:val="21"/>
        <w:numPr>
          <w:ilvl w:val="0"/>
          <w:numId w:val="8"/>
        </w:numPr>
        <w:rPr>
          <w:rStyle w:val="a8"/>
          <w:rFonts w:eastAsia="Calibri"/>
          <w:bCs/>
          <w:color w:val="000000"/>
        </w:rPr>
      </w:pPr>
      <w:r>
        <w:rPr>
          <w:rFonts w:eastAsia="Calibri"/>
          <w:color w:val="000000"/>
        </w:rPr>
        <w:t xml:space="preserve">Единая коллекция Цифровых образовательных ресурсов Школьный мир. Каталог образовательных ресурсов </w:t>
      </w:r>
      <w:hyperlink r:id="rId30" w:history="1">
        <w:r w:rsidRPr="00605F83">
          <w:rPr>
            <w:rStyle w:val="a8"/>
            <w:rFonts w:eastAsia="Calibri"/>
          </w:rPr>
          <w:t>https://</w:t>
        </w:r>
        <w:r w:rsidRPr="00605F83">
          <w:rPr>
            <w:rStyle w:val="a8"/>
            <w:rFonts w:eastAsia="Calibri"/>
            <w:lang w:val="en-US"/>
          </w:rPr>
          <w:t>s</w:t>
        </w:r>
        <w:r w:rsidRPr="00605F83">
          <w:rPr>
            <w:rStyle w:val="a8"/>
            <w:rFonts w:eastAsia="Calibri"/>
          </w:rPr>
          <w:t>chool-collection.edu.ru/catalog/?ysclid=l7swaereqn374837117</w:t>
        </w:r>
      </w:hyperlink>
      <w:r w:rsidRPr="001A7844">
        <w:rPr>
          <w:rFonts w:eastAsia="Calibri"/>
        </w:rPr>
        <w:t xml:space="preserve">  </w:t>
      </w:r>
    </w:p>
    <w:p w14:paraId="5FAEF75E" w14:textId="77777777" w:rsidR="0069371E" w:rsidRDefault="0069371E" w:rsidP="0069371E">
      <w:pPr>
        <w:pStyle w:val="21"/>
        <w:numPr>
          <w:ilvl w:val="0"/>
          <w:numId w:val="8"/>
        </w:numPr>
        <w:rPr>
          <w:rFonts w:eastAsia="Calibri"/>
          <w:bCs/>
        </w:rPr>
      </w:pPr>
      <w:r>
        <w:rPr>
          <w:rFonts w:eastAsia="Calibri"/>
          <w:bCs/>
        </w:rPr>
        <w:t xml:space="preserve">Электронная библиотечная система «Университетская библиотека ONLINE» </w:t>
      </w:r>
      <w:r>
        <w:rPr>
          <w:rFonts w:eastAsia="Calibri"/>
          <w:color w:val="000000"/>
        </w:rPr>
        <w:t>–</w:t>
      </w:r>
      <w:r>
        <w:rPr>
          <w:rFonts w:eastAsia="Calibri"/>
          <w:bCs/>
        </w:rPr>
        <w:t xml:space="preserve"> </w:t>
      </w:r>
      <w:hyperlink r:id="rId31" w:history="1">
        <w:r>
          <w:rPr>
            <w:rStyle w:val="a8"/>
            <w:rFonts w:eastAsia="Calibri"/>
          </w:rPr>
          <w:t>http://www.biblioclub.ru/</w:t>
        </w:r>
      </w:hyperlink>
      <w:r>
        <w:rPr>
          <w:rFonts w:eastAsia="Calibri"/>
          <w:color w:val="000000"/>
        </w:rPr>
        <w:t xml:space="preserve"> </w:t>
      </w:r>
    </w:p>
    <w:p w14:paraId="5654C1C4" w14:textId="77777777" w:rsidR="0069371E" w:rsidRDefault="00D53DAF" w:rsidP="0069371E">
      <w:pPr>
        <w:pStyle w:val="21"/>
        <w:numPr>
          <w:ilvl w:val="0"/>
          <w:numId w:val="8"/>
        </w:numPr>
        <w:rPr>
          <w:rFonts w:ascii="Arial" w:eastAsia="SimSun" w:hAnsi="Arial" w:cs="Arial"/>
          <w:kern w:val="2"/>
          <w:lang w:eastAsia="hi-IN" w:bidi="hi-IN"/>
        </w:rPr>
      </w:pPr>
      <w:hyperlink r:id="rId32" w:history="1">
        <w:r w:rsidR="0069371E">
          <w:rPr>
            <w:rStyle w:val="a8"/>
            <w:rFonts w:eastAsia="SimSun"/>
            <w:kern w:val="2"/>
            <w:lang w:eastAsia="hi-IN" w:bidi="hi-IN"/>
          </w:rPr>
          <w:t>http://magazines.russ.ru/</w:t>
        </w:r>
      </w:hyperlink>
    </w:p>
    <w:p w14:paraId="0C9A5645" w14:textId="77777777" w:rsidR="0069371E" w:rsidRDefault="00D53DAF" w:rsidP="0069371E">
      <w:pPr>
        <w:pStyle w:val="21"/>
        <w:numPr>
          <w:ilvl w:val="0"/>
          <w:numId w:val="8"/>
        </w:numPr>
        <w:rPr>
          <w:rFonts w:ascii="Arial" w:eastAsia="SimSun" w:hAnsi="Arial" w:cs="Arial"/>
          <w:kern w:val="2"/>
          <w:lang w:eastAsia="hi-IN" w:bidi="hi-IN"/>
        </w:rPr>
      </w:pPr>
      <w:hyperlink r:id="rId33" w:history="1">
        <w:r w:rsidR="0069371E">
          <w:rPr>
            <w:rStyle w:val="a8"/>
            <w:rFonts w:eastAsia="SimSun"/>
            <w:kern w:val="2"/>
            <w:lang w:eastAsia="hi-IN" w:bidi="hi-IN"/>
          </w:rPr>
          <w:t>http://www.vavilon.ru/</w:t>
        </w:r>
      </w:hyperlink>
    </w:p>
    <w:p w14:paraId="17EC5548" w14:textId="77777777" w:rsidR="0069371E" w:rsidRDefault="00D53DAF" w:rsidP="0069371E">
      <w:pPr>
        <w:pStyle w:val="21"/>
        <w:numPr>
          <w:ilvl w:val="0"/>
          <w:numId w:val="8"/>
        </w:numPr>
        <w:rPr>
          <w:rFonts w:ascii="Arial" w:eastAsia="SimSun" w:hAnsi="Arial" w:cs="Arial"/>
          <w:kern w:val="2"/>
          <w:lang w:eastAsia="hi-IN" w:bidi="hi-IN"/>
        </w:rPr>
      </w:pPr>
      <w:hyperlink r:id="rId34" w:history="1">
        <w:r w:rsidR="0069371E">
          <w:rPr>
            <w:rStyle w:val="a8"/>
            <w:rFonts w:eastAsia="SimSun"/>
            <w:kern w:val="2"/>
            <w:lang w:eastAsia="hi-IN" w:bidi="hi-IN"/>
          </w:rPr>
          <w:t>http://www.litkarta.ru</w:t>
        </w:r>
      </w:hyperlink>
    </w:p>
    <w:p w14:paraId="6090782E" w14:textId="77777777" w:rsidR="0069371E" w:rsidRDefault="00D53DAF" w:rsidP="0069371E">
      <w:pPr>
        <w:pStyle w:val="21"/>
        <w:numPr>
          <w:ilvl w:val="0"/>
          <w:numId w:val="8"/>
        </w:numPr>
        <w:rPr>
          <w:rFonts w:ascii="Arial" w:eastAsia="SimSun" w:hAnsi="Arial" w:cs="Arial"/>
          <w:kern w:val="2"/>
          <w:lang w:eastAsia="hi-IN" w:bidi="hi-IN"/>
        </w:rPr>
      </w:pPr>
      <w:hyperlink r:id="rId35" w:history="1">
        <w:r w:rsidR="0069371E">
          <w:rPr>
            <w:rStyle w:val="a8"/>
            <w:rFonts w:eastAsia="SimSun"/>
            <w:kern w:val="2"/>
            <w:lang w:eastAsia="hi-IN" w:bidi="hi-IN"/>
          </w:rPr>
          <w:t>https://elibrary.ru/defaultx.asp</w:t>
        </w:r>
      </w:hyperlink>
    </w:p>
    <w:p w14:paraId="215F726D" w14:textId="77777777" w:rsidR="0069371E" w:rsidRDefault="00D53DAF" w:rsidP="0069371E">
      <w:pPr>
        <w:pStyle w:val="21"/>
        <w:numPr>
          <w:ilvl w:val="0"/>
          <w:numId w:val="8"/>
        </w:numPr>
        <w:rPr>
          <w:bCs/>
          <w:kern w:val="2"/>
          <w:sz w:val="20"/>
          <w:szCs w:val="20"/>
          <w:lang w:eastAsia="hi-IN" w:bidi="hi-IN"/>
        </w:rPr>
      </w:pPr>
      <w:hyperlink r:id="rId36" w:history="1">
        <w:r w:rsidR="0069371E">
          <w:rPr>
            <w:rStyle w:val="a8"/>
            <w:rFonts w:eastAsia="SimSun"/>
            <w:kern w:val="2"/>
            <w:lang w:eastAsia="hi-IN" w:bidi="hi-IN"/>
          </w:rPr>
          <w:t>http://biblio.imli.ru/</w:t>
        </w:r>
      </w:hyperlink>
    </w:p>
    <w:p w14:paraId="65B580C9" w14:textId="77777777" w:rsidR="0069371E" w:rsidRDefault="0069371E" w:rsidP="0069371E">
      <w:pPr>
        <w:pStyle w:val="21"/>
        <w:numPr>
          <w:ilvl w:val="0"/>
          <w:numId w:val="8"/>
        </w:numPr>
        <w:rPr>
          <w:bCs/>
          <w:kern w:val="2"/>
          <w:lang w:eastAsia="hi-IN" w:bidi="hi-IN"/>
        </w:rPr>
      </w:pPr>
      <w:r>
        <w:rPr>
          <w:bCs/>
          <w:kern w:val="2"/>
          <w:lang w:eastAsia="hi-IN" w:bidi="hi-IN"/>
        </w:rPr>
        <w:t>Используются информационные ресурсы порталов «Золотой фонд лекций», «Арзамас», «М</w:t>
      </w:r>
      <w:r>
        <w:rPr>
          <w:bCs/>
          <w:kern w:val="2"/>
          <w:lang w:val="en-US" w:eastAsia="hi-IN" w:bidi="hi-IN"/>
        </w:rPr>
        <w:t>agisteria</w:t>
      </w:r>
      <w:r>
        <w:rPr>
          <w:bCs/>
          <w:kern w:val="2"/>
          <w:lang w:eastAsia="hi-IN" w:bidi="hi-IN"/>
        </w:rPr>
        <w:t>» и др.:</w:t>
      </w:r>
    </w:p>
    <w:p w14:paraId="7F1A79E7" w14:textId="77777777" w:rsidR="0069371E" w:rsidRDefault="00D53DAF" w:rsidP="0069371E">
      <w:pPr>
        <w:pStyle w:val="21"/>
        <w:numPr>
          <w:ilvl w:val="0"/>
          <w:numId w:val="8"/>
        </w:numPr>
        <w:rPr>
          <w:rFonts w:ascii="Arial" w:eastAsia="SimSun" w:hAnsi="Arial" w:cs="Arial"/>
          <w:kern w:val="2"/>
          <w:lang w:eastAsia="hi-IN" w:bidi="hi-IN"/>
        </w:rPr>
      </w:pPr>
      <w:hyperlink r:id="rId37" w:history="1">
        <w:r w:rsidR="0069371E">
          <w:rPr>
            <w:rStyle w:val="a8"/>
            <w:rFonts w:eastAsia="SimSun"/>
            <w:kern w:val="2"/>
            <w:lang w:eastAsia="hi-IN" w:bidi="hi-IN"/>
          </w:rPr>
          <w:t>http://russianlectures.ru/ru/course/literary_criticism</w:t>
        </w:r>
      </w:hyperlink>
    </w:p>
    <w:p w14:paraId="35C39FC9" w14:textId="77777777" w:rsidR="0069371E" w:rsidRDefault="00D53DAF" w:rsidP="0069371E">
      <w:pPr>
        <w:pStyle w:val="21"/>
        <w:numPr>
          <w:ilvl w:val="0"/>
          <w:numId w:val="8"/>
        </w:numPr>
        <w:rPr>
          <w:rFonts w:ascii="Arial" w:eastAsia="SimSun" w:hAnsi="Arial" w:cs="Arial"/>
          <w:kern w:val="2"/>
          <w:lang w:eastAsia="hi-IN" w:bidi="hi-IN"/>
        </w:rPr>
      </w:pPr>
      <w:hyperlink r:id="rId38" w:history="1">
        <w:r w:rsidR="0069371E">
          <w:rPr>
            <w:rStyle w:val="a8"/>
            <w:rFonts w:eastAsia="SimSun"/>
            <w:kern w:val="2"/>
            <w:lang w:eastAsia="hi-IN" w:bidi="hi-IN"/>
          </w:rPr>
          <w:t>http://arzamas.academy</w:t>
        </w:r>
      </w:hyperlink>
    </w:p>
    <w:p w14:paraId="2CD5A814" w14:textId="77777777" w:rsidR="0069371E" w:rsidRDefault="00D53DAF" w:rsidP="0069371E">
      <w:pPr>
        <w:pStyle w:val="21"/>
        <w:numPr>
          <w:ilvl w:val="0"/>
          <w:numId w:val="8"/>
        </w:numPr>
        <w:rPr>
          <w:rFonts w:ascii="Arial" w:eastAsia="SimSun" w:hAnsi="Arial" w:cs="Arial"/>
          <w:kern w:val="2"/>
          <w:lang w:eastAsia="hi-IN" w:bidi="hi-IN"/>
        </w:rPr>
      </w:pPr>
      <w:hyperlink r:id="rId39" w:history="1">
        <w:r w:rsidR="0069371E">
          <w:rPr>
            <w:rStyle w:val="a8"/>
            <w:rFonts w:eastAsia="SimSun"/>
            <w:kern w:val="2"/>
            <w:lang w:eastAsia="hi-IN" w:bidi="hi-IN"/>
          </w:rPr>
          <w:t>https://magisteria.ru/</w:t>
        </w:r>
      </w:hyperlink>
    </w:p>
    <w:p w14:paraId="1B9DDABD" w14:textId="77777777" w:rsidR="0069371E" w:rsidRDefault="00D53DAF" w:rsidP="0069371E">
      <w:pPr>
        <w:pStyle w:val="21"/>
        <w:numPr>
          <w:ilvl w:val="0"/>
          <w:numId w:val="8"/>
        </w:numPr>
        <w:rPr>
          <w:rFonts w:eastAsia="Andale Sans UI"/>
          <w:kern w:val="2"/>
          <w:sz w:val="20"/>
          <w:szCs w:val="20"/>
        </w:rPr>
      </w:pPr>
      <w:hyperlink r:id="rId40" w:history="1">
        <w:r w:rsidR="0069371E">
          <w:rPr>
            <w:rStyle w:val="a8"/>
            <w:rFonts w:eastAsia="Andale Sans UI"/>
            <w:kern w:val="2"/>
          </w:rPr>
          <w:t>http://www.portal-slovo.ru/philology/</w:t>
        </w:r>
      </w:hyperlink>
      <w:r w:rsidR="0069371E">
        <w:rPr>
          <w:rFonts w:eastAsia="Andale Sans UI"/>
          <w:kern w:val="2"/>
          <w:sz w:val="20"/>
          <w:szCs w:val="20"/>
        </w:rPr>
        <w:t xml:space="preserve"> </w:t>
      </w:r>
    </w:p>
    <w:p w14:paraId="11DD457A" w14:textId="77777777" w:rsidR="0069371E" w:rsidRDefault="00D53DAF" w:rsidP="0069371E">
      <w:pPr>
        <w:pStyle w:val="21"/>
        <w:numPr>
          <w:ilvl w:val="0"/>
          <w:numId w:val="8"/>
        </w:numPr>
        <w:rPr>
          <w:rFonts w:eastAsia="Andale Sans UI"/>
          <w:kern w:val="2"/>
          <w:sz w:val="20"/>
          <w:szCs w:val="20"/>
        </w:rPr>
      </w:pPr>
      <w:hyperlink r:id="rId41" w:history="1">
        <w:r w:rsidR="0069371E">
          <w:rPr>
            <w:rStyle w:val="a8"/>
            <w:rFonts w:eastAsia="Andale Sans UI"/>
            <w:kern w:val="2"/>
          </w:rPr>
          <w:t>http://www.philol.msu.ru/</w:t>
        </w:r>
      </w:hyperlink>
      <w:r w:rsidR="0069371E">
        <w:rPr>
          <w:rFonts w:eastAsia="Andale Sans UI"/>
          <w:kern w:val="2"/>
          <w:sz w:val="20"/>
          <w:szCs w:val="20"/>
        </w:rPr>
        <w:t xml:space="preserve"> </w:t>
      </w:r>
    </w:p>
    <w:p w14:paraId="70BF115D" w14:textId="77777777" w:rsidR="0069371E" w:rsidRDefault="00D53DAF" w:rsidP="0069371E">
      <w:pPr>
        <w:pStyle w:val="21"/>
        <w:numPr>
          <w:ilvl w:val="0"/>
          <w:numId w:val="8"/>
        </w:numPr>
        <w:rPr>
          <w:rFonts w:eastAsia="Andale Sans UI"/>
          <w:kern w:val="2"/>
          <w:sz w:val="20"/>
          <w:szCs w:val="20"/>
        </w:rPr>
      </w:pPr>
      <w:hyperlink r:id="rId42" w:history="1">
        <w:r w:rsidR="0069371E">
          <w:rPr>
            <w:rStyle w:val="a8"/>
            <w:rFonts w:eastAsia="Andale Sans UI"/>
            <w:kern w:val="2"/>
          </w:rPr>
          <w:t>http://www.lingvotech.com/</w:t>
        </w:r>
      </w:hyperlink>
      <w:r w:rsidR="0069371E">
        <w:rPr>
          <w:rFonts w:eastAsia="Andale Sans UI"/>
          <w:kern w:val="2"/>
          <w:sz w:val="20"/>
          <w:szCs w:val="20"/>
        </w:rPr>
        <w:t xml:space="preserve"> </w:t>
      </w:r>
    </w:p>
    <w:p w14:paraId="6D0A17E4" w14:textId="77777777" w:rsidR="0069371E" w:rsidRDefault="00D53DAF" w:rsidP="0069371E">
      <w:pPr>
        <w:pStyle w:val="21"/>
        <w:numPr>
          <w:ilvl w:val="0"/>
          <w:numId w:val="8"/>
        </w:numPr>
        <w:rPr>
          <w:rFonts w:eastAsia="Calibri"/>
          <w:color w:val="000000"/>
          <w:kern w:val="2"/>
          <w:sz w:val="20"/>
          <w:szCs w:val="20"/>
        </w:rPr>
      </w:pPr>
      <w:hyperlink r:id="rId43" w:history="1">
        <w:r w:rsidR="0069371E">
          <w:rPr>
            <w:rStyle w:val="a8"/>
            <w:rFonts w:eastAsia="Andale Sans UI"/>
            <w:kern w:val="2"/>
          </w:rPr>
          <w:t>http://lib.rus.ec/</w:t>
        </w:r>
      </w:hyperlink>
      <w:r w:rsidR="0069371E">
        <w:rPr>
          <w:rFonts w:eastAsia="Calibri"/>
          <w:color w:val="000000"/>
          <w:kern w:val="2"/>
          <w:sz w:val="20"/>
          <w:szCs w:val="20"/>
        </w:rPr>
        <w:t xml:space="preserve">  </w:t>
      </w:r>
    </w:p>
    <w:p w14:paraId="37437074" w14:textId="77777777" w:rsidR="0069371E" w:rsidRDefault="0069371E" w:rsidP="0069371E">
      <w:pPr>
        <w:pStyle w:val="21"/>
        <w:rPr>
          <w:sz w:val="22"/>
          <w:szCs w:val="22"/>
        </w:rPr>
      </w:pPr>
    </w:p>
    <w:p w14:paraId="313DD7E6" w14:textId="77777777" w:rsidR="0069371E" w:rsidRPr="00B82B9F" w:rsidRDefault="0069371E" w:rsidP="0069371E">
      <w:pPr>
        <w:pStyle w:val="30"/>
        <w:rPr>
          <w:rStyle w:val="10"/>
        </w:rPr>
      </w:pPr>
      <w:bookmarkStart w:id="4" w:name="_Hlk126232789"/>
      <w:bookmarkEnd w:id="3"/>
      <w:r w:rsidRPr="00051EAF">
        <w:rPr>
          <w:sz w:val="22"/>
          <w:szCs w:val="22"/>
        </w:rPr>
        <w:t>Использ</w:t>
      </w:r>
      <w:r>
        <w:rPr>
          <w:sz w:val="22"/>
          <w:szCs w:val="22"/>
        </w:rPr>
        <w:t>уются</w:t>
      </w:r>
      <w:r w:rsidRPr="00051EAF">
        <w:rPr>
          <w:sz w:val="22"/>
          <w:szCs w:val="22"/>
        </w:rPr>
        <w:t xml:space="preserve"> возможност</w:t>
      </w:r>
      <w:r>
        <w:rPr>
          <w:sz w:val="22"/>
          <w:szCs w:val="22"/>
        </w:rPr>
        <w:t>и</w:t>
      </w:r>
      <w:r w:rsidRPr="00051EAF">
        <w:rPr>
          <w:sz w:val="22"/>
          <w:szCs w:val="22"/>
        </w:rPr>
        <w:t xml:space="preserve"> электронной почты преподавателя (</w:t>
      </w:r>
      <w:hyperlink r:id="rId44" w:history="1">
        <w:r w:rsidRPr="00F33B93">
          <w:rPr>
            <w:rStyle w:val="a8"/>
            <w:sz w:val="22"/>
            <w:szCs w:val="22"/>
            <w:lang w:val="en-US"/>
          </w:rPr>
          <w:t>kafruslit</w:t>
        </w:r>
        <w:r w:rsidRPr="00F33B93">
          <w:rPr>
            <w:rStyle w:val="a8"/>
            <w:sz w:val="22"/>
            <w:szCs w:val="22"/>
          </w:rPr>
          <w:t>@</w:t>
        </w:r>
        <w:r w:rsidRPr="00F33B93">
          <w:rPr>
            <w:rStyle w:val="a8"/>
            <w:sz w:val="22"/>
            <w:szCs w:val="22"/>
            <w:lang w:val="en-US"/>
          </w:rPr>
          <w:t>mail</w:t>
        </w:r>
        <w:r w:rsidRPr="00F33B93">
          <w:rPr>
            <w:rStyle w:val="a8"/>
            <w:sz w:val="22"/>
            <w:szCs w:val="22"/>
          </w:rPr>
          <w:t>.</w:t>
        </w:r>
        <w:r w:rsidRPr="00F33B93">
          <w:rPr>
            <w:rStyle w:val="a8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), а также система </w:t>
      </w:r>
      <w:r w:rsidRPr="00B82B9F">
        <w:rPr>
          <w:rStyle w:val="10"/>
        </w:rPr>
        <w:t>LМS Moodle «Электронное образование»)</w:t>
      </w:r>
      <w:r>
        <w:rPr>
          <w:rStyle w:val="10"/>
        </w:rPr>
        <w:t>.</w:t>
      </w:r>
    </w:p>
    <w:bookmarkEnd w:id="4"/>
    <w:p w14:paraId="5D815418" w14:textId="77777777" w:rsidR="0069371E" w:rsidRPr="00D726E6" w:rsidRDefault="0069371E" w:rsidP="007A1066">
      <w:pPr>
        <w:pStyle w:val="21"/>
      </w:pPr>
    </w:p>
    <w:p w14:paraId="5362C955" w14:textId="77777777" w:rsidR="007A1066" w:rsidRDefault="007A1066" w:rsidP="007A1066">
      <w:pPr>
        <w:shd w:val="clear" w:color="auto" w:fill="FFFFFF"/>
        <w:textAlignment w:val="top"/>
        <w:rPr>
          <w:rFonts w:eastAsia="Calibri"/>
        </w:rPr>
      </w:pPr>
    </w:p>
    <w:p w14:paraId="72892344" w14:textId="77777777" w:rsidR="0039130D" w:rsidRPr="00127C1E" w:rsidRDefault="00973097" w:rsidP="0039130D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="0039130D">
        <w:rPr>
          <w:b/>
          <w:bCs/>
        </w:rPr>
        <w:t xml:space="preserve">. </w:t>
      </w:r>
      <w:r w:rsidR="00BB268B">
        <w:rPr>
          <w:b/>
          <w:bCs/>
        </w:rPr>
        <w:t xml:space="preserve">Материально-техническое обеспечение  </w:t>
      </w:r>
    </w:p>
    <w:p w14:paraId="03A3C231" w14:textId="77777777" w:rsidR="0069371E" w:rsidRPr="0069371E" w:rsidRDefault="0069371E" w:rsidP="0069371E">
      <w:pPr>
        <w:ind w:firstLine="709"/>
        <w:jc w:val="both"/>
        <w:rPr>
          <w:color w:val="000000"/>
        </w:rPr>
      </w:pPr>
      <w:r w:rsidRPr="0069371E">
        <w:rPr>
          <w:color w:val="000000"/>
        </w:rPr>
        <w:t>Для проведения консультаций в ходе подготовки диссертации имеются лекционные аудитории, оборудованные мультимедийной техникой с возможностью презентации обучающих материалов, фрагментов фильмов; библиотека с местами, оборудованными компьютерами, имеющими доступ к сети Интернет.</w:t>
      </w:r>
    </w:p>
    <w:p w14:paraId="2A068612" w14:textId="77777777" w:rsidR="00F3090A" w:rsidRDefault="0039130D" w:rsidP="00BB268B">
      <w:pPr>
        <w:tabs>
          <w:tab w:val="right" w:leader="underscore" w:pos="9639"/>
        </w:tabs>
        <w:ind w:firstLine="567"/>
        <w:jc w:val="both"/>
        <w:outlineLvl w:val="1"/>
      </w:pPr>
      <w:r w:rsidRPr="00127C1E">
        <w:t>При необходимости программа НД может быть адаптирована для обеспечения образовательного процесса инвалидов и лиц с ограниченными возможностями здоровья</w:t>
      </w:r>
      <w:r>
        <w:t xml:space="preserve">, в том числе для обучения с применением дистанционных образовательных технологий. </w:t>
      </w:r>
      <w:r>
        <w:lastRenderedPageBreak/>
        <w:t>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F3090A" w:rsidSect="005157C6">
      <w:pgSz w:w="11906" w:h="16838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006"/>
    <w:multiLevelType w:val="hybridMultilevel"/>
    <w:tmpl w:val="099E48FC"/>
    <w:lvl w:ilvl="0" w:tplc="D8D60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CF51C7"/>
    <w:multiLevelType w:val="hybridMultilevel"/>
    <w:tmpl w:val="CE2049E2"/>
    <w:lvl w:ilvl="0" w:tplc="B152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BB0E25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23613E"/>
    <w:multiLevelType w:val="hybridMultilevel"/>
    <w:tmpl w:val="66705AFC"/>
    <w:lvl w:ilvl="0" w:tplc="B9DCD2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0DEC"/>
    <w:multiLevelType w:val="hybridMultilevel"/>
    <w:tmpl w:val="69F6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2238B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92941867">
    <w:abstractNumId w:val="7"/>
  </w:num>
  <w:num w:numId="2" w16cid:durableId="646714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9113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390831">
    <w:abstractNumId w:val="3"/>
  </w:num>
  <w:num w:numId="5" w16cid:durableId="1635671831">
    <w:abstractNumId w:val="6"/>
  </w:num>
  <w:num w:numId="6" w16cid:durableId="610893586">
    <w:abstractNumId w:val="4"/>
  </w:num>
  <w:num w:numId="7" w16cid:durableId="328482476">
    <w:abstractNumId w:val="0"/>
  </w:num>
  <w:num w:numId="8" w16cid:durableId="162758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0D"/>
    <w:rsid w:val="00006A63"/>
    <w:rsid w:val="00092256"/>
    <w:rsid w:val="000977DD"/>
    <w:rsid w:val="00105F3B"/>
    <w:rsid w:val="001A0602"/>
    <w:rsid w:val="001A36EE"/>
    <w:rsid w:val="002B785E"/>
    <w:rsid w:val="002F0364"/>
    <w:rsid w:val="003121E2"/>
    <w:rsid w:val="00314EA7"/>
    <w:rsid w:val="00340228"/>
    <w:rsid w:val="00343910"/>
    <w:rsid w:val="0037790B"/>
    <w:rsid w:val="0039130D"/>
    <w:rsid w:val="003A40CF"/>
    <w:rsid w:val="003B1F1E"/>
    <w:rsid w:val="003D4327"/>
    <w:rsid w:val="003E1C82"/>
    <w:rsid w:val="004447E0"/>
    <w:rsid w:val="00445339"/>
    <w:rsid w:val="004755AB"/>
    <w:rsid w:val="00503D44"/>
    <w:rsid w:val="005157C6"/>
    <w:rsid w:val="00537C12"/>
    <w:rsid w:val="005552C5"/>
    <w:rsid w:val="005764EA"/>
    <w:rsid w:val="00671A86"/>
    <w:rsid w:val="0069371E"/>
    <w:rsid w:val="006A34D9"/>
    <w:rsid w:val="006A3BCD"/>
    <w:rsid w:val="006A4BC0"/>
    <w:rsid w:val="006B6080"/>
    <w:rsid w:val="006E1CF4"/>
    <w:rsid w:val="00723365"/>
    <w:rsid w:val="007A1066"/>
    <w:rsid w:val="007E399C"/>
    <w:rsid w:val="007E5503"/>
    <w:rsid w:val="007E5A60"/>
    <w:rsid w:val="00853159"/>
    <w:rsid w:val="008B7B1C"/>
    <w:rsid w:val="008C7F8D"/>
    <w:rsid w:val="008E0687"/>
    <w:rsid w:val="00911D72"/>
    <w:rsid w:val="00973097"/>
    <w:rsid w:val="009B0015"/>
    <w:rsid w:val="00A91D0E"/>
    <w:rsid w:val="00A92ED9"/>
    <w:rsid w:val="00AA14B6"/>
    <w:rsid w:val="00AB134B"/>
    <w:rsid w:val="00AB2EDF"/>
    <w:rsid w:val="00B32306"/>
    <w:rsid w:val="00BB268B"/>
    <w:rsid w:val="00D53DAF"/>
    <w:rsid w:val="00D703CC"/>
    <w:rsid w:val="00DA7635"/>
    <w:rsid w:val="00DB4BBB"/>
    <w:rsid w:val="00DD25EA"/>
    <w:rsid w:val="00E3240D"/>
    <w:rsid w:val="00EC1E72"/>
    <w:rsid w:val="00EC5ED7"/>
    <w:rsid w:val="00F13B0D"/>
    <w:rsid w:val="00F3090A"/>
    <w:rsid w:val="00F44430"/>
    <w:rsid w:val="00F5766B"/>
    <w:rsid w:val="00F6416E"/>
    <w:rsid w:val="00F645AC"/>
    <w:rsid w:val="00F9279A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18F1"/>
  <w15:chartTrackingRefBased/>
  <w15:docId w15:val="{38EE666A-6E43-489A-894A-26A8F9A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9130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1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9130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91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39130D"/>
    <w:pPr>
      <w:jc w:val="center"/>
    </w:pPr>
    <w:rPr>
      <w:szCs w:val="20"/>
      <w:lang w:val="x-none"/>
    </w:rPr>
  </w:style>
  <w:style w:type="character" w:customStyle="1" w:styleId="a6">
    <w:name w:val="Заголовок Знак"/>
    <w:basedOn w:val="a0"/>
    <w:link w:val="a5"/>
    <w:rsid w:val="0039130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39130D"/>
    <w:pPr>
      <w:ind w:left="720"/>
      <w:contextualSpacing/>
    </w:pPr>
  </w:style>
  <w:style w:type="character" w:styleId="a8">
    <w:name w:val="Hyperlink"/>
    <w:rsid w:val="0039130D"/>
    <w:rPr>
      <w:color w:val="0000FF"/>
      <w:u w:val="single"/>
    </w:rPr>
  </w:style>
  <w:style w:type="paragraph" w:customStyle="1" w:styleId="1">
    <w:name w:val="Без интервала1"/>
    <w:rsid w:val="0039130D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3D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6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61D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092256"/>
    <w:pPr>
      <w:spacing w:before="100" w:beforeAutospacing="1" w:after="100" w:afterAutospacing="1"/>
    </w:pPr>
  </w:style>
  <w:style w:type="character" w:styleId="ad">
    <w:name w:val="Unresolved Mention"/>
    <w:basedOn w:val="a0"/>
    <w:uiPriority w:val="99"/>
    <w:semiHidden/>
    <w:unhideWhenUsed/>
    <w:rsid w:val="00092256"/>
    <w:rPr>
      <w:color w:val="605E5C"/>
      <w:shd w:val="clear" w:color="auto" w:fill="E1DFDD"/>
    </w:rPr>
  </w:style>
  <w:style w:type="character" w:customStyle="1" w:styleId="10">
    <w:name w:val="Стиль1 Знак"/>
    <w:link w:val="11"/>
    <w:locked/>
    <w:rsid w:val="007A1066"/>
    <w:rPr>
      <w:rFonts w:cs="Calibri"/>
      <w:sz w:val="24"/>
      <w:szCs w:val="24"/>
    </w:rPr>
  </w:style>
  <w:style w:type="paragraph" w:customStyle="1" w:styleId="11">
    <w:name w:val="Стиль1"/>
    <w:basedOn w:val="a"/>
    <w:link w:val="10"/>
    <w:qFormat/>
    <w:rsid w:val="007A1066"/>
    <w:pPr>
      <w:ind w:firstLine="709"/>
      <w:jc w:val="both"/>
    </w:pPr>
    <w:rPr>
      <w:rFonts w:asciiTheme="minorHAnsi" w:eastAsiaTheme="minorHAnsi" w:hAnsiTheme="minorHAnsi" w:cs="Calibri"/>
      <w:lang w:eastAsia="en-US"/>
    </w:rPr>
  </w:style>
  <w:style w:type="paragraph" w:customStyle="1" w:styleId="21">
    <w:name w:val="Стиль2"/>
    <w:basedOn w:val="a"/>
    <w:link w:val="22"/>
    <w:qFormat/>
    <w:rsid w:val="007A1066"/>
    <w:pPr>
      <w:ind w:firstLine="709"/>
      <w:jc w:val="both"/>
    </w:pPr>
  </w:style>
  <w:style w:type="character" w:customStyle="1" w:styleId="22">
    <w:name w:val="Стиль2 Знак"/>
    <w:link w:val="21"/>
    <w:rsid w:val="007A1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 Знак"/>
    <w:link w:val="30"/>
    <w:locked/>
    <w:rsid w:val="0069371E"/>
    <w:rPr>
      <w:rFonts w:ascii="Times New Roman" w:eastAsia="Times New Roman" w:hAnsi="Times New Roman"/>
      <w:sz w:val="28"/>
      <w:szCs w:val="28"/>
    </w:rPr>
  </w:style>
  <w:style w:type="paragraph" w:customStyle="1" w:styleId="30">
    <w:name w:val="Стиль3"/>
    <w:basedOn w:val="a"/>
    <w:link w:val="3"/>
    <w:qFormat/>
    <w:rsid w:val="0069371E"/>
    <w:pPr>
      <w:ind w:firstLine="709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9850815682.html" TargetMode="External"/><Relationship Id="rId13" Type="http://schemas.openxmlformats.org/officeDocument/2006/relationships/hyperlink" Target="https://biblio.asu.edu.ru" TargetMode="External"/><Relationship Id="rId18" Type="http://schemas.openxmlformats.org/officeDocument/2006/relationships/hyperlink" Target="https://journal.asu.edu.ru/" TargetMode="External"/><Relationship Id="rId26" Type="http://schemas.openxmlformats.org/officeDocument/2006/relationships/hyperlink" Target="http://zhit-vmeste.ru" TargetMode="External"/><Relationship Id="rId39" Type="http://schemas.openxmlformats.org/officeDocument/2006/relationships/hyperlink" Target="https://magister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34" Type="http://schemas.openxmlformats.org/officeDocument/2006/relationships/hyperlink" Target="http://www.litkarta.ru/" TargetMode="External"/><Relationship Id="rId42" Type="http://schemas.openxmlformats.org/officeDocument/2006/relationships/hyperlink" Target="http://www.lingvotech.com/" TargetMode="External"/><Relationship Id="rId7" Type="http://schemas.openxmlformats.org/officeDocument/2006/relationships/hyperlink" Target="http://www.studentlibrary.ru/book/ISBN9785976526013.html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s://library.asu.edu.ru/catalog/" TargetMode="External"/><Relationship Id="rId25" Type="http://schemas.openxmlformats.org/officeDocument/2006/relationships/hyperlink" Target="http://obrnadzor.gov.ru" TargetMode="External"/><Relationship Id="rId33" Type="http://schemas.openxmlformats.org/officeDocument/2006/relationships/hyperlink" Target="http://www.vavilon.ru/" TargetMode="External"/><Relationship Id="rId38" Type="http://schemas.openxmlformats.org/officeDocument/2006/relationships/hyperlink" Target="http://arzamas.academy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lpred.com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hyperlink" Target="https://edu.ru/?ysclid=l7sw7cn6l2447075121" TargetMode="External"/><Relationship Id="rId41" Type="http://schemas.openxmlformats.org/officeDocument/2006/relationships/hyperlink" Target="http://www.philol.m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763834284.html" TargetMode="Externa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s://fadm.gov.ru" TargetMode="External"/><Relationship Id="rId32" Type="http://schemas.openxmlformats.org/officeDocument/2006/relationships/hyperlink" Target="http://magazines.russ.ru/" TargetMode="External"/><Relationship Id="rId37" Type="http://schemas.openxmlformats.org/officeDocument/2006/relationships/hyperlink" Target="http://russianlectures.ru/ru/course/literary_criticism" TargetMode="External"/><Relationship Id="rId40" Type="http://schemas.openxmlformats.org/officeDocument/2006/relationships/hyperlink" Target="http://www.portal-slovo.ru/philology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studentlibrary.ru/book/ISBN9785392201327.html" TargetMode="External"/><Relationship Id="rId15" Type="http://schemas.openxmlformats.org/officeDocument/2006/relationships/hyperlink" Target="http://dlib.eastview.com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hyperlink" Target="http://www.elibrary.ru" TargetMode="External"/><Relationship Id="rId36" Type="http://schemas.openxmlformats.org/officeDocument/2006/relationships/hyperlink" Target="http://biblio.imli.ru/" TargetMode="External"/><Relationship Id="rId10" Type="http://schemas.openxmlformats.org/officeDocument/2006/relationships/hyperlink" Target="https://book.ru" TargetMode="External"/><Relationship Id="rId19" Type="http://schemas.openxmlformats.org/officeDocument/2006/relationships/hyperlink" Target="http://mars.arbicon.ru" TargetMode="External"/><Relationship Id="rId31" Type="http://schemas.openxmlformats.org/officeDocument/2006/relationships/hyperlink" Target="http://www.biblioclub.ru/" TargetMode="External"/><Relationship Id="rId44" Type="http://schemas.openxmlformats.org/officeDocument/2006/relationships/hyperlink" Target="mailto:kafrusli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studentlibrary.ru" TargetMode="External"/><Relationship Id="rId22" Type="http://schemas.openxmlformats.org/officeDocument/2006/relationships/hyperlink" Target="https://minobrnauki.gov.ru" TargetMode="External"/><Relationship Id="rId27" Type="http://schemas.openxmlformats.org/officeDocument/2006/relationships/hyperlink" Target="https://&#1088;&#1076;&#1096;.&#1088;&#1092;" TargetMode="External"/><Relationship Id="rId30" Type="http://schemas.openxmlformats.org/officeDocument/2006/relationships/hyperlink" Target="https://school-collection.edu.ru/catalog/?ysclid=l7swaereqn374837117" TargetMode="External"/><Relationship Id="rId35" Type="http://schemas.openxmlformats.org/officeDocument/2006/relationships/hyperlink" Target="https://elibrary.ru/defaultx.asp" TargetMode="External"/><Relationship Id="rId43" Type="http://schemas.openxmlformats.org/officeDocument/2006/relationships/hyperlink" Target="http://lib.rus.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2022-03-29T11:25:00Z</cp:lastPrinted>
  <dcterms:created xsi:type="dcterms:W3CDTF">2022-04-15T12:25:00Z</dcterms:created>
  <dcterms:modified xsi:type="dcterms:W3CDTF">2024-05-12T14:25:00Z</dcterms:modified>
</cp:coreProperties>
</file>